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6D2" w:rsidRPr="008C46AF" w:rsidRDefault="007C56D2" w:rsidP="007C56D2">
      <w:pPr>
        <w:rPr>
          <w:rFonts w:ascii="Verdana" w:hAnsi="Verdana"/>
          <w:b/>
          <w:lang w:eastAsia="x-none"/>
        </w:rPr>
      </w:pPr>
      <w:r w:rsidRPr="008C46AF">
        <w:rPr>
          <w:rFonts w:ascii="Verdana" w:hAnsi="Verdana"/>
          <w:b/>
          <w:lang w:val="x-none" w:eastAsia="x-none"/>
        </w:rPr>
        <w:t xml:space="preserve">Zarząd Powiatu </w:t>
      </w:r>
      <w:r w:rsidRPr="008C46AF">
        <w:rPr>
          <w:rFonts w:ascii="Verdana" w:hAnsi="Verdana"/>
          <w:b/>
          <w:lang w:eastAsia="x-none"/>
        </w:rPr>
        <w:t>w Limanowej</w:t>
      </w:r>
    </w:p>
    <w:p w:rsidR="007C56D2" w:rsidRPr="008C46AF" w:rsidRDefault="007C56D2" w:rsidP="007C56D2">
      <w:pPr>
        <w:rPr>
          <w:rFonts w:ascii="Verdana" w:hAnsi="Verdana"/>
          <w:b/>
          <w:lang w:val="x-none" w:eastAsia="x-none"/>
        </w:rPr>
      </w:pPr>
      <w:r w:rsidRPr="008C46AF">
        <w:rPr>
          <w:rFonts w:ascii="Verdana" w:hAnsi="Verdana"/>
          <w:b/>
          <w:lang w:val="x-none" w:eastAsia="x-none"/>
        </w:rPr>
        <w:t xml:space="preserve">ul. Józefa Marka 9 </w:t>
      </w:r>
    </w:p>
    <w:p w:rsidR="007C56D2" w:rsidRPr="008C46AF" w:rsidRDefault="007C56D2" w:rsidP="007C56D2">
      <w:pPr>
        <w:rPr>
          <w:rFonts w:ascii="Verdana" w:hAnsi="Verdana"/>
          <w:b/>
          <w:lang w:val="x-none" w:eastAsia="x-none"/>
        </w:rPr>
      </w:pPr>
      <w:r w:rsidRPr="008C46AF">
        <w:rPr>
          <w:rFonts w:ascii="Verdana" w:hAnsi="Verdana"/>
          <w:b/>
          <w:lang w:val="x-none" w:eastAsia="x-none"/>
        </w:rPr>
        <w:t>34-600 Limanowa</w:t>
      </w:r>
    </w:p>
    <w:p w:rsidR="007C56D2" w:rsidRPr="008C46AF" w:rsidRDefault="007C56D2" w:rsidP="007C56D2">
      <w:pPr>
        <w:rPr>
          <w:rFonts w:ascii="Verdana" w:hAnsi="Verdana"/>
          <w:b/>
          <w:lang w:val="x-none" w:eastAsia="x-none"/>
        </w:rPr>
      </w:pPr>
      <w:r w:rsidRPr="008C46AF">
        <w:rPr>
          <w:rFonts w:ascii="Verdana" w:hAnsi="Verdana"/>
          <w:b/>
          <w:lang w:val="x-none" w:eastAsia="x-none"/>
        </w:rPr>
        <w:t>Tel./Fax.: 18 33-37-800; 18 33-37-880</w:t>
      </w:r>
    </w:p>
    <w:p w:rsidR="007C56D2" w:rsidRPr="008C46AF" w:rsidRDefault="007C56D2" w:rsidP="007C56D2">
      <w:pPr>
        <w:rPr>
          <w:rFonts w:ascii="Verdana" w:hAnsi="Verdana"/>
          <w:b/>
          <w:lang w:val="en-GB" w:eastAsia="x-none"/>
        </w:rPr>
      </w:pPr>
      <w:r w:rsidRPr="008C46AF">
        <w:rPr>
          <w:rFonts w:ascii="Verdana" w:hAnsi="Verdana"/>
          <w:b/>
          <w:lang w:val="en-GB" w:eastAsia="x-none"/>
        </w:rPr>
        <w:t xml:space="preserve">e-mail: </w:t>
      </w:r>
      <w:hyperlink r:id="rId7" w:history="1">
        <w:r w:rsidRPr="008C46AF">
          <w:rPr>
            <w:rStyle w:val="Hipercze"/>
            <w:rFonts w:ascii="Verdana" w:hAnsi="Verdana"/>
            <w:b/>
            <w:color w:val="0563C1"/>
            <w:lang w:val="en-GB" w:eastAsia="x-none"/>
          </w:rPr>
          <w:t>zamowienia@powiat.limanowski.pl</w:t>
        </w:r>
      </w:hyperlink>
    </w:p>
    <w:p w:rsidR="007C56D2" w:rsidRPr="008C46AF" w:rsidRDefault="007676C3" w:rsidP="007C56D2">
      <w:pPr>
        <w:rPr>
          <w:rFonts w:ascii="Verdana" w:hAnsi="Verdana"/>
          <w:b/>
          <w:lang w:val="en-GB" w:eastAsia="x-none"/>
        </w:rPr>
      </w:pPr>
      <w:hyperlink r:id="rId8" w:history="1">
        <w:r w:rsidR="007C56D2" w:rsidRPr="008C46AF">
          <w:rPr>
            <w:rStyle w:val="Hipercze"/>
            <w:rFonts w:ascii="Verdana" w:hAnsi="Verdana"/>
            <w:b/>
            <w:color w:val="0563C1"/>
            <w:lang w:val="x-none" w:eastAsia="x-none"/>
          </w:rPr>
          <w:t>www.powiat.limanowski.pl</w:t>
        </w:r>
      </w:hyperlink>
    </w:p>
    <w:p w:rsidR="006D4AB3" w:rsidRPr="008C46AF" w:rsidRDefault="006D4AB3" w:rsidP="007C56D2">
      <w:pPr>
        <w:pStyle w:val="Nagwek"/>
        <w:tabs>
          <w:tab w:val="clear" w:pos="4536"/>
          <w:tab w:val="clear" w:pos="9072"/>
        </w:tabs>
        <w:rPr>
          <w:rFonts w:ascii="Verdana" w:hAnsi="Verdana"/>
          <w:b/>
          <w:bCs/>
        </w:rPr>
      </w:pPr>
    </w:p>
    <w:p w:rsidR="007C56D2" w:rsidRPr="008C46AF" w:rsidRDefault="0024691D" w:rsidP="007C56D2">
      <w:pPr>
        <w:pStyle w:val="Nagwek"/>
        <w:tabs>
          <w:tab w:val="clear" w:pos="4536"/>
          <w:tab w:val="left" w:pos="3686"/>
          <w:tab w:val="left" w:pos="7371"/>
        </w:tabs>
        <w:rPr>
          <w:rStyle w:val="width100prc"/>
          <w:rFonts w:ascii="Verdana" w:hAnsi="Verdana"/>
          <w:b/>
          <w:bCs/>
        </w:rPr>
      </w:pPr>
      <w:r w:rsidRPr="008C46AF">
        <w:rPr>
          <w:rFonts w:ascii="Verdana" w:hAnsi="Verdana"/>
          <w:b/>
          <w:bCs/>
        </w:rPr>
        <w:t xml:space="preserve">ID postępowania: </w:t>
      </w:r>
      <w:r w:rsidRPr="008C46AF">
        <w:rPr>
          <w:rStyle w:val="width100prc"/>
          <w:rFonts w:ascii="Verdana" w:hAnsi="Verdana"/>
          <w:b/>
          <w:bCs/>
        </w:rPr>
        <w:t>004b21fa-62d1-41ae-b3ff-8f95ca07ded0</w:t>
      </w:r>
    </w:p>
    <w:p w:rsidR="008C46AF" w:rsidRDefault="008C46AF" w:rsidP="007C56D2">
      <w:pPr>
        <w:pStyle w:val="Nagwek"/>
        <w:tabs>
          <w:tab w:val="clear" w:pos="4536"/>
        </w:tabs>
        <w:rPr>
          <w:rFonts w:ascii="Verdana" w:hAnsi="Verdana"/>
          <w:b/>
          <w:bCs/>
        </w:rPr>
      </w:pPr>
    </w:p>
    <w:p w:rsidR="006D4AB3" w:rsidRPr="008C46AF" w:rsidRDefault="006D4AB3" w:rsidP="007C56D2">
      <w:pPr>
        <w:pStyle w:val="Nagwek"/>
        <w:tabs>
          <w:tab w:val="clear" w:pos="4536"/>
        </w:tabs>
        <w:rPr>
          <w:rFonts w:ascii="Verdana" w:hAnsi="Verdana"/>
        </w:rPr>
      </w:pPr>
      <w:r w:rsidRPr="008C46AF">
        <w:rPr>
          <w:rFonts w:ascii="Verdana" w:hAnsi="Verdana"/>
          <w:b/>
          <w:bCs/>
        </w:rPr>
        <w:t xml:space="preserve">Pismo: </w:t>
      </w:r>
      <w:r w:rsidR="00FD706A" w:rsidRPr="008C46AF">
        <w:rPr>
          <w:rFonts w:ascii="Verdana" w:hAnsi="Verdana"/>
          <w:b/>
          <w:bCs/>
        </w:rPr>
        <w:t>BZ.272.25.2019</w:t>
      </w:r>
      <w:r w:rsidRPr="008C46AF">
        <w:rPr>
          <w:rFonts w:ascii="Verdana" w:hAnsi="Verdana"/>
        </w:rPr>
        <w:tab/>
        <w:t xml:space="preserve"> </w:t>
      </w:r>
      <w:r w:rsidR="00FD706A" w:rsidRPr="008C46AF">
        <w:rPr>
          <w:rFonts w:ascii="Verdana" w:hAnsi="Verdana"/>
        </w:rPr>
        <w:t>Limanowa</w:t>
      </w:r>
      <w:r w:rsidRPr="008C46AF">
        <w:rPr>
          <w:rFonts w:ascii="Verdana" w:hAnsi="Verdana"/>
        </w:rPr>
        <w:t xml:space="preserve"> dnia: </w:t>
      </w:r>
      <w:r w:rsidR="00FD706A" w:rsidRPr="008C46AF">
        <w:rPr>
          <w:rFonts w:ascii="Verdana" w:hAnsi="Verdana"/>
        </w:rPr>
        <w:t>2019-10-02</w:t>
      </w:r>
    </w:p>
    <w:p w:rsidR="006D4AB3" w:rsidRPr="008C46AF" w:rsidRDefault="006D4AB3" w:rsidP="007C56D2">
      <w:pPr>
        <w:pStyle w:val="Nagwek"/>
        <w:tabs>
          <w:tab w:val="clear" w:pos="4536"/>
          <w:tab w:val="clear" w:pos="9072"/>
        </w:tabs>
        <w:rPr>
          <w:rFonts w:ascii="Verdana" w:hAnsi="Verdana"/>
        </w:rPr>
      </w:pPr>
    </w:p>
    <w:p w:rsidR="006D4AB3" w:rsidRPr="008C46AF" w:rsidRDefault="006D4AB3" w:rsidP="007C56D2">
      <w:pPr>
        <w:pStyle w:val="Nagwek"/>
        <w:tabs>
          <w:tab w:val="clear" w:pos="4536"/>
          <w:tab w:val="clear" w:pos="9072"/>
        </w:tabs>
        <w:rPr>
          <w:rFonts w:ascii="Verdana" w:hAnsi="Verdana"/>
        </w:rPr>
      </w:pPr>
    </w:p>
    <w:p w:rsidR="006D4AB3" w:rsidRPr="008C46AF" w:rsidRDefault="006D4AB3" w:rsidP="007C56D2">
      <w:pPr>
        <w:pStyle w:val="Nagwek1"/>
        <w:spacing w:before="0" w:after="0"/>
        <w:jc w:val="center"/>
        <w:rPr>
          <w:rFonts w:ascii="Verdana" w:hAnsi="Verdana"/>
          <w:sz w:val="20"/>
        </w:rPr>
      </w:pPr>
      <w:r w:rsidRPr="008C46AF">
        <w:rPr>
          <w:rFonts w:ascii="Verdana" w:hAnsi="Verdana"/>
          <w:sz w:val="20"/>
        </w:rPr>
        <w:t>O D P O W I E D Ź</w:t>
      </w:r>
    </w:p>
    <w:p w:rsidR="006D4AB3" w:rsidRPr="008C46AF" w:rsidRDefault="006D4AB3" w:rsidP="007C56D2">
      <w:pPr>
        <w:pStyle w:val="Nagwek1"/>
        <w:spacing w:before="0" w:after="0"/>
        <w:jc w:val="center"/>
        <w:rPr>
          <w:rFonts w:ascii="Verdana" w:hAnsi="Verdana"/>
          <w:sz w:val="20"/>
        </w:rPr>
      </w:pPr>
      <w:r w:rsidRPr="008C46AF">
        <w:rPr>
          <w:rFonts w:ascii="Verdana" w:hAnsi="Verdana"/>
          <w:sz w:val="20"/>
        </w:rPr>
        <w:t>na zapytania w sprawie SIWZ</w:t>
      </w:r>
    </w:p>
    <w:p w:rsidR="006D4AB3" w:rsidRPr="008C46AF" w:rsidRDefault="006D4AB3" w:rsidP="0024691D">
      <w:pPr>
        <w:jc w:val="both"/>
        <w:rPr>
          <w:rFonts w:ascii="Verdana" w:hAnsi="Verdana"/>
          <w:i/>
        </w:rPr>
      </w:pPr>
      <w:r w:rsidRPr="008C46AF">
        <w:rPr>
          <w:rFonts w:ascii="Verdana" w:hAnsi="Verdana"/>
          <w:i/>
        </w:rPr>
        <w:t>Szanowni Państwo,</w:t>
      </w:r>
    </w:p>
    <w:p w:rsidR="006D4AB3" w:rsidRPr="008C46AF" w:rsidRDefault="006D4AB3" w:rsidP="007C56D2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  <w:r w:rsidRPr="008C46AF">
        <w:rPr>
          <w:rFonts w:ascii="Verdana" w:hAnsi="Verdana"/>
          <w:sz w:val="20"/>
        </w:rPr>
        <w:t xml:space="preserve">Uprzejmie informujemy, iż w dniu </w:t>
      </w:r>
      <w:r w:rsidR="00FD706A" w:rsidRPr="008C46AF">
        <w:rPr>
          <w:rFonts w:ascii="Verdana" w:hAnsi="Verdana"/>
          <w:sz w:val="20"/>
        </w:rPr>
        <w:t>2019-09-24</w:t>
      </w:r>
      <w:r w:rsidRPr="008C46AF">
        <w:rPr>
          <w:rFonts w:ascii="Verdana" w:hAnsi="Verdana"/>
          <w:sz w:val="20"/>
        </w:rPr>
        <w:t xml:space="preserve"> do Zamawiającego wpłynęła prośba o wyjaśnienie zapisu specyfikacji istotnych warunków zamówienia, w postępowaniu prowadzonym na podstawie przepisów ustawy z dnia 29 stycznia 2004 roku Prawo Zamówień Publicznych </w:t>
      </w:r>
      <w:r w:rsidR="00FD706A" w:rsidRPr="008C46AF">
        <w:rPr>
          <w:rFonts w:ascii="Verdana" w:hAnsi="Verdana"/>
          <w:sz w:val="20"/>
        </w:rPr>
        <w:t>(</w:t>
      </w:r>
      <w:proofErr w:type="spellStart"/>
      <w:r w:rsidR="00FD706A" w:rsidRPr="008C46AF">
        <w:rPr>
          <w:rFonts w:ascii="Verdana" w:hAnsi="Verdana"/>
          <w:sz w:val="20"/>
        </w:rPr>
        <w:t>t.j</w:t>
      </w:r>
      <w:proofErr w:type="spellEnd"/>
      <w:r w:rsidR="00FD706A" w:rsidRPr="008C46AF">
        <w:rPr>
          <w:rFonts w:ascii="Verdana" w:hAnsi="Verdana"/>
          <w:sz w:val="20"/>
        </w:rPr>
        <w:t xml:space="preserve">. Dz. U. z 2018 r. poz. 1986 z </w:t>
      </w:r>
      <w:proofErr w:type="spellStart"/>
      <w:r w:rsidR="00FD706A" w:rsidRPr="008C46AF">
        <w:rPr>
          <w:rFonts w:ascii="Verdana" w:hAnsi="Verdana"/>
          <w:sz w:val="20"/>
        </w:rPr>
        <w:t>późn</w:t>
      </w:r>
      <w:proofErr w:type="spellEnd"/>
      <w:r w:rsidR="00FD706A" w:rsidRPr="008C46AF">
        <w:rPr>
          <w:rFonts w:ascii="Verdana" w:hAnsi="Verdana"/>
          <w:sz w:val="20"/>
        </w:rPr>
        <w:t>. zm.)</w:t>
      </w:r>
      <w:r w:rsidRPr="008C46AF">
        <w:rPr>
          <w:rFonts w:ascii="Verdana" w:hAnsi="Verdana"/>
          <w:sz w:val="20"/>
        </w:rPr>
        <w:t xml:space="preserve"> w trybie </w:t>
      </w:r>
      <w:r w:rsidR="00FD706A" w:rsidRPr="008C46AF">
        <w:rPr>
          <w:rFonts w:ascii="Verdana" w:hAnsi="Verdana"/>
          <w:b/>
          <w:sz w:val="20"/>
        </w:rPr>
        <w:t>przetarg</w:t>
      </w:r>
      <w:r w:rsidR="0024691D" w:rsidRPr="008C46AF">
        <w:rPr>
          <w:rFonts w:ascii="Verdana" w:hAnsi="Verdana"/>
          <w:b/>
          <w:sz w:val="20"/>
        </w:rPr>
        <w:t>u</w:t>
      </w:r>
      <w:r w:rsidR="00FD706A" w:rsidRPr="008C46AF">
        <w:rPr>
          <w:rFonts w:ascii="Verdana" w:hAnsi="Verdana"/>
          <w:b/>
          <w:sz w:val="20"/>
        </w:rPr>
        <w:t xml:space="preserve"> nieograniczon</w:t>
      </w:r>
      <w:r w:rsidR="0024691D" w:rsidRPr="008C46AF">
        <w:rPr>
          <w:rFonts w:ascii="Verdana" w:hAnsi="Verdana"/>
          <w:b/>
          <w:sz w:val="20"/>
        </w:rPr>
        <w:t>ego</w:t>
      </w:r>
      <w:r w:rsidRPr="008C46AF">
        <w:rPr>
          <w:rFonts w:ascii="Verdana" w:hAnsi="Verdana"/>
          <w:sz w:val="20"/>
        </w:rPr>
        <w:t>, na:</w:t>
      </w:r>
    </w:p>
    <w:p w:rsidR="0024691D" w:rsidRPr="008C46AF" w:rsidRDefault="0024691D" w:rsidP="007C56D2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</w:p>
    <w:p w:rsidR="006D4AB3" w:rsidRPr="008C46AF" w:rsidRDefault="0024691D" w:rsidP="0024691D">
      <w:pPr>
        <w:pStyle w:val="Tekstpodstawowywcity3"/>
        <w:spacing w:line="240" w:lineRule="auto"/>
        <w:ind w:firstLine="0"/>
        <w:jc w:val="center"/>
        <w:rPr>
          <w:rFonts w:ascii="Verdana" w:hAnsi="Verdana"/>
          <w:sz w:val="20"/>
        </w:rPr>
      </w:pPr>
      <w:r w:rsidRPr="008C46AF">
        <w:rPr>
          <w:rFonts w:ascii="Verdana" w:hAnsi="Verdana"/>
          <w:b/>
          <w:sz w:val="20"/>
        </w:rPr>
        <w:t>„</w:t>
      </w:r>
      <w:r w:rsidR="00FD706A" w:rsidRPr="008C46AF">
        <w:rPr>
          <w:rFonts w:ascii="Verdana" w:hAnsi="Verdana"/>
          <w:b/>
          <w:sz w:val="20"/>
        </w:rPr>
        <w:t>Udzielenie i obsługa kredytu konsolidacyjnego długoterminowego w roku 2019".</w:t>
      </w:r>
    </w:p>
    <w:p w:rsidR="0024691D" w:rsidRPr="008C46AF" w:rsidRDefault="0024691D" w:rsidP="007C56D2">
      <w:pPr>
        <w:pStyle w:val="Tekstpodstawowywcity3"/>
        <w:spacing w:line="240" w:lineRule="auto"/>
        <w:ind w:firstLine="0"/>
        <w:jc w:val="left"/>
        <w:rPr>
          <w:rFonts w:ascii="Verdana" w:hAnsi="Verdana"/>
          <w:sz w:val="20"/>
        </w:rPr>
      </w:pPr>
    </w:p>
    <w:p w:rsidR="006D4AB3" w:rsidRPr="008C46AF" w:rsidRDefault="006D4AB3" w:rsidP="007C56D2">
      <w:pPr>
        <w:pStyle w:val="Tekstpodstawowywcity3"/>
        <w:spacing w:line="240" w:lineRule="auto"/>
        <w:ind w:firstLine="0"/>
        <w:rPr>
          <w:rFonts w:ascii="Verdana" w:hAnsi="Verdana"/>
          <w:sz w:val="20"/>
          <w:u w:val="single"/>
        </w:rPr>
      </w:pPr>
      <w:r w:rsidRPr="008C46AF">
        <w:rPr>
          <w:rFonts w:ascii="Verdana" w:hAnsi="Verdana"/>
          <w:sz w:val="20"/>
          <w:u w:val="single"/>
        </w:rPr>
        <w:t>Treść wspomnianej prośby jest następująca:</w:t>
      </w:r>
    </w:p>
    <w:p w:rsidR="00FD706A" w:rsidRPr="00307A04" w:rsidRDefault="00FD706A" w:rsidP="007C56D2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  <w:r w:rsidRPr="008C46AF">
        <w:rPr>
          <w:rFonts w:ascii="Verdana" w:hAnsi="Verdana"/>
          <w:sz w:val="20"/>
        </w:rPr>
        <w:t>1.</w:t>
      </w:r>
      <w:r w:rsidR="008C46AF">
        <w:rPr>
          <w:rFonts w:ascii="Verdana" w:hAnsi="Verdana"/>
          <w:sz w:val="20"/>
        </w:rPr>
        <w:t xml:space="preserve"> </w:t>
      </w:r>
      <w:r w:rsidRPr="008C46AF">
        <w:rPr>
          <w:rFonts w:ascii="Verdana" w:hAnsi="Verdana"/>
          <w:sz w:val="20"/>
        </w:rPr>
        <w:t>Czy Zamawiający wyraża zgodę, aby oprocentowanie od zadłużenia przeterminowanego ustalane było w wysokości i wg zasad obowiązujących u wykonawcy, jeżeli nie to prosimy o podanie definicji jaką Jednostka zaakceptuje</w:t>
      </w:r>
      <w:r w:rsidR="008C46AF">
        <w:rPr>
          <w:rFonts w:ascii="Verdana" w:hAnsi="Verdana"/>
          <w:sz w:val="20"/>
        </w:rPr>
        <w:t xml:space="preserve"> </w:t>
      </w:r>
      <w:r w:rsidRPr="00307A04">
        <w:rPr>
          <w:rFonts w:ascii="Verdana" w:hAnsi="Verdana"/>
          <w:sz w:val="20"/>
        </w:rPr>
        <w:t>?</w:t>
      </w:r>
    </w:p>
    <w:p w:rsidR="00DF27CD" w:rsidRPr="00307A04" w:rsidRDefault="008C46AF" w:rsidP="008C46AF">
      <w:pPr>
        <w:spacing w:after="60"/>
        <w:jc w:val="both"/>
        <w:rPr>
          <w:rFonts w:ascii="Verdana" w:hAnsi="Verdana"/>
          <w:b/>
          <w:bCs/>
        </w:rPr>
      </w:pPr>
      <w:r w:rsidRPr="00307A04">
        <w:rPr>
          <w:rFonts w:ascii="Verdana" w:hAnsi="Verdana"/>
          <w:b/>
          <w:bCs/>
        </w:rPr>
        <w:t xml:space="preserve">Ad. 1 </w:t>
      </w:r>
      <w:r w:rsidR="00307A04" w:rsidRPr="00307A04">
        <w:rPr>
          <w:rFonts w:ascii="Verdana" w:hAnsi="Verdana"/>
          <w:b/>
          <w:bCs/>
        </w:rPr>
        <w:t>Zamawiający wyraża</w:t>
      </w:r>
      <w:r w:rsidR="00DF27CD" w:rsidRPr="00307A04">
        <w:rPr>
          <w:rFonts w:ascii="Verdana" w:hAnsi="Verdana"/>
          <w:b/>
          <w:bCs/>
        </w:rPr>
        <w:t xml:space="preserve"> zgodę</w:t>
      </w:r>
      <w:r w:rsidR="00307A04" w:rsidRPr="00307A04">
        <w:rPr>
          <w:rFonts w:ascii="Verdana" w:hAnsi="Verdana"/>
          <w:b/>
          <w:bCs/>
        </w:rPr>
        <w:t>.</w:t>
      </w:r>
    </w:p>
    <w:p w:rsidR="00DF27CD" w:rsidRPr="008C46AF" w:rsidRDefault="00DF27CD" w:rsidP="007C56D2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</w:p>
    <w:p w:rsidR="00FD706A" w:rsidRPr="008C46AF" w:rsidRDefault="00FD706A" w:rsidP="007C56D2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  <w:r w:rsidRPr="008C46AF">
        <w:rPr>
          <w:rFonts w:ascii="Verdana" w:hAnsi="Verdana"/>
          <w:sz w:val="20"/>
        </w:rPr>
        <w:t>2.</w:t>
      </w:r>
      <w:r w:rsidR="008C46AF">
        <w:rPr>
          <w:rFonts w:ascii="Verdana" w:hAnsi="Verdana"/>
          <w:sz w:val="20"/>
        </w:rPr>
        <w:t xml:space="preserve"> </w:t>
      </w:r>
      <w:r w:rsidRPr="008C46AF">
        <w:rPr>
          <w:rFonts w:ascii="Verdana" w:hAnsi="Verdana"/>
          <w:sz w:val="20"/>
        </w:rPr>
        <w:t xml:space="preserve">Przewidując zmiany harmonogramu spłat rat kapitałowych, czy Zamawiający przewiduje tzw. </w:t>
      </w:r>
      <w:r w:rsidR="008C46AF">
        <w:rPr>
          <w:rFonts w:ascii="Verdana" w:hAnsi="Verdana"/>
          <w:sz w:val="20"/>
        </w:rPr>
        <w:t>„</w:t>
      </w:r>
      <w:r w:rsidRPr="008C46AF">
        <w:rPr>
          <w:rFonts w:ascii="Verdana" w:hAnsi="Verdana"/>
          <w:sz w:val="20"/>
        </w:rPr>
        <w:t>ratę balonową" tj. spłatę całości kapitału na koniec okresu kredytowania</w:t>
      </w:r>
      <w:r w:rsidR="008C46AF">
        <w:rPr>
          <w:rFonts w:ascii="Verdana" w:hAnsi="Verdana"/>
          <w:sz w:val="20"/>
        </w:rPr>
        <w:t xml:space="preserve"> </w:t>
      </w:r>
      <w:r w:rsidRPr="008C46AF">
        <w:rPr>
          <w:rFonts w:ascii="Verdana" w:hAnsi="Verdana"/>
          <w:sz w:val="20"/>
        </w:rPr>
        <w:t>?</w:t>
      </w:r>
    </w:p>
    <w:p w:rsidR="00DF27CD" w:rsidRPr="008C46AF" w:rsidRDefault="008C46AF" w:rsidP="008C46AF">
      <w:pPr>
        <w:pStyle w:val="Akapitzlist"/>
        <w:ind w:left="0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Ad. 2 </w:t>
      </w:r>
      <w:r w:rsidR="00DF27CD" w:rsidRPr="008C46AF">
        <w:rPr>
          <w:rFonts w:ascii="Verdana" w:hAnsi="Verdana"/>
          <w:b/>
          <w:bCs/>
          <w:sz w:val="20"/>
          <w:szCs w:val="20"/>
        </w:rPr>
        <w:t>Nie</w:t>
      </w:r>
      <w:r>
        <w:rPr>
          <w:rFonts w:ascii="Verdana" w:hAnsi="Verdana"/>
          <w:b/>
          <w:bCs/>
          <w:sz w:val="20"/>
          <w:szCs w:val="20"/>
        </w:rPr>
        <w:t>,</w:t>
      </w:r>
      <w:r w:rsidR="00DF27CD" w:rsidRPr="008C46AF"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 xml:space="preserve">Zamawiający nie </w:t>
      </w:r>
      <w:r w:rsidR="00DF27CD" w:rsidRPr="008C46AF">
        <w:rPr>
          <w:rFonts w:ascii="Verdana" w:hAnsi="Verdana"/>
          <w:b/>
          <w:bCs/>
          <w:sz w:val="20"/>
          <w:szCs w:val="20"/>
        </w:rPr>
        <w:t>przewiduje raty balonowej</w:t>
      </w:r>
      <w:r>
        <w:rPr>
          <w:rFonts w:ascii="Verdana" w:hAnsi="Verdana"/>
          <w:b/>
          <w:bCs/>
          <w:sz w:val="20"/>
          <w:szCs w:val="20"/>
        </w:rPr>
        <w:t>.</w:t>
      </w:r>
    </w:p>
    <w:p w:rsidR="00DF27CD" w:rsidRPr="008C46AF" w:rsidRDefault="00DF27CD" w:rsidP="007C56D2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</w:p>
    <w:p w:rsidR="00FD706A" w:rsidRDefault="00FD706A" w:rsidP="007C56D2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  <w:r w:rsidRPr="008C46AF">
        <w:rPr>
          <w:rFonts w:ascii="Verdana" w:hAnsi="Verdana"/>
          <w:sz w:val="20"/>
        </w:rPr>
        <w:t>3.</w:t>
      </w:r>
      <w:r w:rsidR="00A470E5">
        <w:rPr>
          <w:rFonts w:ascii="Verdana" w:hAnsi="Verdana"/>
          <w:sz w:val="20"/>
        </w:rPr>
        <w:t xml:space="preserve"> </w:t>
      </w:r>
      <w:r w:rsidRPr="008C46AF">
        <w:rPr>
          <w:rFonts w:ascii="Verdana" w:hAnsi="Verdana"/>
          <w:sz w:val="20"/>
        </w:rPr>
        <w:t xml:space="preserve">Prosimy o informacje dotyczące posiadanych udziałów lub akcji spółek prawa handlowego, powiązaniach kapitałowych lub organizacyjnych z innymi podmiotami (Podanie Nr REGON niniejszych podmiotów) oraz informacji na temat kondycji finansowej tych podmiotów  na koniec 2018 r. (w formie: sprawozdania finansowego lub podania podstawowych wielkości </w:t>
      </w:r>
      <w:proofErr w:type="spellStart"/>
      <w:r w:rsidRPr="008C46AF">
        <w:rPr>
          <w:rFonts w:ascii="Verdana" w:hAnsi="Verdana"/>
          <w:sz w:val="20"/>
        </w:rPr>
        <w:t>tj</w:t>
      </w:r>
      <w:proofErr w:type="spellEnd"/>
      <w:r w:rsidRPr="008C46AF">
        <w:rPr>
          <w:rFonts w:ascii="Verdana" w:hAnsi="Verdana"/>
          <w:sz w:val="20"/>
        </w:rPr>
        <w:t xml:space="preserve">: przychody ze sprzedaży, wynik ze sprzedaży, wynik finansowy brutto, wynik finansowy netto, kapitał własny, suma bilansowa, aktywa trwałe). </w:t>
      </w:r>
    </w:p>
    <w:p w:rsidR="00104730" w:rsidRDefault="00104730" w:rsidP="00104730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  <w:r>
        <w:rPr>
          <w:rFonts w:ascii="Verdana" w:hAnsi="Verdana"/>
          <w:b/>
          <w:bCs/>
          <w:sz w:val="20"/>
        </w:rPr>
        <w:t>Powiat Limanowski posiada udziały w samorządowej spółce kapitałowej z siedzibą w Porębie Wielkiej, działającej pod firmą</w:t>
      </w:r>
      <w:r>
        <w:rPr>
          <w:rFonts w:ascii="Verdana" w:hAnsi="Verdana"/>
          <w:sz w:val="20"/>
        </w:rPr>
        <w:t xml:space="preserve"> </w:t>
      </w:r>
      <w:r>
        <w:rPr>
          <w:rFonts w:ascii="Verdana" w:hAnsi="Verdana"/>
          <w:b/>
          <w:bCs/>
          <w:sz w:val="20"/>
        </w:rPr>
        <w:t>Gorczańskie Wody Termalne Sp. z o.o. o nr Regon: 120586040.</w:t>
      </w:r>
    </w:p>
    <w:p w:rsidR="00104730" w:rsidRDefault="00104730" w:rsidP="00104730">
      <w:pPr>
        <w:pStyle w:val="Tekstpodstawowywcity3"/>
        <w:spacing w:line="240" w:lineRule="auto"/>
        <w:ind w:firstLine="0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>Wartość udziałów 2.037.500,00, co stanowi 66 % udziałów w kapitale podmiotu.</w:t>
      </w:r>
    </w:p>
    <w:p w:rsidR="00104730" w:rsidRDefault="00104730" w:rsidP="00104730">
      <w:pPr>
        <w:jc w:val="both"/>
        <w:rPr>
          <w:rFonts w:ascii="Verdana" w:eastAsia="Calibri" w:hAnsi="Verdana"/>
          <w:b/>
          <w:bCs/>
          <w:lang w:eastAsia="en-US"/>
        </w:rPr>
      </w:pPr>
      <w:r>
        <w:rPr>
          <w:rFonts w:ascii="Verdana" w:eastAsia="Calibri" w:hAnsi="Verdana"/>
          <w:b/>
          <w:bCs/>
          <w:lang w:eastAsia="en-US"/>
        </w:rPr>
        <w:t>Spółka Gorczańskie Wody Termalne Sp. z o.o. nie ma obowiązku przedkładania Zamawiającemu sprawozdań finansowych.</w:t>
      </w:r>
    </w:p>
    <w:p w:rsidR="00DF27CD" w:rsidRPr="008C46AF" w:rsidRDefault="00DF27CD" w:rsidP="007C56D2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</w:p>
    <w:p w:rsidR="00FD706A" w:rsidRPr="008C46AF" w:rsidRDefault="00FD706A" w:rsidP="007C56D2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  <w:r w:rsidRPr="008C46AF">
        <w:rPr>
          <w:rFonts w:ascii="Verdana" w:hAnsi="Verdana"/>
          <w:sz w:val="20"/>
        </w:rPr>
        <w:t>4.</w:t>
      </w:r>
      <w:r w:rsidR="00A470E5">
        <w:rPr>
          <w:rFonts w:ascii="Verdana" w:hAnsi="Verdana"/>
          <w:sz w:val="20"/>
        </w:rPr>
        <w:t xml:space="preserve"> </w:t>
      </w:r>
      <w:r w:rsidRPr="008C46AF">
        <w:rPr>
          <w:rFonts w:ascii="Verdana" w:hAnsi="Verdana"/>
          <w:sz w:val="20"/>
        </w:rPr>
        <w:t>Czy Zamawiający korzysta z wykupu wierzytelności</w:t>
      </w:r>
      <w:r w:rsidR="00A470E5">
        <w:rPr>
          <w:rFonts w:ascii="Verdana" w:hAnsi="Verdana"/>
          <w:sz w:val="20"/>
        </w:rPr>
        <w:t xml:space="preserve"> </w:t>
      </w:r>
      <w:r w:rsidRPr="008C46AF">
        <w:rPr>
          <w:rFonts w:ascii="Verdana" w:hAnsi="Verdana"/>
          <w:sz w:val="20"/>
        </w:rPr>
        <w:t>?</w:t>
      </w:r>
    </w:p>
    <w:p w:rsidR="00DF27CD" w:rsidRPr="008C46AF" w:rsidRDefault="00A470E5" w:rsidP="00A470E5">
      <w:pPr>
        <w:pStyle w:val="Akapitzlist"/>
        <w:ind w:left="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Ad. 4 Zamawiający nie korzysta z wykupu wierzytelności.</w:t>
      </w:r>
    </w:p>
    <w:p w:rsidR="00DF27CD" w:rsidRPr="008C46AF" w:rsidRDefault="00DF27CD" w:rsidP="007C56D2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</w:p>
    <w:p w:rsidR="00FD706A" w:rsidRPr="008C46AF" w:rsidRDefault="00FD706A" w:rsidP="007C56D2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  <w:r w:rsidRPr="008C46AF">
        <w:rPr>
          <w:rFonts w:ascii="Verdana" w:hAnsi="Verdana"/>
          <w:sz w:val="20"/>
        </w:rPr>
        <w:t>5.</w:t>
      </w:r>
      <w:r w:rsidR="00A470E5">
        <w:rPr>
          <w:rFonts w:ascii="Verdana" w:hAnsi="Verdana"/>
          <w:sz w:val="20"/>
        </w:rPr>
        <w:t xml:space="preserve"> </w:t>
      </w:r>
      <w:r w:rsidRPr="008C46AF">
        <w:rPr>
          <w:rFonts w:ascii="Verdana" w:hAnsi="Verdana"/>
          <w:sz w:val="20"/>
        </w:rPr>
        <w:t>Prosimy o wykaz (zestawienie) zawartych przez Jednostkę umów wsparcia z wyszczególnieniem wspieranego podmiotu, kwoty wsparcia i zadłużenia podmiotu zabezpieczonego umową wsparcia.</w:t>
      </w:r>
    </w:p>
    <w:p w:rsidR="00DF27CD" w:rsidRPr="008C46AF" w:rsidRDefault="00A470E5" w:rsidP="00A470E5">
      <w:pPr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Ad. 5 Zamawiający nie zawierał umów wsparcia.</w:t>
      </w:r>
    </w:p>
    <w:p w:rsidR="00DF27CD" w:rsidRPr="008C46AF" w:rsidRDefault="00DF27CD" w:rsidP="007C56D2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</w:p>
    <w:p w:rsidR="00FD706A" w:rsidRPr="008C46AF" w:rsidRDefault="00FD706A" w:rsidP="007C56D2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  <w:r w:rsidRPr="008C46AF">
        <w:rPr>
          <w:rFonts w:ascii="Verdana" w:hAnsi="Verdana"/>
          <w:sz w:val="20"/>
        </w:rPr>
        <w:t>6.</w:t>
      </w:r>
      <w:r w:rsidR="00A470E5">
        <w:rPr>
          <w:rFonts w:ascii="Verdana" w:hAnsi="Verdana"/>
          <w:sz w:val="20"/>
        </w:rPr>
        <w:t xml:space="preserve"> </w:t>
      </w:r>
      <w:r w:rsidRPr="008C46AF">
        <w:rPr>
          <w:rFonts w:ascii="Verdana" w:hAnsi="Verdana"/>
          <w:sz w:val="20"/>
        </w:rPr>
        <w:t>Czy przed podpisaniem umowy kredytu Zamawiający przedłoży w Banku aktualne zaświadczenie ZUS i US o braku zaległości wobec tych Urzędów</w:t>
      </w:r>
      <w:r w:rsidR="00A470E5">
        <w:rPr>
          <w:rFonts w:ascii="Verdana" w:hAnsi="Verdana"/>
          <w:sz w:val="20"/>
        </w:rPr>
        <w:t xml:space="preserve"> </w:t>
      </w:r>
      <w:r w:rsidRPr="008C46AF">
        <w:rPr>
          <w:rFonts w:ascii="Verdana" w:hAnsi="Verdana"/>
          <w:sz w:val="20"/>
        </w:rPr>
        <w:t>?</w:t>
      </w:r>
    </w:p>
    <w:p w:rsidR="0024691D" w:rsidRPr="00A470E5" w:rsidRDefault="00A470E5" w:rsidP="007C56D2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  <w:r w:rsidRPr="00A470E5">
        <w:rPr>
          <w:rFonts w:ascii="Verdana" w:hAnsi="Verdana"/>
          <w:b/>
          <w:bCs/>
          <w:sz w:val="20"/>
        </w:rPr>
        <w:t xml:space="preserve">Ad. 6 </w:t>
      </w:r>
      <w:r w:rsidR="00DF27CD" w:rsidRPr="00A470E5">
        <w:rPr>
          <w:rFonts w:ascii="Verdana" w:hAnsi="Verdana"/>
          <w:b/>
          <w:bCs/>
          <w:sz w:val="20"/>
        </w:rPr>
        <w:t>Tak</w:t>
      </w:r>
      <w:r w:rsidRPr="00A470E5">
        <w:rPr>
          <w:rFonts w:ascii="Verdana" w:hAnsi="Verdana"/>
          <w:b/>
          <w:sz w:val="20"/>
        </w:rPr>
        <w:t>, zgodnie z pkt 21.6 SIWZ Zamawiający dostarczy Wykonawcy niezbędne do zawarcia umowy dokumenty w tym zaświadczenia z ZUS i US.</w:t>
      </w:r>
    </w:p>
    <w:p w:rsidR="00DF27CD" w:rsidRPr="008C46AF" w:rsidRDefault="00DF27CD" w:rsidP="007C56D2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</w:p>
    <w:p w:rsidR="00FD706A" w:rsidRPr="008C46AF" w:rsidRDefault="00FD706A" w:rsidP="007C56D2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  <w:r w:rsidRPr="008C46AF">
        <w:rPr>
          <w:rFonts w:ascii="Verdana" w:hAnsi="Verdana"/>
          <w:sz w:val="20"/>
        </w:rPr>
        <w:t>7.</w:t>
      </w:r>
      <w:r w:rsidR="00A470E5">
        <w:rPr>
          <w:rFonts w:ascii="Verdana" w:hAnsi="Verdana"/>
          <w:sz w:val="20"/>
        </w:rPr>
        <w:t xml:space="preserve"> </w:t>
      </w:r>
      <w:r w:rsidRPr="008C46AF">
        <w:rPr>
          <w:rFonts w:ascii="Verdana" w:hAnsi="Verdana"/>
          <w:sz w:val="20"/>
        </w:rPr>
        <w:t>Czy umowa kredytu oraz dokumenty do zabezpieczeń zostaną opatrzone kontrasygnatą Skarbnika</w:t>
      </w:r>
      <w:r w:rsidR="00A470E5">
        <w:rPr>
          <w:rFonts w:ascii="Verdana" w:hAnsi="Verdana"/>
          <w:sz w:val="20"/>
        </w:rPr>
        <w:t xml:space="preserve"> </w:t>
      </w:r>
      <w:r w:rsidRPr="008C46AF">
        <w:rPr>
          <w:rFonts w:ascii="Verdana" w:hAnsi="Verdana"/>
          <w:sz w:val="20"/>
        </w:rPr>
        <w:t xml:space="preserve">? </w:t>
      </w:r>
    </w:p>
    <w:p w:rsidR="00DF27CD" w:rsidRPr="00307A04" w:rsidRDefault="00A470E5" w:rsidP="00307A04">
      <w:pPr>
        <w:pStyle w:val="Akapitzlist"/>
        <w:spacing w:line="276" w:lineRule="auto"/>
        <w:ind w:left="0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Ad. 7 </w:t>
      </w:r>
      <w:r w:rsidR="00DF27CD" w:rsidRPr="008C46AF">
        <w:rPr>
          <w:rFonts w:ascii="Verdana" w:hAnsi="Verdana"/>
          <w:b/>
          <w:bCs/>
          <w:sz w:val="20"/>
          <w:szCs w:val="20"/>
        </w:rPr>
        <w:t>Skarbnik złoży kontrasygnatę na umowie oraz podpis na deklaracji wekslowej</w:t>
      </w:r>
      <w:r w:rsidR="00BB4BDA">
        <w:rPr>
          <w:rFonts w:ascii="Verdana" w:hAnsi="Verdana"/>
          <w:b/>
          <w:bCs/>
          <w:sz w:val="20"/>
          <w:szCs w:val="20"/>
        </w:rPr>
        <w:t>.</w:t>
      </w:r>
    </w:p>
    <w:p w:rsidR="00FD706A" w:rsidRPr="008C46AF" w:rsidRDefault="00FD706A" w:rsidP="007C56D2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  <w:r w:rsidRPr="008C46AF">
        <w:rPr>
          <w:rFonts w:ascii="Verdana" w:hAnsi="Verdana"/>
          <w:sz w:val="20"/>
        </w:rPr>
        <w:lastRenderedPageBreak/>
        <w:t>8.</w:t>
      </w:r>
      <w:r w:rsidR="00BB4BDA">
        <w:rPr>
          <w:rFonts w:ascii="Verdana" w:hAnsi="Verdana"/>
          <w:sz w:val="20"/>
        </w:rPr>
        <w:t xml:space="preserve"> </w:t>
      </w:r>
      <w:r w:rsidRPr="008C46AF">
        <w:rPr>
          <w:rFonts w:ascii="Verdana" w:hAnsi="Verdana"/>
          <w:sz w:val="20"/>
        </w:rPr>
        <w:t>Prosimy o przekazanie aktualnej informacji na temat: posiadanych przez Zamawiającego kredytów i pożyczek i innych zobowiązań o charakterze kredytowym (leasing, faktoring, wykup wierzytelności) oraz udzielonych przez Zamawiającego pożyczek ze wskazaniem: nazwa kredytodawcy/pożyczkodawcy, kwota z umowy, aktualne zadłużenie, okresu obowiązywania transakcji, zabezpieczeń, miesięczne obciążenia, ostateczny termin spłaty).</w:t>
      </w:r>
    </w:p>
    <w:p w:rsidR="00BB4BDA" w:rsidRPr="00BB4BDA" w:rsidRDefault="00BB4BDA" w:rsidP="00BB4BDA">
      <w:pPr>
        <w:pStyle w:val="Akapitzlist"/>
        <w:autoSpaceDE w:val="0"/>
        <w:autoSpaceDN w:val="0"/>
        <w:ind w:left="0"/>
        <w:jc w:val="both"/>
        <w:rPr>
          <w:rFonts w:ascii="Verdana" w:hAnsi="Verdana"/>
          <w:b/>
          <w:bCs/>
          <w:sz w:val="20"/>
          <w:szCs w:val="20"/>
        </w:rPr>
      </w:pPr>
      <w:r w:rsidRPr="00BB4BDA">
        <w:rPr>
          <w:rFonts w:ascii="Verdana" w:eastAsia="Calibri" w:hAnsi="Verdana"/>
          <w:b/>
          <w:bCs/>
          <w:sz w:val="20"/>
          <w:szCs w:val="20"/>
        </w:rPr>
        <w:t>Ad. 8 Informacja opracowana w formie tabelarycznej pn.: zestawienie kredytów na 31.08.2019</w:t>
      </w:r>
      <w:r>
        <w:rPr>
          <w:rFonts w:ascii="Verdana" w:eastAsia="Calibri" w:hAnsi="Verdana"/>
          <w:b/>
          <w:bCs/>
          <w:sz w:val="20"/>
          <w:szCs w:val="20"/>
        </w:rPr>
        <w:t xml:space="preserve">, jako </w:t>
      </w:r>
      <w:r w:rsidRPr="00BB4BDA">
        <w:rPr>
          <w:rFonts w:ascii="Verdana" w:eastAsia="Calibri" w:hAnsi="Verdana"/>
          <w:b/>
          <w:bCs/>
          <w:sz w:val="20"/>
          <w:szCs w:val="20"/>
        </w:rPr>
        <w:t>załącznik do niniejszych odpowiedzi</w:t>
      </w:r>
      <w:r>
        <w:rPr>
          <w:rFonts w:ascii="Verdana" w:eastAsia="Calibri" w:hAnsi="Verdana"/>
          <w:b/>
          <w:bCs/>
          <w:sz w:val="20"/>
          <w:szCs w:val="20"/>
        </w:rPr>
        <w:t xml:space="preserve"> zostaje zamieszczona </w:t>
      </w:r>
      <w:r w:rsidRPr="008C46AF">
        <w:rPr>
          <w:rFonts w:ascii="Verdana" w:eastAsia="Calibri" w:hAnsi="Verdana"/>
          <w:b/>
          <w:bCs/>
          <w:color w:val="000000"/>
          <w:sz w:val="20"/>
          <w:szCs w:val="20"/>
        </w:rPr>
        <w:t>na stronie internetowej gdzie dostępna jest SIWZ – pod adresem:</w:t>
      </w:r>
    </w:p>
    <w:p w:rsidR="00BB4BDA" w:rsidRPr="008C46AF" w:rsidRDefault="007676C3" w:rsidP="00BB4BDA">
      <w:pPr>
        <w:jc w:val="both"/>
        <w:rPr>
          <w:rFonts w:ascii="Verdana" w:hAnsi="Verdana"/>
          <w:b/>
          <w:bCs/>
          <w:color w:val="0000FF"/>
          <w:u w:val="single"/>
        </w:rPr>
      </w:pPr>
      <w:hyperlink r:id="rId9" w:history="1">
        <w:r w:rsidR="00BB4BDA" w:rsidRPr="008C46AF">
          <w:rPr>
            <w:rStyle w:val="Hipercze"/>
            <w:rFonts w:ascii="Verdana" w:hAnsi="Verdana"/>
            <w:b/>
            <w:bCs/>
          </w:rPr>
          <w:t>http://przetargi.propublico.pl/ZamawiajacySzczegoly.aspx?id=178</w:t>
        </w:r>
      </w:hyperlink>
    </w:p>
    <w:p w:rsidR="00DF27CD" w:rsidRPr="008C46AF" w:rsidRDefault="00DF27CD" w:rsidP="007C56D2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</w:p>
    <w:p w:rsidR="00FD706A" w:rsidRPr="008C46AF" w:rsidRDefault="00FD706A" w:rsidP="007C56D2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  <w:r w:rsidRPr="008C46AF">
        <w:rPr>
          <w:rFonts w:ascii="Verdana" w:hAnsi="Verdana"/>
          <w:sz w:val="20"/>
        </w:rPr>
        <w:t>9.</w:t>
      </w:r>
      <w:r w:rsidRPr="008C46AF">
        <w:rPr>
          <w:rFonts w:ascii="Verdana" w:hAnsi="Verdana"/>
          <w:sz w:val="20"/>
        </w:rPr>
        <w:tab/>
        <w:t>Prosimy o informację, czy w przeszłości wystąpiły lub planowane są przejęcia z mocy prawa przez JST zadłużenia:</w:t>
      </w:r>
    </w:p>
    <w:p w:rsidR="00FD706A" w:rsidRPr="008C46AF" w:rsidRDefault="00FD706A" w:rsidP="007C56D2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  <w:r w:rsidRPr="008C46AF">
        <w:rPr>
          <w:rFonts w:ascii="Verdana" w:hAnsi="Verdana"/>
          <w:sz w:val="20"/>
        </w:rPr>
        <w:t>1)</w:t>
      </w:r>
      <w:r w:rsidRPr="008C46AF">
        <w:rPr>
          <w:rFonts w:ascii="Verdana" w:hAnsi="Verdana"/>
          <w:sz w:val="20"/>
        </w:rPr>
        <w:tab/>
        <w:t>w zakresie planowanych przejęć z mocy prawa JST zadłużenia:</w:t>
      </w:r>
    </w:p>
    <w:p w:rsidR="00FD706A" w:rsidRPr="008C46AF" w:rsidRDefault="00FD706A" w:rsidP="007C56D2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  <w:r w:rsidRPr="008C46AF">
        <w:rPr>
          <w:rFonts w:ascii="Verdana" w:hAnsi="Verdana"/>
          <w:sz w:val="20"/>
        </w:rPr>
        <w:t>a)</w:t>
      </w:r>
      <w:r w:rsidRPr="008C46AF">
        <w:rPr>
          <w:rFonts w:ascii="Verdana" w:hAnsi="Verdana"/>
          <w:sz w:val="20"/>
        </w:rPr>
        <w:tab/>
        <w:t>na podmiocie, dla którego JST była podmiotem założycielskim,</w:t>
      </w:r>
    </w:p>
    <w:p w:rsidR="00FD706A" w:rsidRPr="008C46AF" w:rsidRDefault="00FD706A" w:rsidP="007C56D2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  <w:r w:rsidRPr="008C46AF">
        <w:rPr>
          <w:rFonts w:ascii="Verdana" w:hAnsi="Verdana"/>
          <w:sz w:val="20"/>
        </w:rPr>
        <w:t>b)</w:t>
      </w:r>
      <w:r w:rsidRPr="008C46AF">
        <w:rPr>
          <w:rFonts w:ascii="Verdana" w:hAnsi="Verdana"/>
          <w:sz w:val="20"/>
        </w:rPr>
        <w:tab/>
        <w:t>na podstawie umowy z wierzycielem spółki prawa handlowego,</w:t>
      </w:r>
    </w:p>
    <w:p w:rsidR="00FD706A" w:rsidRPr="008C46AF" w:rsidRDefault="00FD706A" w:rsidP="007C56D2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  <w:r w:rsidRPr="008C46AF">
        <w:rPr>
          <w:rFonts w:ascii="Verdana" w:hAnsi="Verdana"/>
          <w:sz w:val="20"/>
        </w:rPr>
        <w:t>c)</w:t>
      </w:r>
      <w:r w:rsidRPr="008C46AF">
        <w:rPr>
          <w:rFonts w:ascii="Verdana" w:hAnsi="Verdana"/>
          <w:sz w:val="20"/>
        </w:rPr>
        <w:tab/>
        <w:t>stowarzyszenia,</w:t>
      </w:r>
    </w:p>
    <w:p w:rsidR="00FD706A" w:rsidRPr="008C46AF" w:rsidRDefault="00FD706A" w:rsidP="007C56D2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  <w:r w:rsidRPr="008C46AF">
        <w:rPr>
          <w:rFonts w:ascii="Verdana" w:hAnsi="Verdana"/>
          <w:sz w:val="20"/>
        </w:rPr>
        <w:t>tj. JST wstąpiła/wstąpi na miejsce dłużnika, który został/zostanie z długu zwolniony.</w:t>
      </w:r>
    </w:p>
    <w:p w:rsidR="006652E1" w:rsidRPr="006652E1" w:rsidRDefault="006652E1" w:rsidP="007C56D2">
      <w:pPr>
        <w:pStyle w:val="Tekstpodstawowywcity3"/>
        <w:spacing w:line="240" w:lineRule="auto"/>
        <w:ind w:firstLine="0"/>
        <w:rPr>
          <w:rFonts w:ascii="Verdana" w:hAnsi="Verdana"/>
          <w:b/>
          <w:bCs/>
          <w:sz w:val="20"/>
        </w:rPr>
      </w:pPr>
      <w:r>
        <w:rPr>
          <w:rFonts w:ascii="Verdana" w:eastAsia="Calibri" w:hAnsi="Verdana"/>
          <w:b/>
          <w:bCs/>
          <w:sz w:val="20"/>
          <w:lang w:eastAsia="en-US"/>
        </w:rPr>
        <w:t xml:space="preserve">Ad. 9.1 </w:t>
      </w:r>
      <w:r w:rsidRPr="006652E1">
        <w:rPr>
          <w:rFonts w:ascii="Verdana" w:eastAsia="Calibri" w:hAnsi="Verdana"/>
          <w:b/>
          <w:bCs/>
          <w:sz w:val="20"/>
          <w:lang w:eastAsia="en-US"/>
        </w:rPr>
        <w:t>Nie wystąpiły i w najbliższej przyszłości nie są planowane żadne przejęcia.</w:t>
      </w:r>
    </w:p>
    <w:p w:rsidR="00DF27CD" w:rsidRPr="008C46AF" w:rsidRDefault="00DF27CD" w:rsidP="007C56D2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</w:p>
    <w:p w:rsidR="00FD706A" w:rsidRPr="008C46AF" w:rsidRDefault="00FD706A" w:rsidP="007C56D2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  <w:r w:rsidRPr="008C46AF">
        <w:rPr>
          <w:rFonts w:ascii="Verdana" w:hAnsi="Verdana"/>
          <w:sz w:val="20"/>
        </w:rPr>
        <w:t>2)</w:t>
      </w:r>
      <w:r w:rsidRPr="008C46AF">
        <w:rPr>
          <w:rFonts w:ascii="Verdana" w:hAnsi="Verdana"/>
          <w:sz w:val="20"/>
        </w:rPr>
        <w:tab/>
        <w:t>o podanie następujących informacji:</w:t>
      </w:r>
    </w:p>
    <w:p w:rsidR="00FD706A" w:rsidRPr="008C46AF" w:rsidRDefault="00FD706A" w:rsidP="007C56D2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  <w:r w:rsidRPr="008C46AF">
        <w:rPr>
          <w:rFonts w:ascii="Verdana" w:hAnsi="Verdana"/>
          <w:sz w:val="20"/>
        </w:rPr>
        <w:t>a)</w:t>
      </w:r>
      <w:r w:rsidRPr="008C46AF">
        <w:rPr>
          <w:rFonts w:ascii="Verdana" w:hAnsi="Verdana"/>
          <w:sz w:val="20"/>
        </w:rPr>
        <w:tab/>
        <w:t>czy szpital realizuje program naprawczy</w:t>
      </w:r>
      <w:r w:rsidR="006652E1">
        <w:rPr>
          <w:rFonts w:ascii="Verdana" w:hAnsi="Verdana"/>
          <w:sz w:val="20"/>
        </w:rPr>
        <w:t xml:space="preserve"> </w:t>
      </w:r>
      <w:r w:rsidRPr="008C46AF">
        <w:rPr>
          <w:rFonts w:ascii="Verdana" w:hAnsi="Verdana"/>
          <w:sz w:val="20"/>
        </w:rPr>
        <w:t>?</w:t>
      </w:r>
    </w:p>
    <w:p w:rsidR="00FD706A" w:rsidRPr="008C46AF" w:rsidRDefault="00FD706A" w:rsidP="007C56D2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  <w:r w:rsidRPr="008C46AF">
        <w:rPr>
          <w:rFonts w:ascii="Verdana" w:hAnsi="Verdana"/>
          <w:sz w:val="20"/>
        </w:rPr>
        <w:t>b)</w:t>
      </w:r>
      <w:r w:rsidRPr="008C46AF">
        <w:rPr>
          <w:rFonts w:ascii="Verdana" w:hAnsi="Verdana"/>
          <w:sz w:val="20"/>
        </w:rPr>
        <w:tab/>
        <w:t>czy szpital korzysta z kredytów (w tym poręczonych przez JST)? Prosimy o podanie kwoty kredytu/poręczenia (w tys. PLN) i okresu kredytowania.</w:t>
      </w:r>
    </w:p>
    <w:p w:rsidR="00FD706A" w:rsidRPr="008C46AF" w:rsidRDefault="00FD706A" w:rsidP="007C56D2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  <w:r w:rsidRPr="008C46AF">
        <w:rPr>
          <w:rFonts w:ascii="Verdana" w:hAnsi="Verdana"/>
          <w:sz w:val="20"/>
        </w:rPr>
        <w:t>c)</w:t>
      </w:r>
      <w:r w:rsidRPr="008C46AF">
        <w:rPr>
          <w:rFonts w:ascii="Verdana" w:hAnsi="Verdana"/>
          <w:sz w:val="20"/>
        </w:rPr>
        <w:tab/>
        <w:t xml:space="preserve">czy JST w jakikolwiek sposób wspiera szpital finansowo (dopłaty na kapitał lub dopłaty do działalności bieżącej/inwestycyjnej). Prosimy o podanie kwoty wsparcia finansowego szpitala (w tys. PLN) i okresu kredytowania. </w:t>
      </w:r>
    </w:p>
    <w:p w:rsidR="006652E1" w:rsidRPr="006652E1" w:rsidRDefault="006652E1" w:rsidP="006652E1">
      <w:pPr>
        <w:autoSpaceDE w:val="0"/>
        <w:autoSpaceDN w:val="0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Ad. 9.2 </w:t>
      </w:r>
      <w:r>
        <w:rPr>
          <w:rFonts w:ascii="Verdana" w:hAnsi="Verdana"/>
          <w:b/>
        </w:rPr>
        <w:t>Szpital nie realizuje programu naprawczego i nie korzysta z kredytów poręczonych przez Zamawiającego</w:t>
      </w:r>
      <w:r>
        <w:rPr>
          <w:rFonts w:ascii="Verdana" w:hAnsi="Verdana"/>
          <w:b/>
          <w:color w:val="FF0000"/>
        </w:rPr>
        <w:t>.</w:t>
      </w:r>
    </w:p>
    <w:p w:rsidR="006652E1" w:rsidRDefault="006652E1" w:rsidP="006652E1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</w:rPr>
      </w:pPr>
      <w:r>
        <w:rPr>
          <w:rFonts w:ascii="Verdana" w:eastAsia="Calibri" w:hAnsi="Verdana"/>
          <w:b/>
          <w:bCs/>
          <w:sz w:val="20"/>
          <w:lang w:eastAsia="en-US"/>
        </w:rPr>
        <w:t xml:space="preserve">Powiat udziela dotacji na działalność inwestycyjną szpitala. </w:t>
      </w:r>
      <w:r>
        <w:rPr>
          <w:rFonts w:ascii="Verdana" w:hAnsi="Verdana"/>
          <w:b/>
          <w:sz w:val="20"/>
        </w:rPr>
        <w:t xml:space="preserve">W roku 2013 Powiat zrealizował zadanie pn.: </w:t>
      </w:r>
      <w:r>
        <w:rPr>
          <w:rFonts w:ascii="Verdana" w:hAnsi="Verdana"/>
          <w:b/>
          <w:i/>
          <w:sz w:val="20"/>
        </w:rPr>
        <w:t>„Budowa lądowiska dla śmigłowców wraz z infrastrukturą przy Szpitalu Powiatowym w Limanowej”, kwota wsparcia</w:t>
      </w:r>
      <w:r>
        <w:rPr>
          <w:rFonts w:ascii="Verdana" w:hAnsi="Verdana"/>
          <w:b/>
          <w:sz w:val="20"/>
        </w:rPr>
        <w:t xml:space="preserve"> (w tys. PLN): 1.643,28. Okres wsparcia finansowego szpitala: 2013 – 2014. Ponadto w roku 2015 r. zamawiający udzielił szpitalowi dotacji na zakup ambulansu w kwocie 291 285,00 zł. W 2016r. – dotacja na z</w:t>
      </w:r>
      <w:bookmarkStart w:id="0" w:name="_GoBack"/>
      <w:r w:rsidRPr="00307A04">
        <w:rPr>
          <w:rFonts w:ascii="Verdana" w:hAnsi="Verdana"/>
          <w:b/>
          <w:sz w:val="20"/>
        </w:rPr>
        <w:t xml:space="preserve">akup sprzętu medycznego : 30.000 zł. </w:t>
      </w:r>
      <w:r w:rsidRPr="00307A04">
        <w:rPr>
          <w:rFonts w:ascii="Verdana" w:eastAsia="Calibri" w:hAnsi="Verdana"/>
          <w:b/>
          <w:bCs/>
          <w:sz w:val="20"/>
          <w:lang w:eastAsia="en-US"/>
        </w:rPr>
        <w:t>W latach 2019-2021 zaplanowano dotację na budowę oddziału geriatrycznego – kwota dotacji 3 543 484,35 zł.</w:t>
      </w:r>
      <w:bookmarkEnd w:id="0"/>
    </w:p>
    <w:p w:rsidR="00DF27CD" w:rsidRPr="008C46AF" w:rsidRDefault="00DF27CD" w:rsidP="007C56D2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</w:p>
    <w:p w:rsidR="00FD706A" w:rsidRPr="008C46AF" w:rsidRDefault="00FD706A" w:rsidP="007C56D2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  <w:r w:rsidRPr="008C46AF">
        <w:rPr>
          <w:rFonts w:ascii="Verdana" w:hAnsi="Verdana"/>
          <w:sz w:val="20"/>
        </w:rPr>
        <w:t>10.</w:t>
      </w:r>
      <w:r w:rsidRPr="008C46AF">
        <w:rPr>
          <w:rFonts w:ascii="Verdana" w:hAnsi="Verdana"/>
          <w:sz w:val="20"/>
        </w:rPr>
        <w:tab/>
        <w:t>Prosimy o udostępnienie poniższych dokumentów:</w:t>
      </w:r>
    </w:p>
    <w:p w:rsidR="006D4AB3" w:rsidRPr="008C46AF" w:rsidRDefault="00FD706A" w:rsidP="007C56D2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  <w:r w:rsidRPr="008C46AF">
        <w:rPr>
          <w:rFonts w:ascii="Verdana" w:hAnsi="Verdana"/>
          <w:sz w:val="20"/>
        </w:rPr>
        <w:t>- sprawozdanie finansowe Rb-Z SP ZOZ za 2Q2019r.</w:t>
      </w:r>
    </w:p>
    <w:p w:rsidR="00DF27CD" w:rsidRPr="008C46AF" w:rsidRDefault="00DF27CD" w:rsidP="00DF27CD">
      <w:pPr>
        <w:jc w:val="both"/>
        <w:rPr>
          <w:rFonts w:ascii="Verdana" w:eastAsia="Calibri" w:hAnsi="Verdana"/>
          <w:b/>
          <w:bCs/>
          <w:color w:val="000000"/>
          <w:lang w:eastAsia="en-US"/>
        </w:rPr>
      </w:pPr>
      <w:r w:rsidRPr="008C46AF">
        <w:rPr>
          <w:rFonts w:ascii="Verdana" w:hAnsi="Verdana"/>
          <w:b/>
          <w:bCs/>
        </w:rPr>
        <w:t>Ad. 10 Zamawiający publikuje</w:t>
      </w:r>
      <w:r w:rsidR="00BB4BDA">
        <w:rPr>
          <w:rFonts w:ascii="Verdana" w:hAnsi="Verdana"/>
          <w:b/>
          <w:bCs/>
        </w:rPr>
        <w:t xml:space="preserve"> </w:t>
      </w:r>
      <w:r w:rsidRPr="008C46AF">
        <w:rPr>
          <w:rFonts w:ascii="Verdana" w:hAnsi="Verdana"/>
          <w:b/>
          <w:bCs/>
        </w:rPr>
        <w:t xml:space="preserve">sprawozdania </w:t>
      </w:r>
      <w:r w:rsidRPr="008C46AF">
        <w:rPr>
          <w:rFonts w:ascii="Verdana" w:eastAsia="Calibri" w:hAnsi="Verdana"/>
          <w:b/>
          <w:bCs/>
          <w:color w:val="000000"/>
          <w:lang w:eastAsia="en-US"/>
        </w:rPr>
        <w:t>Rb-Z SP ZOZ za 2Q2019r. na stronie internetowej gdzie dostępna jest SIWZ – pod adresem:</w:t>
      </w:r>
    </w:p>
    <w:p w:rsidR="00DF27CD" w:rsidRPr="008C46AF" w:rsidRDefault="007676C3" w:rsidP="00DF27CD">
      <w:pPr>
        <w:jc w:val="both"/>
        <w:rPr>
          <w:rFonts w:ascii="Verdana" w:hAnsi="Verdana"/>
          <w:b/>
          <w:bCs/>
          <w:color w:val="0000FF"/>
          <w:u w:val="single"/>
        </w:rPr>
      </w:pPr>
      <w:hyperlink r:id="rId10" w:history="1">
        <w:r w:rsidR="00DF27CD" w:rsidRPr="008C46AF">
          <w:rPr>
            <w:rStyle w:val="Hipercze"/>
            <w:rFonts w:ascii="Verdana" w:hAnsi="Verdana"/>
            <w:b/>
            <w:bCs/>
          </w:rPr>
          <w:t>http://przetargi.propublico.pl/ZamawiajacySzczegoly.aspx?id=178</w:t>
        </w:r>
      </w:hyperlink>
    </w:p>
    <w:p w:rsidR="0024691D" w:rsidRPr="008C46AF" w:rsidRDefault="0024691D" w:rsidP="007C56D2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</w:p>
    <w:p w:rsidR="0024691D" w:rsidRPr="008C46AF" w:rsidRDefault="0024691D" w:rsidP="007C56D2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</w:p>
    <w:p w:rsidR="006D4AB3" w:rsidRPr="008C46AF" w:rsidRDefault="006D4AB3" w:rsidP="007C56D2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  <w:r w:rsidRPr="008C46AF">
        <w:rPr>
          <w:rFonts w:ascii="Verdana" w:hAnsi="Verdana"/>
          <w:sz w:val="20"/>
        </w:rPr>
        <w:t>Informujemy, że zgodnie z wymogiem art. 38 ust. 2 ustawy</w:t>
      </w:r>
      <w:r w:rsidR="00897AB0" w:rsidRPr="008C46AF">
        <w:rPr>
          <w:rFonts w:ascii="Verdana" w:hAnsi="Verdana"/>
          <w:sz w:val="20"/>
        </w:rPr>
        <w:t xml:space="preserve"> z dnia 29 stycznia 2004 roku Prawo Zamówień Publicznych </w:t>
      </w:r>
      <w:r w:rsidR="00FD706A" w:rsidRPr="008C46AF">
        <w:rPr>
          <w:rFonts w:ascii="Verdana" w:hAnsi="Verdana"/>
          <w:sz w:val="20"/>
        </w:rPr>
        <w:t>(</w:t>
      </w:r>
      <w:proofErr w:type="spellStart"/>
      <w:r w:rsidR="00FD706A" w:rsidRPr="008C46AF">
        <w:rPr>
          <w:rFonts w:ascii="Verdana" w:hAnsi="Verdana"/>
          <w:sz w:val="20"/>
        </w:rPr>
        <w:t>t.j</w:t>
      </w:r>
      <w:proofErr w:type="spellEnd"/>
      <w:r w:rsidR="00FD706A" w:rsidRPr="008C46AF">
        <w:rPr>
          <w:rFonts w:ascii="Verdana" w:hAnsi="Verdana"/>
          <w:sz w:val="20"/>
        </w:rPr>
        <w:t xml:space="preserve">. Dz. U. z  2018 r. poz. 1986 z </w:t>
      </w:r>
      <w:proofErr w:type="spellStart"/>
      <w:r w:rsidR="00FD706A" w:rsidRPr="008C46AF">
        <w:rPr>
          <w:rFonts w:ascii="Verdana" w:hAnsi="Verdana"/>
          <w:sz w:val="20"/>
        </w:rPr>
        <w:t>późn</w:t>
      </w:r>
      <w:proofErr w:type="spellEnd"/>
      <w:r w:rsidR="00FD706A" w:rsidRPr="008C46AF">
        <w:rPr>
          <w:rFonts w:ascii="Verdana" w:hAnsi="Verdana"/>
          <w:sz w:val="20"/>
        </w:rPr>
        <w:t>. zm.)</w:t>
      </w:r>
      <w:r w:rsidRPr="008C46AF">
        <w:rPr>
          <w:rFonts w:ascii="Verdana" w:hAnsi="Verdana"/>
          <w:sz w:val="20"/>
        </w:rPr>
        <w:t>, stanowisko Zamawiającego zostało rozesłane do wszystkich wykonawców, którym przekazano SIWZ.</w:t>
      </w:r>
    </w:p>
    <w:p w:rsidR="006D4AB3" w:rsidRPr="008C46AF" w:rsidRDefault="006D4AB3" w:rsidP="007C56D2">
      <w:pPr>
        <w:pStyle w:val="Tekstpodstawowy"/>
        <w:rPr>
          <w:rFonts w:ascii="Verdana" w:hAnsi="Verdana"/>
          <w:sz w:val="20"/>
        </w:rPr>
      </w:pPr>
    </w:p>
    <w:sectPr w:rsidR="006D4AB3" w:rsidRPr="008C46AF" w:rsidSect="008C46A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37" w:right="1134" w:bottom="680" w:left="1134" w:header="709" w:footer="52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76C3" w:rsidRDefault="007676C3">
      <w:r>
        <w:separator/>
      </w:r>
    </w:p>
  </w:endnote>
  <w:endnote w:type="continuationSeparator" w:id="0">
    <w:p w:rsidR="007676C3" w:rsidRDefault="00767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AB3" w:rsidRDefault="00AC30BF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111125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D1D77E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5pt" to="455.1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"/>
          </w:pict>
        </mc:Fallback>
      </mc:AlternateContent>
    </w:r>
  </w:p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</w:t>
    </w:r>
    <w:r w:rsidR="006B7198">
      <w:rPr>
        <w:rFonts w:ascii="Arial" w:hAnsi="Arial" w:cs="Arial"/>
        <w:sz w:val="18"/>
        <w:szCs w:val="18"/>
      </w:rPr>
      <w:t xml:space="preserve">em </w:t>
    </w:r>
    <w:proofErr w:type="spellStart"/>
    <w:r w:rsidR="006B7198">
      <w:rPr>
        <w:rFonts w:ascii="Arial" w:hAnsi="Arial" w:cs="Arial"/>
        <w:sz w:val="18"/>
        <w:szCs w:val="18"/>
      </w:rPr>
      <w:t>ProPublico</w:t>
    </w:r>
    <w:proofErr w:type="spellEnd"/>
    <w:r w:rsidR="006B7198">
      <w:rPr>
        <w:rFonts w:ascii="Arial" w:hAnsi="Arial" w:cs="Arial"/>
        <w:sz w:val="18"/>
        <w:szCs w:val="18"/>
      </w:rPr>
      <w:t xml:space="preserve"> © </w:t>
    </w:r>
    <w:proofErr w:type="spellStart"/>
    <w:r w:rsidR="006B7198">
      <w:rPr>
        <w:rFonts w:ascii="Arial" w:hAnsi="Arial" w:cs="Arial"/>
        <w:sz w:val="18"/>
        <w:szCs w:val="18"/>
      </w:rPr>
      <w:t>Datacomp</w:t>
    </w:r>
    <w:proofErr w:type="spellEnd"/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897AB0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76C3" w:rsidRDefault="007676C3">
      <w:r>
        <w:separator/>
      </w:r>
    </w:p>
  </w:footnote>
  <w:footnote w:type="continuationSeparator" w:id="0">
    <w:p w:rsidR="007676C3" w:rsidRDefault="007676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06A" w:rsidRDefault="00FD706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06A" w:rsidRDefault="00FD706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06A" w:rsidRDefault="00FD706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1B4"/>
    <w:rsid w:val="000311B4"/>
    <w:rsid w:val="00031374"/>
    <w:rsid w:val="000A1097"/>
    <w:rsid w:val="00104730"/>
    <w:rsid w:val="00180C6E"/>
    <w:rsid w:val="0024691D"/>
    <w:rsid w:val="00307A04"/>
    <w:rsid w:val="004A75F2"/>
    <w:rsid w:val="005144A9"/>
    <w:rsid w:val="005B1B08"/>
    <w:rsid w:val="00662BDB"/>
    <w:rsid w:val="006652E1"/>
    <w:rsid w:val="006B7198"/>
    <w:rsid w:val="006D4AB3"/>
    <w:rsid w:val="006F3B81"/>
    <w:rsid w:val="007676C3"/>
    <w:rsid w:val="007C56D2"/>
    <w:rsid w:val="00897AB0"/>
    <w:rsid w:val="008C46AF"/>
    <w:rsid w:val="009C7B22"/>
    <w:rsid w:val="00A470E5"/>
    <w:rsid w:val="00A905AC"/>
    <w:rsid w:val="00AC30BF"/>
    <w:rsid w:val="00BA6584"/>
    <w:rsid w:val="00BB4BDA"/>
    <w:rsid w:val="00C370F2"/>
    <w:rsid w:val="00C44EEC"/>
    <w:rsid w:val="00DF27CD"/>
    <w:rsid w:val="00DF32E8"/>
    <w:rsid w:val="00E2789F"/>
    <w:rsid w:val="00EA14B3"/>
    <w:rsid w:val="00EA416E"/>
    <w:rsid w:val="00FC5957"/>
    <w:rsid w:val="00FD265E"/>
    <w:rsid w:val="00FD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2437F1"/>
  <w15:chartTrackingRefBased/>
  <w15:docId w15:val="{8DD0C0DA-ABCB-4DE5-9D95-F4BFE887D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link w:val="Tekstpodstawowywcity3Znak"/>
    <w:pPr>
      <w:spacing w:line="360" w:lineRule="auto"/>
      <w:ind w:firstLine="426"/>
      <w:jc w:val="both"/>
    </w:pPr>
    <w:rPr>
      <w:sz w:val="26"/>
    </w:rPr>
  </w:style>
  <w:style w:type="character" w:styleId="Hipercze">
    <w:name w:val="Hyperlink"/>
    <w:uiPriority w:val="99"/>
    <w:unhideWhenUsed/>
    <w:rsid w:val="007C56D2"/>
    <w:rPr>
      <w:color w:val="0000FF"/>
      <w:u w:val="single"/>
    </w:rPr>
  </w:style>
  <w:style w:type="character" w:customStyle="1" w:styleId="width100prc">
    <w:name w:val="width100prc"/>
    <w:rsid w:val="0024691D"/>
  </w:style>
  <w:style w:type="character" w:customStyle="1" w:styleId="AkapitzlistZnak">
    <w:name w:val="Akapit z listą Znak"/>
    <w:link w:val="Akapitzlist"/>
    <w:uiPriority w:val="34"/>
    <w:locked/>
    <w:rsid w:val="00DF27CD"/>
    <w:rPr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DF27CD"/>
    <w:pPr>
      <w:ind w:left="720"/>
    </w:pPr>
    <w:rPr>
      <w:sz w:val="22"/>
      <w:szCs w:val="22"/>
      <w:lang w:eastAsia="en-US"/>
    </w:rPr>
  </w:style>
  <w:style w:type="character" w:customStyle="1" w:styleId="Tekstpodstawowywcity3Znak">
    <w:name w:val="Tekst podstawowy wcięty 3 Znak"/>
    <w:link w:val="Tekstpodstawowywcity3"/>
    <w:rsid w:val="00104730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iat.limanowski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zamowienia@powiat.limanowski.pl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przetargi.propublico.pl/ZamawiajacySzczegoly.aspx?id=17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zetargi.propublico.pl/ZamawiajacySzczegoly.aspx?id=178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SKOLA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2</Pages>
  <Words>868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6065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Katarzyna Skolarus-Mrózek</dc:creator>
  <cp:keywords/>
  <cp:lastModifiedBy>Katarzyna Skolarus-Mrózek</cp:lastModifiedBy>
  <cp:revision>2</cp:revision>
  <cp:lastPrinted>2001-02-10T14:28:00Z</cp:lastPrinted>
  <dcterms:created xsi:type="dcterms:W3CDTF">2019-10-02T12:22:00Z</dcterms:created>
  <dcterms:modified xsi:type="dcterms:W3CDTF">2019-10-02T12:22:00Z</dcterms:modified>
</cp:coreProperties>
</file>