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9F2" w:rsidRDefault="003949F2" w:rsidP="00F96154">
      <w:pPr>
        <w:spacing w:line="240" w:lineRule="auto"/>
        <w:jc w:val="center"/>
        <w:rPr>
          <w:rFonts w:ascii="Times New Roman" w:hAnsi="Times New Roman" w:cs="Times New Roman"/>
          <w:u w:val="single"/>
        </w:rPr>
      </w:pPr>
    </w:p>
    <w:p w:rsidR="0058579F" w:rsidRPr="00AF6917" w:rsidRDefault="00A61CD9" w:rsidP="00F9615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F6917">
        <w:rPr>
          <w:rFonts w:ascii="Times New Roman" w:hAnsi="Times New Roman" w:cs="Times New Roman"/>
          <w:sz w:val="24"/>
          <w:szCs w:val="24"/>
          <w:u w:val="single"/>
        </w:rPr>
        <w:t>Zakres obowiązków wykonawcy w ramach wykon</w:t>
      </w:r>
      <w:r w:rsidR="00A73A85" w:rsidRPr="00AF6917">
        <w:rPr>
          <w:rFonts w:ascii="Times New Roman" w:hAnsi="Times New Roman" w:cs="Times New Roman"/>
          <w:sz w:val="24"/>
          <w:szCs w:val="24"/>
          <w:u w:val="single"/>
        </w:rPr>
        <w:t>ywanej usługi</w:t>
      </w:r>
      <w:r w:rsidR="00714DD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338FB">
        <w:rPr>
          <w:rFonts w:ascii="Times New Roman" w:hAnsi="Times New Roman" w:cs="Times New Roman"/>
          <w:sz w:val="24"/>
          <w:szCs w:val="24"/>
          <w:u w:val="single"/>
        </w:rPr>
        <w:t xml:space="preserve">objętej ryczałtem </w:t>
      </w:r>
      <w:r w:rsidR="00A73A85" w:rsidRPr="00AF6917">
        <w:rPr>
          <w:rFonts w:ascii="Times New Roman" w:hAnsi="Times New Roman" w:cs="Times New Roman"/>
          <w:sz w:val="24"/>
          <w:szCs w:val="24"/>
          <w:u w:val="single"/>
        </w:rPr>
        <w:t xml:space="preserve">– okres świadczenia usługi </w:t>
      </w:r>
      <w:r w:rsidR="00A73A85" w:rsidRPr="00714DD7">
        <w:rPr>
          <w:rFonts w:ascii="Times New Roman" w:hAnsi="Times New Roman" w:cs="Times New Roman"/>
          <w:b/>
          <w:sz w:val="24"/>
          <w:szCs w:val="24"/>
          <w:u w:val="single"/>
        </w:rPr>
        <w:t>12 miesięcy od daty zawarcia umowy</w:t>
      </w:r>
      <w:r w:rsidR="00A73A85" w:rsidRPr="00AF6917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3949F2" w:rsidRPr="00F96154" w:rsidRDefault="003949F2" w:rsidP="00F96154">
      <w:pPr>
        <w:spacing w:line="240" w:lineRule="auto"/>
        <w:jc w:val="center"/>
        <w:rPr>
          <w:rFonts w:ascii="Times New Roman" w:hAnsi="Times New Roman" w:cs="Times New Roman"/>
          <w:u w:val="single"/>
        </w:rPr>
      </w:pPr>
    </w:p>
    <w:p w:rsidR="0044076B" w:rsidRPr="003918D8" w:rsidRDefault="0044076B" w:rsidP="0044076B">
      <w:pPr>
        <w:pStyle w:val="Akapitzlist"/>
        <w:spacing w:line="240" w:lineRule="auto"/>
        <w:jc w:val="both"/>
        <w:rPr>
          <w:rFonts w:ascii="Times New Roman" w:hAnsi="Times New Roman" w:cs="Times New Roman"/>
        </w:rPr>
      </w:pPr>
    </w:p>
    <w:p w:rsidR="00A61CD9" w:rsidRDefault="0044076B" w:rsidP="003949F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zobowiązany jest do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zapewnienia świadczonych usług poprzez bieżące doradztwo prawne, sporządzenie opinii prawnych, opiniowanie i weryfikację umów oraz wewnętrznych aktów prawnych, reprezentowanie prawne i procesowe </w:t>
      </w:r>
      <w:r w:rsidR="003949F2">
        <w:rPr>
          <w:rFonts w:ascii="Times New Roman" w:hAnsi="Times New Roman" w:cs="Times New Roman"/>
        </w:rPr>
        <w:t>Zamawiającego wobec osób trzecich i sądów w zakresie powierzonych spraw, uczestnictwo w posiedzeniach Rady Społecznej Szpitala.</w:t>
      </w:r>
    </w:p>
    <w:p w:rsidR="003949F2" w:rsidRPr="003949F2" w:rsidRDefault="003949F2" w:rsidP="003949F2">
      <w:pPr>
        <w:pStyle w:val="Akapitzlist"/>
        <w:numPr>
          <w:ilvl w:val="0"/>
          <w:numId w:val="2"/>
        </w:numP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3949F2">
        <w:rPr>
          <w:rFonts w:ascii="Times New Roman" w:hAnsi="Times New Roman" w:cs="Times New Roman"/>
        </w:rPr>
        <w:t>Wykonawca zobowiązany jest do zapewnienia następującego minimalnego standardu świadczonych usług:</w:t>
      </w:r>
    </w:p>
    <w:p w:rsidR="003949F2" w:rsidRPr="003949F2" w:rsidRDefault="003949F2" w:rsidP="003949F2">
      <w:pPr>
        <w:pStyle w:val="Akapitzlist"/>
        <w:numPr>
          <w:ilvl w:val="0"/>
          <w:numId w:val="4"/>
        </w:numPr>
        <w:spacing w:after="0" w:line="360" w:lineRule="auto"/>
        <w:ind w:left="1276" w:hanging="283"/>
        <w:jc w:val="both"/>
        <w:rPr>
          <w:rFonts w:ascii="Times New Roman" w:hAnsi="Times New Roman" w:cs="Times New Roman"/>
        </w:rPr>
      </w:pPr>
      <w:r w:rsidRPr="003949F2">
        <w:rPr>
          <w:rFonts w:ascii="Times New Roman" w:hAnsi="Times New Roman" w:cs="Times New Roman"/>
        </w:rPr>
        <w:t xml:space="preserve">zapewnienie możliwości świadczenia obsługi prawnej przez radców prawnych bądź adwokatów </w:t>
      </w:r>
      <w:r w:rsidR="00C54B65">
        <w:rPr>
          <w:rFonts w:ascii="Times New Roman" w:hAnsi="Times New Roman" w:cs="Times New Roman"/>
        </w:rPr>
        <w:t>5</w:t>
      </w:r>
      <w:r w:rsidRPr="003949F2">
        <w:rPr>
          <w:rFonts w:ascii="Times New Roman" w:hAnsi="Times New Roman" w:cs="Times New Roman"/>
        </w:rPr>
        <w:t xml:space="preserve"> dni w tygodniu </w:t>
      </w:r>
      <w:r w:rsidR="00C54B65">
        <w:rPr>
          <w:rFonts w:ascii="Times New Roman" w:hAnsi="Times New Roman" w:cs="Times New Roman"/>
        </w:rPr>
        <w:t xml:space="preserve">(od poniedziałku do piątku) </w:t>
      </w:r>
      <w:r w:rsidRPr="003949F2">
        <w:rPr>
          <w:rFonts w:ascii="Times New Roman" w:hAnsi="Times New Roman" w:cs="Times New Roman"/>
        </w:rPr>
        <w:t xml:space="preserve">w wymiarze </w:t>
      </w:r>
      <w:r w:rsidR="00C54B65">
        <w:rPr>
          <w:rFonts w:ascii="Times New Roman" w:hAnsi="Times New Roman" w:cs="Times New Roman"/>
        </w:rPr>
        <w:t>5</w:t>
      </w:r>
      <w:r w:rsidRPr="003949F2">
        <w:rPr>
          <w:rFonts w:ascii="Times New Roman" w:hAnsi="Times New Roman" w:cs="Times New Roman"/>
        </w:rPr>
        <w:t xml:space="preserve"> dyżurów</w:t>
      </w:r>
      <w:r w:rsidR="00F82A5A">
        <w:rPr>
          <w:rFonts w:ascii="Times New Roman" w:hAnsi="Times New Roman" w:cs="Times New Roman"/>
        </w:rPr>
        <w:t xml:space="preserve"> po </w:t>
      </w:r>
      <w:r w:rsidR="00F70CB2">
        <w:rPr>
          <w:rFonts w:ascii="Times New Roman" w:hAnsi="Times New Roman" w:cs="Times New Roman"/>
        </w:rPr>
        <w:t xml:space="preserve">min. </w:t>
      </w:r>
      <w:r w:rsidR="00F82A5A">
        <w:rPr>
          <w:rFonts w:ascii="Times New Roman" w:hAnsi="Times New Roman" w:cs="Times New Roman"/>
        </w:rPr>
        <w:t>3h/dziennie</w:t>
      </w:r>
      <w:r w:rsidRPr="003949F2">
        <w:rPr>
          <w:rFonts w:ascii="Times New Roman" w:hAnsi="Times New Roman" w:cs="Times New Roman"/>
        </w:rPr>
        <w:t>, w</w:t>
      </w:r>
      <w:r w:rsidR="00C54B65">
        <w:rPr>
          <w:rFonts w:ascii="Times New Roman" w:hAnsi="Times New Roman" w:cs="Times New Roman"/>
        </w:rPr>
        <w:t> </w:t>
      </w:r>
      <w:r w:rsidRPr="003949F2">
        <w:rPr>
          <w:rFonts w:ascii="Times New Roman" w:hAnsi="Times New Roman" w:cs="Times New Roman"/>
        </w:rPr>
        <w:t>siedzibie Zamawiającego bądź na terenie jego działania;</w:t>
      </w:r>
    </w:p>
    <w:p w:rsidR="003949F2" w:rsidRPr="003949F2" w:rsidRDefault="003949F2" w:rsidP="003949F2">
      <w:pPr>
        <w:pStyle w:val="Akapitzlist"/>
        <w:numPr>
          <w:ilvl w:val="0"/>
          <w:numId w:val="4"/>
        </w:numPr>
        <w:spacing w:after="0" w:line="360" w:lineRule="auto"/>
        <w:ind w:left="1276" w:hanging="283"/>
        <w:jc w:val="both"/>
        <w:rPr>
          <w:rFonts w:ascii="Times New Roman" w:hAnsi="Times New Roman" w:cs="Times New Roman"/>
        </w:rPr>
      </w:pPr>
      <w:r w:rsidRPr="003949F2">
        <w:rPr>
          <w:rFonts w:ascii="Times New Roman" w:hAnsi="Times New Roman" w:cs="Times New Roman"/>
        </w:rPr>
        <w:t>reprezentowanie Zamawiającego przed sądami powszechnymi wszystkich instancji, sądami administracyjnymi oraz Krajową Izbą Odwoławczą.</w:t>
      </w:r>
    </w:p>
    <w:p w:rsidR="003949F2" w:rsidRDefault="003949F2" w:rsidP="003949F2">
      <w:pPr>
        <w:spacing w:line="240" w:lineRule="auto"/>
        <w:jc w:val="both"/>
        <w:rPr>
          <w:rFonts w:ascii="Times New Roman" w:hAnsi="Times New Roman" w:cs="Times New Roman"/>
        </w:rPr>
      </w:pPr>
    </w:p>
    <w:p w:rsidR="00791E8B" w:rsidRPr="003949F2" w:rsidRDefault="00791E8B" w:rsidP="003949F2">
      <w:pPr>
        <w:spacing w:line="240" w:lineRule="auto"/>
        <w:jc w:val="both"/>
        <w:rPr>
          <w:rFonts w:ascii="Times New Roman" w:hAnsi="Times New Roman" w:cs="Times New Roman"/>
        </w:rPr>
      </w:pPr>
    </w:p>
    <w:sectPr w:rsidR="00791E8B" w:rsidRPr="003949F2" w:rsidSect="00AB002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7E9" w:rsidRDefault="005B07E9" w:rsidP="00F96154">
      <w:pPr>
        <w:spacing w:after="0" w:line="240" w:lineRule="auto"/>
      </w:pPr>
      <w:r>
        <w:separator/>
      </w:r>
    </w:p>
  </w:endnote>
  <w:endnote w:type="continuationSeparator" w:id="0">
    <w:p w:rsidR="005B07E9" w:rsidRDefault="005B07E9" w:rsidP="00F961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iferSansLTW01-Medium">
    <w:altName w:val="Malgun Gothic"/>
    <w:charset w:val="00"/>
    <w:family w:val="swiss"/>
    <w:pitch w:val="variable"/>
    <w:sig w:usb0="00000003" w:usb1="1000000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0402" w:rsidRDefault="007E0402" w:rsidP="007E0402">
    <w:pPr>
      <w:pStyle w:val="Tekstkomentarza1"/>
      <w:jc w:val="center"/>
      <w:rPr>
        <w:rFonts w:ascii="AptiferSansLTW01-Medium" w:eastAsia="Times New Roman" w:hAnsi="AptiferSansLTW01-Medium" w:cs="Times New Roman"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2333625</wp:posOffset>
          </wp:positionH>
          <wp:positionV relativeFrom="paragraph">
            <wp:posOffset>70485</wp:posOffset>
          </wp:positionV>
          <wp:extent cx="866775" cy="323850"/>
          <wp:effectExtent l="0" t="0" r="0" b="0"/>
          <wp:wrapSquare wrapText="right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323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E0402" w:rsidRDefault="007E0402" w:rsidP="007E0402">
    <w:pPr>
      <w:pStyle w:val="Tekstkomentarza1"/>
      <w:jc w:val="center"/>
      <w:rPr>
        <w:rFonts w:ascii="AptiferSansLTW01-Medium" w:eastAsia="Times New Roman" w:hAnsi="AptiferSansLTW01-Medium" w:cs="Times New Roman"/>
      </w:rPr>
    </w:pPr>
    <w:r>
      <w:rPr>
        <w:rFonts w:ascii="Times New Roman" w:hAnsi="Times New Roman" w:cs="Times New Roman"/>
        <w:b/>
        <w:noProof/>
        <w:sz w:val="22"/>
        <w:szCs w:val="22"/>
        <w:lang w:eastAsia="pl-PL" w:bidi="ar-SA"/>
      </w:rPr>
      <w:br w:type="textWrapping" w:clear="all"/>
    </w:r>
    <w:r>
      <w:rPr>
        <w:rFonts w:ascii="AptiferSansLTW01-Medium" w:eastAsia="Times New Roman" w:hAnsi="AptiferSansLTW01-Medium" w:cs="Times New Roman"/>
        <w:sz w:val="16"/>
        <w:szCs w:val="16"/>
      </w:rPr>
      <w:t>Jednostka ochrony zdrowia Samorz</w:t>
    </w:r>
    <w:r>
      <w:rPr>
        <w:rFonts w:ascii="Calibri" w:eastAsia="Times New Roman" w:hAnsi="Calibri" w:cs="Calibri"/>
        <w:sz w:val="16"/>
        <w:szCs w:val="16"/>
      </w:rPr>
      <w:t>ą</w:t>
    </w:r>
    <w:r>
      <w:rPr>
        <w:rFonts w:ascii="AptiferSansLTW01-Medium" w:eastAsia="Times New Roman" w:hAnsi="AptiferSansLTW01-Medium" w:cs="Times New Roman"/>
        <w:sz w:val="16"/>
        <w:szCs w:val="16"/>
      </w:rPr>
      <w:t xml:space="preserve">du Województwa </w:t>
    </w:r>
    <w:r>
      <w:rPr>
        <w:rFonts w:ascii="Calibri" w:eastAsia="Times New Roman" w:hAnsi="Calibri" w:cs="Calibri"/>
        <w:sz w:val="16"/>
        <w:szCs w:val="16"/>
      </w:rPr>
      <w:t>Ś</w:t>
    </w:r>
    <w:r>
      <w:rPr>
        <w:rFonts w:ascii="AptiferSansLTW01-Medium" w:eastAsia="Times New Roman" w:hAnsi="AptiferSansLTW01-Medium" w:cs="Times New Roman"/>
        <w:sz w:val="16"/>
        <w:szCs w:val="16"/>
      </w:rPr>
      <w:t>l</w:t>
    </w:r>
    <w:r>
      <w:rPr>
        <w:rFonts w:ascii="Calibri" w:eastAsia="Times New Roman" w:hAnsi="Calibri" w:cs="Calibri"/>
        <w:sz w:val="16"/>
        <w:szCs w:val="16"/>
      </w:rPr>
      <w:t>ą</w:t>
    </w:r>
    <w:r>
      <w:rPr>
        <w:rFonts w:ascii="AptiferSansLTW01-Medium" w:eastAsia="Times New Roman" w:hAnsi="AptiferSansLTW01-Medium" w:cs="Times New Roman"/>
        <w:sz w:val="16"/>
        <w:szCs w:val="16"/>
      </w:rPr>
      <w:t>skiego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7E9" w:rsidRDefault="005B07E9" w:rsidP="00F96154">
      <w:pPr>
        <w:spacing w:after="0" w:line="240" w:lineRule="auto"/>
      </w:pPr>
      <w:r>
        <w:separator/>
      </w:r>
    </w:p>
  </w:footnote>
  <w:footnote w:type="continuationSeparator" w:id="0">
    <w:p w:rsidR="005B07E9" w:rsidRDefault="005B07E9" w:rsidP="00F961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756" w:rsidRPr="00FB1756" w:rsidRDefault="00791E8B" w:rsidP="00FB1756">
    <w:pPr>
      <w:pStyle w:val="Nagwek"/>
      <w:rPr>
        <w:rFonts w:ascii="Times New Roman" w:hAnsi="Times New Roman" w:cs="Times New Roman"/>
        <w:i/>
        <w:iCs/>
        <w:sz w:val="18"/>
        <w:szCs w:val="18"/>
      </w:rPr>
    </w:pPr>
    <w:r>
      <w:rPr>
        <w:noProof/>
      </w:rPr>
      <w:drawing>
        <wp:inline distT="0" distB="0" distL="0" distR="0" wp14:anchorId="40D825CD" wp14:editId="07FE187E">
          <wp:extent cx="5753100" cy="962025"/>
          <wp:effectExtent l="0" t="0" r="0" b="952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i/>
        <w:iCs/>
        <w:sz w:val="18"/>
        <w:szCs w:val="18"/>
      </w:rPr>
      <w:t>N</w:t>
    </w:r>
    <w:r w:rsidR="00FB1756" w:rsidRPr="00FB1756">
      <w:rPr>
        <w:rFonts w:ascii="Times New Roman" w:hAnsi="Times New Roman" w:cs="Times New Roman"/>
        <w:i/>
        <w:iCs/>
        <w:sz w:val="18"/>
        <w:szCs w:val="18"/>
      </w:rPr>
      <w:t>r postępowania: TZM/</w:t>
    </w:r>
    <w:r w:rsidR="00714DD7">
      <w:rPr>
        <w:rFonts w:ascii="Times New Roman" w:hAnsi="Times New Roman" w:cs="Times New Roman"/>
        <w:i/>
        <w:iCs/>
        <w:sz w:val="18"/>
        <w:szCs w:val="18"/>
      </w:rPr>
      <w:t>1</w:t>
    </w:r>
    <w:r w:rsidR="003D15DF">
      <w:rPr>
        <w:rFonts w:ascii="Times New Roman" w:hAnsi="Times New Roman" w:cs="Times New Roman"/>
        <w:i/>
        <w:iCs/>
        <w:sz w:val="18"/>
        <w:szCs w:val="18"/>
      </w:rPr>
      <w:t>4</w:t>
    </w:r>
    <w:r w:rsidR="00FB1756" w:rsidRPr="00FB1756">
      <w:rPr>
        <w:rFonts w:ascii="Times New Roman" w:hAnsi="Times New Roman" w:cs="Times New Roman"/>
        <w:i/>
        <w:iCs/>
        <w:sz w:val="18"/>
        <w:szCs w:val="18"/>
      </w:rPr>
      <w:t>/Z/201</w:t>
    </w:r>
    <w:r w:rsidR="00714DD7">
      <w:rPr>
        <w:rFonts w:ascii="Times New Roman" w:hAnsi="Times New Roman" w:cs="Times New Roman"/>
        <w:i/>
        <w:iCs/>
        <w:sz w:val="18"/>
        <w:szCs w:val="18"/>
      </w:rPr>
      <w:t>9</w:t>
    </w:r>
    <w:r>
      <w:rPr>
        <w:rFonts w:ascii="Times New Roman" w:hAnsi="Times New Roman" w:cs="Times New Roman"/>
        <w:i/>
        <w:iCs/>
        <w:sz w:val="18"/>
        <w:szCs w:val="18"/>
      </w:rPr>
      <w:tab/>
    </w:r>
    <w:r>
      <w:rPr>
        <w:rFonts w:ascii="Times New Roman" w:hAnsi="Times New Roman" w:cs="Times New Roman"/>
        <w:i/>
        <w:iCs/>
        <w:sz w:val="18"/>
        <w:szCs w:val="18"/>
      </w:rPr>
      <w:tab/>
    </w:r>
    <w:r w:rsidRPr="00791E8B">
      <w:rPr>
        <w:rFonts w:ascii="Times New Roman" w:hAnsi="Times New Roman" w:cs="Times New Roman"/>
        <w:b/>
        <w:bCs/>
        <w:i/>
        <w:iCs/>
        <w:sz w:val="18"/>
        <w:szCs w:val="18"/>
      </w:rPr>
      <w:t>Załącznik nr 1 do Regulaminu Konkursu</w:t>
    </w:r>
  </w:p>
  <w:p w:rsidR="00F96154" w:rsidRPr="0057649A" w:rsidRDefault="00F96154">
    <w:pPr>
      <w:pStyle w:val="Nagwek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141DA8"/>
    <w:multiLevelType w:val="hybridMultilevel"/>
    <w:tmpl w:val="78C0E0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D704F4"/>
    <w:multiLevelType w:val="hybridMultilevel"/>
    <w:tmpl w:val="9138AF76"/>
    <w:lvl w:ilvl="0" w:tplc="B3C664F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CD61B0"/>
    <w:multiLevelType w:val="hybridMultilevel"/>
    <w:tmpl w:val="C074C6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0F822C7"/>
    <w:multiLevelType w:val="hybridMultilevel"/>
    <w:tmpl w:val="CF7A2E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7B6F"/>
    <w:rsid w:val="000078A9"/>
    <w:rsid w:val="000A078F"/>
    <w:rsid w:val="00303637"/>
    <w:rsid w:val="003536C0"/>
    <w:rsid w:val="00376A69"/>
    <w:rsid w:val="003918D8"/>
    <w:rsid w:val="003949F2"/>
    <w:rsid w:val="003D15DF"/>
    <w:rsid w:val="003E439C"/>
    <w:rsid w:val="0044076B"/>
    <w:rsid w:val="00445256"/>
    <w:rsid w:val="004F79A2"/>
    <w:rsid w:val="005165AA"/>
    <w:rsid w:val="0052310B"/>
    <w:rsid w:val="005555B0"/>
    <w:rsid w:val="0057649A"/>
    <w:rsid w:val="0058579F"/>
    <w:rsid w:val="00587B6F"/>
    <w:rsid w:val="005B07E9"/>
    <w:rsid w:val="006D04CE"/>
    <w:rsid w:val="006F065C"/>
    <w:rsid w:val="00714DD7"/>
    <w:rsid w:val="0073174C"/>
    <w:rsid w:val="00744184"/>
    <w:rsid w:val="00773640"/>
    <w:rsid w:val="00791E8B"/>
    <w:rsid w:val="007E0402"/>
    <w:rsid w:val="008F2EAD"/>
    <w:rsid w:val="00901453"/>
    <w:rsid w:val="00965031"/>
    <w:rsid w:val="00970C15"/>
    <w:rsid w:val="00A61CD9"/>
    <w:rsid w:val="00A717CE"/>
    <w:rsid w:val="00A73A85"/>
    <w:rsid w:val="00AA7406"/>
    <w:rsid w:val="00AB0025"/>
    <w:rsid w:val="00AF6917"/>
    <w:rsid w:val="00B9310C"/>
    <w:rsid w:val="00C15A9B"/>
    <w:rsid w:val="00C54B65"/>
    <w:rsid w:val="00C62C38"/>
    <w:rsid w:val="00CB0800"/>
    <w:rsid w:val="00CD3FE1"/>
    <w:rsid w:val="00CD58CD"/>
    <w:rsid w:val="00D127B7"/>
    <w:rsid w:val="00D84E6B"/>
    <w:rsid w:val="00E338FB"/>
    <w:rsid w:val="00EB164B"/>
    <w:rsid w:val="00EC4C83"/>
    <w:rsid w:val="00F70CB2"/>
    <w:rsid w:val="00F82A5A"/>
    <w:rsid w:val="00F96154"/>
    <w:rsid w:val="00FB1756"/>
    <w:rsid w:val="00FD54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E71CF99"/>
  <w15:docId w15:val="{120957FF-FE6C-461B-B4E0-02C5661E5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0078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87B6F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F961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96154"/>
  </w:style>
  <w:style w:type="paragraph" w:styleId="Stopka">
    <w:name w:val="footer"/>
    <w:basedOn w:val="Normalny"/>
    <w:link w:val="StopkaZnak"/>
    <w:uiPriority w:val="99"/>
    <w:unhideWhenUsed/>
    <w:rsid w:val="00F961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6154"/>
  </w:style>
  <w:style w:type="paragraph" w:styleId="Tekstdymka">
    <w:name w:val="Balloon Text"/>
    <w:basedOn w:val="Normalny"/>
    <w:link w:val="TekstdymkaZnak"/>
    <w:uiPriority w:val="99"/>
    <w:semiHidden/>
    <w:unhideWhenUsed/>
    <w:rsid w:val="005165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5AA"/>
    <w:rPr>
      <w:rFonts w:ascii="Segoe UI" w:hAnsi="Segoe UI" w:cs="Segoe UI"/>
      <w:sz w:val="18"/>
      <w:szCs w:val="18"/>
    </w:rPr>
  </w:style>
  <w:style w:type="paragraph" w:customStyle="1" w:styleId="Tekstkomentarza1">
    <w:name w:val="Tekst komentarza1"/>
    <w:basedOn w:val="Normalny"/>
    <w:rsid w:val="007E0402"/>
    <w:pPr>
      <w:widowControl w:val="0"/>
      <w:suppressAutoHyphens/>
      <w:spacing w:after="0" w:line="240" w:lineRule="auto"/>
    </w:pPr>
    <w:rPr>
      <w:rFonts w:ascii="Arial" w:eastAsia="SimSun" w:hAnsi="Arial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28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ZA2</dc:creator>
  <cp:lastModifiedBy>Paulina Wierzba</cp:lastModifiedBy>
  <cp:revision>11</cp:revision>
  <cp:lastPrinted>2018-03-12T08:22:00Z</cp:lastPrinted>
  <dcterms:created xsi:type="dcterms:W3CDTF">2018-05-10T06:35:00Z</dcterms:created>
  <dcterms:modified xsi:type="dcterms:W3CDTF">2019-09-30T06:58:00Z</dcterms:modified>
</cp:coreProperties>
</file>