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72B" w:rsidRPr="00482A55" w:rsidRDefault="00EE672B" w:rsidP="00EE672B">
      <w:pPr>
        <w:spacing w:line="360" w:lineRule="auto"/>
        <w:rPr>
          <w:sz w:val="24"/>
        </w:rPr>
      </w:pPr>
      <w:r>
        <w:rPr>
          <w:b/>
          <w:sz w:val="24"/>
        </w:rPr>
        <w:t>Znak sprawy</w:t>
      </w:r>
      <w:r>
        <w:rPr>
          <w:sz w:val="24"/>
        </w:rPr>
        <w:t>: NA/P/297</w:t>
      </w:r>
      <w:r w:rsidRPr="002959ED">
        <w:rPr>
          <w:sz w:val="24"/>
        </w:rPr>
        <w:t>/2019</w:t>
      </w:r>
      <w:r w:rsidRPr="002959ED">
        <w:rPr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2959ED">
        <w:rPr>
          <w:sz w:val="24"/>
        </w:rPr>
        <w:t>Załącznik nr 1</w:t>
      </w:r>
    </w:p>
    <w:p w:rsidR="00EE672B" w:rsidRDefault="00EE672B" w:rsidP="00EE672B">
      <w:pPr>
        <w:spacing w:line="360" w:lineRule="auto"/>
        <w:jc w:val="center"/>
        <w:outlineLvl w:val="0"/>
        <w:rPr>
          <w:b/>
          <w:sz w:val="28"/>
        </w:rPr>
      </w:pPr>
    </w:p>
    <w:p w:rsidR="00EE672B" w:rsidRDefault="00EE672B" w:rsidP="00EE672B">
      <w:pPr>
        <w:spacing w:line="360" w:lineRule="auto"/>
        <w:outlineLvl w:val="0"/>
        <w:rPr>
          <w:b/>
          <w:sz w:val="28"/>
        </w:rPr>
      </w:pPr>
    </w:p>
    <w:p w:rsidR="00EE672B" w:rsidRDefault="00EE672B" w:rsidP="00EE672B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FORMULARZA OFERTY</w:t>
      </w:r>
      <w:r>
        <w:rPr>
          <w:b/>
          <w:sz w:val="28"/>
          <w:u w:val="single"/>
        </w:rPr>
        <w:t xml:space="preserve"> </w:t>
      </w:r>
    </w:p>
    <w:p w:rsidR="00EE672B" w:rsidRDefault="00EE672B" w:rsidP="00EE672B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8240" arcsize="10923f" filled="f" strokeweight=".25pt">
            <v:textbox style="mso-next-textbox:#_x0000_s1028" inset="1pt,1pt,1pt,1pt">
              <w:txbxContent>
                <w:p w:rsidR="00EE672B" w:rsidRDefault="00EE672B" w:rsidP="00EE672B"/>
                <w:p w:rsidR="00EE672B" w:rsidRDefault="00EE672B" w:rsidP="00EE672B">
                  <w:pPr>
                    <w:rPr>
                      <w:sz w:val="12"/>
                    </w:rPr>
                  </w:pPr>
                </w:p>
                <w:p w:rsidR="00EE672B" w:rsidRDefault="00EE672B" w:rsidP="00EE672B">
                  <w:pPr>
                    <w:rPr>
                      <w:sz w:val="12"/>
                    </w:rPr>
                  </w:pPr>
                </w:p>
                <w:p w:rsidR="00EE672B" w:rsidRDefault="00EE672B" w:rsidP="00EE672B">
                  <w:pPr>
                    <w:rPr>
                      <w:sz w:val="12"/>
                    </w:rPr>
                  </w:pPr>
                </w:p>
                <w:p w:rsidR="00EE672B" w:rsidRDefault="00EE672B" w:rsidP="00EE672B">
                  <w:pPr>
                    <w:rPr>
                      <w:sz w:val="12"/>
                    </w:rPr>
                  </w:pPr>
                </w:p>
                <w:p w:rsidR="00EE672B" w:rsidRDefault="00EE672B" w:rsidP="00EE672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E672B" w:rsidRDefault="00EE672B" w:rsidP="00EE672B"/>
              </w:txbxContent>
            </v:textbox>
          </v:roundrect>
        </w:pict>
      </w:r>
    </w:p>
    <w:p w:rsidR="00EE672B" w:rsidRDefault="00EE672B" w:rsidP="00EE672B">
      <w:pPr>
        <w:spacing w:line="360" w:lineRule="auto"/>
        <w:ind w:left="709" w:hanging="425"/>
        <w:jc w:val="both"/>
        <w:rPr>
          <w:sz w:val="24"/>
        </w:rPr>
      </w:pPr>
    </w:p>
    <w:p w:rsidR="00EE672B" w:rsidRDefault="00EE672B" w:rsidP="00EE672B">
      <w:pPr>
        <w:spacing w:line="360" w:lineRule="auto"/>
        <w:jc w:val="both"/>
        <w:rPr>
          <w:sz w:val="24"/>
        </w:rPr>
      </w:pPr>
    </w:p>
    <w:p w:rsidR="00EE672B" w:rsidRDefault="00EE672B" w:rsidP="00EE672B">
      <w:pPr>
        <w:ind w:firstLine="3969"/>
        <w:rPr>
          <w:b/>
          <w:sz w:val="24"/>
        </w:rPr>
      </w:pPr>
    </w:p>
    <w:p w:rsidR="00EE672B" w:rsidRDefault="00EE672B" w:rsidP="00EE672B">
      <w:pPr>
        <w:ind w:firstLine="3969"/>
        <w:rPr>
          <w:b/>
          <w:sz w:val="24"/>
        </w:rPr>
      </w:pPr>
    </w:p>
    <w:p w:rsidR="00EE672B" w:rsidRPr="00360B50" w:rsidRDefault="00EE672B" w:rsidP="00EE672B">
      <w:pPr>
        <w:ind w:firstLine="3969"/>
        <w:rPr>
          <w:b/>
          <w:sz w:val="24"/>
        </w:rPr>
      </w:pPr>
      <w:r w:rsidRPr="00360B50">
        <w:rPr>
          <w:b/>
          <w:sz w:val="24"/>
        </w:rPr>
        <w:t>Politechnika Rzeszowska</w:t>
      </w:r>
    </w:p>
    <w:p w:rsidR="00EE672B" w:rsidRDefault="00EE672B" w:rsidP="00EE672B">
      <w:pPr>
        <w:ind w:firstLine="3969"/>
        <w:rPr>
          <w:b/>
          <w:sz w:val="24"/>
        </w:rPr>
      </w:pPr>
      <w:r w:rsidRPr="00360B50">
        <w:rPr>
          <w:b/>
          <w:sz w:val="24"/>
        </w:rPr>
        <w:t>Dział Logistyki i Zamówień Publicznych</w:t>
      </w:r>
    </w:p>
    <w:p w:rsidR="00EE672B" w:rsidRDefault="00EE672B" w:rsidP="00EE672B">
      <w:pPr>
        <w:ind w:left="3969"/>
        <w:rPr>
          <w:b/>
          <w:sz w:val="24"/>
        </w:rPr>
      </w:pPr>
      <w:r w:rsidRPr="00360B50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360B50">
        <w:rPr>
          <w:b/>
          <w:sz w:val="24"/>
        </w:rPr>
        <w:t>12</w:t>
      </w:r>
    </w:p>
    <w:p w:rsidR="00EE672B" w:rsidRDefault="00EE672B" w:rsidP="00EE672B">
      <w:pPr>
        <w:numPr>
          <w:ilvl w:val="1"/>
          <w:numId w:val="42"/>
        </w:numPr>
        <w:rPr>
          <w:b/>
          <w:sz w:val="24"/>
        </w:rPr>
      </w:pPr>
      <w:r w:rsidRPr="00360B50">
        <w:rPr>
          <w:b/>
          <w:sz w:val="24"/>
        </w:rPr>
        <w:t>Rzeszów</w:t>
      </w:r>
    </w:p>
    <w:p w:rsidR="00EE672B" w:rsidRDefault="00EE672B" w:rsidP="00EE672B">
      <w:pPr>
        <w:spacing w:line="360" w:lineRule="auto"/>
        <w:jc w:val="both"/>
        <w:rPr>
          <w:sz w:val="24"/>
        </w:rPr>
      </w:pPr>
    </w:p>
    <w:p w:rsidR="00EE672B" w:rsidRDefault="00EE672B" w:rsidP="00EE672B">
      <w:pPr>
        <w:spacing w:line="360" w:lineRule="auto"/>
        <w:jc w:val="both"/>
        <w:rPr>
          <w:sz w:val="24"/>
        </w:rPr>
      </w:pPr>
    </w:p>
    <w:p w:rsidR="00EE672B" w:rsidRDefault="00EE672B" w:rsidP="00EE672B">
      <w:pPr>
        <w:numPr>
          <w:ilvl w:val="0"/>
          <w:numId w:val="41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Pr="00482A55">
        <w:rPr>
          <w:sz w:val="24"/>
        </w:rPr>
        <w:t>przetargu w trybie przetargu nieograniczonego</w:t>
      </w:r>
      <w:r>
        <w:rPr>
          <w:sz w:val="24"/>
        </w:rPr>
        <w:t xml:space="preserve"> na: </w:t>
      </w:r>
      <w:r w:rsidRPr="00332AEA">
        <w:rPr>
          <w:b/>
          <w:sz w:val="24"/>
        </w:rPr>
        <w:t>Remont nawierzchni brukowych na terenie Politechniki Rzeszowskiej</w:t>
      </w:r>
      <w:r>
        <w:rPr>
          <w:sz w:val="24"/>
        </w:rPr>
        <w:t xml:space="preserve"> </w:t>
      </w:r>
      <w:r w:rsidRPr="00EE672B">
        <w:rPr>
          <w:sz w:val="24"/>
        </w:rPr>
        <w:t>oferujemy wykonanie zamówienia</w:t>
      </w:r>
      <w:r>
        <w:rPr>
          <w:sz w:val="24"/>
        </w:rPr>
        <w:t xml:space="preserve"> za</w:t>
      </w:r>
      <w:r w:rsidRPr="00EE672B">
        <w:rPr>
          <w:sz w:val="24"/>
        </w:rPr>
        <w:t>:</w:t>
      </w:r>
    </w:p>
    <w:p w:rsidR="00EE672B" w:rsidRDefault="00EE672B" w:rsidP="00EE672B">
      <w:pPr>
        <w:pStyle w:val="Akapitzlist"/>
        <w:ind w:left="0"/>
        <w:jc w:val="center"/>
        <w:rPr>
          <w:b/>
          <w:sz w:val="28"/>
          <w:szCs w:val="28"/>
        </w:rPr>
      </w:pPr>
    </w:p>
    <w:tbl>
      <w:tblPr>
        <w:tblW w:w="1038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"/>
        <w:gridCol w:w="3460"/>
        <w:gridCol w:w="1204"/>
        <w:gridCol w:w="1204"/>
        <w:gridCol w:w="23"/>
        <w:gridCol w:w="1631"/>
        <w:gridCol w:w="752"/>
        <w:gridCol w:w="49"/>
        <w:gridCol w:w="1455"/>
      </w:tblGrid>
      <w:tr w:rsidR="00EE672B" w:rsidTr="00EE672B">
        <w:trPr>
          <w:trHeight w:val="3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l.p.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ind w:left="-108"/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Opis robót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J.m.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Krot</w:t>
            </w:r>
            <w:r w:rsidRPr="00EE672B">
              <w:rPr>
                <w:b/>
                <w:color w:val="000000"/>
              </w:rPr>
              <w:t>ność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Cena jednostkowa [zł]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Ilość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 xml:space="preserve">Wartość </w:t>
            </w:r>
          </w:p>
          <w:p w:rsidR="00EE672B" w:rsidRPr="00EE672B" w:rsidRDefault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[zł]</w:t>
            </w:r>
          </w:p>
        </w:tc>
      </w:tr>
      <w:tr w:rsidR="00EE672B" w:rsidTr="00EE672B">
        <w:trPr>
          <w:trHeight w:val="3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</w:pPr>
            <w:r w:rsidRPr="00EE672B"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</w:pPr>
            <w:r w:rsidRPr="00EE672B"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</w:pPr>
            <w:r w:rsidRPr="00EE672B">
              <w:t>4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</w:pPr>
            <w:r w:rsidRPr="00EE672B">
              <w:t>5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72B" w:rsidRPr="00EE672B" w:rsidRDefault="00EE672B">
            <w:pPr>
              <w:jc w:val="center"/>
            </w:pPr>
            <w:r w:rsidRPr="00EE672B">
              <w:t>6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72B" w:rsidRPr="00EE672B" w:rsidRDefault="00EE672B">
            <w:pPr>
              <w:jc w:val="center"/>
            </w:pPr>
            <w:r w:rsidRPr="00EE672B">
              <w:t>7</w:t>
            </w:r>
          </w:p>
        </w:tc>
      </w:tr>
      <w:tr w:rsidR="00EE672B" w:rsidTr="00EE672B">
        <w:trPr>
          <w:trHeight w:val="549"/>
        </w:trPr>
        <w:tc>
          <w:tcPr>
            <w:tcW w:w="103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pStyle w:val="Akapitzlist"/>
              <w:rPr>
                <w:b/>
                <w:sz w:val="20"/>
                <w:szCs w:val="20"/>
              </w:rPr>
            </w:pPr>
            <w:r w:rsidRPr="00EE672B">
              <w:rPr>
                <w:b/>
                <w:sz w:val="20"/>
                <w:szCs w:val="20"/>
              </w:rPr>
              <w:t xml:space="preserve">Remont cząstkowy chodników i dróg na terenie Politechniki Rzeszowskiej  </w:t>
            </w:r>
          </w:p>
        </w:tc>
      </w:tr>
      <w:tr w:rsidR="00EE672B" w:rsidTr="00EE672B">
        <w:trPr>
          <w:trHeight w:val="6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 xml:space="preserve">Rozebranie chodników z kostki betonowej z jej oczyszczeniem pod ponowne ułożenie oraz podsypki cem-piaskowej gr. 4cm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900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66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1.2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Rozebranie chodników kostki brukowej lub z płyt betonowych 50x50x7·cm na podsypce piaskowej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80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50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1.3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Rozebranie podbudowy, z kruszywa kamiennego lub podbudowy betonowej mechanicznie, grubość podbudowy 15·cm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80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498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1.4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Rozebranie krawężników, betonowych 15x30·cm na podsypce cementowo-piaskowej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150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36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1.5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Rozebranie obrzeży trawnikowych 8x30·cm na podsypce piaskowej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150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412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1.6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Rozebranie ławy betonowej pod krawężniki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5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432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1.7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Wywóz gruzu spryzmowanego samochodami samowyładowczymi do 1·km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28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66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lastRenderedPageBreak/>
              <w:t>1.8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Wywóz gruzu spryzmowanego samochodami samowyładowczymi na łączną odległość do 10 km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28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66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1.9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Koryta wykonywane na poszerzeniach, na chodnikach, grunt kategorii II-IV, głębokość 10·cm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80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66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1.10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Wywóz ziemi samochodami samowyładowczymi do 1·km, grunt kategorii I-II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8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66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1.11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Wywóz ziemi samochodami skrzyniowymi, ziemia, dodatek za każdy następny 1·km - do 10 km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8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66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1.12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Profilowanie i zagęszczanie podłoża pod warstwy konstrukcyjne nawierzchni, ręcznie, grunt kategorii III-IV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80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563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1.13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Warstwy odsączające, w korycie i na poszerzeniach, zagęszczenie ręczne, grubość warstwy po zagęszczeniu·10·cm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80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55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1.14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Podbudowy z betonu C12/15, warstwa górna, grubość warstwy po zagęszczeniu 8·cm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80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5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1.15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Podbudowy z betonu C12/15, warstwa górna, dodatek za każdy dalszy 1·cm grubości - do łącznej grubości 10 cm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80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1.16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 xml:space="preserve">Regulacja pionowa studzienek dla urządzeń podziemnych, kratki ściekowe uliczne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szt.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4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50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1.17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Regulacja pionowa studzienek dla urządzeń podziemnych, włazy kanałowe</w:t>
            </w:r>
            <w:r w:rsidRPr="00EE672B">
              <w:t xml:space="preserve"> </w:t>
            </w:r>
            <w:r w:rsidRPr="00EE672B">
              <w:rPr>
                <w:color w:val="000000"/>
              </w:rPr>
              <w:t>na zaprawie elastycznej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szt.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4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1.18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Regulacja pionowa studzienek dla urządzeń podziemnych, studzienki telefoniczne</w:t>
            </w:r>
            <w:r w:rsidRPr="00EE672B">
              <w:t xml:space="preserve"> </w:t>
            </w:r>
            <w:r w:rsidRPr="00EE672B">
              <w:rPr>
                <w:color w:val="000000"/>
              </w:rPr>
              <w:t>na zaprawie elastycznej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szt.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5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67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1.19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Ułożenie nawierzchni z kostki brukowej betonowej, na podsypce piaskowej grubości od 4 do 8cm, – kostka pochodząca z rozbiórki (poz. 1.1 )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900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rPr>
                <w:color w:val="000000"/>
              </w:rPr>
            </w:pPr>
          </w:p>
        </w:tc>
      </w:tr>
      <w:tr w:rsidR="00EE672B" w:rsidTr="00EE672B">
        <w:trPr>
          <w:trHeight w:val="478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1.20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Ułożenie nawierzchni z kostki brukowej betonowej, na podsypce piaskowej grubości od 4 do 8cm, – kostka nowa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80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478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1.21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 xml:space="preserve">Ułożenie Obrzeży betonowych, 30x8·cm na podsypce cementowo-piaskowej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150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478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1.22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Ławy pod krawężniki, betonowa z oporem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7,5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48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1.22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Ułożenie krawężników betonowych 15x30·cm na ławie z betonu C12/15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150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410"/>
        </w:trPr>
        <w:tc>
          <w:tcPr>
            <w:tcW w:w="6493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2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right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Suma netto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403"/>
        </w:trPr>
        <w:tc>
          <w:tcPr>
            <w:tcW w:w="649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2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right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Vat 23%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  <w:tr w:rsidR="00EE672B" w:rsidTr="00EE672B">
        <w:trPr>
          <w:trHeight w:val="422"/>
        </w:trPr>
        <w:tc>
          <w:tcPr>
            <w:tcW w:w="649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  <w:tc>
          <w:tcPr>
            <w:tcW w:w="2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>
            <w:pPr>
              <w:jc w:val="right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Wartość Brutto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>
            <w:pPr>
              <w:jc w:val="center"/>
              <w:rPr>
                <w:color w:val="000000"/>
              </w:rPr>
            </w:pPr>
          </w:p>
        </w:tc>
      </w:tr>
    </w:tbl>
    <w:tbl>
      <w:tblPr>
        <w:tblpPr w:leftFromText="141" w:rightFromText="141" w:vertAnchor="text" w:horzAnchor="margin" w:tblpXSpec="center" w:tblpY="-8822"/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4"/>
        <w:gridCol w:w="1135"/>
        <w:gridCol w:w="1135"/>
        <w:gridCol w:w="1560"/>
        <w:gridCol w:w="993"/>
        <w:gridCol w:w="1560"/>
        <w:gridCol w:w="26"/>
      </w:tblGrid>
      <w:tr w:rsidR="00EE672B" w:rsidRPr="00EE672B" w:rsidTr="00EE672B">
        <w:trPr>
          <w:gridAfter w:val="1"/>
          <w:wAfter w:w="26" w:type="dxa"/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lastRenderedPageBreak/>
              <w:t>l.p.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Opis robót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J.m.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Krot</w:t>
            </w:r>
            <w:r w:rsidRPr="00EE672B">
              <w:rPr>
                <w:b/>
                <w:color w:val="000000"/>
              </w:rPr>
              <w:t>ność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Cena jednostkowa</w:t>
            </w:r>
          </w:p>
          <w:p w:rsidR="00EE672B" w:rsidRPr="00EE672B" w:rsidRDefault="00EE672B" w:rsidP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Netto  [zł]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Ilość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Wartość netto</w:t>
            </w:r>
          </w:p>
          <w:p w:rsidR="00EE672B" w:rsidRPr="00EE672B" w:rsidRDefault="00EE672B" w:rsidP="00EE672B">
            <w:pPr>
              <w:jc w:val="center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[zł]</w:t>
            </w:r>
          </w:p>
        </w:tc>
      </w:tr>
      <w:tr w:rsidR="00EE672B" w:rsidRPr="00EE672B" w:rsidTr="00EE672B">
        <w:trPr>
          <w:trHeight w:val="569"/>
        </w:trPr>
        <w:tc>
          <w:tcPr>
            <w:tcW w:w="10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pStyle w:val="Akapitzlist"/>
              <w:numPr>
                <w:ilvl w:val="0"/>
                <w:numId w:val="44"/>
              </w:numPr>
              <w:contextualSpacing/>
              <w:jc w:val="center"/>
              <w:rPr>
                <w:b/>
                <w:sz w:val="20"/>
                <w:szCs w:val="20"/>
              </w:rPr>
            </w:pPr>
            <w:r w:rsidRPr="00EE672B">
              <w:rPr>
                <w:b/>
                <w:sz w:val="20"/>
                <w:szCs w:val="20"/>
              </w:rPr>
              <w:t>Remont opaski odbojowej przy budynku Hali Sportowej</w:t>
            </w:r>
          </w:p>
        </w:tc>
      </w:tr>
      <w:tr w:rsidR="00EE672B" w:rsidRPr="00EE672B" w:rsidTr="00EE672B">
        <w:trPr>
          <w:gridAfter w:val="1"/>
          <w:wAfter w:w="26" w:type="dxa"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</w:pPr>
            <w:r w:rsidRPr="00EE672B"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</w:pPr>
            <w:r w:rsidRPr="00EE672B"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</w:pPr>
            <w:r w:rsidRPr="00EE672B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</w:pPr>
            <w:r w:rsidRPr="00EE672B"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72B" w:rsidRPr="00EE672B" w:rsidRDefault="00EE672B" w:rsidP="00EE672B">
            <w:pPr>
              <w:jc w:val="center"/>
            </w:pPr>
            <w:r w:rsidRPr="00EE672B"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72B" w:rsidRPr="00EE672B" w:rsidRDefault="00EE672B" w:rsidP="00EE672B">
            <w:pPr>
              <w:jc w:val="center"/>
            </w:pPr>
            <w:r w:rsidRPr="00EE672B">
              <w:t>7</w:t>
            </w:r>
          </w:p>
        </w:tc>
      </w:tr>
      <w:tr w:rsidR="00EE672B" w:rsidRPr="00EE672B" w:rsidTr="00EE672B">
        <w:trPr>
          <w:gridAfter w:val="1"/>
          <w:wAfter w:w="26" w:type="dxa"/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Rozebranie płytki odbojowej z płyt betonowych 50x50x7·cm na podsypce piaskowej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Rozebranie wtopionych obrzeży trawnikowych, obrzeża 6x20·cm na podsypce piaskowej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 xml:space="preserve">Rozebranie ścieków z elementów betonowych, podsypka piaskowa, elementy betonowe grubości 10·cm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2.4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Koryta wykonywane na całej szerokości, ręcznie, grunt kategorii I-II, na głębokości 20·cm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Wywóz ziemi samochodami samowyładowczymi do 1·km, grunt kategorii I-II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2.6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Wywóz ziemi samochodami skrzyniowymi, ziemia, dodatek za każdy następny 1·km - do 10 km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2.7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Wywóz gruzu spryzmowanego samochodami samowyładowczymi do 1·km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4,6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2.8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Wywóz gruzu spryzmowanego samochodami samowyładowczymi na każdy następny 1·km - do 10 km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4,6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2.9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Profilowanie i zagęszczanie podłoża pod warstwy konstrukcyjne nawierzchni, ręcznie, grunt kategorii I-II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2.10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Warstwy odsączające, w korycie i na poszerzeniach, zagęszczenie ręczne, grubość warstwy po zagęszczeniu·10·cm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6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2.11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Warstwy odsączające, w korycie i na poszerzeniach, zagęszczenie ręczne, dodatek za każdy 1·cm zagęszczenia do grubości docelowej 20 cm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2.12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Ułożenie obrzeży betonowych, 20x6·cm na podsypce cementowo-piaskowej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2.13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Warstwy podsypkowe, podsypka cementowo-piaskowa, zagęszczenie ręczne, grubość warstwy po zagęszczeniu 3·cm warstwa podbudowy pod odbojówkę szer. 60 cm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2.14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Warstwy podsypkowe, podsypka cementowo-piaskowa, zagęszczenie ręczne, dodatek za każdy następny 1·cm grubości warstwy - do 6 cm, warstwa podbudowy pod odbojówkę szer. 60 cm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6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2.15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 xml:space="preserve">Ułożenie kostki brukowej betonowej o grubości 6·cm, na podsypce cementowo-piaskowej, (Kostka Zamawiającego). Transport Wykonawcy z odległości do 1km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6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2.16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rPr>
                <w:color w:val="000000"/>
              </w:rPr>
            </w:pPr>
            <w:r w:rsidRPr="00EE672B">
              <w:rPr>
                <w:color w:val="000000"/>
              </w:rPr>
              <w:t>Plantowanie powierzchni gruntu rodzimego, plantowanie ręczne, grunt kategorii I-III. Uzupełnienie i wyrównanie gruntu przy obrzeżu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m</w:t>
            </w:r>
            <w:r w:rsidRPr="00EE672B">
              <w:rPr>
                <w:color w:val="000000"/>
                <w:vertAlign w:val="superscript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  <w:r w:rsidRPr="00EE672B">
              <w:rPr>
                <w:color w:val="000000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436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E672B" w:rsidRPr="00EE672B" w:rsidRDefault="00EE672B" w:rsidP="00EE672B">
            <w:pPr>
              <w:rPr>
                <w:color w:val="00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right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Suma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4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672B" w:rsidRPr="00EE672B" w:rsidRDefault="00EE672B" w:rsidP="00EE672B">
            <w:pPr>
              <w:rPr>
                <w:color w:val="00000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right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Vat 23%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  <w:tr w:rsidR="00EE672B" w:rsidRPr="00EE672B" w:rsidTr="00EE672B">
        <w:trPr>
          <w:gridAfter w:val="1"/>
          <w:wAfter w:w="26" w:type="dxa"/>
          <w:trHeight w:val="42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672B" w:rsidRPr="00EE672B" w:rsidRDefault="00EE672B" w:rsidP="00EE672B">
            <w:pPr>
              <w:rPr>
                <w:color w:val="00000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E672B" w:rsidRPr="00EE672B" w:rsidRDefault="00EE672B" w:rsidP="00EE672B">
            <w:pPr>
              <w:jc w:val="right"/>
              <w:rPr>
                <w:b/>
                <w:color w:val="000000"/>
              </w:rPr>
            </w:pPr>
            <w:r w:rsidRPr="00EE672B">
              <w:rPr>
                <w:b/>
                <w:color w:val="000000"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EE672B" w:rsidRDefault="00EE672B" w:rsidP="00EE672B">
            <w:pPr>
              <w:jc w:val="center"/>
              <w:rPr>
                <w:color w:val="000000"/>
              </w:rPr>
            </w:pPr>
          </w:p>
        </w:tc>
      </w:tr>
    </w:tbl>
    <w:p w:rsidR="00EE672B" w:rsidRPr="00EE672B" w:rsidRDefault="00EE672B" w:rsidP="00EE672B">
      <w:pPr>
        <w:spacing w:line="360" w:lineRule="auto"/>
        <w:jc w:val="both"/>
      </w:pPr>
    </w:p>
    <w:p w:rsidR="00EE672B" w:rsidRPr="00EE672B" w:rsidRDefault="00EE672B" w:rsidP="00EE672B">
      <w:pPr>
        <w:jc w:val="both"/>
        <w:rPr>
          <w:kern w:val="20"/>
          <w:sz w:val="24"/>
          <w:szCs w:val="24"/>
        </w:rPr>
      </w:pPr>
    </w:p>
    <w:p w:rsidR="00EE672B" w:rsidRPr="00EE672B" w:rsidRDefault="00EE672B" w:rsidP="00EE672B">
      <w:pPr>
        <w:numPr>
          <w:ilvl w:val="0"/>
          <w:numId w:val="43"/>
        </w:numPr>
        <w:spacing w:line="360" w:lineRule="auto"/>
        <w:ind w:left="993"/>
        <w:jc w:val="both"/>
        <w:rPr>
          <w:sz w:val="24"/>
          <w:szCs w:val="24"/>
        </w:rPr>
      </w:pPr>
      <w:r w:rsidRPr="00EE672B">
        <w:rPr>
          <w:b/>
          <w:sz w:val="24"/>
          <w:szCs w:val="24"/>
        </w:rPr>
        <w:t>cenę brutto</w:t>
      </w:r>
      <w:r w:rsidRPr="00EE672B">
        <w:rPr>
          <w:b/>
          <w:sz w:val="24"/>
          <w:szCs w:val="24"/>
        </w:rPr>
        <w:t xml:space="preserve"> łącznie</w:t>
      </w:r>
      <w:r w:rsidRPr="00EE672B">
        <w:rPr>
          <w:sz w:val="24"/>
          <w:szCs w:val="24"/>
        </w:rPr>
        <w:t>:  .................. zł (słownie złotych: ...................</w:t>
      </w:r>
      <w:r>
        <w:rPr>
          <w:sz w:val="24"/>
          <w:szCs w:val="24"/>
        </w:rPr>
        <w:t>......................</w:t>
      </w:r>
      <w:r w:rsidRPr="00EE672B">
        <w:rPr>
          <w:sz w:val="24"/>
          <w:szCs w:val="24"/>
        </w:rPr>
        <w:t>.........)</w:t>
      </w:r>
    </w:p>
    <w:p w:rsidR="00EE672B" w:rsidRPr="00EE672B" w:rsidRDefault="00EE672B" w:rsidP="00EE672B">
      <w:pPr>
        <w:spacing w:line="360" w:lineRule="auto"/>
        <w:ind w:left="1080"/>
        <w:jc w:val="both"/>
        <w:rPr>
          <w:sz w:val="24"/>
          <w:szCs w:val="24"/>
        </w:rPr>
      </w:pPr>
    </w:p>
    <w:p w:rsidR="00EE672B" w:rsidRPr="00EE672B" w:rsidRDefault="00EE672B" w:rsidP="00EE672B">
      <w:pPr>
        <w:spacing w:line="360" w:lineRule="auto"/>
        <w:jc w:val="both"/>
        <w:rPr>
          <w:sz w:val="24"/>
          <w:szCs w:val="24"/>
        </w:rPr>
      </w:pPr>
      <w:r w:rsidRPr="00EE672B">
        <w:rPr>
          <w:sz w:val="24"/>
          <w:szCs w:val="24"/>
        </w:rPr>
        <w:t xml:space="preserve">     b)</w:t>
      </w:r>
      <w:r w:rsidRPr="00EE672B">
        <w:rPr>
          <w:sz w:val="24"/>
          <w:szCs w:val="24"/>
        </w:rPr>
        <w:tab/>
        <w:t>podatek VAT   w wysokości 23% …………………….……</w:t>
      </w:r>
    </w:p>
    <w:p w:rsidR="00EE672B" w:rsidRPr="00EE672B" w:rsidRDefault="00EE672B" w:rsidP="00EE672B">
      <w:pPr>
        <w:spacing w:line="360" w:lineRule="auto"/>
        <w:jc w:val="both"/>
        <w:rPr>
          <w:sz w:val="24"/>
          <w:szCs w:val="24"/>
        </w:rPr>
      </w:pPr>
    </w:p>
    <w:p w:rsidR="00EE672B" w:rsidRPr="00EE672B" w:rsidRDefault="00EE672B" w:rsidP="00EE672B">
      <w:pPr>
        <w:spacing w:line="360" w:lineRule="auto"/>
        <w:jc w:val="both"/>
        <w:rPr>
          <w:sz w:val="24"/>
          <w:szCs w:val="24"/>
        </w:rPr>
      </w:pPr>
      <w:r w:rsidRPr="00EE672B">
        <w:rPr>
          <w:sz w:val="24"/>
          <w:szCs w:val="24"/>
        </w:rPr>
        <w:t xml:space="preserve">    c)</w:t>
      </w:r>
      <w:r w:rsidRPr="00EE672B">
        <w:rPr>
          <w:sz w:val="24"/>
          <w:szCs w:val="24"/>
        </w:rPr>
        <w:tab/>
        <w:t>cenę netto</w:t>
      </w:r>
      <w:r w:rsidRPr="00EE672B">
        <w:rPr>
          <w:sz w:val="24"/>
          <w:szCs w:val="24"/>
        </w:rPr>
        <w:t xml:space="preserve"> łącznie</w:t>
      </w:r>
      <w:r w:rsidRPr="00EE672B">
        <w:rPr>
          <w:sz w:val="24"/>
          <w:szCs w:val="24"/>
        </w:rPr>
        <w:t>:  .................... zł (słownie złotych: ...................</w:t>
      </w:r>
      <w:r>
        <w:rPr>
          <w:sz w:val="24"/>
          <w:szCs w:val="24"/>
        </w:rPr>
        <w:t>.....................</w:t>
      </w:r>
      <w:r w:rsidRPr="00EE672B">
        <w:rPr>
          <w:sz w:val="24"/>
          <w:szCs w:val="24"/>
        </w:rPr>
        <w:t>...........)</w:t>
      </w:r>
    </w:p>
    <w:p w:rsidR="00EE672B" w:rsidRPr="00EE672B" w:rsidRDefault="00EE672B" w:rsidP="00EE672B">
      <w:pPr>
        <w:spacing w:line="360" w:lineRule="auto"/>
        <w:jc w:val="both"/>
        <w:rPr>
          <w:sz w:val="24"/>
          <w:szCs w:val="24"/>
        </w:rPr>
      </w:pPr>
    </w:p>
    <w:p w:rsidR="00EE672B" w:rsidRPr="00EE672B" w:rsidRDefault="00EE672B" w:rsidP="00EE672B">
      <w:pPr>
        <w:spacing w:line="360" w:lineRule="auto"/>
        <w:jc w:val="both"/>
        <w:rPr>
          <w:sz w:val="24"/>
          <w:szCs w:val="24"/>
        </w:rPr>
      </w:pPr>
      <w:r w:rsidRPr="00EE672B">
        <w:rPr>
          <w:sz w:val="24"/>
          <w:szCs w:val="24"/>
        </w:rPr>
        <w:t>d) Oświadczamy, że udzielamy gwarancji i rękojmi licząc od daty odbioru na okres:</w:t>
      </w:r>
    </w:p>
    <w:p w:rsidR="00EE672B" w:rsidRPr="00FA5968" w:rsidRDefault="00EE672B" w:rsidP="00EE672B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EE672B" w:rsidRDefault="00EE672B" w:rsidP="00EE672B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EE672B" w:rsidRPr="009C5B65" w:rsidRDefault="00EE672B" w:rsidP="00EE672B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EE672B" w:rsidRPr="002959ED" w:rsidRDefault="00EE672B" w:rsidP="00EE672B">
      <w:pPr>
        <w:numPr>
          <w:ilvl w:val="0"/>
          <w:numId w:val="41"/>
        </w:numPr>
        <w:ind w:left="567" w:hanging="567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Zakres robót </w:t>
      </w:r>
      <w:r>
        <w:rPr>
          <w:sz w:val="24"/>
          <w:szCs w:val="24"/>
        </w:rPr>
        <w:br/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EE672B" w:rsidRDefault="00EE672B" w:rsidP="00EE672B">
      <w:pPr>
        <w:numPr>
          <w:ilvl w:val="0"/>
          <w:numId w:val="41"/>
        </w:numPr>
        <w:ind w:left="567" w:hanging="567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EE672B" w:rsidRPr="002959ED" w:rsidRDefault="00EE672B" w:rsidP="00EE672B">
      <w:pPr>
        <w:ind w:left="567" w:hanging="567"/>
        <w:jc w:val="both"/>
        <w:rPr>
          <w:sz w:val="24"/>
          <w:szCs w:val="24"/>
        </w:rPr>
      </w:pPr>
    </w:p>
    <w:p w:rsidR="00EE672B" w:rsidRDefault="00EE672B" w:rsidP="00EE672B">
      <w:pPr>
        <w:numPr>
          <w:ilvl w:val="0"/>
          <w:numId w:val="41"/>
        </w:numPr>
        <w:ind w:left="567" w:hanging="567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EE672B" w:rsidRDefault="00EE672B" w:rsidP="00EE672B">
      <w:pPr>
        <w:ind w:left="567" w:hanging="567"/>
        <w:jc w:val="both"/>
        <w:rPr>
          <w:sz w:val="24"/>
          <w:szCs w:val="24"/>
        </w:rPr>
      </w:pPr>
    </w:p>
    <w:p w:rsidR="00EE672B" w:rsidRDefault="00EE672B" w:rsidP="00EE672B">
      <w:pPr>
        <w:numPr>
          <w:ilvl w:val="0"/>
          <w:numId w:val="41"/>
        </w:numPr>
        <w:ind w:left="567" w:hanging="567"/>
        <w:jc w:val="both"/>
        <w:rPr>
          <w:sz w:val="24"/>
          <w:szCs w:val="24"/>
        </w:rPr>
      </w:pPr>
      <w:r w:rsidRPr="002959ED"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EE672B" w:rsidRPr="009C5B65" w:rsidRDefault="00EE672B" w:rsidP="00EE672B">
      <w:pPr>
        <w:ind w:left="567" w:hanging="567"/>
        <w:jc w:val="both"/>
        <w:rPr>
          <w:sz w:val="24"/>
          <w:szCs w:val="24"/>
        </w:rPr>
      </w:pPr>
    </w:p>
    <w:p w:rsidR="00EE672B" w:rsidRDefault="00EE672B" w:rsidP="00EE672B">
      <w:pPr>
        <w:numPr>
          <w:ilvl w:val="0"/>
          <w:numId w:val="41"/>
        </w:numPr>
        <w:ind w:left="567" w:hanging="567"/>
        <w:jc w:val="both"/>
        <w:rPr>
          <w:sz w:val="24"/>
          <w:szCs w:val="24"/>
        </w:rPr>
      </w:pPr>
      <w:r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EE672B" w:rsidRPr="00FE29AA" w:rsidRDefault="00EE672B" w:rsidP="00EE672B">
      <w:pPr>
        <w:ind w:left="284"/>
        <w:jc w:val="both"/>
        <w:rPr>
          <w:sz w:val="24"/>
          <w:szCs w:val="24"/>
        </w:rPr>
      </w:pPr>
    </w:p>
    <w:p w:rsidR="00EE672B" w:rsidRPr="00402C2F" w:rsidRDefault="00EE672B" w:rsidP="00EE672B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EE672B" w:rsidRPr="00402C2F" w:rsidTr="00FE033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672B" w:rsidRPr="00402C2F" w:rsidRDefault="00EE672B" w:rsidP="00FE0334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r w:rsidRPr="00402C2F">
              <w:t>Lp</w:t>
            </w:r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672B" w:rsidRPr="00402C2F" w:rsidRDefault="00EE672B" w:rsidP="00FE0334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72B" w:rsidRDefault="00EE672B" w:rsidP="00FE0334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EE672B" w:rsidRPr="00402C2F" w:rsidTr="00FE033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72B" w:rsidRPr="00402C2F" w:rsidRDefault="00EE672B" w:rsidP="00FE0334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72B" w:rsidRPr="00402C2F" w:rsidRDefault="00EE672B" w:rsidP="00FE0334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72B" w:rsidRPr="00402C2F" w:rsidRDefault="00EE672B" w:rsidP="00FE0334">
            <w:pPr>
              <w:autoSpaceDE w:val="0"/>
              <w:autoSpaceDN w:val="0"/>
              <w:adjustRightInd w:val="0"/>
              <w:ind w:left="-426"/>
            </w:pPr>
          </w:p>
        </w:tc>
      </w:tr>
      <w:tr w:rsidR="00EE672B" w:rsidRPr="00402C2F" w:rsidTr="00FE033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72B" w:rsidRPr="00402C2F" w:rsidRDefault="00EE672B" w:rsidP="00FE0334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72B" w:rsidRPr="00402C2F" w:rsidRDefault="00EE672B" w:rsidP="00FE0334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72B" w:rsidRPr="00402C2F" w:rsidRDefault="00EE672B" w:rsidP="00FE0334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EE672B" w:rsidRPr="00402C2F" w:rsidRDefault="00EE672B" w:rsidP="00EE672B">
      <w:pPr>
        <w:autoSpaceDE w:val="0"/>
        <w:autoSpaceDN w:val="0"/>
        <w:adjustRightInd w:val="0"/>
      </w:pPr>
    </w:p>
    <w:p w:rsidR="00EE672B" w:rsidRPr="00402C2F" w:rsidRDefault="00EE672B" w:rsidP="00EE672B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EE672B" w:rsidRPr="00FA5968" w:rsidRDefault="00EE672B" w:rsidP="00EE672B">
      <w:pPr>
        <w:jc w:val="both"/>
        <w:rPr>
          <w:color w:val="C00000"/>
          <w:sz w:val="24"/>
          <w:szCs w:val="24"/>
        </w:rPr>
      </w:pPr>
      <w:bookmarkStart w:id="0" w:name="_GoBack"/>
      <w:bookmarkEnd w:id="0"/>
    </w:p>
    <w:p w:rsidR="00EE672B" w:rsidRPr="00FA5968" w:rsidRDefault="00EE672B" w:rsidP="00EE672B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Wszelką korespondencję w sprawie niniejszego postępowania należy kierować na poniższy adres:</w:t>
      </w:r>
    </w:p>
    <w:p w:rsidR="00EE672B" w:rsidRPr="002959ED" w:rsidRDefault="00EE672B" w:rsidP="00EE672B">
      <w:pPr>
        <w:spacing w:line="360" w:lineRule="auto"/>
        <w:ind w:left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lastRenderedPageBreak/>
        <w:t>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FA5968">
        <w:rPr>
          <w:sz w:val="24"/>
          <w:szCs w:val="24"/>
        </w:rPr>
        <w:t>tel. ……………….……., f</w:t>
      </w:r>
      <w:r>
        <w:rPr>
          <w:sz w:val="24"/>
          <w:szCs w:val="24"/>
        </w:rPr>
        <w:t>ax ………………………., e-mail: ……………………..…..</w:t>
      </w:r>
    </w:p>
    <w:p w:rsidR="00EE672B" w:rsidRPr="00FA5968" w:rsidRDefault="00EE672B" w:rsidP="00EE672B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EE672B" w:rsidRPr="00FA5968" w:rsidRDefault="00EE672B" w:rsidP="00EE672B">
      <w:pPr>
        <w:ind w:left="426" w:hanging="426"/>
        <w:jc w:val="both"/>
        <w:rPr>
          <w:sz w:val="16"/>
          <w:szCs w:val="16"/>
        </w:rPr>
      </w:pPr>
    </w:p>
    <w:p w:rsidR="00EE672B" w:rsidRPr="00FA5968" w:rsidRDefault="00EE672B" w:rsidP="00EE672B">
      <w:pPr>
        <w:ind w:left="426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EE672B" w:rsidRPr="00FA5968" w:rsidRDefault="00EE672B" w:rsidP="00EE672B">
      <w:pPr>
        <w:ind w:left="426"/>
        <w:jc w:val="both"/>
        <w:rPr>
          <w:i/>
        </w:rPr>
      </w:pPr>
      <w:r w:rsidRPr="00FA5968">
        <w:rPr>
          <w:i/>
        </w:rPr>
        <w:t>dotyczy tych Wykonawców, którzy wnoszą wadium gotówką</w:t>
      </w:r>
    </w:p>
    <w:p w:rsidR="00EE672B" w:rsidRPr="00FA5968" w:rsidRDefault="00EE672B" w:rsidP="00EE672B">
      <w:pPr>
        <w:ind w:left="426" w:hanging="426"/>
        <w:jc w:val="both"/>
        <w:rPr>
          <w:sz w:val="24"/>
          <w:szCs w:val="24"/>
        </w:rPr>
      </w:pPr>
    </w:p>
    <w:p w:rsidR="00EE672B" w:rsidRPr="00482A55" w:rsidRDefault="00EE672B" w:rsidP="00EE672B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 kwotę w wysokości co najmniej 200 000,00zł</w:t>
      </w:r>
      <w:r w:rsidRPr="00AD6F2D">
        <w:rPr>
          <w:b/>
          <w:sz w:val="24"/>
          <w:szCs w:val="24"/>
        </w:rPr>
        <w:t>.</w:t>
      </w:r>
    </w:p>
    <w:p w:rsidR="00EE672B" w:rsidRPr="00AD6F2D" w:rsidRDefault="00EE672B" w:rsidP="00EE672B">
      <w:pPr>
        <w:ind w:left="426"/>
        <w:jc w:val="both"/>
        <w:rPr>
          <w:sz w:val="24"/>
          <w:szCs w:val="24"/>
        </w:rPr>
      </w:pPr>
    </w:p>
    <w:p w:rsidR="00EE672B" w:rsidRPr="00AD6F2D" w:rsidRDefault="00EE672B" w:rsidP="00EE672B">
      <w:pPr>
        <w:pStyle w:val="Akapitzlist"/>
        <w:numPr>
          <w:ilvl w:val="0"/>
          <w:numId w:val="41"/>
        </w:numPr>
        <w:ind w:left="426" w:hanging="426"/>
        <w:jc w:val="both"/>
      </w:pPr>
      <w:r w:rsidRPr="00AD6F2D">
        <w:t xml:space="preserve">W ofercie zastosowano materiały lub urządzenia równoważne: </w:t>
      </w:r>
    </w:p>
    <w:p w:rsidR="00EE672B" w:rsidRPr="00AD6F2D" w:rsidRDefault="00EE672B" w:rsidP="00EE672B">
      <w:pPr>
        <w:pStyle w:val="Akapitzlist"/>
        <w:ind w:left="426" w:hanging="426"/>
        <w:jc w:val="both"/>
      </w:pPr>
    </w:p>
    <w:p w:rsidR="00EE672B" w:rsidRPr="00AD6F2D" w:rsidRDefault="00EE672B" w:rsidP="00EE672B">
      <w:pPr>
        <w:ind w:left="360" w:right="110"/>
      </w:pPr>
      <w:r w:rsidRPr="00AD6F2D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NIE                                                         </w:t>
      </w:r>
      <w:r w:rsidRPr="00AD6F2D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TAK</w:t>
      </w:r>
      <w:r w:rsidRPr="00AD6F2D">
        <w:rPr>
          <w:b/>
        </w:rPr>
        <w:t xml:space="preserve">  </w:t>
      </w:r>
      <w:r w:rsidRPr="00AD6F2D">
        <w:t xml:space="preserve">  </w:t>
      </w:r>
    </w:p>
    <w:p w:rsidR="00EE672B" w:rsidRPr="00AD6F2D" w:rsidRDefault="00EE672B" w:rsidP="00EE672B">
      <w:pPr>
        <w:ind w:left="426" w:right="110" w:hanging="426"/>
      </w:pPr>
    </w:p>
    <w:p w:rsidR="00EE672B" w:rsidRPr="00AD6F2D" w:rsidRDefault="00EE672B" w:rsidP="00EE672B">
      <w:pPr>
        <w:ind w:left="426" w:right="110"/>
        <w:rPr>
          <w:b/>
        </w:rPr>
      </w:pPr>
      <w:r w:rsidRPr="00AD6F2D">
        <w:t>(wykaz  w załączeniu do OFERTY)</w:t>
      </w:r>
      <w:r w:rsidRPr="00AD6F2D">
        <w:rPr>
          <w:b/>
        </w:rPr>
        <w:t xml:space="preserve">                    </w:t>
      </w:r>
    </w:p>
    <w:p w:rsidR="00EE672B" w:rsidRDefault="00EE672B" w:rsidP="00EE672B">
      <w:pPr>
        <w:ind w:left="426"/>
        <w:jc w:val="both"/>
        <w:rPr>
          <w:kern w:val="20"/>
          <w:sz w:val="18"/>
          <w:szCs w:val="18"/>
        </w:rPr>
      </w:pPr>
      <w:r w:rsidRPr="00AD6F2D">
        <w:rPr>
          <w:kern w:val="20"/>
          <w:sz w:val="18"/>
          <w:szCs w:val="18"/>
        </w:rPr>
        <w:t>Należy zaznaczyć znakiem X właściwe pole.</w:t>
      </w:r>
    </w:p>
    <w:p w:rsidR="00EE672B" w:rsidRDefault="00EE672B" w:rsidP="00EE672B">
      <w:pPr>
        <w:ind w:left="426" w:hanging="426"/>
        <w:jc w:val="both"/>
        <w:rPr>
          <w:kern w:val="20"/>
          <w:sz w:val="18"/>
          <w:szCs w:val="18"/>
        </w:rPr>
      </w:pPr>
    </w:p>
    <w:p w:rsidR="00EE672B" w:rsidRPr="00FE754D" w:rsidRDefault="00EE672B" w:rsidP="00EE672B">
      <w:pPr>
        <w:numPr>
          <w:ilvl w:val="0"/>
          <w:numId w:val="41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EE672B" w:rsidRDefault="00EE672B" w:rsidP="00EE672B">
      <w:pPr>
        <w:pStyle w:val="NormalnyWeb"/>
        <w:spacing w:line="276" w:lineRule="auto"/>
        <w:jc w:val="both"/>
        <w:rPr>
          <w:b/>
          <w:i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EE672B" w:rsidRPr="002959ED" w:rsidRDefault="00EE672B" w:rsidP="00EE672B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</w:p>
    <w:p w:rsidR="00EE672B" w:rsidRPr="009C658F" w:rsidRDefault="00EE672B" w:rsidP="00EE672B">
      <w:pPr>
        <w:numPr>
          <w:ilvl w:val="0"/>
          <w:numId w:val="41"/>
        </w:numPr>
        <w:ind w:left="426" w:hanging="426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EE672B" w:rsidRPr="009C658F" w:rsidRDefault="00EE672B" w:rsidP="00EE672B">
      <w:pPr>
        <w:ind w:left="142" w:hanging="426"/>
        <w:jc w:val="both"/>
        <w:rPr>
          <w:sz w:val="24"/>
          <w:szCs w:val="24"/>
        </w:rPr>
      </w:pPr>
    </w:p>
    <w:p w:rsidR="00EE672B" w:rsidRDefault="00EE672B" w:rsidP="00EE672B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EE672B" w:rsidRPr="009C658F" w:rsidRDefault="00EE672B" w:rsidP="00EE672B">
      <w:pPr>
        <w:ind w:right="110"/>
      </w:pPr>
    </w:p>
    <w:p w:rsidR="00EE672B" w:rsidRDefault="00EE672B" w:rsidP="00EE672B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EE672B" w:rsidRPr="002959ED" w:rsidRDefault="00EE672B" w:rsidP="00EE672B">
      <w:pPr>
        <w:ind w:hanging="284"/>
        <w:jc w:val="both"/>
        <w:rPr>
          <w:kern w:val="20"/>
          <w:sz w:val="18"/>
          <w:szCs w:val="18"/>
        </w:rPr>
      </w:pPr>
    </w:p>
    <w:p w:rsidR="00EE672B" w:rsidRPr="00AD6F2D" w:rsidRDefault="00EE672B" w:rsidP="00EE672B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 xml:space="preserve"> Załącznikami do niniejszego formularza oferty są:</w:t>
      </w:r>
    </w:p>
    <w:p w:rsidR="00EE672B" w:rsidRPr="00AD6F2D" w:rsidRDefault="00EE672B" w:rsidP="00EE672B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EE672B" w:rsidRPr="00AD6F2D" w:rsidTr="00FE0334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72B" w:rsidRPr="00AD6F2D" w:rsidRDefault="00EE672B" w:rsidP="00FE0334">
            <w:pPr>
              <w:spacing w:after="240"/>
              <w:ind w:left="-637" w:right="-70" w:firstLine="637"/>
              <w:jc w:val="center"/>
            </w:pPr>
            <w:r w:rsidRPr="00AD6F2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AD6F2D" w:rsidRDefault="00EE672B" w:rsidP="00FE0334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EE672B" w:rsidRPr="00AD6F2D" w:rsidTr="00FE0334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72B" w:rsidRPr="00AD6F2D" w:rsidRDefault="00EE672B" w:rsidP="00FE0334">
            <w:pPr>
              <w:spacing w:after="240"/>
              <w:ind w:left="-637" w:right="-70" w:firstLine="637"/>
              <w:jc w:val="center"/>
            </w:pPr>
            <w:r w:rsidRPr="00AD6F2D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AD6F2D" w:rsidRDefault="00EE672B" w:rsidP="00FE0334">
            <w:pPr>
              <w:spacing w:after="240"/>
              <w:ind w:firstLine="496"/>
              <w:jc w:val="both"/>
            </w:pPr>
          </w:p>
        </w:tc>
      </w:tr>
      <w:tr w:rsidR="00EE672B" w:rsidRPr="00AD6F2D" w:rsidTr="00FE0334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72B" w:rsidRPr="00AD6F2D" w:rsidRDefault="00EE672B" w:rsidP="00FE0334">
            <w:pPr>
              <w:spacing w:after="240"/>
              <w:ind w:left="-637" w:right="-70" w:firstLine="637"/>
              <w:jc w:val="center"/>
            </w:pPr>
            <w:r w:rsidRPr="00AD6F2D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AD6F2D" w:rsidRDefault="00EE672B" w:rsidP="00FE0334">
            <w:pPr>
              <w:spacing w:after="240"/>
              <w:ind w:firstLine="496"/>
              <w:jc w:val="both"/>
            </w:pPr>
          </w:p>
        </w:tc>
      </w:tr>
      <w:tr w:rsidR="00EE672B" w:rsidRPr="00AD6F2D" w:rsidTr="00FE0334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72B" w:rsidRPr="00AD6F2D" w:rsidRDefault="00EE672B" w:rsidP="00FE0334">
            <w:pPr>
              <w:spacing w:after="240"/>
              <w:ind w:left="-637" w:right="-70" w:firstLine="637"/>
              <w:jc w:val="center"/>
            </w:pPr>
            <w:r w:rsidRPr="00AD6F2D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72B" w:rsidRPr="00AD6F2D" w:rsidRDefault="00EE672B" w:rsidP="00FE0334">
            <w:pPr>
              <w:spacing w:after="240"/>
              <w:ind w:firstLine="496"/>
              <w:jc w:val="both"/>
            </w:pPr>
          </w:p>
        </w:tc>
      </w:tr>
    </w:tbl>
    <w:p w:rsidR="00EE672B" w:rsidRPr="00AD6F2D" w:rsidRDefault="00EE672B" w:rsidP="00EE672B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EE672B" w:rsidRPr="00AD6F2D" w:rsidRDefault="00EE672B" w:rsidP="00EE672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E672B" w:rsidRPr="00AD6F2D" w:rsidRDefault="00EE672B" w:rsidP="00EE672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E672B" w:rsidRPr="00AD6F2D" w:rsidRDefault="00EE672B" w:rsidP="00EE672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AD6F2D">
        <w:rPr>
          <w:sz w:val="24"/>
          <w:u w:val="dotted"/>
        </w:rPr>
        <w:tab/>
      </w:r>
      <w:r w:rsidRPr="00AD6F2D">
        <w:rPr>
          <w:sz w:val="24"/>
        </w:rPr>
        <w:t xml:space="preserve"> dnia </w:t>
      </w:r>
      <w:r w:rsidRPr="00AD6F2D">
        <w:rPr>
          <w:sz w:val="24"/>
          <w:u w:val="dotted"/>
        </w:rPr>
        <w:tab/>
      </w:r>
      <w:r w:rsidRPr="00AD6F2D">
        <w:rPr>
          <w:sz w:val="24"/>
        </w:rPr>
        <w:tab/>
      </w:r>
      <w:r w:rsidRPr="00AD6F2D">
        <w:rPr>
          <w:sz w:val="24"/>
          <w:u w:val="dotted"/>
        </w:rPr>
        <w:tab/>
      </w:r>
    </w:p>
    <w:p w:rsidR="00EE672B" w:rsidRDefault="00EE672B" w:rsidP="00EE672B">
      <w:pPr>
        <w:ind w:left="5529"/>
        <w:jc w:val="center"/>
        <w:rPr>
          <w:sz w:val="24"/>
        </w:rPr>
      </w:pPr>
      <w:r w:rsidRPr="00AD6F2D">
        <w:rPr>
          <w:sz w:val="24"/>
          <w:vertAlign w:val="superscript"/>
        </w:rPr>
        <w:t xml:space="preserve">podpis osoby uprawnionej do składania oświadczeń woli w imieniu </w:t>
      </w:r>
    </w:p>
    <w:p w:rsidR="00EE672B" w:rsidRDefault="00EE672B" w:rsidP="00EE672B">
      <w:pPr>
        <w:ind w:left="1701" w:hanging="1701"/>
        <w:jc w:val="both"/>
      </w:pPr>
    </w:p>
    <w:p w:rsidR="00EE672B" w:rsidRDefault="00EE672B" w:rsidP="00EE672B">
      <w:pPr>
        <w:spacing w:line="360" w:lineRule="auto"/>
        <w:jc w:val="both"/>
        <w:rPr>
          <w:sz w:val="24"/>
        </w:rPr>
      </w:pPr>
    </w:p>
    <w:sectPr w:rsidR="00EE67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D9B" w:rsidRDefault="005D7D9B">
      <w:r>
        <w:separator/>
      </w:r>
    </w:p>
  </w:endnote>
  <w:endnote w:type="continuationSeparator" w:id="0">
    <w:p w:rsidR="005D7D9B" w:rsidRDefault="005D7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AEA" w:rsidRDefault="00332A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F4164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AEA" w:rsidRDefault="00332A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D9B" w:rsidRDefault="005D7D9B">
      <w:r>
        <w:separator/>
      </w:r>
    </w:p>
  </w:footnote>
  <w:footnote w:type="continuationSeparator" w:id="0">
    <w:p w:rsidR="005D7D9B" w:rsidRDefault="005D7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AEA" w:rsidRDefault="00332A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AEA" w:rsidRDefault="00332A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AEA" w:rsidRDefault="00332A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0E83A25"/>
    <w:multiLevelType w:val="hybridMultilevel"/>
    <w:tmpl w:val="BF9A2BBC"/>
    <w:lvl w:ilvl="0" w:tplc="FB50DAF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B537534"/>
    <w:multiLevelType w:val="hybridMultilevel"/>
    <w:tmpl w:val="8708C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9485D4C"/>
    <w:multiLevelType w:val="multilevel"/>
    <w:tmpl w:val="C77EC17A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6"/>
  </w:num>
  <w:num w:numId="13">
    <w:abstractNumId w:val="18"/>
  </w:num>
  <w:num w:numId="14">
    <w:abstractNumId w:val="40"/>
  </w:num>
  <w:num w:numId="15">
    <w:abstractNumId w:val="26"/>
  </w:num>
  <w:num w:numId="16">
    <w:abstractNumId w:val="42"/>
  </w:num>
  <w:num w:numId="17">
    <w:abstractNumId w:val="24"/>
  </w:num>
  <w:num w:numId="18">
    <w:abstractNumId w:val="39"/>
  </w:num>
  <w:num w:numId="19">
    <w:abstractNumId w:val="13"/>
  </w:num>
  <w:num w:numId="20">
    <w:abstractNumId w:val="19"/>
  </w:num>
  <w:num w:numId="21">
    <w:abstractNumId w:val="38"/>
  </w:num>
  <w:num w:numId="22">
    <w:abstractNumId w:val="21"/>
  </w:num>
  <w:num w:numId="23">
    <w:abstractNumId w:val="37"/>
  </w:num>
  <w:num w:numId="24">
    <w:abstractNumId w:val="17"/>
  </w:num>
  <w:num w:numId="25">
    <w:abstractNumId w:val="0"/>
  </w:num>
  <w:num w:numId="26">
    <w:abstractNumId w:val="11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5"/>
  </w:num>
  <w:num w:numId="32">
    <w:abstractNumId w:val="34"/>
  </w:num>
  <w:num w:numId="33">
    <w:abstractNumId w:val="33"/>
  </w:num>
  <w:num w:numId="34">
    <w:abstractNumId w:val="2"/>
  </w:num>
  <w:num w:numId="35">
    <w:abstractNumId w:val="23"/>
  </w:num>
  <w:num w:numId="36">
    <w:abstractNumId w:val="1"/>
  </w:num>
  <w:num w:numId="37">
    <w:abstractNumId w:val="36"/>
  </w:num>
  <w:num w:numId="38">
    <w:abstractNumId w:val="27"/>
  </w:num>
  <w:num w:numId="39">
    <w:abstractNumId w:val="3"/>
  </w:num>
  <w:num w:numId="40">
    <w:abstractNumId w:val="43"/>
  </w:num>
  <w:num w:numId="41">
    <w:abstractNumId w:val="41"/>
  </w:num>
  <w:num w:numId="42">
    <w:abstractNumId w:val="31"/>
  </w:num>
  <w:num w:numId="43">
    <w:abstractNumId w:val="7"/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7D9B"/>
    <w:rsid w:val="000D3BF8"/>
    <w:rsid w:val="0011282F"/>
    <w:rsid w:val="00332AEA"/>
    <w:rsid w:val="005D7D9B"/>
    <w:rsid w:val="00905C81"/>
    <w:rsid w:val="00910C60"/>
    <w:rsid w:val="00A23135"/>
    <w:rsid w:val="00E725C4"/>
    <w:rsid w:val="00EC515B"/>
    <w:rsid w:val="00EE672B"/>
    <w:rsid w:val="00EF416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20C9933"/>
  <w15:chartTrackingRefBased/>
  <w15:docId w15:val="{3922A1DA-AA83-4CE4-BFBE-ECED032D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2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1136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2019-09-26T13:53:00Z</cp:lastPrinted>
  <dcterms:created xsi:type="dcterms:W3CDTF">2019-09-26T13:53:00Z</dcterms:created>
  <dcterms:modified xsi:type="dcterms:W3CDTF">2019-09-26T13:53:00Z</dcterms:modified>
</cp:coreProperties>
</file>