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867E9" w:rsidRDefault="005867E9">
      <w:pPr>
        <w:rPr>
          <w:rFonts w:ascii="Bookman Old Style" w:hAnsi="Bookman Old Style" w:cs="Bookman Old Style"/>
          <w:b/>
          <w:color w:val="000000"/>
          <w:sz w:val="40"/>
        </w:rPr>
      </w:pPr>
    </w:p>
    <w:p w:rsidR="005867E9" w:rsidRDefault="005867E9">
      <w:pPr>
        <w:rPr>
          <w:rFonts w:ascii="Bookman Old Style" w:hAnsi="Bookman Old Style" w:cs="Bookman Old Style"/>
          <w:b/>
          <w:color w:val="000000"/>
          <w:sz w:val="40"/>
        </w:rPr>
      </w:pPr>
      <w:r>
        <w:rPr>
          <w:rFonts w:ascii="Bookman Old Style" w:hAnsi="Bookman Old Style" w:cs="Bookman Old Style"/>
          <w:b/>
          <w:color w:val="000000"/>
          <w:sz w:val="40"/>
        </w:rPr>
        <w:t xml:space="preserve">            </w:t>
      </w:r>
    </w:p>
    <w:p w:rsidR="005867E9" w:rsidRDefault="005867E9">
      <w:pPr>
        <w:jc w:val="center"/>
        <w:rPr>
          <w:rFonts w:ascii="Bookman Old Style" w:hAnsi="Bookman Old Style" w:cs="Bookman Old Style"/>
          <w:b/>
          <w:color w:val="000000"/>
          <w:sz w:val="40"/>
        </w:rPr>
      </w:pPr>
    </w:p>
    <w:p w:rsidR="005867E9" w:rsidRDefault="005867E9">
      <w:pPr>
        <w:jc w:val="center"/>
        <w:rPr>
          <w:rFonts w:ascii="Arial" w:hAnsi="Arial" w:cs="Arial"/>
          <w:b/>
          <w:color w:val="000000"/>
          <w:sz w:val="40"/>
        </w:rPr>
      </w:pPr>
      <w:r>
        <w:rPr>
          <w:rFonts w:ascii="Arial" w:hAnsi="Arial" w:cs="Arial"/>
          <w:b/>
          <w:color w:val="000000"/>
          <w:sz w:val="40"/>
        </w:rPr>
        <w:t>SPECYFIKACJA</w:t>
      </w:r>
    </w:p>
    <w:p w:rsidR="005867E9" w:rsidRDefault="005867E9">
      <w:pPr>
        <w:spacing w:line="360" w:lineRule="auto"/>
        <w:jc w:val="center"/>
        <w:rPr>
          <w:rFonts w:ascii="Arial" w:hAnsi="Arial" w:cs="Arial"/>
          <w:b/>
          <w:color w:val="000000"/>
          <w:sz w:val="40"/>
        </w:rPr>
      </w:pPr>
      <w:r>
        <w:rPr>
          <w:rFonts w:ascii="Arial" w:hAnsi="Arial" w:cs="Arial"/>
          <w:b/>
          <w:color w:val="000000"/>
          <w:sz w:val="40"/>
        </w:rPr>
        <w:t xml:space="preserve">ISTOTNYCH WARUNKÓW ZAMÓWIENIA </w:t>
      </w:r>
    </w:p>
    <w:p w:rsidR="005867E9" w:rsidRDefault="005867E9">
      <w:pPr>
        <w:spacing w:line="360" w:lineRule="auto"/>
        <w:jc w:val="center"/>
        <w:rPr>
          <w:rFonts w:ascii="Arial" w:hAnsi="Arial" w:cs="Arial"/>
          <w:b/>
          <w:color w:val="000000"/>
          <w:sz w:val="40"/>
        </w:rPr>
      </w:pPr>
      <w:r>
        <w:rPr>
          <w:rFonts w:ascii="Arial" w:hAnsi="Arial" w:cs="Arial"/>
          <w:b/>
          <w:color w:val="000000"/>
          <w:sz w:val="40"/>
        </w:rPr>
        <w:t>w sprawie 25/25 PN/2019</w:t>
      </w:r>
    </w:p>
    <w:p w:rsidR="005867E9" w:rsidRDefault="005867E9">
      <w:pPr>
        <w:spacing w:line="360" w:lineRule="auto"/>
        <w:jc w:val="center"/>
        <w:rPr>
          <w:rFonts w:ascii="Arial" w:hAnsi="Arial" w:cs="Arial"/>
          <w:b/>
          <w:color w:val="000000"/>
          <w:sz w:val="40"/>
        </w:rPr>
      </w:pPr>
      <w:r>
        <w:rPr>
          <w:rFonts w:ascii="Arial" w:hAnsi="Arial" w:cs="Arial"/>
          <w:b/>
          <w:color w:val="000000"/>
          <w:sz w:val="40"/>
        </w:rPr>
        <w:t>Szpital Specjalistyczny Nr 2 w Bytomiu</w:t>
      </w:r>
    </w:p>
    <w:p w:rsidR="005867E9" w:rsidRDefault="005867E9">
      <w:pPr>
        <w:jc w:val="center"/>
        <w:rPr>
          <w:rFonts w:ascii="Arial" w:hAnsi="Arial" w:cs="Arial"/>
          <w:b/>
          <w:color w:val="000000"/>
          <w:sz w:val="40"/>
        </w:rPr>
      </w:pPr>
      <w:r>
        <w:rPr>
          <w:rFonts w:ascii="Arial" w:hAnsi="Arial" w:cs="Arial"/>
          <w:b/>
          <w:color w:val="000000"/>
          <w:sz w:val="40"/>
        </w:rPr>
        <w:t xml:space="preserve">zaprasza do złożenia oferty w postępowaniu </w:t>
      </w:r>
      <w:r>
        <w:rPr>
          <w:rFonts w:ascii="Arial" w:hAnsi="Arial" w:cs="Arial"/>
          <w:b/>
          <w:color w:val="000000"/>
          <w:sz w:val="40"/>
        </w:rPr>
        <w:br/>
        <w:t xml:space="preserve">o udzielenie zamówienia publicznego </w:t>
      </w:r>
    </w:p>
    <w:p w:rsidR="005867E9" w:rsidRDefault="005867E9">
      <w:pPr>
        <w:jc w:val="center"/>
        <w:rPr>
          <w:rFonts w:ascii="Arial" w:hAnsi="Arial" w:cs="Arial"/>
          <w:b/>
          <w:color w:val="000000"/>
          <w:sz w:val="40"/>
        </w:rPr>
      </w:pPr>
      <w:r>
        <w:rPr>
          <w:rFonts w:ascii="Arial" w:hAnsi="Arial" w:cs="Arial"/>
          <w:b/>
          <w:color w:val="000000"/>
          <w:sz w:val="40"/>
        </w:rPr>
        <w:t xml:space="preserve">w trybie przetargu nieograniczonego </w:t>
      </w:r>
    </w:p>
    <w:p w:rsidR="005867E9" w:rsidRDefault="005867E9">
      <w:pPr>
        <w:jc w:val="center"/>
        <w:rPr>
          <w:rFonts w:ascii="Arial" w:hAnsi="Arial" w:cs="Arial"/>
          <w:b/>
          <w:color w:val="000000"/>
          <w:sz w:val="40"/>
        </w:rPr>
      </w:pPr>
    </w:p>
    <w:p w:rsidR="005867E9" w:rsidRPr="007E6A93" w:rsidRDefault="005867E9" w:rsidP="007E6A93">
      <w:pPr>
        <w:jc w:val="center"/>
        <w:rPr>
          <w:rFonts w:ascii="Arial" w:hAnsi="Arial" w:cs="Arial"/>
          <w:b/>
          <w:color w:val="000000"/>
          <w:sz w:val="40"/>
        </w:rPr>
      </w:pPr>
      <w:r w:rsidRPr="007E6A93">
        <w:rPr>
          <w:rFonts w:ascii="Arial" w:hAnsi="Arial" w:cs="Arial"/>
          <w:b/>
          <w:color w:val="000000"/>
          <w:sz w:val="40"/>
        </w:rPr>
        <w:t xml:space="preserve">na zakup wytwornicy pary wraz z palnikiem  dwustopniowym  dla systemu sterylizacji na potrzeby Centralnej Sterylizatorni  Szpitala Specjalistycznego Nr 2 w Bytomiu. </w:t>
      </w:r>
    </w:p>
    <w:p w:rsidR="005867E9" w:rsidRPr="00B36D75" w:rsidRDefault="005867E9" w:rsidP="004202DB">
      <w:pPr>
        <w:jc w:val="center"/>
        <w:rPr>
          <w:b/>
          <w:bCs/>
          <w:iCs/>
          <w:sz w:val="22"/>
          <w:szCs w:val="22"/>
        </w:rPr>
      </w:pPr>
    </w:p>
    <w:p w:rsidR="005867E9" w:rsidRDefault="005867E9">
      <w:pPr>
        <w:jc w:val="center"/>
        <w:rPr>
          <w:rFonts w:ascii="Arial" w:hAnsi="Arial" w:cs="Arial"/>
          <w:b/>
          <w:color w:val="000000"/>
          <w:sz w:val="40"/>
        </w:rPr>
      </w:pPr>
    </w:p>
    <w:p w:rsidR="005867E9" w:rsidRDefault="005867E9">
      <w:pPr>
        <w:pStyle w:val="Tekstpodstawowy22"/>
        <w:jc w:val="right"/>
        <w:rPr>
          <w:rFonts w:ascii="Bookman Old Style" w:hAnsi="Bookman Old Style" w:cs="Bookman Old Style"/>
          <w:b/>
          <w:color w:val="auto"/>
        </w:rPr>
      </w:pPr>
    </w:p>
    <w:p w:rsidR="005867E9" w:rsidRDefault="005867E9">
      <w:pPr>
        <w:pStyle w:val="Tekstpodstawowy22"/>
        <w:jc w:val="center"/>
        <w:rPr>
          <w:rFonts w:ascii="Bookman Old Style" w:hAnsi="Bookman Old Style" w:cs="Bookman Old Style"/>
          <w:b/>
          <w:color w:val="auto"/>
        </w:rPr>
      </w:pPr>
      <w:r>
        <w:rPr>
          <w:rFonts w:ascii="Bookman Old Style" w:hAnsi="Bookman Old Style" w:cs="Bookman Old Style"/>
          <w:b/>
          <w:color w:val="auto"/>
        </w:rPr>
        <w:t xml:space="preserve">               </w:t>
      </w:r>
    </w:p>
    <w:p w:rsidR="005867E9" w:rsidRDefault="005867E9">
      <w:pPr>
        <w:pStyle w:val="Tekstpodstawowy22"/>
        <w:jc w:val="center"/>
        <w:rPr>
          <w:rFonts w:ascii="Bookman Old Style" w:hAnsi="Bookman Old Style" w:cs="Bookman Old Style"/>
          <w:b/>
          <w:color w:val="auto"/>
        </w:rPr>
      </w:pPr>
    </w:p>
    <w:p w:rsidR="005867E9" w:rsidRDefault="005867E9">
      <w:pPr>
        <w:pStyle w:val="Tekstpodstawowy22"/>
        <w:jc w:val="center"/>
        <w:rPr>
          <w:rFonts w:ascii="Bookman Old Style" w:hAnsi="Bookman Old Style" w:cs="Bookman Old Style"/>
          <w:b/>
          <w:color w:val="auto"/>
        </w:rPr>
      </w:pPr>
    </w:p>
    <w:p w:rsidR="005867E9" w:rsidRDefault="005867E9">
      <w:pPr>
        <w:pStyle w:val="Tekstpodstawowy22"/>
        <w:jc w:val="center"/>
        <w:rPr>
          <w:rFonts w:ascii="Bookman Old Style" w:hAnsi="Bookman Old Style" w:cs="Bookman Old Style"/>
          <w:b/>
          <w:color w:val="auto"/>
        </w:rPr>
      </w:pPr>
    </w:p>
    <w:p w:rsidR="005867E9" w:rsidRDefault="005867E9">
      <w:pPr>
        <w:pStyle w:val="Tekstpodstawowy22"/>
        <w:jc w:val="center"/>
        <w:rPr>
          <w:rFonts w:ascii="Bookman Old Style" w:hAnsi="Bookman Old Style" w:cs="Bookman Old Style"/>
          <w:color w:val="auto"/>
        </w:rPr>
      </w:pPr>
      <w:r>
        <w:rPr>
          <w:rFonts w:ascii="Bookman Old Style" w:hAnsi="Bookman Old Style" w:cs="Bookman Old Style"/>
          <w:b/>
          <w:color w:val="auto"/>
        </w:rPr>
        <w:t xml:space="preserve">        ZATWIERDZONO :</w:t>
      </w:r>
    </w:p>
    <w:p w:rsidR="005867E9" w:rsidRDefault="005867E9">
      <w:pPr>
        <w:pStyle w:val="Tekstpodstawowy22"/>
        <w:jc w:val="right"/>
        <w:rPr>
          <w:rFonts w:ascii="Bookman Old Style" w:hAnsi="Bookman Old Style" w:cs="Bookman Old Style"/>
          <w:color w:val="auto"/>
        </w:rPr>
      </w:pPr>
    </w:p>
    <w:p w:rsidR="005867E9" w:rsidRDefault="005867E9">
      <w:pPr>
        <w:pStyle w:val="Tekstpodstawowy22"/>
        <w:rPr>
          <w:rFonts w:ascii="Bookman Old Style" w:hAnsi="Bookman Old Style" w:cs="Bookman Old Style"/>
        </w:rPr>
      </w:pPr>
      <w:r>
        <w:rPr>
          <w:rFonts w:ascii="Bookman Old Style" w:hAnsi="Bookman Old Style" w:cs="Bookman Old Style"/>
          <w:color w:val="auto"/>
        </w:rPr>
        <w:t xml:space="preserve">                                                   ..………………………..……………………………</w:t>
      </w:r>
    </w:p>
    <w:p w:rsidR="005867E9" w:rsidRDefault="005867E9">
      <w:pPr>
        <w:jc w:val="center"/>
        <w:rPr>
          <w:rFonts w:ascii="Arial" w:hAnsi="Arial" w:cs="Arial"/>
          <w:b/>
          <w:color w:val="000000"/>
          <w:sz w:val="28"/>
          <w:szCs w:val="28"/>
        </w:rPr>
      </w:pPr>
      <w:r>
        <w:rPr>
          <w:rFonts w:ascii="Bookman Old Style" w:hAnsi="Bookman Old Style" w:cs="Bookman Old Style"/>
        </w:rPr>
        <w:t xml:space="preserve">                                                 PODPIS KIEROWNIKA JEDNOSTKI LUB OSOBY                  UPOWAŻNIONEJ</w:t>
      </w:r>
    </w:p>
    <w:p w:rsidR="005867E9" w:rsidRDefault="005867E9">
      <w:pPr>
        <w:sectPr w:rsidR="005867E9">
          <w:headerReference w:type="default" r:id="rId7"/>
          <w:footerReference w:type="default" r:id="rId8"/>
          <w:pgSz w:w="12240" w:h="15840"/>
          <w:pgMar w:top="764" w:right="1418" w:bottom="1139" w:left="1418" w:header="708" w:footer="708" w:gutter="0"/>
          <w:cols w:space="708"/>
          <w:docGrid w:linePitch="600" w:charSpace="40960"/>
        </w:sectPr>
      </w:pPr>
    </w:p>
    <w:p w:rsidR="005867E9" w:rsidRDefault="005867E9" w:rsidP="00901049">
      <w:pPr>
        <w:pStyle w:val="Footer"/>
        <w:keepLines/>
        <w:widowControl w:val="0"/>
        <w:tabs>
          <w:tab w:val="clear" w:pos="4536"/>
          <w:tab w:val="clear" w:pos="9072"/>
        </w:tabs>
        <w:autoSpaceDE w:val="0"/>
        <w:jc w:val="center"/>
        <w:rPr>
          <w:rFonts w:ascii="Arial" w:hAnsi="Arial" w:cs="Arial"/>
          <w:color w:val="000000"/>
          <w:sz w:val="22"/>
        </w:rPr>
      </w:pPr>
      <w:r>
        <w:rPr>
          <w:rFonts w:ascii="Arial" w:hAnsi="Arial" w:cs="Arial"/>
          <w:b/>
          <w:color w:val="000000"/>
          <w:sz w:val="28"/>
          <w:szCs w:val="28"/>
        </w:rPr>
        <w:t>SPIS ROZDZIAŁÓW</w:t>
      </w:r>
    </w:p>
    <w:p w:rsidR="005867E9" w:rsidRDefault="005867E9">
      <w:pPr>
        <w:pStyle w:val="Footer"/>
        <w:keepLines/>
        <w:widowControl w:val="0"/>
        <w:tabs>
          <w:tab w:val="clear" w:pos="4536"/>
          <w:tab w:val="clear" w:pos="9072"/>
        </w:tabs>
        <w:autoSpaceDE w:val="0"/>
        <w:rPr>
          <w:rFonts w:ascii="Arial" w:hAnsi="Arial" w:cs="Arial"/>
          <w:color w:val="000000"/>
          <w:sz w:val="22"/>
        </w:rPr>
      </w:pP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1.</w:t>
      </w:r>
      <w:r>
        <w:rPr>
          <w:rFonts w:ascii="Arial" w:hAnsi="Arial" w:cs="Arial"/>
          <w:color w:val="000000"/>
          <w:sz w:val="22"/>
        </w:rPr>
        <w:tab/>
        <w:t xml:space="preserve">Określenie przedmiotu zamówienia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 </w:t>
      </w:r>
      <w:r>
        <w:rPr>
          <w:rFonts w:ascii="Arial" w:hAnsi="Arial" w:cs="Arial"/>
          <w:color w:val="000000"/>
          <w:sz w:val="22"/>
        </w:rPr>
        <w:tab/>
        <w:t xml:space="preserve">Części zamówienia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3. </w:t>
      </w:r>
      <w:r>
        <w:rPr>
          <w:rFonts w:ascii="Arial" w:hAnsi="Arial" w:cs="Arial"/>
          <w:color w:val="000000"/>
          <w:sz w:val="22"/>
        </w:rPr>
        <w:tab/>
        <w:t xml:space="preserve">Informacja o przewidywanych zamówieniach uzupełniających, aukcji elektronicznej, </w:t>
      </w:r>
      <w:r>
        <w:rPr>
          <w:rFonts w:ascii="Arial" w:hAnsi="Arial" w:cs="Arial"/>
          <w:color w:val="000000"/>
          <w:sz w:val="22"/>
        </w:rPr>
        <w:tab/>
        <w:t xml:space="preserve">ustanowieniu dynamicznego systemu zakupów, umowie ramowej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4. </w:t>
      </w:r>
      <w:r>
        <w:rPr>
          <w:rFonts w:ascii="Arial" w:hAnsi="Arial" w:cs="Arial"/>
          <w:color w:val="000000"/>
          <w:sz w:val="22"/>
        </w:rPr>
        <w:tab/>
        <w:t xml:space="preserve">Oferty wariantowe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5. </w:t>
      </w:r>
      <w:r>
        <w:rPr>
          <w:rFonts w:ascii="Arial" w:hAnsi="Arial" w:cs="Arial"/>
          <w:color w:val="000000"/>
          <w:sz w:val="22"/>
        </w:rPr>
        <w:tab/>
        <w:t xml:space="preserve">Wymagany termin wykonania zamówienia </w:t>
      </w:r>
    </w:p>
    <w:p w:rsidR="005867E9" w:rsidRDefault="005867E9">
      <w:pPr>
        <w:pStyle w:val="Footer"/>
        <w:keepLines/>
        <w:widowControl w:val="0"/>
        <w:tabs>
          <w:tab w:val="clear" w:pos="4536"/>
          <w:tab w:val="clear" w:pos="9072"/>
        </w:tabs>
        <w:autoSpaceDE w:val="0"/>
        <w:rPr>
          <w:rFonts w:ascii="Arial" w:hAnsi="Arial" w:cs="Arial"/>
          <w:color w:val="000000"/>
          <w:sz w:val="22"/>
        </w:rPr>
      </w:pPr>
    </w:p>
    <w:p w:rsidR="005867E9" w:rsidRDefault="005867E9">
      <w:pPr>
        <w:tabs>
          <w:tab w:val="left" w:pos="284"/>
        </w:tabs>
        <w:rPr>
          <w:rFonts w:ascii="Arial" w:hAnsi="Arial" w:cs="Arial"/>
          <w:color w:val="000000"/>
          <w:sz w:val="22"/>
        </w:rPr>
      </w:pPr>
      <w:r>
        <w:rPr>
          <w:rFonts w:ascii="Arial" w:hAnsi="Arial" w:cs="Arial"/>
          <w:b/>
          <w:color w:val="000000"/>
          <w:sz w:val="24"/>
          <w:szCs w:val="24"/>
        </w:rPr>
        <w:t>Rozdział II. Informacje o Zamawiającym</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6. </w:t>
      </w:r>
      <w:r>
        <w:rPr>
          <w:rFonts w:ascii="Arial" w:hAnsi="Arial" w:cs="Arial"/>
          <w:color w:val="000000"/>
          <w:sz w:val="22"/>
        </w:rPr>
        <w:tab/>
        <w:t xml:space="preserve">Zamawiający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7. </w:t>
      </w:r>
      <w:r>
        <w:rPr>
          <w:rFonts w:ascii="Arial" w:hAnsi="Arial" w:cs="Arial"/>
          <w:color w:val="000000"/>
          <w:sz w:val="22"/>
        </w:rPr>
        <w:tab/>
        <w:t>Opis sposobu udzielania wyjaśnień dotyczących SIWZ</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8. </w:t>
      </w:r>
      <w:r>
        <w:rPr>
          <w:rFonts w:ascii="Arial" w:hAnsi="Arial" w:cs="Arial"/>
          <w:color w:val="000000"/>
          <w:sz w:val="22"/>
        </w:rPr>
        <w:tab/>
        <w:t xml:space="preserve">Tryb wprowadzania zmian w SIWZ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9. </w:t>
      </w:r>
      <w:r>
        <w:rPr>
          <w:rFonts w:ascii="Arial" w:hAnsi="Arial" w:cs="Arial"/>
          <w:color w:val="000000"/>
          <w:sz w:val="22"/>
        </w:rPr>
        <w:tab/>
        <w:t xml:space="preserve">Sposób porozumiewania się z pracownikami Zamawiającego oraz wskazanie osób </w:t>
      </w:r>
      <w:r>
        <w:rPr>
          <w:rFonts w:ascii="Arial" w:hAnsi="Arial" w:cs="Arial"/>
          <w:color w:val="000000"/>
          <w:sz w:val="22"/>
        </w:rPr>
        <w:tab/>
        <w:t xml:space="preserve">uprawnionymi do bezpośredniego kontaktowania się z Wykonawcami </w:t>
      </w:r>
    </w:p>
    <w:p w:rsidR="005867E9" w:rsidRDefault="005867E9">
      <w:pPr>
        <w:pStyle w:val="Footer"/>
        <w:keepLines/>
        <w:widowControl w:val="0"/>
        <w:tabs>
          <w:tab w:val="clear" w:pos="4536"/>
          <w:tab w:val="clear" w:pos="9072"/>
        </w:tabs>
        <w:autoSpaceDE w:val="0"/>
        <w:rPr>
          <w:rFonts w:ascii="Arial" w:hAnsi="Arial" w:cs="Arial"/>
          <w:color w:val="000000"/>
          <w:sz w:val="22"/>
        </w:rPr>
      </w:pPr>
    </w:p>
    <w:p w:rsidR="005867E9" w:rsidRDefault="005867E9">
      <w:pPr>
        <w:tabs>
          <w:tab w:val="left" w:pos="284"/>
        </w:tabs>
        <w:rPr>
          <w:rFonts w:ascii="Arial" w:hAnsi="Arial" w:cs="Arial"/>
          <w:color w:val="000000"/>
          <w:sz w:val="22"/>
        </w:rPr>
      </w:pPr>
      <w:r>
        <w:rPr>
          <w:rFonts w:ascii="Arial" w:hAnsi="Arial" w:cs="Arial"/>
          <w:b/>
          <w:color w:val="000000"/>
          <w:sz w:val="24"/>
          <w:szCs w:val="24"/>
        </w:rPr>
        <w:t>Rozdział III. Tryb postępowania udzielenia zamówienia</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10. </w:t>
      </w:r>
      <w:r>
        <w:rPr>
          <w:rFonts w:ascii="Arial" w:hAnsi="Arial" w:cs="Arial"/>
          <w:color w:val="000000"/>
          <w:sz w:val="22"/>
        </w:rPr>
        <w:tab/>
        <w:t xml:space="preserve">Informacje o trybie postępowania i stosowaniu przepisów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11. </w:t>
      </w:r>
      <w:r>
        <w:rPr>
          <w:rFonts w:ascii="Arial" w:hAnsi="Arial" w:cs="Arial"/>
          <w:color w:val="000000"/>
          <w:sz w:val="22"/>
        </w:rPr>
        <w:tab/>
        <w:t xml:space="preserve">Data wszczęcia postępowania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12. </w:t>
      </w:r>
      <w:r>
        <w:rPr>
          <w:rFonts w:ascii="Arial" w:hAnsi="Arial" w:cs="Arial"/>
          <w:color w:val="000000"/>
          <w:sz w:val="22"/>
        </w:rPr>
        <w:tab/>
        <w:t xml:space="preserve">Pouczenie o środkach ochrony prawnej przysługujących Wykonawcy w toku </w:t>
      </w:r>
      <w:r>
        <w:rPr>
          <w:rFonts w:ascii="Arial" w:hAnsi="Arial" w:cs="Arial"/>
          <w:color w:val="000000"/>
          <w:sz w:val="22"/>
        </w:rPr>
        <w:tab/>
        <w:t xml:space="preserve">postępowania o udzielenie zamówienia </w:t>
      </w:r>
    </w:p>
    <w:p w:rsidR="005867E9" w:rsidRDefault="005867E9">
      <w:pPr>
        <w:tabs>
          <w:tab w:val="left" w:pos="284"/>
        </w:tabs>
        <w:rPr>
          <w:rFonts w:ascii="Arial" w:hAnsi="Arial" w:cs="Arial"/>
          <w:color w:val="000000"/>
          <w:sz w:val="22"/>
        </w:rPr>
      </w:pPr>
      <w:r>
        <w:rPr>
          <w:rFonts w:ascii="Arial" w:hAnsi="Arial" w:cs="Arial"/>
          <w:b/>
          <w:color w:val="000000"/>
          <w:sz w:val="24"/>
          <w:szCs w:val="24"/>
        </w:rPr>
        <w:t>Rozdział IV. Oferta</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13. </w:t>
      </w:r>
      <w:r>
        <w:rPr>
          <w:rFonts w:ascii="Arial" w:hAnsi="Arial" w:cs="Arial"/>
          <w:color w:val="000000"/>
          <w:sz w:val="22"/>
        </w:rPr>
        <w:tab/>
        <w:t>Opis sposobu przygotowania oferty</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14. </w:t>
      </w:r>
      <w:r>
        <w:rPr>
          <w:rFonts w:ascii="Arial" w:hAnsi="Arial" w:cs="Arial"/>
          <w:color w:val="000000"/>
          <w:sz w:val="22"/>
        </w:rPr>
        <w:tab/>
        <w:t xml:space="preserve">Opakowanie i oznakowanie ofert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15. </w:t>
      </w:r>
      <w:r>
        <w:rPr>
          <w:rFonts w:ascii="Arial" w:hAnsi="Arial" w:cs="Arial"/>
          <w:color w:val="000000"/>
          <w:sz w:val="22"/>
        </w:rPr>
        <w:tab/>
        <w:t xml:space="preserve">Oferty zamienne i wycofanie ofert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16. </w:t>
      </w:r>
      <w:r>
        <w:rPr>
          <w:rFonts w:ascii="Arial" w:hAnsi="Arial" w:cs="Arial"/>
          <w:color w:val="000000"/>
          <w:sz w:val="22"/>
        </w:rPr>
        <w:tab/>
        <w:t xml:space="preserve">Sposób postępowania z ofertami złożonymi po terminie </w:t>
      </w:r>
    </w:p>
    <w:p w:rsidR="005867E9" w:rsidRDefault="005867E9">
      <w:pPr>
        <w:pStyle w:val="Footer"/>
        <w:keepLines/>
        <w:widowControl w:val="0"/>
        <w:tabs>
          <w:tab w:val="clear" w:pos="4536"/>
          <w:tab w:val="clear" w:pos="9072"/>
        </w:tabs>
        <w:autoSpaceDE w:val="0"/>
        <w:rPr>
          <w:rFonts w:ascii="Arial" w:hAnsi="Arial" w:cs="Arial"/>
          <w:color w:val="000000"/>
          <w:sz w:val="22"/>
          <w:szCs w:val="22"/>
        </w:rPr>
      </w:pPr>
      <w:r>
        <w:rPr>
          <w:rFonts w:ascii="Arial" w:hAnsi="Arial" w:cs="Arial"/>
          <w:color w:val="000000"/>
          <w:sz w:val="22"/>
        </w:rPr>
        <w:t xml:space="preserve">§ 17. </w:t>
      </w:r>
      <w:r>
        <w:rPr>
          <w:rFonts w:ascii="Arial" w:hAnsi="Arial" w:cs="Arial"/>
          <w:color w:val="000000"/>
          <w:sz w:val="22"/>
        </w:rPr>
        <w:tab/>
        <w:t xml:space="preserve">Opis warunków udziału w postępowaniu </w:t>
      </w:r>
    </w:p>
    <w:p w:rsidR="005867E9" w:rsidRDefault="005867E9">
      <w:pPr>
        <w:keepLines/>
        <w:widowControl w:val="0"/>
        <w:autoSpaceDE w:val="0"/>
        <w:jc w:val="both"/>
        <w:rPr>
          <w:rFonts w:ascii="Arial" w:hAnsi="Arial" w:cs="Arial"/>
          <w:color w:val="000000"/>
          <w:sz w:val="22"/>
        </w:rPr>
      </w:pPr>
      <w:r>
        <w:rPr>
          <w:rFonts w:ascii="Arial" w:hAnsi="Arial" w:cs="Arial"/>
          <w:color w:val="000000"/>
          <w:sz w:val="22"/>
          <w:szCs w:val="22"/>
        </w:rPr>
        <w:t>§ 18.</w:t>
      </w:r>
      <w:r>
        <w:rPr>
          <w:rFonts w:ascii="Arial" w:hAnsi="Arial" w:cs="Arial"/>
          <w:color w:val="000000"/>
          <w:sz w:val="22"/>
          <w:szCs w:val="22"/>
        </w:rPr>
        <w:tab/>
        <w:t>Oświadczenia lub dokumenty, jakie mają obowiązek dostarczyć</w:t>
      </w:r>
      <w:r>
        <w:rPr>
          <w:rFonts w:ascii="Arial" w:hAnsi="Arial" w:cs="Arial"/>
          <w:b/>
          <w:color w:val="000000"/>
          <w:sz w:val="22"/>
          <w:szCs w:val="22"/>
        </w:rPr>
        <w:t xml:space="preserve"> </w:t>
      </w:r>
      <w:r>
        <w:rPr>
          <w:rFonts w:ascii="Arial" w:hAnsi="Arial" w:cs="Arial"/>
          <w:color w:val="000000"/>
          <w:sz w:val="22"/>
          <w:szCs w:val="22"/>
        </w:rPr>
        <w:t xml:space="preserve">Wykonawcy w celu </w:t>
      </w:r>
      <w:r>
        <w:rPr>
          <w:rFonts w:ascii="Arial" w:hAnsi="Arial" w:cs="Arial"/>
          <w:color w:val="000000"/>
          <w:sz w:val="22"/>
          <w:szCs w:val="22"/>
        </w:rPr>
        <w:tab/>
        <w:t xml:space="preserve">potwierdzenia spełnienia warunków udziału w postępowaniu </w:t>
      </w:r>
    </w:p>
    <w:p w:rsidR="005867E9" w:rsidRDefault="005867E9">
      <w:pPr>
        <w:keepLines/>
        <w:widowControl w:val="0"/>
        <w:autoSpaceDE w:val="0"/>
        <w:jc w:val="both"/>
        <w:rPr>
          <w:rFonts w:ascii="Arial" w:hAnsi="Arial" w:cs="Arial"/>
          <w:color w:val="000000"/>
          <w:sz w:val="22"/>
        </w:rPr>
      </w:pPr>
      <w:r>
        <w:rPr>
          <w:rFonts w:ascii="Arial" w:hAnsi="Arial" w:cs="Arial"/>
          <w:color w:val="000000"/>
          <w:sz w:val="22"/>
        </w:rPr>
        <w:t xml:space="preserve">§ 19. </w:t>
      </w:r>
      <w:r>
        <w:rPr>
          <w:rFonts w:ascii="Arial" w:hAnsi="Arial" w:cs="Arial"/>
          <w:color w:val="000000"/>
          <w:sz w:val="22"/>
        </w:rPr>
        <w:tab/>
        <w:t xml:space="preserve">Oświadczenia lub dokumenty, jakie mają obowiązek dostarczyć Wykonawcy w celu </w:t>
      </w:r>
      <w:r>
        <w:rPr>
          <w:rFonts w:ascii="Arial" w:hAnsi="Arial" w:cs="Arial"/>
          <w:color w:val="000000"/>
          <w:sz w:val="22"/>
        </w:rPr>
        <w:tab/>
        <w:t xml:space="preserve">potwierdzenia, że oferowane dostawy odpowiadają wymaganiom określonym przez </w:t>
      </w:r>
      <w:r>
        <w:rPr>
          <w:rFonts w:ascii="Arial" w:hAnsi="Arial" w:cs="Arial"/>
          <w:color w:val="000000"/>
          <w:sz w:val="22"/>
        </w:rPr>
        <w:tab/>
        <w:t>Zamawiającego.</w:t>
      </w:r>
    </w:p>
    <w:p w:rsidR="005867E9" w:rsidRDefault="005867E9">
      <w:pPr>
        <w:pStyle w:val="Footer"/>
        <w:keepLines/>
        <w:widowControl w:val="0"/>
        <w:tabs>
          <w:tab w:val="clear" w:pos="4536"/>
          <w:tab w:val="clear" w:pos="9072"/>
        </w:tabs>
        <w:autoSpaceDE w:val="0"/>
        <w:jc w:val="both"/>
        <w:rPr>
          <w:rFonts w:ascii="Arial" w:hAnsi="Arial" w:cs="Arial"/>
          <w:color w:val="000000"/>
          <w:sz w:val="22"/>
        </w:rPr>
      </w:pPr>
      <w:r>
        <w:rPr>
          <w:rFonts w:ascii="Arial" w:hAnsi="Arial" w:cs="Arial"/>
          <w:color w:val="000000"/>
          <w:sz w:val="22"/>
        </w:rPr>
        <w:t xml:space="preserve">§ 20. </w:t>
      </w:r>
      <w:r>
        <w:rPr>
          <w:rFonts w:ascii="Arial" w:hAnsi="Arial" w:cs="Arial"/>
          <w:color w:val="000000"/>
          <w:sz w:val="22"/>
        </w:rPr>
        <w:tab/>
        <w:t xml:space="preserve">Opis sposobu obliczania ceny oferty </w:t>
      </w:r>
    </w:p>
    <w:p w:rsidR="005867E9" w:rsidRDefault="005867E9">
      <w:pPr>
        <w:pStyle w:val="Footer"/>
        <w:keepLines/>
        <w:widowControl w:val="0"/>
        <w:tabs>
          <w:tab w:val="clear" w:pos="4536"/>
          <w:tab w:val="clear" w:pos="9072"/>
        </w:tabs>
        <w:autoSpaceDE w:val="0"/>
        <w:jc w:val="both"/>
        <w:rPr>
          <w:rFonts w:ascii="Arial" w:hAnsi="Arial" w:cs="Arial"/>
          <w:color w:val="000000"/>
          <w:sz w:val="22"/>
        </w:rPr>
      </w:pPr>
      <w:r>
        <w:rPr>
          <w:rFonts w:ascii="Arial" w:hAnsi="Arial" w:cs="Arial"/>
          <w:color w:val="000000"/>
          <w:sz w:val="22"/>
        </w:rPr>
        <w:t xml:space="preserve">§ 21. </w:t>
      </w:r>
      <w:r>
        <w:rPr>
          <w:rFonts w:ascii="Arial" w:hAnsi="Arial" w:cs="Arial"/>
          <w:color w:val="000000"/>
          <w:sz w:val="22"/>
        </w:rPr>
        <w:tab/>
        <w:t xml:space="preserve">Informacje dotyczące walut obcych, w jakich mogą być prowadzone rozliczenia </w:t>
      </w:r>
      <w:r>
        <w:rPr>
          <w:rFonts w:ascii="Arial" w:hAnsi="Arial" w:cs="Arial"/>
          <w:color w:val="000000"/>
          <w:sz w:val="22"/>
        </w:rPr>
        <w:tab/>
        <w:t xml:space="preserve">między </w:t>
      </w:r>
      <w:r>
        <w:rPr>
          <w:rFonts w:ascii="Arial" w:hAnsi="Arial" w:cs="Arial"/>
          <w:color w:val="000000"/>
          <w:sz w:val="22"/>
        </w:rPr>
        <w:tab/>
        <w:t xml:space="preserve">Zamawiającym a Wykonawcą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22. </w:t>
      </w:r>
      <w:r>
        <w:rPr>
          <w:rFonts w:ascii="Arial" w:hAnsi="Arial" w:cs="Arial"/>
          <w:color w:val="000000"/>
          <w:sz w:val="22"/>
        </w:rPr>
        <w:tab/>
        <w:t xml:space="preserve">Opis kryteriów i ich znaczenie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23. </w:t>
      </w:r>
      <w:r>
        <w:rPr>
          <w:rFonts w:ascii="Arial" w:hAnsi="Arial" w:cs="Arial"/>
          <w:color w:val="000000"/>
          <w:sz w:val="22"/>
        </w:rPr>
        <w:tab/>
        <w:t xml:space="preserve">Wadium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24. </w:t>
      </w:r>
      <w:r>
        <w:rPr>
          <w:rFonts w:ascii="Arial" w:hAnsi="Arial" w:cs="Arial"/>
          <w:color w:val="000000"/>
          <w:sz w:val="22"/>
        </w:rPr>
        <w:tab/>
        <w:t xml:space="preserve">Termin związania ofertą </w:t>
      </w:r>
    </w:p>
    <w:p w:rsidR="005867E9" w:rsidRDefault="005867E9">
      <w:pPr>
        <w:tabs>
          <w:tab w:val="left" w:pos="284"/>
        </w:tabs>
        <w:rPr>
          <w:rFonts w:ascii="Arial" w:hAnsi="Arial" w:cs="Arial"/>
          <w:color w:val="000000"/>
          <w:sz w:val="22"/>
        </w:rPr>
      </w:pPr>
      <w:r>
        <w:rPr>
          <w:rFonts w:ascii="Arial" w:hAnsi="Arial" w:cs="Arial"/>
          <w:b/>
          <w:color w:val="000000"/>
          <w:sz w:val="24"/>
          <w:szCs w:val="24"/>
        </w:rPr>
        <w:t>Rozdział V. Składanie i ocena ofert</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25. </w:t>
      </w:r>
      <w:r>
        <w:rPr>
          <w:rFonts w:ascii="Arial" w:hAnsi="Arial" w:cs="Arial"/>
          <w:color w:val="000000"/>
          <w:sz w:val="22"/>
        </w:rPr>
        <w:tab/>
        <w:t xml:space="preserve">Wskazanie miejsca i terminu składania i otwarcia ofert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26. </w:t>
      </w:r>
      <w:r>
        <w:rPr>
          <w:rFonts w:ascii="Arial" w:hAnsi="Arial" w:cs="Arial"/>
          <w:color w:val="000000"/>
          <w:sz w:val="22"/>
        </w:rPr>
        <w:tab/>
        <w:t xml:space="preserve">Informacje o trybie otwarcia i oceny ofert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27. </w:t>
      </w:r>
      <w:r>
        <w:rPr>
          <w:rFonts w:ascii="Arial" w:hAnsi="Arial" w:cs="Arial"/>
          <w:color w:val="000000"/>
          <w:sz w:val="22"/>
        </w:rPr>
        <w:tab/>
        <w:t xml:space="preserve">Sposób poprawiania błędów w ofercie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28. </w:t>
      </w:r>
      <w:r>
        <w:rPr>
          <w:rFonts w:ascii="Arial" w:hAnsi="Arial" w:cs="Arial"/>
          <w:color w:val="000000"/>
          <w:sz w:val="22"/>
        </w:rPr>
        <w:tab/>
        <w:t xml:space="preserve">Informacje o sposobie dokonywania oceny spełniania warunków udziału w postępowaniu </w:t>
      </w:r>
    </w:p>
    <w:p w:rsidR="005867E9" w:rsidRDefault="005867E9">
      <w:pPr>
        <w:pStyle w:val="Footer"/>
        <w:keepLines/>
        <w:widowControl w:val="0"/>
        <w:tabs>
          <w:tab w:val="clear" w:pos="4536"/>
          <w:tab w:val="clear" w:pos="9072"/>
        </w:tabs>
        <w:autoSpaceDE w:val="0"/>
        <w:rPr>
          <w:rFonts w:ascii="Arial" w:hAnsi="Arial" w:cs="Arial"/>
          <w:color w:val="000000"/>
          <w:sz w:val="22"/>
        </w:rPr>
      </w:pPr>
      <w:r>
        <w:rPr>
          <w:rFonts w:ascii="Arial" w:hAnsi="Arial" w:cs="Arial"/>
          <w:color w:val="000000"/>
          <w:sz w:val="22"/>
        </w:rPr>
        <w:t xml:space="preserve">§ 29. </w:t>
      </w:r>
      <w:r>
        <w:rPr>
          <w:rFonts w:ascii="Arial" w:hAnsi="Arial" w:cs="Arial"/>
          <w:color w:val="000000"/>
          <w:sz w:val="22"/>
        </w:rPr>
        <w:tab/>
        <w:t>Opis sposobu dokonywania oceny ofert na podstawie kryteriów.</w:t>
      </w:r>
    </w:p>
    <w:p w:rsidR="005867E9" w:rsidRDefault="005867E9" w:rsidP="00AC6198">
      <w:pPr>
        <w:pStyle w:val="Footer"/>
        <w:keepLines/>
        <w:widowControl w:val="0"/>
        <w:tabs>
          <w:tab w:val="clear" w:pos="4536"/>
          <w:tab w:val="clear" w:pos="9072"/>
        </w:tabs>
        <w:autoSpaceDE w:val="0"/>
      </w:pPr>
      <w:r>
        <w:t xml:space="preserve">§ 30. </w:t>
      </w:r>
      <w:r>
        <w:tab/>
        <w:t xml:space="preserve">Wybór najkorzystniejszej oferty </w:t>
      </w:r>
    </w:p>
    <w:p w:rsidR="005867E9" w:rsidRDefault="005867E9" w:rsidP="00AC6198">
      <w:pPr>
        <w:pStyle w:val="Footer"/>
        <w:keepLines/>
        <w:widowControl w:val="0"/>
        <w:tabs>
          <w:tab w:val="clear" w:pos="4536"/>
          <w:tab w:val="clear" w:pos="9072"/>
        </w:tabs>
        <w:autoSpaceDE w:val="0"/>
      </w:pPr>
    </w:p>
    <w:p w:rsidR="005867E9" w:rsidRPr="00AB6D3D" w:rsidRDefault="005867E9">
      <w:pPr>
        <w:tabs>
          <w:tab w:val="left" w:pos="284"/>
        </w:tabs>
        <w:rPr>
          <w:rFonts w:ascii="Arial" w:hAnsi="Arial" w:cs="Arial"/>
          <w:sz w:val="22"/>
        </w:rPr>
      </w:pPr>
      <w:r w:rsidRPr="00AB6D3D">
        <w:rPr>
          <w:rFonts w:ascii="Arial" w:hAnsi="Arial" w:cs="Arial"/>
          <w:b/>
          <w:sz w:val="24"/>
          <w:szCs w:val="24"/>
        </w:rPr>
        <w:t xml:space="preserve">Rozdział VI. Umowa </w:t>
      </w:r>
    </w:p>
    <w:p w:rsidR="005867E9" w:rsidRPr="00AB6D3D" w:rsidRDefault="005867E9">
      <w:pPr>
        <w:pStyle w:val="Footer"/>
        <w:keepLines/>
        <w:widowControl w:val="0"/>
        <w:tabs>
          <w:tab w:val="clear" w:pos="4536"/>
          <w:tab w:val="clear" w:pos="9072"/>
        </w:tabs>
        <w:autoSpaceDE w:val="0"/>
        <w:rPr>
          <w:rFonts w:ascii="Arial" w:hAnsi="Arial" w:cs="Arial"/>
          <w:sz w:val="22"/>
        </w:rPr>
      </w:pPr>
      <w:r w:rsidRPr="00AB6D3D">
        <w:rPr>
          <w:rFonts w:ascii="Arial" w:hAnsi="Arial" w:cs="Arial"/>
          <w:sz w:val="22"/>
        </w:rPr>
        <w:t>§ 31.</w:t>
      </w:r>
      <w:r w:rsidRPr="00AB6D3D">
        <w:rPr>
          <w:rFonts w:ascii="Arial" w:hAnsi="Arial" w:cs="Arial"/>
          <w:sz w:val="22"/>
        </w:rPr>
        <w:tab/>
        <w:t xml:space="preserve">Informacja o formalnościach, jakie powinny zostać dopełnione po wyborze oferty w celu </w:t>
      </w:r>
      <w:r w:rsidRPr="00AB6D3D">
        <w:rPr>
          <w:rFonts w:ascii="Arial" w:hAnsi="Arial" w:cs="Arial"/>
          <w:sz w:val="22"/>
        </w:rPr>
        <w:tab/>
        <w:t xml:space="preserve">zawarcia umowy w sprawie zamówienia publicznego </w:t>
      </w:r>
    </w:p>
    <w:p w:rsidR="005867E9" w:rsidRPr="00AB6D3D" w:rsidRDefault="005867E9">
      <w:pPr>
        <w:pStyle w:val="Footer"/>
        <w:keepLines/>
        <w:widowControl w:val="0"/>
        <w:tabs>
          <w:tab w:val="clear" w:pos="4536"/>
          <w:tab w:val="clear" w:pos="9072"/>
        </w:tabs>
        <w:autoSpaceDE w:val="0"/>
        <w:rPr>
          <w:rFonts w:ascii="Arial" w:hAnsi="Arial" w:cs="Arial"/>
          <w:sz w:val="22"/>
        </w:rPr>
      </w:pPr>
      <w:r w:rsidRPr="00AB6D3D">
        <w:rPr>
          <w:rFonts w:ascii="Arial" w:hAnsi="Arial" w:cs="Arial"/>
          <w:sz w:val="22"/>
        </w:rPr>
        <w:t xml:space="preserve">§ 32. </w:t>
      </w:r>
      <w:r w:rsidRPr="00AB6D3D">
        <w:rPr>
          <w:rFonts w:ascii="Arial" w:hAnsi="Arial" w:cs="Arial"/>
          <w:sz w:val="22"/>
        </w:rPr>
        <w:tab/>
        <w:t xml:space="preserve">Wymagania dotyczące zabezpieczenia należytego wykonania umowy </w:t>
      </w:r>
    </w:p>
    <w:p w:rsidR="005867E9" w:rsidRPr="00AB6D3D" w:rsidRDefault="005867E9">
      <w:pPr>
        <w:pStyle w:val="Footer"/>
        <w:keepLines/>
        <w:widowControl w:val="0"/>
        <w:tabs>
          <w:tab w:val="clear" w:pos="4536"/>
          <w:tab w:val="clear" w:pos="9072"/>
        </w:tabs>
        <w:autoSpaceDE w:val="0"/>
        <w:rPr>
          <w:rFonts w:ascii="Arial" w:hAnsi="Arial" w:cs="Arial"/>
          <w:sz w:val="22"/>
        </w:rPr>
      </w:pPr>
      <w:r w:rsidRPr="00AB6D3D">
        <w:rPr>
          <w:rFonts w:ascii="Arial" w:hAnsi="Arial" w:cs="Arial"/>
          <w:sz w:val="22"/>
        </w:rPr>
        <w:t xml:space="preserve">§ 33. </w:t>
      </w:r>
      <w:r w:rsidRPr="00AB6D3D">
        <w:rPr>
          <w:rFonts w:ascii="Arial" w:hAnsi="Arial" w:cs="Arial"/>
          <w:sz w:val="22"/>
        </w:rPr>
        <w:tab/>
        <w:t xml:space="preserve">Wzór umowy </w:t>
      </w:r>
    </w:p>
    <w:p w:rsidR="005867E9" w:rsidRPr="00AB6D3D" w:rsidRDefault="005867E9">
      <w:pPr>
        <w:pStyle w:val="Footer"/>
        <w:keepLines/>
        <w:widowControl w:val="0"/>
        <w:tabs>
          <w:tab w:val="clear" w:pos="4536"/>
          <w:tab w:val="clear" w:pos="9072"/>
        </w:tabs>
        <w:autoSpaceDE w:val="0"/>
        <w:rPr>
          <w:rFonts w:ascii="Arial" w:hAnsi="Arial" w:cs="Arial"/>
          <w:b/>
          <w:sz w:val="22"/>
        </w:rPr>
      </w:pPr>
      <w:r w:rsidRPr="00AB6D3D">
        <w:rPr>
          <w:rFonts w:ascii="Arial" w:hAnsi="Arial" w:cs="Arial"/>
          <w:sz w:val="22"/>
        </w:rPr>
        <w:t xml:space="preserve">§ 34. </w:t>
      </w:r>
      <w:r w:rsidRPr="00AB6D3D">
        <w:rPr>
          <w:rFonts w:ascii="Arial" w:hAnsi="Arial" w:cs="Arial"/>
          <w:sz w:val="22"/>
        </w:rPr>
        <w:tab/>
        <w:t xml:space="preserve">Termin i miejsce zawarcia umowy </w:t>
      </w:r>
    </w:p>
    <w:p w:rsidR="005867E9" w:rsidRPr="00AB6D3D" w:rsidRDefault="005867E9">
      <w:pPr>
        <w:keepLines/>
        <w:widowControl w:val="0"/>
        <w:tabs>
          <w:tab w:val="left" w:pos="720"/>
          <w:tab w:val="left" w:pos="6390"/>
          <w:tab w:val="left" w:pos="6840"/>
          <w:tab w:val="left" w:pos="7380"/>
          <w:tab w:val="left" w:pos="8460"/>
        </w:tabs>
        <w:autoSpaceDE w:val="0"/>
        <w:jc w:val="center"/>
        <w:rPr>
          <w:rFonts w:ascii="Arial" w:hAnsi="Arial" w:cs="Arial"/>
          <w:b/>
          <w:sz w:val="22"/>
        </w:rPr>
      </w:pPr>
    </w:p>
    <w:p w:rsidR="005867E9" w:rsidRPr="00AB6D3D" w:rsidRDefault="005867E9">
      <w:pPr>
        <w:keepLines/>
        <w:widowControl w:val="0"/>
        <w:tabs>
          <w:tab w:val="left" w:pos="8460"/>
        </w:tabs>
        <w:autoSpaceDE w:val="0"/>
        <w:rPr>
          <w:rFonts w:ascii="Arial" w:hAnsi="Arial" w:cs="Arial"/>
          <w:i/>
          <w:sz w:val="22"/>
        </w:rPr>
      </w:pPr>
      <w:r w:rsidRPr="00AB6D3D">
        <w:rPr>
          <w:rFonts w:ascii="Arial" w:hAnsi="Arial" w:cs="Arial"/>
          <w:b/>
          <w:i/>
          <w:sz w:val="22"/>
          <w:u w:val="single"/>
        </w:rPr>
        <w:t>Załączniki do SIWZ:</w:t>
      </w:r>
    </w:p>
    <w:p w:rsidR="005867E9" w:rsidRPr="00AB6D3D" w:rsidRDefault="005867E9">
      <w:pPr>
        <w:keepLines/>
        <w:widowControl w:val="0"/>
        <w:tabs>
          <w:tab w:val="left" w:pos="8460"/>
        </w:tabs>
        <w:autoSpaceDE w:val="0"/>
        <w:rPr>
          <w:rFonts w:ascii="Arial" w:hAnsi="Arial" w:cs="Arial"/>
          <w:i/>
          <w:sz w:val="22"/>
        </w:rPr>
      </w:pPr>
    </w:p>
    <w:p w:rsidR="005867E9" w:rsidRPr="00AB6D3D" w:rsidRDefault="005867E9" w:rsidP="00845140">
      <w:pPr>
        <w:keepLines/>
        <w:widowControl w:val="0"/>
        <w:numPr>
          <w:ilvl w:val="0"/>
          <w:numId w:val="47"/>
        </w:numPr>
        <w:tabs>
          <w:tab w:val="clear" w:pos="720"/>
          <w:tab w:val="num" w:pos="360"/>
        </w:tabs>
        <w:autoSpaceDE w:val="0"/>
        <w:ind w:left="500" w:hanging="500"/>
        <w:rPr>
          <w:rFonts w:ascii="Arial" w:hAnsi="Arial" w:cs="Arial"/>
          <w:sz w:val="22"/>
        </w:rPr>
      </w:pPr>
      <w:r w:rsidRPr="00AB6D3D">
        <w:rPr>
          <w:rFonts w:ascii="Arial" w:hAnsi="Arial" w:cs="Arial"/>
          <w:sz w:val="22"/>
        </w:rPr>
        <w:t xml:space="preserve">Załącznik A </w:t>
      </w:r>
      <w:r w:rsidRPr="00AB6D3D">
        <w:rPr>
          <w:rFonts w:ascii="Arial" w:hAnsi="Arial" w:cs="Arial"/>
          <w:sz w:val="22"/>
        </w:rPr>
        <w:tab/>
        <w:t xml:space="preserve">- Opis przedmiotu zamówienia </w:t>
      </w:r>
    </w:p>
    <w:p w:rsidR="005867E9" w:rsidRPr="00AB6D3D" w:rsidRDefault="005867E9" w:rsidP="00845140">
      <w:pPr>
        <w:keepLines/>
        <w:widowControl w:val="0"/>
        <w:numPr>
          <w:ilvl w:val="0"/>
          <w:numId w:val="47"/>
        </w:numPr>
        <w:tabs>
          <w:tab w:val="clear" w:pos="720"/>
          <w:tab w:val="num" w:pos="360"/>
        </w:tabs>
        <w:autoSpaceDE w:val="0"/>
        <w:ind w:left="500" w:hanging="500"/>
        <w:rPr>
          <w:rFonts w:ascii="Arial" w:hAnsi="Arial" w:cs="Arial"/>
          <w:sz w:val="22"/>
        </w:rPr>
      </w:pPr>
      <w:r w:rsidRPr="00AB6D3D">
        <w:rPr>
          <w:rFonts w:ascii="Arial" w:hAnsi="Arial" w:cs="Arial"/>
          <w:sz w:val="22"/>
        </w:rPr>
        <w:t xml:space="preserve">Załącznik B </w:t>
      </w:r>
      <w:r w:rsidRPr="00AB6D3D">
        <w:rPr>
          <w:rFonts w:ascii="Arial" w:hAnsi="Arial" w:cs="Arial"/>
          <w:sz w:val="22"/>
        </w:rPr>
        <w:tab/>
        <w:t>- Wzór Umowy</w:t>
      </w:r>
    </w:p>
    <w:p w:rsidR="005867E9" w:rsidRPr="00AB6D3D" w:rsidRDefault="005867E9" w:rsidP="00845140">
      <w:pPr>
        <w:keepLines/>
        <w:widowControl w:val="0"/>
        <w:numPr>
          <w:ilvl w:val="0"/>
          <w:numId w:val="47"/>
        </w:numPr>
        <w:tabs>
          <w:tab w:val="clear" w:pos="720"/>
          <w:tab w:val="num" w:pos="360"/>
        </w:tabs>
        <w:autoSpaceDE w:val="0"/>
        <w:ind w:left="500" w:hanging="500"/>
        <w:rPr>
          <w:rFonts w:ascii="Arial" w:hAnsi="Arial" w:cs="Arial"/>
          <w:sz w:val="22"/>
        </w:rPr>
      </w:pPr>
      <w:r w:rsidRPr="00AB6D3D">
        <w:rPr>
          <w:rFonts w:ascii="Arial" w:hAnsi="Arial" w:cs="Arial"/>
          <w:sz w:val="22"/>
        </w:rPr>
        <w:t>Załączni</w:t>
      </w:r>
      <w:r>
        <w:rPr>
          <w:rFonts w:ascii="Arial" w:hAnsi="Arial" w:cs="Arial"/>
          <w:sz w:val="22"/>
        </w:rPr>
        <w:t xml:space="preserve">k Nr 1 </w:t>
      </w:r>
      <w:r>
        <w:rPr>
          <w:rFonts w:ascii="Arial" w:hAnsi="Arial" w:cs="Arial"/>
          <w:sz w:val="22"/>
        </w:rPr>
        <w:tab/>
        <w:t>- Informacje o wykonawcy</w:t>
      </w:r>
    </w:p>
    <w:p w:rsidR="005867E9" w:rsidRPr="00FE3F30" w:rsidRDefault="005867E9" w:rsidP="00845140">
      <w:pPr>
        <w:keepLines/>
        <w:widowControl w:val="0"/>
        <w:numPr>
          <w:ilvl w:val="0"/>
          <w:numId w:val="47"/>
        </w:numPr>
        <w:tabs>
          <w:tab w:val="clear" w:pos="720"/>
          <w:tab w:val="num" w:pos="360"/>
        </w:tabs>
        <w:autoSpaceDE w:val="0"/>
        <w:ind w:left="500" w:hanging="500"/>
        <w:rPr>
          <w:rFonts w:ascii="Arial" w:hAnsi="Arial" w:cs="Arial"/>
          <w:sz w:val="22"/>
          <w:szCs w:val="22"/>
        </w:rPr>
      </w:pPr>
      <w:r w:rsidRPr="00AB6D3D">
        <w:rPr>
          <w:rFonts w:ascii="Arial" w:hAnsi="Arial" w:cs="Arial"/>
          <w:sz w:val="22"/>
        </w:rPr>
        <w:t xml:space="preserve">Załącznik Nr 2 </w:t>
      </w:r>
      <w:r w:rsidRPr="00AB6D3D">
        <w:rPr>
          <w:rFonts w:ascii="Arial" w:hAnsi="Arial" w:cs="Arial"/>
          <w:sz w:val="22"/>
        </w:rPr>
        <w:tab/>
        <w:t xml:space="preserve">- Formularz ofertowy wraz z załączonym formularzem asortymentowo </w:t>
      </w:r>
      <w:r>
        <w:rPr>
          <w:rFonts w:ascii="Arial" w:hAnsi="Arial" w:cs="Arial"/>
          <w:sz w:val="22"/>
        </w:rPr>
        <w:t xml:space="preserve">– </w:t>
      </w:r>
    </w:p>
    <w:p w:rsidR="005867E9" w:rsidRPr="00AB6D3D" w:rsidRDefault="005867E9" w:rsidP="00845140">
      <w:pPr>
        <w:keepLines/>
        <w:widowControl w:val="0"/>
        <w:autoSpaceDE w:val="0"/>
        <w:rPr>
          <w:rFonts w:ascii="Arial" w:hAnsi="Arial" w:cs="Arial"/>
          <w:sz w:val="22"/>
          <w:szCs w:val="22"/>
        </w:rPr>
      </w:pPr>
      <w:r>
        <w:rPr>
          <w:rFonts w:ascii="Arial" w:hAnsi="Arial" w:cs="Arial"/>
          <w:sz w:val="22"/>
        </w:rPr>
        <w:t xml:space="preserve">                        </w:t>
      </w:r>
      <w:r w:rsidRPr="00AB6D3D">
        <w:rPr>
          <w:rFonts w:ascii="Arial" w:hAnsi="Arial" w:cs="Arial"/>
          <w:sz w:val="22"/>
        </w:rPr>
        <w:tab/>
        <w:t xml:space="preserve"> </w:t>
      </w:r>
      <w:r>
        <w:rPr>
          <w:rFonts w:ascii="Arial" w:hAnsi="Arial" w:cs="Arial"/>
          <w:sz w:val="22"/>
        </w:rPr>
        <w:t xml:space="preserve"> </w:t>
      </w:r>
      <w:r w:rsidRPr="00AB6D3D">
        <w:rPr>
          <w:rFonts w:ascii="Arial" w:hAnsi="Arial" w:cs="Arial"/>
          <w:sz w:val="22"/>
        </w:rPr>
        <w:t xml:space="preserve">cenowym (stanowiącym załącznik A do SIWZ) </w:t>
      </w:r>
    </w:p>
    <w:p w:rsidR="005867E9" w:rsidRPr="00AB6D3D" w:rsidRDefault="005867E9" w:rsidP="00845140">
      <w:pPr>
        <w:keepLines/>
        <w:widowControl w:val="0"/>
        <w:numPr>
          <w:ilvl w:val="0"/>
          <w:numId w:val="47"/>
        </w:numPr>
        <w:tabs>
          <w:tab w:val="clear" w:pos="720"/>
          <w:tab w:val="num" w:pos="360"/>
          <w:tab w:val="left" w:pos="500"/>
        </w:tabs>
        <w:autoSpaceDE w:val="0"/>
        <w:ind w:left="360"/>
        <w:rPr>
          <w:rFonts w:ascii="Arial" w:hAnsi="Arial" w:cs="Arial"/>
          <w:sz w:val="22"/>
          <w:szCs w:val="22"/>
        </w:rPr>
      </w:pPr>
      <w:r w:rsidRPr="00AB6D3D">
        <w:rPr>
          <w:rFonts w:ascii="Arial" w:hAnsi="Arial" w:cs="Arial"/>
          <w:sz w:val="22"/>
          <w:szCs w:val="22"/>
        </w:rPr>
        <w:t xml:space="preserve">Załącznik Nr 3 </w:t>
      </w:r>
      <w:r w:rsidRPr="00AB6D3D">
        <w:rPr>
          <w:rFonts w:ascii="Arial" w:hAnsi="Arial" w:cs="Arial"/>
          <w:sz w:val="22"/>
          <w:szCs w:val="22"/>
        </w:rPr>
        <w:tab/>
        <w:t>- Oświadczenie Wykonawcy w trybie art. 25a ust. 1 Ustawy Prawo</w:t>
      </w:r>
      <w:r w:rsidRPr="00AB6D3D">
        <w:rPr>
          <w:rFonts w:ascii="Arial" w:hAnsi="Arial" w:cs="Arial"/>
          <w:sz w:val="22"/>
          <w:szCs w:val="22"/>
        </w:rPr>
        <w:br/>
      </w:r>
      <w:r>
        <w:rPr>
          <w:rFonts w:ascii="Arial" w:hAnsi="Arial" w:cs="Arial"/>
          <w:sz w:val="22"/>
          <w:szCs w:val="22"/>
        </w:rPr>
        <w:t xml:space="preserve">                               </w:t>
      </w:r>
      <w:r w:rsidRPr="00AB6D3D">
        <w:rPr>
          <w:rFonts w:ascii="Arial" w:hAnsi="Arial" w:cs="Arial"/>
          <w:sz w:val="22"/>
          <w:szCs w:val="22"/>
        </w:rPr>
        <w:t>Zamówień Publicznych Dotyczące podstaw wykluczenia</w:t>
      </w:r>
    </w:p>
    <w:p w:rsidR="005867E9" w:rsidRDefault="005867E9" w:rsidP="00845140">
      <w:pPr>
        <w:keepLines/>
        <w:widowControl w:val="0"/>
        <w:numPr>
          <w:ilvl w:val="0"/>
          <w:numId w:val="47"/>
        </w:numPr>
        <w:tabs>
          <w:tab w:val="clear" w:pos="720"/>
          <w:tab w:val="num" w:pos="360"/>
          <w:tab w:val="left" w:pos="500"/>
        </w:tabs>
        <w:autoSpaceDE w:val="0"/>
        <w:ind w:left="400" w:hanging="400"/>
        <w:rPr>
          <w:rFonts w:ascii="Arial" w:hAnsi="Arial" w:cs="Arial"/>
          <w:sz w:val="22"/>
          <w:szCs w:val="22"/>
        </w:rPr>
      </w:pPr>
      <w:r w:rsidRPr="00AB6D3D">
        <w:rPr>
          <w:rFonts w:ascii="Arial" w:hAnsi="Arial" w:cs="Arial"/>
          <w:sz w:val="22"/>
          <w:szCs w:val="22"/>
        </w:rPr>
        <w:t>Załącznik Nr 4</w:t>
      </w:r>
      <w:r w:rsidRPr="00AB6D3D">
        <w:rPr>
          <w:rFonts w:ascii="Arial" w:hAnsi="Arial" w:cs="Arial"/>
          <w:sz w:val="22"/>
          <w:szCs w:val="22"/>
        </w:rPr>
        <w:tab/>
        <w:t>- Oświadczenie</w:t>
      </w:r>
      <w:r w:rsidRPr="005A11AA">
        <w:rPr>
          <w:rFonts w:ascii="Arial" w:hAnsi="Arial" w:cs="Arial"/>
          <w:sz w:val="22"/>
          <w:szCs w:val="22"/>
        </w:rPr>
        <w:t xml:space="preserve"> Wykonawcy w trybie art. 25a ust. 1 Ustawy Prawo</w:t>
      </w:r>
      <w:r w:rsidRPr="005A11AA">
        <w:rPr>
          <w:rFonts w:ascii="Arial" w:hAnsi="Arial" w:cs="Arial"/>
          <w:sz w:val="22"/>
          <w:szCs w:val="22"/>
        </w:rPr>
        <w:br/>
        <w:t xml:space="preserve"> </w:t>
      </w:r>
      <w:r w:rsidRPr="005A11AA">
        <w:rPr>
          <w:rFonts w:ascii="Arial" w:hAnsi="Arial" w:cs="Arial"/>
          <w:sz w:val="22"/>
          <w:szCs w:val="22"/>
        </w:rPr>
        <w:tab/>
      </w:r>
      <w:r>
        <w:rPr>
          <w:rFonts w:ascii="Arial" w:hAnsi="Arial" w:cs="Arial"/>
          <w:sz w:val="22"/>
          <w:szCs w:val="22"/>
        </w:rPr>
        <w:t xml:space="preserve">                             </w:t>
      </w:r>
      <w:r w:rsidRPr="005A11AA">
        <w:rPr>
          <w:rFonts w:ascii="Arial" w:hAnsi="Arial" w:cs="Arial"/>
          <w:sz w:val="22"/>
          <w:szCs w:val="22"/>
        </w:rPr>
        <w:t>Zamówień Publicznych</w:t>
      </w:r>
      <w:r>
        <w:rPr>
          <w:rFonts w:ascii="Arial" w:hAnsi="Arial" w:cs="Arial"/>
          <w:sz w:val="22"/>
          <w:szCs w:val="22"/>
        </w:rPr>
        <w:t xml:space="preserve"> Dotyczące </w:t>
      </w:r>
      <w:r w:rsidRPr="005A11AA">
        <w:rPr>
          <w:rFonts w:ascii="Arial" w:hAnsi="Arial" w:cs="Arial"/>
          <w:sz w:val="22"/>
          <w:szCs w:val="22"/>
        </w:rPr>
        <w:t xml:space="preserve">spełniania warunków udziału w </w:t>
      </w:r>
      <w:r>
        <w:rPr>
          <w:rFonts w:ascii="Arial" w:hAnsi="Arial" w:cs="Arial"/>
          <w:sz w:val="22"/>
          <w:szCs w:val="22"/>
        </w:rPr>
        <w:t xml:space="preserve">  </w:t>
      </w:r>
    </w:p>
    <w:p w:rsidR="005867E9" w:rsidRDefault="005867E9" w:rsidP="00845140">
      <w:pPr>
        <w:keepLines/>
        <w:widowControl w:val="0"/>
        <w:tabs>
          <w:tab w:val="left" w:pos="500"/>
        </w:tabs>
        <w:autoSpaceDE w:val="0"/>
        <w:rPr>
          <w:rFonts w:ascii="Arial" w:hAnsi="Arial" w:cs="Arial"/>
          <w:sz w:val="22"/>
          <w:szCs w:val="22"/>
        </w:rPr>
      </w:pPr>
      <w:r>
        <w:rPr>
          <w:rFonts w:ascii="Arial" w:hAnsi="Arial" w:cs="Arial"/>
          <w:sz w:val="22"/>
          <w:szCs w:val="22"/>
        </w:rPr>
        <w:t xml:space="preserve">                                     postępowaniu  </w:t>
      </w:r>
      <w:r w:rsidRPr="005A11AA">
        <w:rPr>
          <w:rFonts w:ascii="Arial" w:hAnsi="Arial" w:cs="Arial"/>
          <w:sz w:val="22"/>
          <w:szCs w:val="22"/>
        </w:rPr>
        <w:t>i kryteriów selekcji</w:t>
      </w:r>
      <w:r>
        <w:rPr>
          <w:rFonts w:ascii="Arial" w:hAnsi="Arial" w:cs="Arial"/>
          <w:color w:val="FF0000"/>
          <w:sz w:val="22"/>
          <w:szCs w:val="22"/>
        </w:rPr>
        <w:t xml:space="preserve"> </w:t>
      </w:r>
    </w:p>
    <w:p w:rsidR="005867E9" w:rsidRDefault="005867E9" w:rsidP="00845140">
      <w:pPr>
        <w:keepLines/>
        <w:widowControl w:val="0"/>
        <w:numPr>
          <w:ilvl w:val="0"/>
          <w:numId w:val="47"/>
        </w:numPr>
        <w:tabs>
          <w:tab w:val="clear" w:pos="720"/>
          <w:tab w:val="num" w:pos="360"/>
          <w:tab w:val="left" w:pos="500"/>
        </w:tabs>
        <w:autoSpaceDE w:val="0"/>
        <w:ind w:left="400" w:hanging="400"/>
        <w:rPr>
          <w:rFonts w:ascii="Arial" w:hAnsi="Arial" w:cs="Arial"/>
          <w:sz w:val="22"/>
          <w:szCs w:val="22"/>
        </w:rPr>
      </w:pPr>
      <w:r>
        <w:rPr>
          <w:rFonts w:ascii="Arial" w:hAnsi="Arial" w:cs="Arial"/>
          <w:sz w:val="22"/>
          <w:szCs w:val="22"/>
        </w:rPr>
        <w:t>Załącznik Nr 5</w:t>
      </w:r>
      <w:r>
        <w:rPr>
          <w:rFonts w:ascii="Arial" w:hAnsi="Arial" w:cs="Arial"/>
          <w:sz w:val="22"/>
          <w:szCs w:val="22"/>
        </w:rPr>
        <w:tab/>
        <w:t>- Oświadczenie Wykonawcy</w:t>
      </w:r>
    </w:p>
    <w:p w:rsidR="005867E9" w:rsidRDefault="005867E9" w:rsidP="00845140">
      <w:pPr>
        <w:keepLines/>
        <w:widowControl w:val="0"/>
        <w:numPr>
          <w:ilvl w:val="0"/>
          <w:numId w:val="47"/>
        </w:numPr>
        <w:tabs>
          <w:tab w:val="clear" w:pos="720"/>
          <w:tab w:val="num" w:pos="360"/>
          <w:tab w:val="left" w:pos="500"/>
        </w:tabs>
        <w:autoSpaceDE w:val="0"/>
        <w:ind w:left="400" w:hanging="400"/>
        <w:rPr>
          <w:rFonts w:ascii="Arial" w:hAnsi="Arial" w:cs="Arial"/>
          <w:sz w:val="22"/>
        </w:rPr>
      </w:pPr>
      <w:r>
        <w:rPr>
          <w:rFonts w:ascii="Arial" w:hAnsi="Arial" w:cs="Arial"/>
          <w:sz w:val="22"/>
          <w:szCs w:val="22"/>
        </w:rPr>
        <w:t xml:space="preserve">Załącznik Nr 6 </w:t>
      </w:r>
      <w:r>
        <w:rPr>
          <w:rFonts w:ascii="Arial" w:hAnsi="Arial" w:cs="Arial"/>
          <w:sz w:val="22"/>
          <w:szCs w:val="22"/>
        </w:rPr>
        <w:tab/>
        <w:t>- Oświadczenie Wykonawcy o przynależności / braku przynależności do</w:t>
      </w:r>
      <w:r>
        <w:rPr>
          <w:rFonts w:ascii="Arial" w:hAnsi="Arial" w:cs="Arial"/>
          <w:sz w:val="22"/>
          <w:szCs w:val="22"/>
        </w:rPr>
        <w:b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grupy kapitałowej</w:t>
      </w:r>
    </w:p>
    <w:p w:rsidR="005867E9" w:rsidRDefault="005867E9" w:rsidP="00845140">
      <w:pPr>
        <w:keepLines/>
        <w:widowControl w:val="0"/>
        <w:numPr>
          <w:ilvl w:val="0"/>
          <w:numId w:val="47"/>
        </w:numPr>
        <w:tabs>
          <w:tab w:val="clear" w:pos="720"/>
          <w:tab w:val="num" w:pos="360"/>
        </w:tabs>
        <w:autoSpaceDE w:val="0"/>
        <w:ind w:left="500" w:hanging="500"/>
        <w:rPr>
          <w:rFonts w:ascii="Arial" w:hAnsi="Arial" w:cs="Arial"/>
          <w:sz w:val="22"/>
        </w:rPr>
      </w:pPr>
      <w:r>
        <w:rPr>
          <w:rFonts w:ascii="Arial" w:hAnsi="Arial" w:cs="Arial"/>
          <w:sz w:val="22"/>
        </w:rPr>
        <w:t>Załącznik nr 7</w:t>
      </w:r>
      <w:r>
        <w:rPr>
          <w:rFonts w:ascii="Arial" w:hAnsi="Arial" w:cs="Arial"/>
          <w:sz w:val="22"/>
        </w:rPr>
        <w:tab/>
        <w:t>- Oświadczenie o stałości cen oraz warunki płatności</w:t>
      </w:r>
    </w:p>
    <w:p w:rsidR="005867E9" w:rsidRDefault="005867E9" w:rsidP="00845140">
      <w:pPr>
        <w:keepLines/>
        <w:widowControl w:val="0"/>
        <w:numPr>
          <w:ilvl w:val="0"/>
          <w:numId w:val="47"/>
        </w:numPr>
        <w:tabs>
          <w:tab w:val="clear" w:pos="720"/>
          <w:tab w:val="num" w:pos="360"/>
        </w:tabs>
        <w:autoSpaceDE w:val="0"/>
        <w:ind w:left="500" w:hanging="500"/>
        <w:rPr>
          <w:rFonts w:ascii="Arial" w:hAnsi="Arial" w:cs="Arial"/>
          <w:sz w:val="22"/>
        </w:rPr>
      </w:pPr>
      <w:r>
        <w:rPr>
          <w:rFonts w:ascii="Arial" w:hAnsi="Arial" w:cs="Arial"/>
          <w:sz w:val="22"/>
        </w:rPr>
        <w:t>Załącznik nr 8</w:t>
      </w:r>
      <w:r>
        <w:rPr>
          <w:rFonts w:ascii="Arial" w:hAnsi="Arial" w:cs="Arial"/>
          <w:sz w:val="22"/>
        </w:rPr>
        <w:tab/>
        <w:t>- Termin i warunki wykonania dostawy</w:t>
      </w:r>
    </w:p>
    <w:p w:rsidR="005867E9" w:rsidRDefault="005867E9" w:rsidP="00845140">
      <w:pPr>
        <w:keepLines/>
        <w:widowControl w:val="0"/>
        <w:numPr>
          <w:ilvl w:val="0"/>
          <w:numId w:val="47"/>
        </w:numPr>
        <w:tabs>
          <w:tab w:val="clear" w:pos="720"/>
          <w:tab w:val="num" w:pos="360"/>
        </w:tabs>
        <w:autoSpaceDE w:val="0"/>
        <w:ind w:left="500" w:hanging="500"/>
        <w:rPr>
          <w:rFonts w:ascii="Arial" w:hAnsi="Arial" w:cs="Arial"/>
          <w:sz w:val="22"/>
        </w:rPr>
      </w:pPr>
      <w:r>
        <w:rPr>
          <w:rFonts w:ascii="Arial" w:hAnsi="Arial" w:cs="Arial"/>
          <w:sz w:val="22"/>
        </w:rPr>
        <w:t>Załącznik nr 9</w:t>
      </w:r>
      <w:r>
        <w:rPr>
          <w:rFonts w:ascii="Arial" w:hAnsi="Arial" w:cs="Arial"/>
          <w:sz w:val="22"/>
        </w:rPr>
        <w:tab/>
        <w:t>- Doświadczenie zawodowe</w:t>
      </w:r>
    </w:p>
    <w:p w:rsidR="005867E9" w:rsidRDefault="005867E9" w:rsidP="00845140">
      <w:pPr>
        <w:keepLines/>
        <w:widowControl w:val="0"/>
        <w:numPr>
          <w:ilvl w:val="0"/>
          <w:numId w:val="47"/>
        </w:numPr>
        <w:tabs>
          <w:tab w:val="clear" w:pos="720"/>
          <w:tab w:val="num" w:pos="360"/>
        </w:tabs>
        <w:autoSpaceDE w:val="0"/>
        <w:ind w:left="500" w:hanging="500"/>
        <w:rPr>
          <w:rFonts w:ascii="Arial" w:hAnsi="Arial" w:cs="Arial"/>
          <w:color w:val="000000"/>
          <w:sz w:val="22"/>
        </w:rPr>
      </w:pPr>
      <w:r>
        <w:rPr>
          <w:rFonts w:ascii="Arial" w:hAnsi="Arial" w:cs="Arial"/>
          <w:sz w:val="22"/>
        </w:rPr>
        <w:t>Załącznik nr 10</w:t>
      </w:r>
      <w:r>
        <w:rPr>
          <w:rFonts w:ascii="Arial" w:hAnsi="Arial" w:cs="Arial"/>
          <w:sz w:val="22"/>
        </w:rPr>
        <w:tab/>
        <w:t>- Wykaz podwykonawców uczestniczących w wykonaniu zamówienia</w:t>
      </w:r>
    </w:p>
    <w:p w:rsidR="005867E9" w:rsidRDefault="005867E9" w:rsidP="00845140">
      <w:pPr>
        <w:keepLines/>
        <w:widowControl w:val="0"/>
        <w:numPr>
          <w:ilvl w:val="0"/>
          <w:numId w:val="47"/>
        </w:numPr>
        <w:tabs>
          <w:tab w:val="clear" w:pos="720"/>
          <w:tab w:val="num" w:pos="360"/>
        </w:tabs>
        <w:autoSpaceDE w:val="0"/>
        <w:ind w:left="500" w:hanging="500"/>
        <w:rPr>
          <w:rFonts w:ascii="Arial" w:hAnsi="Arial" w:cs="Arial"/>
          <w:b/>
          <w:color w:val="000000"/>
          <w:sz w:val="28"/>
        </w:rPr>
      </w:pPr>
      <w:r>
        <w:rPr>
          <w:rFonts w:ascii="Arial" w:hAnsi="Arial" w:cs="Arial"/>
          <w:color w:val="000000"/>
          <w:sz w:val="22"/>
        </w:rPr>
        <w:t>Załącznik Nr 11</w:t>
      </w:r>
      <w:r>
        <w:rPr>
          <w:rFonts w:ascii="Arial" w:hAnsi="Arial" w:cs="Arial"/>
          <w:color w:val="000000"/>
          <w:sz w:val="22"/>
        </w:rPr>
        <w:tab/>
        <w:t>- Warunki gwarancji i serwisu</w:t>
      </w:r>
    </w:p>
    <w:p w:rsidR="005867E9" w:rsidRPr="00701A38" w:rsidRDefault="005867E9" w:rsidP="00BF7A38">
      <w:pPr>
        <w:keepLines/>
        <w:widowControl w:val="0"/>
        <w:tabs>
          <w:tab w:val="center" w:pos="5765"/>
        </w:tabs>
        <w:autoSpaceDE w:val="0"/>
        <w:autoSpaceDN w:val="0"/>
        <w:adjustRightInd w:val="0"/>
        <w:ind w:left="1358" w:firstLine="769"/>
        <w:rPr>
          <w:rFonts w:ascii="Arial" w:hAnsi="Arial"/>
          <w:color w:val="000000"/>
          <w:sz w:val="22"/>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Arial" w:hAnsi="Arial" w:cs="Arial"/>
          <w:b/>
          <w:color w:val="000000"/>
          <w:sz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jc w:val="center"/>
        <w:rPr>
          <w:rFonts w:ascii="Tahoma" w:hAnsi="Tahoma" w:cs="Tahoma"/>
          <w:b/>
          <w:color w:val="000000"/>
          <w:sz w:val="28"/>
          <w:szCs w:val="28"/>
        </w:rPr>
      </w:pPr>
    </w:p>
    <w:p w:rsidR="005867E9" w:rsidRDefault="005867E9">
      <w:pPr>
        <w:keepLines/>
        <w:widowControl w:val="0"/>
        <w:tabs>
          <w:tab w:val="left" w:pos="720"/>
          <w:tab w:val="left" w:pos="6390"/>
          <w:tab w:val="left" w:pos="6840"/>
          <w:tab w:val="left" w:pos="7380"/>
          <w:tab w:val="left" w:pos="8460"/>
        </w:tabs>
        <w:autoSpaceDE w:val="0"/>
        <w:rPr>
          <w:rFonts w:ascii="Tahoma" w:hAnsi="Tahoma" w:cs="Tahoma"/>
          <w:b/>
          <w:color w:val="000000"/>
          <w:sz w:val="28"/>
          <w:szCs w:val="28"/>
        </w:rPr>
      </w:pPr>
    </w:p>
    <w:p w:rsidR="005867E9" w:rsidRDefault="005867E9" w:rsidP="00AC6198">
      <w:pPr>
        <w:keepLines/>
        <w:widowControl w:val="0"/>
        <w:tabs>
          <w:tab w:val="left" w:pos="720"/>
          <w:tab w:val="left" w:pos="6390"/>
          <w:tab w:val="left" w:pos="6840"/>
          <w:tab w:val="left" w:pos="7380"/>
          <w:tab w:val="left" w:pos="8460"/>
        </w:tabs>
        <w:autoSpaceDE w:val="0"/>
        <w:jc w:val="center"/>
        <w:rPr>
          <w:rFonts w:ascii="Arial" w:hAnsi="Arial" w:cs="Arial"/>
          <w:b/>
          <w:color w:val="000000"/>
          <w:sz w:val="22"/>
        </w:rPr>
      </w:pPr>
      <w:r>
        <w:rPr>
          <w:rFonts w:ascii="Tahoma" w:hAnsi="Tahoma" w:cs="Tahoma"/>
          <w:b/>
          <w:color w:val="000000"/>
          <w:sz w:val="28"/>
          <w:szCs w:val="28"/>
        </w:rPr>
        <w:t>Rozdział I. Przedmiot zamówienia</w:t>
      </w:r>
    </w:p>
    <w:p w:rsidR="005867E9" w:rsidRDefault="005867E9">
      <w:pPr>
        <w:spacing w:after="100"/>
        <w:jc w:val="both"/>
      </w:pPr>
      <w:r>
        <w:rPr>
          <w:rFonts w:ascii="Arial" w:hAnsi="Arial" w:cs="Arial"/>
          <w:b/>
          <w:color w:val="000000"/>
          <w:sz w:val="22"/>
        </w:rPr>
        <w:t>§ 1. Określenie przedmiotu zamówienia.</w:t>
      </w:r>
    </w:p>
    <w:p w:rsidR="005867E9" w:rsidRPr="00E87A48" w:rsidRDefault="005867E9" w:rsidP="00E87A48">
      <w:pPr>
        <w:pStyle w:val="WW-Domylnie"/>
        <w:jc w:val="both"/>
      </w:pPr>
      <w:r>
        <w:t xml:space="preserve">Przedmiotem zamówienia w przetargu nieograniczonym jest  zakup </w:t>
      </w:r>
      <w:r w:rsidRPr="007E6A93">
        <w:t>wytwornicy pary wraz z palnikiem  dwustopniowym  dla systemu sterylizacji na potrzeby Centralnej Sterylizatorni  Szpitala Specjalistycznego Nr 2 w Bytomiu</w:t>
      </w:r>
      <w:r>
        <w:t>,</w:t>
      </w:r>
      <w:r w:rsidRPr="00E87A48">
        <w:t xml:space="preserve"> nr sprawy</w:t>
      </w:r>
      <w:r>
        <w:t>: 25/25 PN/2019</w:t>
      </w:r>
      <w:r w:rsidRPr="00B36D75">
        <w:t xml:space="preserve"> stanowiący załącznik</w:t>
      </w:r>
      <w:r>
        <w:t xml:space="preserve">                                       </w:t>
      </w:r>
      <w:r w:rsidRPr="00B36D75">
        <w:t xml:space="preserve"> A do Specyfikacji Istotnych Warunków Zamówienia:</w:t>
      </w:r>
    </w:p>
    <w:tbl>
      <w:tblPr>
        <w:tblW w:w="0" w:type="auto"/>
        <w:tblInd w:w="-23" w:type="dxa"/>
        <w:tblLayout w:type="fixed"/>
        <w:tblCellMar>
          <w:left w:w="70" w:type="dxa"/>
          <w:right w:w="70" w:type="dxa"/>
        </w:tblCellMar>
        <w:tblLook w:val="0000"/>
      </w:tblPr>
      <w:tblGrid>
        <w:gridCol w:w="7464"/>
        <w:gridCol w:w="2056"/>
      </w:tblGrid>
      <w:tr w:rsidR="005867E9" w:rsidRPr="00AC6198" w:rsidTr="0032422F">
        <w:trPr>
          <w:trHeight w:val="850"/>
        </w:trPr>
        <w:tc>
          <w:tcPr>
            <w:tcW w:w="7464" w:type="dxa"/>
            <w:tcBorders>
              <w:top w:val="single" w:sz="8" w:space="0" w:color="000000"/>
              <w:left w:val="single" w:sz="8" w:space="0" w:color="000000"/>
              <w:bottom w:val="single" w:sz="8" w:space="0" w:color="000000"/>
            </w:tcBorders>
          </w:tcPr>
          <w:p w:rsidR="005867E9" w:rsidRPr="006F450D" w:rsidRDefault="005867E9" w:rsidP="00EF615D">
            <w:pPr>
              <w:pStyle w:val="WW-Domylnie"/>
              <w:rPr>
                <w:color w:val="000000"/>
                <w:lang w:eastAsia="ar-SA"/>
              </w:rPr>
            </w:pPr>
            <w:r w:rsidRPr="006F450D">
              <w:rPr>
                <w:color w:val="000000"/>
                <w:lang w:eastAsia="ar-SA"/>
              </w:rPr>
              <w:tab/>
            </w:r>
          </w:p>
          <w:p w:rsidR="005867E9" w:rsidRPr="006F450D" w:rsidRDefault="005867E9" w:rsidP="00FD1B76">
            <w:pPr>
              <w:pStyle w:val="WW-Domylnie"/>
              <w:rPr>
                <w:color w:val="000000"/>
                <w:lang w:eastAsia="ar-SA"/>
              </w:rPr>
            </w:pPr>
            <w:r w:rsidRPr="006F450D">
              <w:rPr>
                <w:color w:val="000000"/>
              </w:rPr>
              <w:t xml:space="preserve">Wytwornica pary wraz z palnikiem  dwustopniowym  dla systemu sterylizacji w zabudowie kontenerowej  </w:t>
            </w:r>
          </w:p>
        </w:tc>
        <w:tc>
          <w:tcPr>
            <w:tcW w:w="2056" w:type="dxa"/>
            <w:tcBorders>
              <w:top w:val="single" w:sz="8" w:space="0" w:color="000000"/>
              <w:left w:val="single" w:sz="8" w:space="0" w:color="000000"/>
              <w:bottom w:val="single" w:sz="8" w:space="0" w:color="000000"/>
              <w:right w:val="single" w:sz="8" w:space="0" w:color="000000"/>
            </w:tcBorders>
            <w:vAlign w:val="center"/>
          </w:tcPr>
          <w:p w:rsidR="005867E9" w:rsidRPr="006F450D" w:rsidRDefault="005867E9" w:rsidP="00901049">
            <w:pPr>
              <w:jc w:val="center"/>
              <w:rPr>
                <w:color w:val="000000"/>
                <w:sz w:val="24"/>
                <w:szCs w:val="24"/>
              </w:rPr>
            </w:pPr>
            <w:hyperlink r:id="rId9" w:history="1">
              <w:r w:rsidRPr="006F450D">
                <w:rPr>
                  <w:rStyle w:val="Hyperlink"/>
                  <w:rFonts w:ascii="Open Sans" w:hAnsi="Open Sans"/>
                  <w:color w:val="000000"/>
                  <w:sz w:val="21"/>
                  <w:szCs w:val="21"/>
                  <w:shd w:val="clear" w:color="auto" w:fill="EEEEEE"/>
                </w:rPr>
                <w:t>42162000-2</w:t>
              </w:r>
            </w:hyperlink>
            <w:r w:rsidRPr="006F450D">
              <w:rPr>
                <w:color w:val="000000"/>
                <w:sz w:val="24"/>
                <w:szCs w:val="24"/>
              </w:rPr>
              <w:t xml:space="preserve"> </w:t>
            </w:r>
          </w:p>
        </w:tc>
      </w:tr>
    </w:tbl>
    <w:p w:rsidR="005867E9" w:rsidRDefault="005867E9" w:rsidP="00853994">
      <w:pPr>
        <w:pStyle w:val="Header"/>
        <w:numPr>
          <w:ilvl w:val="0"/>
          <w:numId w:val="52"/>
        </w:numPr>
        <w:tabs>
          <w:tab w:val="clear" w:pos="4536"/>
          <w:tab w:val="clear" w:pos="9072"/>
          <w:tab w:val="left" w:pos="400"/>
        </w:tabs>
        <w:spacing w:after="100"/>
        <w:ind w:left="403" w:hanging="403"/>
        <w:jc w:val="both"/>
        <w:rPr>
          <w:rFonts w:ascii="Arial" w:hAnsi="Arial" w:cs="Arial"/>
          <w:color w:val="000000"/>
          <w:sz w:val="22"/>
          <w:szCs w:val="20"/>
        </w:rPr>
      </w:pPr>
      <w:r>
        <w:rPr>
          <w:rFonts w:ascii="Arial" w:hAnsi="Arial" w:cs="Arial"/>
          <w:color w:val="000000"/>
          <w:sz w:val="22"/>
          <w:szCs w:val="20"/>
        </w:rPr>
        <w:t>Przedmiot zamówienia zamieszczony w ofercie winien posiadać:</w:t>
      </w:r>
    </w:p>
    <w:p w:rsidR="005867E9" w:rsidRPr="008251FA" w:rsidRDefault="005867E9">
      <w:pPr>
        <w:pStyle w:val="Header"/>
        <w:numPr>
          <w:ilvl w:val="0"/>
          <w:numId w:val="24"/>
        </w:numPr>
        <w:tabs>
          <w:tab w:val="clear" w:pos="4536"/>
          <w:tab w:val="clear" w:pos="9072"/>
        </w:tabs>
        <w:spacing w:after="100"/>
        <w:jc w:val="both"/>
        <w:rPr>
          <w:rFonts w:ascii="Arial" w:hAnsi="Arial" w:cs="Arial"/>
          <w:sz w:val="22"/>
        </w:rPr>
      </w:pPr>
      <w:r>
        <w:rPr>
          <w:rFonts w:ascii="Arial" w:hAnsi="Arial" w:cs="Arial"/>
          <w:color w:val="000000"/>
          <w:sz w:val="22"/>
          <w:szCs w:val="20"/>
        </w:rPr>
        <w:t xml:space="preserve">dokumenty dopuszczające do obrotu na terenie UE i Polski: certyfikat CE, </w:t>
      </w:r>
      <w:r>
        <w:rPr>
          <w:rFonts w:ascii="Arial" w:hAnsi="Arial" w:cs="Arial"/>
          <w:color w:val="000000"/>
          <w:sz w:val="22"/>
          <w:szCs w:val="20"/>
        </w:rPr>
        <w:br/>
        <w:t xml:space="preserve">nr certyfikatów,  opisy, katalogi, deklaracje </w:t>
      </w:r>
      <w:r w:rsidRPr="00C31A67">
        <w:rPr>
          <w:rFonts w:ascii="Arial" w:hAnsi="Arial" w:cs="Arial"/>
          <w:sz w:val="22"/>
          <w:szCs w:val="20"/>
        </w:rPr>
        <w:t>w języku polskim</w:t>
      </w:r>
    </w:p>
    <w:p w:rsidR="005867E9" w:rsidRPr="00C31A67" w:rsidRDefault="005867E9">
      <w:pPr>
        <w:pStyle w:val="Header"/>
        <w:numPr>
          <w:ilvl w:val="0"/>
          <w:numId w:val="24"/>
        </w:numPr>
        <w:tabs>
          <w:tab w:val="clear" w:pos="4536"/>
          <w:tab w:val="clear" w:pos="9072"/>
        </w:tabs>
        <w:spacing w:after="100"/>
        <w:jc w:val="both"/>
        <w:rPr>
          <w:rFonts w:ascii="Arial" w:hAnsi="Arial" w:cs="Arial"/>
          <w:sz w:val="22"/>
        </w:rPr>
      </w:pPr>
      <w:r>
        <w:rPr>
          <w:rFonts w:ascii="Arial" w:hAnsi="Arial" w:cs="Arial"/>
          <w:sz w:val="22"/>
          <w:szCs w:val="20"/>
        </w:rPr>
        <w:t>instrukcje obsługi w języku polskim</w:t>
      </w:r>
    </w:p>
    <w:p w:rsidR="005867E9" w:rsidRDefault="005867E9" w:rsidP="00853994">
      <w:pPr>
        <w:numPr>
          <w:ilvl w:val="0"/>
          <w:numId w:val="52"/>
        </w:numPr>
        <w:spacing w:after="100"/>
        <w:ind w:left="400"/>
        <w:jc w:val="both"/>
        <w:rPr>
          <w:rFonts w:ascii="Arial" w:hAnsi="Arial" w:cs="Arial"/>
          <w:color w:val="000000"/>
          <w:sz w:val="18"/>
        </w:rPr>
      </w:pPr>
      <w:r>
        <w:rPr>
          <w:rFonts w:ascii="Arial" w:hAnsi="Arial" w:cs="Arial"/>
          <w:color w:val="000000"/>
          <w:sz w:val="22"/>
        </w:rPr>
        <w:t xml:space="preserve">Zamawiający informuje, że wszystkie występujące w dokumentacji wskazania znaków towarowych, patentów lub pochodzenia, należy rozumieć jako określenie wymaganych przez Zamawiającego parametrów technicznych lub standardów jakościowych. Oznacza to, że zgodnie z art. 29 ust. 3 ustawy Prawo zamówień publicznych (tj. tekst jedn. Dz. U.           z 2018r. Poz. 1986) wskazaniom tym towarzyszą wyrazy „lub równoważne”. Zamawiający dopuszcza możliwość przedstawienia w ofercie asortymentu równoważnego (innego niż podany „ z nazwy” przez Zamawiającego w opisie przedmiotu zamówienia) pod warunkiem, że oferowane urządzenia i materiały będą o takich samych lub lepszych parametrach technicznych, jakościowych, funkcjonalnych oraz użytkowych w odniesieniu do urządzeń i materiałów określonych przez Zamawiającego w opisie przedmiotu zamówienia.  W przypadku, gdy oferowane przez wykonawcę materiały lub urządzenia będą inne niż opisane w dokumentacji, obowiązek udowodnienia, że odpowiadają one wymaganiom, określonym przez Zamawiającego w dokumentacji, spoczywa na Wykonawcy. </w:t>
      </w:r>
    </w:p>
    <w:p w:rsidR="005867E9" w:rsidRDefault="005867E9">
      <w:pPr>
        <w:keepLines/>
        <w:widowControl w:val="0"/>
        <w:tabs>
          <w:tab w:val="left" w:pos="6390"/>
          <w:tab w:val="left" w:pos="6840"/>
          <w:tab w:val="left" w:pos="7380"/>
          <w:tab w:val="left" w:pos="8460"/>
        </w:tabs>
        <w:autoSpaceDE w:val="0"/>
        <w:spacing w:after="100"/>
        <w:rPr>
          <w:rFonts w:ascii="Arial" w:hAnsi="Arial" w:cs="Arial"/>
          <w:b/>
          <w:color w:val="000000"/>
          <w:sz w:val="22"/>
        </w:rPr>
      </w:pPr>
      <w:r>
        <w:rPr>
          <w:rFonts w:ascii="Arial" w:hAnsi="Arial" w:cs="Arial"/>
          <w:b/>
          <w:color w:val="000000"/>
          <w:sz w:val="22"/>
        </w:rPr>
        <w:t>§ 2. Części zamówienia.</w:t>
      </w:r>
    </w:p>
    <w:p w:rsidR="005867E9" w:rsidRPr="00B36D75" w:rsidRDefault="005867E9" w:rsidP="00B36D75">
      <w:pPr>
        <w:pStyle w:val="BodyText"/>
        <w:numPr>
          <w:ilvl w:val="0"/>
          <w:numId w:val="61"/>
        </w:numPr>
        <w:suppressAutoHyphens w:val="0"/>
        <w:spacing w:after="100" w:afterAutospacing="1"/>
        <w:ind w:left="357" w:hanging="357"/>
        <w:rPr>
          <w:rFonts w:ascii="Arial" w:hAnsi="Arial" w:cs="Arial"/>
          <w:color w:val="000000"/>
          <w:sz w:val="22"/>
          <w:szCs w:val="20"/>
        </w:rPr>
      </w:pPr>
      <w:r w:rsidRPr="00B36D75">
        <w:rPr>
          <w:rFonts w:ascii="Arial" w:hAnsi="Arial" w:cs="Arial"/>
          <w:color w:val="000000"/>
          <w:sz w:val="22"/>
          <w:szCs w:val="20"/>
        </w:rPr>
        <w:t xml:space="preserve">Zamawiający </w:t>
      </w:r>
      <w:r>
        <w:rPr>
          <w:rFonts w:ascii="Arial" w:hAnsi="Arial" w:cs="Arial"/>
          <w:color w:val="000000"/>
          <w:sz w:val="22"/>
          <w:szCs w:val="20"/>
        </w:rPr>
        <w:t>nie dopuszcza składania</w:t>
      </w:r>
      <w:r w:rsidRPr="00B36D75">
        <w:rPr>
          <w:rFonts w:ascii="Arial" w:hAnsi="Arial" w:cs="Arial"/>
          <w:color w:val="000000"/>
          <w:sz w:val="22"/>
          <w:szCs w:val="20"/>
        </w:rPr>
        <w:t xml:space="preserve"> ofert częściowych. </w:t>
      </w:r>
    </w:p>
    <w:p w:rsidR="005867E9" w:rsidRDefault="005867E9">
      <w:pPr>
        <w:keepLines/>
        <w:widowControl w:val="0"/>
        <w:tabs>
          <w:tab w:val="left" w:pos="6390"/>
          <w:tab w:val="left" w:pos="6840"/>
          <w:tab w:val="left" w:pos="7380"/>
          <w:tab w:val="left" w:pos="8460"/>
        </w:tabs>
        <w:autoSpaceDE w:val="0"/>
        <w:spacing w:after="100"/>
        <w:rPr>
          <w:rFonts w:ascii="Arial" w:hAnsi="Arial" w:cs="Arial"/>
          <w:color w:val="000000"/>
          <w:sz w:val="22"/>
        </w:rPr>
      </w:pPr>
      <w:r>
        <w:rPr>
          <w:rFonts w:ascii="Arial" w:hAnsi="Arial" w:cs="Arial"/>
          <w:b/>
          <w:color w:val="000000"/>
          <w:sz w:val="22"/>
        </w:rPr>
        <w:t>§ 3. Informacja o przewidywanych zamówieniach uzupełniających.</w:t>
      </w:r>
    </w:p>
    <w:p w:rsidR="005867E9" w:rsidRDefault="005867E9">
      <w:pPr>
        <w:pStyle w:val="BodyText"/>
        <w:numPr>
          <w:ilvl w:val="0"/>
          <w:numId w:val="31"/>
        </w:numPr>
        <w:spacing w:after="100"/>
        <w:rPr>
          <w:rFonts w:ascii="Arial" w:hAnsi="Arial" w:cs="Arial"/>
          <w:color w:val="000000"/>
          <w:sz w:val="22"/>
          <w:szCs w:val="22"/>
        </w:rPr>
      </w:pPr>
      <w:r>
        <w:rPr>
          <w:rFonts w:ascii="Arial" w:hAnsi="Arial" w:cs="Arial"/>
          <w:color w:val="000000"/>
          <w:sz w:val="22"/>
        </w:rPr>
        <w:t>Zamawiający nie przewiduje możliwości udzielenia zamówień uzupełniających zgodnych rodzajowo z zamówieniem podstawowym.</w:t>
      </w:r>
    </w:p>
    <w:p w:rsidR="005867E9" w:rsidRDefault="005867E9">
      <w:pPr>
        <w:pStyle w:val="BodyText"/>
        <w:numPr>
          <w:ilvl w:val="0"/>
          <w:numId w:val="31"/>
        </w:numPr>
        <w:spacing w:after="100"/>
        <w:rPr>
          <w:rFonts w:ascii="Arial" w:hAnsi="Arial" w:cs="Arial"/>
          <w:color w:val="000000"/>
          <w:sz w:val="22"/>
          <w:szCs w:val="22"/>
        </w:rPr>
      </w:pPr>
      <w:r>
        <w:rPr>
          <w:rFonts w:ascii="Arial" w:hAnsi="Arial" w:cs="Arial"/>
          <w:color w:val="000000"/>
          <w:sz w:val="22"/>
          <w:szCs w:val="22"/>
        </w:rPr>
        <w:t>Zamawiający nie przewiduje ustanowienia dynamicznego systemu zakupów.</w:t>
      </w:r>
    </w:p>
    <w:p w:rsidR="005867E9" w:rsidRDefault="005867E9">
      <w:pPr>
        <w:pStyle w:val="BodyText"/>
        <w:numPr>
          <w:ilvl w:val="0"/>
          <w:numId w:val="31"/>
        </w:numPr>
        <w:spacing w:after="100"/>
        <w:rPr>
          <w:rFonts w:ascii="Arial" w:hAnsi="Arial" w:cs="Arial"/>
          <w:color w:val="000000"/>
          <w:sz w:val="22"/>
          <w:szCs w:val="22"/>
        </w:rPr>
      </w:pPr>
      <w:r>
        <w:rPr>
          <w:rFonts w:ascii="Arial" w:hAnsi="Arial" w:cs="Arial"/>
          <w:color w:val="000000"/>
          <w:sz w:val="22"/>
          <w:szCs w:val="22"/>
        </w:rPr>
        <w:t>Wybór najkorzystniejszej oferty nie będzie prowadzony w trybie aukcji elektronicznej.</w:t>
      </w:r>
    </w:p>
    <w:p w:rsidR="005867E9" w:rsidRDefault="005867E9">
      <w:pPr>
        <w:pStyle w:val="BodyText"/>
        <w:numPr>
          <w:ilvl w:val="0"/>
          <w:numId w:val="31"/>
        </w:numPr>
        <w:spacing w:after="100"/>
        <w:rPr>
          <w:rFonts w:ascii="Arial" w:hAnsi="Arial" w:cs="Arial"/>
          <w:b/>
          <w:color w:val="000000"/>
          <w:sz w:val="22"/>
        </w:rPr>
      </w:pPr>
      <w:r>
        <w:rPr>
          <w:rFonts w:ascii="Arial" w:hAnsi="Arial" w:cs="Arial"/>
          <w:color w:val="000000"/>
          <w:sz w:val="22"/>
          <w:szCs w:val="22"/>
        </w:rPr>
        <w:t>Zamawiający nie zamierza zawrzeć umowy ramowej.</w:t>
      </w:r>
    </w:p>
    <w:p w:rsidR="005867E9" w:rsidRDefault="005867E9">
      <w:pPr>
        <w:keepLines/>
        <w:widowControl w:val="0"/>
        <w:tabs>
          <w:tab w:val="left" w:pos="6390"/>
          <w:tab w:val="left" w:pos="6840"/>
          <w:tab w:val="left" w:pos="7380"/>
          <w:tab w:val="left" w:pos="8460"/>
        </w:tabs>
        <w:autoSpaceDE w:val="0"/>
        <w:spacing w:after="100"/>
        <w:rPr>
          <w:rFonts w:ascii="Arial" w:hAnsi="Arial" w:cs="Arial"/>
          <w:color w:val="000000"/>
          <w:sz w:val="22"/>
        </w:rPr>
      </w:pPr>
      <w:r>
        <w:rPr>
          <w:rFonts w:ascii="Arial" w:hAnsi="Arial" w:cs="Arial"/>
          <w:b/>
          <w:color w:val="000000"/>
          <w:sz w:val="22"/>
        </w:rPr>
        <w:t>§ 4. Oferty wariantowe.</w:t>
      </w:r>
    </w:p>
    <w:p w:rsidR="005867E9" w:rsidRDefault="005867E9">
      <w:pPr>
        <w:tabs>
          <w:tab w:val="left" w:pos="400"/>
        </w:tabs>
        <w:spacing w:after="100"/>
        <w:rPr>
          <w:rFonts w:ascii="Arial" w:hAnsi="Arial" w:cs="Arial"/>
          <w:b/>
          <w:color w:val="000000"/>
          <w:sz w:val="22"/>
        </w:rPr>
      </w:pPr>
      <w:r>
        <w:rPr>
          <w:rFonts w:ascii="Arial" w:hAnsi="Arial" w:cs="Arial"/>
          <w:color w:val="000000"/>
          <w:sz w:val="22"/>
        </w:rPr>
        <w:t>Zamawiający nie dopuszcza możliwości składania ofert wariantowych.</w:t>
      </w:r>
    </w:p>
    <w:p w:rsidR="005867E9" w:rsidRDefault="005867E9">
      <w:pPr>
        <w:keepLines/>
        <w:widowControl w:val="0"/>
        <w:tabs>
          <w:tab w:val="left" w:pos="720"/>
          <w:tab w:val="left" w:pos="6390"/>
          <w:tab w:val="left" w:pos="6840"/>
          <w:tab w:val="left" w:pos="7380"/>
          <w:tab w:val="left" w:pos="8460"/>
        </w:tabs>
        <w:autoSpaceDE w:val="0"/>
        <w:spacing w:after="100"/>
        <w:rPr>
          <w:rFonts w:ascii="Arial" w:hAnsi="Arial" w:cs="Arial"/>
          <w:sz w:val="22"/>
        </w:rPr>
      </w:pPr>
      <w:r>
        <w:rPr>
          <w:rFonts w:ascii="Arial" w:hAnsi="Arial" w:cs="Arial"/>
          <w:b/>
          <w:color w:val="000000"/>
          <w:sz w:val="22"/>
        </w:rPr>
        <w:t>§ 5. Wymagany termin wykonania zamówienia.</w:t>
      </w:r>
    </w:p>
    <w:p w:rsidR="005867E9" w:rsidRPr="00A26D51" w:rsidRDefault="005867E9">
      <w:pPr>
        <w:spacing w:after="100"/>
        <w:jc w:val="both"/>
        <w:rPr>
          <w:rFonts w:ascii="Tahoma" w:hAnsi="Tahoma" w:cs="Tahoma"/>
          <w:b/>
          <w:color w:val="000000"/>
          <w:sz w:val="28"/>
          <w:szCs w:val="28"/>
        </w:rPr>
      </w:pPr>
      <w:r w:rsidRPr="00A26D51">
        <w:rPr>
          <w:rFonts w:ascii="Arial" w:hAnsi="Arial" w:cs="Arial"/>
          <w:color w:val="000000"/>
          <w:sz w:val="22"/>
        </w:rPr>
        <w:t xml:space="preserve">Termin realizacji zamówienia – maksymalnie do </w:t>
      </w:r>
      <w:r>
        <w:rPr>
          <w:rFonts w:ascii="Arial" w:hAnsi="Arial" w:cs="Arial"/>
          <w:color w:val="000000"/>
          <w:sz w:val="22"/>
        </w:rPr>
        <w:t>30.11.2019</w:t>
      </w:r>
      <w:r w:rsidRPr="00A26D51">
        <w:rPr>
          <w:rFonts w:ascii="Arial" w:hAnsi="Arial" w:cs="Arial"/>
          <w:color w:val="000000"/>
          <w:sz w:val="22"/>
        </w:rPr>
        <w:t xml:space="preserve"> </w:t>
      </w:r>
      <w:r>
        <w:rPr>
          <w:rFonts w:ascii="Arial" w:hAnsi="Arial" w:cs="Arial"/>
          <w:color w:val="000000"/>
          <w:sz w:val="22"/>
        </w:rPr>
        <w:t>r.</w:t>
      </w:r>
      <w:r w:rsidRPr="00A26D51">
        <w:rPr>
          <w:rFonts w:ascii="Arial" w:hAnsi="Arial" w:cs="Arial"/>
          <w:color w:val="000000"/>
          <w:sz w:val="22"/>
        </w:rPr>
        <w:t>.</w:t>
      </w:r>
    </w:p>
    <w:p w:rsidR="005867E9" w:rsidRDefault="005867E9">
      <w:pPr>
        <w:keepLines/>
        <w:widowControl w:val="0"/>
        <w:tabs>
          <w:tab w:val="left" w:pos="8460"/>
        </w:tabs>
        <w:autoSpaceDE w:val="0"/>
        <w:spacing w:after="100"/>
        <w:jc w:val="center"/>
        <w:rPr>
          <w:rFonts w:ascii="Arial" w:hAnsi="Arial" w:cs="Arial"/>
          <w:b/>
          <w:color w:val="000000"/>
          <w:sz w:val="22"/>
        </w:rPr>
      </w:pPr>
      <w:r>
        <w:rPr>
          <w:rFonts w:ascii="Tahoma" w:hAnsi="Tahoma" w:cs="Tahoma"/>
          <w:b/>
          <w:color w:val="000000"/>
          <w:sz w:val="28"/>
          <w:szCs w:val="28"/>
        </w:rPr>
        <w:t xml:space="preserve">Rozdział II. Informacje o zamawiającym </w:t>
      </w:r>
    </w:p>
    <w:p w:rsidR="005867E9" w:rsidRDefault="005867E9">
      <w:pPr>
        <w:keepLines/>
        <w:widowControl w:val="0"/>
        <w:autoSpaceDE w:val="0"/>
        <w:spacing w:after="100"/>
        <w:rPr>
          <w:rFonts w:ascii="Arial" w:hAnsi="Arial" w:cs="Arial"/>
          <w:color w:val="000000"/>
          <w:sz w:val="22"/>
        </w:rPr>
      </w:pPr>
      <w:r>
        <w:rPr>
          <w:rFonts w:ascii="Arial" w:hAnsi="Arial" w:cs="Arial"/>
          <w:b/>
          <w:color w:val="000000"/>
          <w:sz w:val="22"/>
        </w:rPr>
        <w:t>§ 6. Zamawiający.</w:t>
      </w:r>
    </w:p>
    <w:p w:rsidR="005867E9" w:rsidRDefault="005867E9">
      <w:pPr>
        <w:keepLines/>
        <w:widowControl w:val="0"/>
        <w:autoSpaceDE w:val="0"/>
        <w:rPr>
          <w:rFonts w:ascii="Arial" w:hAnsi="Arial" w:cs="Arial"/>
          <w:color w:val="000000"/>
          <w:sz w:val="22"/>
        </w:rPr>
      </w:pPr>
      <w:r>
        <w:rPr>
          <w:rFonts w:ascii="Arial" w:hAnsi="Arial" w:cs="Arial"/>
          <w:color w:val="000000"/>
          <w:sz w:val="22"/>
        </w:rPr>
        <w:t xml:space="preserve">Zamawiającym jest Szpital Specjalistyczny Nr 2 w Bytomiu </w:t>
      </w:r>
    </w:p>
    <w:p w:rsidR="005867E9" w:rsidRDefault="005867E9">
      <w:pPr>
        <w:keepLines/>
        <w:widowControl w:val="0"/>
        <w:autoSpaceDE w:val="0"/>
        <w:ind w:left="360" w:hanging="360"/>
        <w:rPr>
          <w:rFonts w:ascii="Arial" w:hAnsi="Arial" w:cs="Arial"/>
          <w:color w:val="000000"/>
          <w:sz w:val="22"/>
        </w:rPr>
      </w:pPr>
      <w:r>
        <w:rPr>
          <w:rFonts w:ascii="Arial" w:hAnsi="Arial" w:cs="Arial"/>
          <w:color w:val="000000"/>
          <w:sz w:val="22"/>
        </w:rPr>
        <w:t>41-902 Bytom ul. Stefana Batorego 15</w:t>
      </w:r>
    </w:p>
    <w:p w:rsidR="005867E9" w:rsidRPr="00901049" w:rsidRDefault="005867E9">
      <w:pPr>
        <w:keepLines/>
        <w:widowControl w:val="0"/>
        <w:autoSpaceDE w:val="0"/>
        <w:ind w:left="360" w:hanging="360"/>
        <w:rPr>
          <w:rFonts w:ascii="Arial" w:hAnsi="Arial" w:cs="Arial"/>
          <w:color w:val="000000"/>
          <w:sz w:val="22"/>
        </w:rPr>
      </w:pPr>
      <w:r>
        <w:rPr>
          <w:rFonts w:ascii="Arial" w:hAnsi="Arial" w:cs="Arial"/>
          <w:color w:val="000000"/>
          <w:sz w:val="22"/>
        </w:rPr>
        <w:t>tel./ faks (32) 7861 - 428</w:t>
      </w:r>
    </w:p>
    <w:p w:rsidR="005867E9" w:rsidRPr="00F801BB" w:rsidRDefault="005867E9">
      <w:pPr>
        <w:keepLines/>
        <w:widowControl w:val="0"/>
        <w:autoSpaceDE w:val="0"/>
        <w:ind w:left="360" w:hanging="360"/>
        <w:rPr>
          <w:rFonts w:ascii="Arial" w:hAnsi="Arial" w:cs="Arial"/>
          <w:color w:val="000000"/>
          <w:sz w:val="22"/>
          <w:lang w:val="de-DE"/>
        </w:rPr>
      </w:pPr>
      <w:r w:rsidRPr="00F801BB">
        <w:rPr>
          <w:rFonts w:ascii="Arial" w:hAnsi="Arial" w:cs="Arial"/>
          <w:color w:val="000000"/>
          <w:sz w:val="22"/>
          <w:lang w:val="de-DE"/>
        </w:rPr>
        <w:t>www.szpital2.bytom.pl</w:t>
      </w:r>
    </w:p>
    <w:p w:rsidR="005867E9" w:rsidRPr="00F801BB" w:rsidRDefault="005867E9">
      <w:pPr>
        <w:keepLines/>
        <w:widowControl w:val="0"/>
        <w:autoSpaceDE w:val="0"/>
        <w:ind w:left="360" w:hanging="360"/>
        <w:rPr>
          <w:rFonts w:ascii="Arial" w:hAnsi="Arial" w:cs="Arial"/>
          <w:color w:val="000000"/>
          <w:sz w:val="22"/>
          <w:lang w:val="de-DE"/>
        </w:rPr>
      </w:pPr>
      <w:r w:rsidRPr="00F801BB">
        <w:rPr>
          <w:rFonts w:ascii="Arial" w:hAnsi="Arial" w:cs="Arial"/>
          <w:color w:val="000000"/>
          <w:sz w:val="22"/>
          <w:lang w:val="de-DE"/>
        </w:rPr>
        <w:t xml:space="preserve">adres e–mail: </w:t>
      </w:r>
      <w:r>
        <w:rPr>
          <w:rFonts w:ascii="Arial" w:hAnsi="Arial" w:cs="Arial"/>
          <w:color w:val="000000"/>
          <w:sz w:val="22"/>
          <w:lang w:val="de-DE"/>
        </w:rPr>
        <w:t>zp</w:t>
      </w:r>
      <w:r w:rsidRPr="00F801BB">
        <w:rPr>
          <w:rFonts w:ascii="Arial" w:hAnsi="Arial" w:cs="Arial"/>
          <w:color w:val="000000"/>
          <w:sz w:val="22"/>
          <w:lang w:val="de-DE"/>
        </w:rPr>
        <w:t>@szpital2.bytom.pl</w:t>
      </w:r>
    </w:p>
    <w:p w:rsidR="005867E9" w:rsidRDefault="005867E9">
      <w:pPr>
        <w:keepLines/>
        <w:widowControl w:val="0"/>
        <w:autoSpaceDE w:val="0"/>
        <w:ind w:left="360" w:hanging="360"/>
        <w:rPr>
          <w:rFonts w:ascii="Arial" w:hAnsi="Arial" w:cs="Arial"/>
          <w:color w:val="000000"/>
          <w:sz w:val="22"/>
        </w:rPr>
      </w:pPr>
      <w:r>
        <w:rPr>
          <w:rFonts w:ascii="Arial" w:hAnsi="Arial" w:cs="Arial"/>
          <w:color w:val="000000"/>
          <w:sz w:val="22"/>
        </w:rPr>
        <w:t>godziny urzędowania: od 7.30 do 15.05</w:t>
      </w:r>
    </w:p>
    <w:p w:rsidR="005867E9" w:rsidRDefault="005867E9">
      <w:pPr>
        <w:keepLines/>
        <w:widowControl w:val="0"/>
        <w:autoSpaceDE w:val="0"/>
        <w:ind w:left="360" w:hanging="360"/>
        <w:rPr>
          <w:rFonts w:ascii="Arial" w:hAnsi="Arial" w:cs="Arial"/>
          <w:color w:val="000000"/>
          <w:sz w:val="22"/>
        </w:rPr>
      </w:pPr>
      <w:r>
        <w:rPr>
          <w:rFonts w:ascii="Arial" w:hAnsi="Arial" w:cs="Arial"/>
          <w:color w:val="000000"/>
          <w:sz w:val="22"/>
        </w:rPr>
        <w:t>godziny otwarcia kasy: godziny otwarcia kasy: od 09:00 do 14:00</w:t>
      </w:r>
    </w:p>
    <w:p w:rsidR="005867E9" w:rsidRDefault="005867E9">
      <w:pPr>
        <w:keepLines/>
        <w:widowControl w:val="0"/>
        <w:autoSpaceDE w:val="0"/>
        <w:ind w:left="360" w:hanging="360"/>
        <w:rPr>
          <w:rFonts w:ascii="Arial" w:hAnsi="Arial" w:cs="Arial"/>
          <w:color w:val="000000"/>
          <w:sz w:val="22"/>
        </w:rPr>
      </w:pPr>
      <w:r>
        <w:rPr>
          <w:rFonts w:ascii="Arial" w:hAnsi="Arial" w:cs="Arial"/>
          <w:color w:val="000000"/>
          <w:sz w:val="22"/>
        </w:rPr>
        <w:t>konto bankowe: ING Bank Śląski Bytom Nr 69 1050 1230 1000 0022 1179 9149</w:t>
      </w:r>
    </w:p>
    <w:p w:rsidR="005867E9" w:rsidRDefault="005867E9">
      <w:pPr>
        <w:keepLines/>
        <w:widowControl w:val="0"/>
        <w:autoSpaceDE w:val="0"/>
        <w:ind w:left="360" w:hanging="360"/>
        <w:rPr>
          <w:rFonts w:ascii="Arial" w:hAnsi="Arial" w:cs="Arial"/>
          <w:color w:val="000000"/>
          <w:sz w:val="22"/>
        </w:rPr>
      </w:pPr>
      <w:r>
        <w:rPr>
          <w:rFonts w:ascii="Arial" w:hAnsi="Arial" w:cs="Arial"/>
          <w:color w:val="000000"/>
          <w:sz w:val="22"/>
        </w:rPr>
        <w:t>NIP: 626 25 11 259</w:t>
      </w:r>
    </w:p>
    <w:p w:rsidR="005867E9" w:rsidRDefault="005867E9">
      <w:pPr>
        <w:keepLines/>
        <w:widowControl w:val="0"/>
        <w:autoSpaceDE w:val="0"/>
        <w:spacing w:after="100"/>
        <w:ind w:left="360" w:hanging="360"/>
        <w:rPr>
          <w:rFonts w:ascii="Arial" w:hAnsi="Arial" w:cs="Arial"/>
          <w:b/>
          <w:color w:val="000000"/>
          <w:sz w:val="22"/>
        </w:rPr>
      </w:pPr>
      <w:r>
        <w:rPr>
          <w:rFonts w:ascii="Arial" w:hAnsi="Arial" w:cs="Arial"/>
          <w:color w:val="000000"/>
          <w:sz w:val="22"/>
        </w:rPr>
        <w:t>REGON: 270235892</w:t>
      </w:r>
    </w:p>
    <w:p w:rsidR="005867E9" w:rsidRDefault="005867E9">
      <w:pPr>
        <w:keepLines/>
        <w:widowControl w:val="0"/>
        <w:autoSpaceDE w:val="0"/>
        <w:spacing w:after="100"/>
        <w:rPr>
          <w:rFonts w:ascii="Arial" w:hAnsi="Arial" w:cs="Arial"/>
          <w:color w:val="000000"/>
          <w:sz w:val="22"/>
        </w:rPr>
      </w:pPr>
      <w:r>
        <w:rPr>
          <w:rFonts w:ascii="Arial" w:hAnsi="Arial" w:cs="Arial"/>
          <w:b/>
          <w:color w:val="000000"/>
          <w:sz w:val="22"/>
        </w:rPr>
        <w:t>§ 7. Opis sposobu udzielania wyjaśnień dotyczących SIWZ.</w:t>
      </w:r>
    </w:p>
    <w:p w:rsidR="005867E9" w:rsidRDefault="005867E9" w:rsidP="00853994">
      <w:pPr>
        <w:pStyle w:val="BodyText"/>
        <w:numPr>
          <w:ilvl w:val="0"/>
          <w:numId w:val="40"/>
        </w:numPr>
        <w:spacing w:after="100"/>
        <w:ind w:left="300"/>
        <w:rPr>
          <w:rFonts w:ascii="Arial" w:hAnsi="Arial" w:cs="Arial"/>
          <w:color w:val="000000"/>
          <w:sz w:val="22"/>
        </w:rPr>
      </w:pPr>
      <w:r>
        <w:rPr>
          <w:rFonts w:ascii="Arial" w:hAnsi="Arial" w:cs="Arial"/>
          <w:color w:val="000000"/>
          <w:sz w:val="22"/>
        </w:rPr>
        <w:t>Wykonawca może zwracać się do Zamawiającego o wyjaśnienia dotyczące wszelkich wątpliwości związanych ze SIWZ, sposobem przygotowania i złożenia oferty kierując swoje zapytania na piśmie.</w:t>
      </w:r>
    </w:p>
    <w:p w:rsidR="005867E9" w:rsidRDefault="005867E9" w:rsidP="00853994">
      <w:pPr>
        <w:pStyle w:val="BodyText"/>
        <w:numPr>
          <w:ilvl w:val="0"/>
          <w:numId w:val="40"/>
        </w:numPr>
        <w:spacing w:after="100"/>
        <w:ind w:left="300"/>
        <w:rPr>
          <w:rFonts w:ascii="Arial" w:hAnsi="Arial" w:cs="Arial"/>
          <w:b/>
          <w:color w:val="000000"/>
          <w:sz w:val="22"/>
        </w:rPr>
      </w:pPr>
      <w:r>
        <w:rPr>
          <w:rFonts w:ascii="Arial" w:hAnsi="Arial" w:cs="Arial"/>
          <w:color w:val="000000"/>
          <w:sz w:val="22"/>
        </w:rPr>
        <w:t xml:space="preserve">Zamawiający udzieli </w:t>
      </w:r>
      <w:r>
        <w:rPr>
          <w:rFonts w:ascii="Arial" w:hAnsi="Arial" w:cs="Arial"/>
          <w:sz w:val="22"/>
        </w:rPr>
        <w:t xml:space="preserve">odpowiedzi, pod warunkiem, że wniosek o w/w wyjaśnienia wpłynie do Zamawiającego </w:t>
      </w:r>
      <w:r w:rsidRPr="00F801BB">
        <w:rPr>
          <w:rFonts w:ascii="Arial" w:hAnsi="Arial" w:cs="Arial"/>
          <w:color w:val="000000"/>
          <w:sz w:val="22"/>
        </w:rPr>
        <w:t xml:space="preserve">nie później niż do końca dnia, w którym upływa połowa wyznaczonego terminu na składanie ofert tj. </w:t>
      </w:r>
      <w:r w:rsidRPr="00F801BB">
        <w:rPr>
          <w:rFonts w:ascii="Arial" w:hAnsi="Arial" w:cs="Arial"/>
          <w:b/>
          <w:color w:val="000000"/>
          <w:sz w:val="22"/>
        </w:rPr>
        <w:t>do dnia 25.09.2019 r</w:t>
      </w:r>
      <w:r w:rsidRPr="00F801BB">
        <w:rPr>
          <w:rFonts w:ascii="Arial" w:hAnsi="Arial" w:cs="Arial"/>
          <w:color w:val="000000"/>
          <w:sz w:val="22"/>
        </w:rPr>
        <w:t>. Pisemna</w:t>
      </w:r>
      <w:r>
        <w:rPr>
          <w:rFonts w:ascii="Arial" w:hAnsi="Arial" w:cs="Arial"/>
          <w:sz w:val="22"/>
        </w:rPr>
        <w:t xml:space="preserve"> odpowiedź zostanie przesłana Wykonawcom, którym przekazano SIWZ bez wskazania źródła zapytania</w:t>
      </w:r>
      <w:r>
        <w:rPr>
          <w:rFonts w:ascii="Arial" w:hAnsi="Arial" w:cs="Arial"/>
          <w:color w:val="000000"/>
          <w:sz w:val="22"/>
        </w:rPr>
        <w:t>.</w:t>
      </w:r>
    </w:p>
    <w:p w:rsidR="005867E9" w:rsidRDefault="005867E9">
      <w:pPr>
        <w:keepLines/>
        <w:widowControl w:val="0"/>
        <w:autoSpaceDE w:val="0"/>
        <w:spacing w:after="100"/>
        <w:rPr>
          <w:rFonts w:ascii="Arial" w:hAnsi="Arial" w:cs="Arial"/>
          <w:color w:val="000000"/>
          <w:sz w:val="22"/>
          <w:szCs w:val="22"/>
        </w:rPr>
      </w:pPr>
      <w:r>
        <w:rPr>
          <w:rFonts w:ascii="Arial" w:hAnsi="Arial" w:cs="Arial"/>
          <w:b/>
          <w:color w:val="000000"/>
          <w:sz w:val="22"/>
        </w:rPr>
        <w:t>§ 8. Tryb wprowadzania zmian w SIWZ.</w:t>
      </w:r>
    </w:p>
    <w:p w:rsidR="005867E9" w:rsidRDefault="005867E9" w:rsidP="00901049">
      <w:pPr>
        <w:pStyle w:val="BodyText"/>
        <w:tabs>
          <w:tab w:val="left" w:pos="400"/>
        </w:tabs>
        <w:spacing w:after="100"/>
        <w:rPr>
          <w:rFonts w:ascii="Arial" w:hAnsi="Arial" w:cs="Arial"/>
          <w:color w:val="000000"/>
          <w:sz w:val="22"/>
          <w:szCs w:val="22"/>
        </w:rPr>
      </w:pPr>
      <w:r w:rsidRPr="00901049">
        <w:rPr>
          <w:rFonts w:ascii="Arial" w:hAnsi="Arial" w:cs="Arial"/>
          <w:b/>
          <w:color w:val="000000"/>
          <w:sz w:val="22"/>
          <w:szCs w:val="22"/>
        </w:rPr>
        <w:t>1.</w:t>
      </w:r>
      <w:r>
        <w:rPr>
          <w:rFonts w:ascii="Arial" w:hAnsi="Arial" w:cs="Arial"/>
          <w:color w:val="000000"/>
          <w:sz w:val="22"/>
          <w:szCs w:val="22"/>
        </w:rPr>
        <w:t xml:space="preserve"> W uzasadnionych przypadkach Zamawiający przed upływem terminu składania ofert zastrzega sobie prawo do zmiany treści specyfikacji istotnych warunków zamówienia. Dokonaną zmianę specyfikacji Zamawiający przekaże niezwłocznie wszystkim Wykonawcom, którym przekazano specyfikację istotnych warunków zamówienia i jednocześnie zamieści ją na stronie internetowej.</w:t>
      </w:r>
    </w:p>
    <w:p w:rsidR="005867E9" w:rsidRDefault="005867E9" w:rsidP="00901049">
      <w:pPr>
        <w:pStyle w:val="BodyText"/>
        <w:tabs>
          <w:tab w:val="left" w:pos="400"/>
        </w:tabs>
        <w:spacing w:after="100"/>
        <w:rPr>
          <w:rFonts w:ascii="Arial" w:hAnsi="Arial" w:cs="Arial"/>
          <w:color w:val="000000"/>
          <w:sz w:val="22"/>
          <w:szCs w:val="22"/>
        </w:rPr>
      </w:pPr>
      <w:r w:rsidRPr="00901049">
        <w:rPr>
          <w:rFonts w:ascii="Arial" w:hAnsi="Arial" w:cs="Arial"/>
          <w:b/>
          <w:color w:val="000000"/>
          <w:sz w:val="22"/>
          <w:szCs w:val="22"/>
        </w:rPr>
        <w:t>2.</w:t>
      </w:r>
      <w:r>
        <w:rPr>
          <w:rFonts w:ascii="Arial" w:hAnsi="Arial" w:cs="Arial"/>
          <w:color w:val="000000"/>
          <w:sz w:val="22"/>
          <w:szCs w:val="22"/>
        </w:rPr>
        <w:t xml:space="preserve"> Zamawiający zastrzega, że modyfikacją treści specyfikacji istotnych warunków zamówienia będą tylko zmiany dokonane w trybie art. 38 ust. 4 zaopatrzone słowem „modyfikacja‘’. Inne wyjaśnienia będą udzielone w trybie art. 38 ust. 1 i 2 i nie będą stanowiły modyfikacji SIWZ.</w:t>
      </w:r>
    </w:p>
    <w:p w:rsidR="005867E9" w:rsidRDefault="005867E9" w:rsidP="00901049">
      <w:pPr>
        <w:pStyle w:val="BodyText"/>
        <w:spacing w:after="100"/>
        <w:rPr>
          <w:rFonts w:ascii="Arial" w:hAnsi="Arial" w:cs="Arial"/>
          <w:color w:val="000000"/>
          <w:sz w:val="22"/>
          <w:szCs w:val="22"/>
        </w:rPr>
      </w:pPr>
      <w:r w:rsidRPr="00901049">
        <w:rPr>
          <w:rFonts w:ascii="Arial" w:hAnsi="Arial" w:cs="Arial"/>
          <w:b/>
          <w:color w:val="000000"/>
          <w:sz w:val="22"/>
          <w:szCs w:val="22"/>
        </w:rPr>
        <w:t>3.</w:t>
      </w:r>
      <w:r>
        <w:rPr>
          <w:rFonts w:ascii="Arial" w:hAnsi="Arial" w:cs="Arial"/>
          <w:color w:val="000000"/>
          <w:sz w:val="22"/>
          <w:szCs w:val="22"/>
        </w:rPr>
        <w:t xml:space="preserve"> Jeżeli zmiana treści specyfikacji istotnych warunków zamówienia będzie prowadziła </w:t>
      </w:r>
      <w:r>
        <w:rPr>
          <w:rFonts w:ascii="Arial" w:hAnsi="Arial" w:cs="Arial"/>
          <w:color w:val="000000"/>
          <w:sz w:val="22"/>
          <w:szCs w:val="22"/>
        </w:rPr>
        <w:br/>
        <w:t>do zmiany treści ogłoszenia o zamówieniu, Zamawiający zamieści ogłoszenie o zmianie ogłoszenia w Biuletynie Zamówień Publicznych.</w:t>
      </w:r>
    </w:p>
    <w:p w:rsidR="005867E9" w:rsidRDefault="005867E9" w:rsidP="00901049">
      <w:pPr>
        <w:pStyle w:val="BodyText"/>
        <w:tabs>
          <w:tab w:val="left" w:pos="400"/>
        </w:tabs>
        <w:spacing w:after="100"/>
        <w:rPr>
          <w:rFonts w:ascii="Arial" w:hAnsi="Arial" w:cs="Arial"/>
          <w:b/>
          <w:color w:val="000000"/>
          <w:sz w:val="22"/>
        </w:rPr>
      </w:pPr>
      <w:r w:rsidRPr="00901049">
        <w:rPr>
          <w:rFonts w:ascii="Arial" w:hAnsi="Arial" w:cs="Arial"/>
          <w:b/>
          <w:color w:val="000000"/>
          <w:sz w:val="22"/>
          <w:szCs w:val="22"/>
        </w:rPr>
        <w:t>4.</w:t>
      </w:r>
      <w:r>
        <w:rPr>
          <w:rFonts w:ascii="Arial" w:hAnsi="Arial" w:cs="Arial"/>
          <w:color w:val="000000"/>
          <w:sz w:val="22"/>
          <w:szCs w:val="22"/>
        </w:rPr>
        <w:t xml:space="preserve"> Jeżeli w wyniku zmiany treści specyfikacji istotnych warunków zamówienia nieprowadzącej </w:t>
      </w:r>
      <w:r>
        <w:rPr>
          <w:rFonts w:ascii="Arial" w:hAnsi="Arial" w:cs="Arial"/>
          <w:color w:val="000000"/>
          <w:sz w:val="22"/>
          <w:szCs w:val="22"/>
        </w:rPr>
        <w:br/>
        <w:t xml:space="preserve">do zmiany treści ogłoszenia o zamówieniu będzie niezbędny dodatkowy czas </w:t>
      </w:r>
      <w:r>
        <w:rPr>
          <w:rFonts w:ascii="Arial" w:hAnsi="Arial" w:cs="Arial"/>
          <w:color w:val="000000"/>
          <w:sz w:val="22"/>
          <w:szCs w:val="22"/>
        </w:rPr>
        <w:br/>
        <w:t>na wprowadzenie zmian w ofertach, Zamawiający przedłuży termin składania ofert informując o tym Wykonawców, którym przekazano specyfikację istotnych warunków zamówienia oraz zamieści informację o przedłużeniu terminu składania ofert na stronie internetowej.</w:t>
      </w:r>
    </w:p>
    <w:p w:rsidR="005867E9" w:rsidRDefault="005867E9">
      <w:pPr>
        <w:keepLines/>
        <w:widowControl w:val="0"/>
        <w:autoSpaceDE w:val="0"/>
        <w:spacing w:after="100"/>
        <w:jc w:val="both"/>
        <w:rPr>
          <w:rFonts w:ascii="Arial" w:hAnsi="Arial" w:cs="Arial"/>
          <w:color w:val="000000"/>
          <w:sz w:val="22"/>
        </w:rPr>
      </w:pPr>
      <w:r>
        <w:rPr>
          <w:rFonts w:ascii="Arial" w:hAnsi="Arial" w:cs="Arial"/>
          <w:b/>
          <w:color w:val="000000"/>
          <w:sz w:val="22"/>
        </w:rPr>
        <w:t>§ 9. Sposób porozumiewania się z pracownikami Zamawiającego</w:t>
      </w:r>
      <w:r>
        <w:rPr>
          <w:rFonts w:ascii="Arial" w:hAnsi="Arial" w:cs="Arial"/>
          <w:color w:val="000000"/>
          <w:sz w:val="22"/>
        </w:rPr>
        <w:t xml:space="preserve"> </w:t>
      </w:r>
      <w:r>
        <w:rPr>
          <w:rFonts w:ascii="Arial" w:hAnsi="Arial" w:cs="Arial"/>
          <w:b/>
          <w:color w:val="000000"/>
          <w:sz w:val="22"/>
        </w:rPr>
        <w:t>oraz wskazanie osób uprawnionych do bezpośredniego kontaktowania się z Wykonawcami.</w:t>
      </w:r>
    </w:p>
    <w:p w:rsidR="005867E9" w:rsidRDefault="005867E9" w:rsidP="00C31A67">
      <w:pPr>
        <w:keepLines/>
        <w:widowControl w:val="0"/>
        <w:numPr>
          <w:ilvl w:val="0"/>
          <w:numId w:val="25"/>
        </w:numPr>
        <w:autoSpaceDE w:val="0"/>
        <w:spacing w:after="100"/>
        <w:ind w:left="400" w:hanging="400"/>
        <w:rPr>
          <w:rFonts w:ascii="Arial" w:hAnsi="Arial" w:cs="Arial"/>
          <w:b/>
          <w:color w:val="000000"/>
          <w:sz w:val="22"/>
          <w:szCs w:val="22"/>
        </w:rPr>
      </w:pPr>
      <w:r>
        <w:rPr>
          <w:rFonts w:ascii="Arial" w:hAnsi="Arial" w:cs="Arial"/>
          <w:color w:val="000000"/>
          <w:sz w:val="22"/>
        </w:rPr>
        <w:t>Osobą upoważnioną przez Zamawiającego do kontaktu z Wykonawcami w sprawach formalnych jest</w:t>
      </w:r>
    </w:p>
    <w:p w:rsidR="005867E9" w:rsidRPr="00845140" w:rsidRDefault="005867E9" w:rsidP="00845140">
      <w:pPr>
        <w:keepLines/>
        <w:widowControl w:val="0"/>
        <w:autoSpaceDE w:val="0"/>
        <w:spacing w:after="100"/>
        <w:ind w:left="400"/>
        <w:rPr>
          <w:rFonts w:ascii="Arial" w:hAnsi="Arial" w:cs="Arial"/>
          <w:b/>
          <w:color w:val="000000"/>
          <w:sz w:val="22"/>
          <w:szCs w:val="22"/>
        </w:rPr>
      </w:pPr>
      <w:r>
        <w:rPr>
          <w:rFonts w:ascii="Arial" w:hAnsi="Arial" w:cs="Arial"/>
          <w:b/>
          <w:color w:val="000000"/>
          <w:sz w:val="22"/>
          <w:szCs w:val="22"/>
        </w:rPr>
        <w:t xml:space="preserve">Anna Panek, Małgorzata Jasiniok </w:t>
      </w:r>
      <w:r>
        <w:rPr>
          <w:rFonts w:ascii="Arial" w:hAnsi="Arial" w:cs="Arial"/>
          <w:b/>
          <w:color w:val="000000"/>
          <w:sz w:val="22"/>
          <w:szCs w:val="22"/>
        </w:rPr>
        <w:tab/>
      </w:r>
      <w:r>
        <w:rPr>
          <w:rFonts w:ascii="Arial" w:hAnsi="Arial" w:cs="Arial"/>
          <w:b/>
          <w:color w:val="000000"/>
          <w:sz w:val="22"/>
          <w:szCs w:val="22"/>
        </w:rPr>
        <w:tab/>
        <w:t>- pracownik ds.  Zamówień Publicznych</w:t>
      </w:r>
      <w:r>
        <w:rPr>
          <w:rFonts w:ascii="Arial" w:hAnsi="Arial" w:cs="Arial"/>
          <w:color w:val="000000"/>
          <w:sz w:val="22"/>
          <w:szCs w:val="22"/>
        </w:rPr>
        <w:br/>
        <w:t xml:space="preserve">tel./ faks (32) 78 61 428 e-mail: </w:t>
      </w:r>
      <w:r w:rsidRPr="00F801BB">
        <w:rPr>
          <w:rFonts w:ascii="Arial" w:hAnsi="Arial" w:cs="Arial"/>
          <w:color w:val="000000"/>
          <w:sz w:val="22"/>
        </w:rPr>
        <w:t>zp</w:t>
      </w:r>
      <w:r>
        <w:rPr>
          <w:rFonts w:ascii="Arial" w:hAnsi="Arial" w:cs="Arial"/>
          <w:color w:val="000000"/>
          <w:sz w:val="22"/>
        </w:rPr>
        <w:t>@szpital2.bytom.pl</w:t>
      </w:r>
    </w:p>
    <w:p w:rsidR="005867E9" w:rsidRPr="00110628" w:rsidRDefault="005867E9" w:rsidP="005901EB">
      <w:pPr>
        <w:keepLines/>
        <w:widowControl w:val="0"/>
        <w:autoSpaceDE w:val="0"/>
        <w:ind w:left="400"/>
        <w:rPr>
          <w:rFonts w:ascii="Arial" w:hAnsi="Arial" w:cs="Arial"/>
          <w:sz w:val="22"/>
        </w:rPr>
      </w:pPr>
      <w:r w:rsidRPr="00110628">
        <w:rPr>
          <w:rFonts w:ascii="Arial" w:hAnsi="Arial" w:cs="Arial"/>
          <w:sz w:val="22"/>
        </w:rPr>
        <w:t>w sprawach merytorycznych:</w:t>
      </w:r>
    </w:p>
    <w:p w:rsidR="005867E9" w:rsidRPr="005901EB" w:rsidRDefault="005867E9">
      <w:pPr>
        <w:keepLines/>
        <w:widowControl w:val="0"/>
        <w:autoSpaceDE w:val="0"/>
        <w:ind w:left="400"/>
        <w:rPr>
          <w:rFonts w:ascii="Arial" w:hAnsi="Arial" w:cs="Arial"/>
          <w:b/>
          <w:color w:val="000000"/>
          <w:sz w:val="22"/>
          <w:szCs w:val="22"/>
        </w:rPr>
      </w:pPr>
      <w:r>
        <w:rPr>
          <w:rFonts w:ascii="Arial" w:hAnsi="Arial" w:cs="Arial"/>
          <w:b/>
          <w:color w:val="000000"/>
          <w:sz w:val="22"/>
          <w:szCs w:val="22"/>
        </w:rPr>
        <w:t>Wojciech Wieczorek</w:t>
      </w:r>
      <w:r w:rsidRPr="005901EB">
        <w:rPr>
          <w:rFonts w:ascii="Arial" w:hAnsi="Arial" w:cs="Arial"/>
          <w:b/>
          <w:color w:val="000000"/>
          <w:sz w:val="22"/>
          <w:szCs w:val="22"/>
        </w:rPr>
        <w:t xml:space="preserve">   - tel./ faks (32) 78 61 </w:t>
      </w:r>
      <w:r>
        <w:rPr>
          <w:rFonts w:ascii="Arial" w:hAnsi="Arial" w:cs="Arial"/>
          <w:b/>
          <w:color w:val="000000"/>
          <w:sz w:val="22"/>
          <w:szCs w:val="22"/>
        </w:rPr>
        <w:t>429</w:t>
      </w:r>
    </w:p>
    <w:p w:rsidR="005867E9" w:rsidRDefault="005867E9" w:rsidP="00845140">
      <w:pPr>
        <w:keepLines/>
        <w:widowControl w:val="0"/>
        <w:autoSpaceDE w:val="0"/>
        <w:ind w:left="400"/>
      </w:pPr>
      <w:r>
        <w:tab/>
      </w:r>
    </w:p>
    <w:p w:rsidR="005867E9" w:rsidRDefault="005867E9" w:rsidP="00853994">
      <w:pPr>
        <w:keepLines/>
        <w:widowControl w:val="0"/>
        <w:numPr>
          <w:ilvl w:val="0"/>
          <w:numId w:val="25"/>
        </w:numPr>
        <w:autoSpaceDE w:val="0"/>
        <w:spacing w:after="100"/>
        <w:ind w:left="300" w:hanging="300"/>
        <w:jc w:val="both"/>
        <w:rPr>
          <w:rFonts w:ascii="Arial" w:hAnsi="Arial" w:cs="Arial"/>
          <w:color w:val="000000"/>
          <w:sz w:val="22"/>
        </w:rPr>
      </w:pPr>
      <w:r>
        <w:rPr>
          <w:rFonts w:ascii="Arial" w:hAnsi="Arial" w:cs="Arial"/>
          <w:color w:val="000000"/>
          <w:sz w:val="22"/>
        </w:rPr>
        <w:t>Zamawiający ma obowiązek udzielania odpowiedzi na pisemne pytania z zastrzeżeniem postanowień § 7 ust. 2 SIWZ.</w:t>
      </w:r>
    </w:p>
    <w:p w:rsidR="005867E9" w:rsidRDefault="005867E9" w:rsidP="00853994">
      <w:pPr>
        <w:keepLines/>
        <w:widowControl w:val="0"/>
        <w:numPr>
          <w:ilvl w:val="0"/>
          <w:numId w:val="25"/>
        </w:numPr>
        <w:autoSpaceDE w:val="0"/>
        <w:spacing w:after="100"/>
        <w:ind w:left="300" w:hanging="300"/>
        <w:jc w:val="both"/>
        <w:rPr>
          <w:rFonts w:ascii="Arial" w:hAnsi="Arial" w:cs="Arial"/>
          <w:color w:val="000000"/>
          <w:sz w:val="22"/>
        </w:rPr>
      </w:pPr>
      <w:r>
        <w:rPr>
          <w:rFonts w:ascii="Arial" w:hAnsi="Arial" w:cs="Arial"/>
          <w:color w:val="000000"/>
          <w:sz w:val="22"/>
        </w:rPr>
        <w:t xml:space="preserve">Zamawiający wymaga, aby wszelka korespondencja związana z prowadzonym postępowaniem była kierowana wyłącznie na adres przedstawiony w § 6 i opatrzona numerem sprawy </w:t>
      </w:r>
      <w:r>
        <w:rPr>
          <w:rFonts w:ascii="Arial" w:hAnsi="Arial" w:cs="Arial"/>
          <w:b/>
          <w:color w:val="000000"/>
          <w:sz w:val="22"/>
        </w:rPr>
        <w:t>25/25</w:t>
      </w:r>
      <w:r w:rsidRPr="00845140">
        <w:rPr>
          <w:rFonts w:ascii="Arial" w:hAnsi="Arial" w:cs="Arial"/>
          <w:b/>
          <w:color w:val="000000"/>
          <w:sz w:val="22"/>
        </w:rPr>
        <w:t xml:space="preserve"> PN/201</w:t>
      </w:r>
      <w:r>
        <w:rPr>
          <w:rFonts w:ascii="Arial" w:hAnsi="Arial" w:cs="Arial"/>
          <w:b/>
          <w:color w:val="000000"/>
          <w:sz w:val="22"/>
        </w:rPr>
        <w:t>9</w:t>
      </w:r>
      <w:r w:rsidRPr="00845140">
        <w:rPr>
          <w:rFonts w:ascii="Arial" w:hAnsi="Arial" w:cs="Arial"/>
          <w:b/>
          <w:color w:val="000000"/>
          <w:sz w:val="22"/>
        </w:rPr>
        <w:t>.</w:t>
      </w:r>
    </w:p>
    <w:p w:rsidR="005867E9" w:rsidRPr="00F801BB" w:rsidRDefault="005867E9" w:rsidP="00853994">
      <w:pPr>
        <w:keepLines/>
        <w:widowControl w:val="0"/>
        <w:numPr>
          <w:ilvl w:val="0"/>
          <w:numId w:val="25"/>
        </w:numPr>
        <w:autoSpaceDE w:val="0"/>
        <w:spacing w:after="100"/>
        <w:ind w:left="300" w:hanging="300"/>
        <w:jc w:val="both"/>
        <w:rPr>
          <w:rFonts w:ascii="Arial" w:hAnsi="Arial" w:cs="Arial"/>
          <w:color w:val="000000"/>
          <w:sz w:val="22"/>
        </w:rPr>
      </w:pPr>
      <w:r>
        <w:rPr>
          <w:rFonts w:ascii="Arial" w:hAnsi="Arial" w:cs="Arial"/>
          <w:color w:val="000000"/>
          <w:sz w:val="22"/>
        </w:rPr>
        <w:t xml:space="preserve">Zamawiający dopuszcza przekazywanie wniosków, informacji, zawiadomień, zapytań (tzw. roboczej korespondencji) za pomocą drogi elektronicznej pod warunkiem niezwłocznego potwierdzenia faktu ich otrzymania. </w:t>
      </w:r>
    </w:p>
    <w:p w:rsidR="005867E9" w:rsidRDefault="005867E9" w:rsidP="00901049">
      <w:pPr>
        <w:keepLines/>
        <w:widowControl w:val="0"/>
        <w:autoSpaceDE w:val="0"/>
        <w:spacing w:after="100"/>
        <w:jc w:val="both"/>
        <w:rPr>
          <w:rFonts w:ascii="Arial" w:hAnsi="Arial" w:cs="Arial"/>
          <w:color w:val="000000"/>
          <w:sz w:val="22"/>
          <w:lang w:val="de-DE"/>
        </w:rPr>
      </w:pPr>
      <w:r>
        <w:rPr>
          <w:rFonts w:ascii="Arial" w:hAnsi="Arial" w:cs="Arial"/>
          <w:color w:val="000000"/>
          <w:sz w:val="22"/>
          <w:lang w:val="de-DE"/>
        </w:rPr>
        <w:t xml:space="preserve">Adres e-mail: </w:t>
      </w:r>
      <w:r>
        <w:rPr>
          <w:rFonts w:ascii="Arial" w:hAnsi="Arial" w:cs="Arial"/>
          <w:b/>
          <w:color w:val="000000"/>
          <w:sz w:val="22"/>
          <w:lang w:val="de-DE"/>
        </w:rPr>
        <w:t>zp</w:t>
      </w:r>
      <w:r w:rsidRPr="00F801BB">
        <w:rPr>
          <w:rFonts w:ascii="Arial" w:hAnsi="Arial" w:cs="Arial"/>
          <w:b/>
          <w:color w:val="000000"/>
          <w:sz w:val="22"/>
          <w:lang w:val="de-DE"/>
        </w:rPr>
        <w:t>@szpital2.bytom.pl</w:t>
      </w:r>
    </w:p>
    <w:p w:rsidR="005867E9" w:rsidRDefault="005867E9">
      <w:pPr>
        <w:keepLines/>
        <w:widowControl w:val="0"/>
        <w:tabs>
          <w:tab w:val="left" w:pos="8460"/>
        </w:tabs>
        <w:autoSpaceDE w:val="0"/>
        <w:spacing w:after="100"/>
        <w:jc w:val="center"/>
        <w:rPr>
          <w:rFonts w:ascii="Arial" w:hAnsi="Arial" w:cs="Arial"/>
          <w:b/>
          <w:color w:val="000000"/>
          <w:sz w:val="22"/>
        </w:rPr>
      </w:pPr>
      <w:r>
        <w:rPr>
          <w:rFonts w:ascii="Tahoma" w:hAnsi="Tahoma" w:cs="Tahoma"/>
          <w:b/>
          <w:color w:val="000000"/>
          <w:sz w:val="28"/>
          <w:szCs w:val="28"/>
        </w:rPr>
        <w:t>Rozdział III. Tryb postępowania udzielenia zamówienia</w:t>
      </w:r>
    </w:p>
    <w:p w:rsidR="005867E9" w:rsidRDefault="005867E9">
      <w:pPr>
        <w:keepLines/>
        <w:widowControl w:val="0"/>
        <w:autoSpaceDE w:val="0"/>
        <w:spacing w:after="100"/>
        <w:rPr>
          <w:sz w:val="22"/>
        </w:rPr>
      </w:pPr>
      <w:r>
        <w:rPr>
          <w:rFonts w:ascii="Arial" w:hAnsi="Arial" w:cs="Arial"/>
          <w:b/>
          <w:color w:val="000000"/>
          <w:sz w:val="22"/>
        </w:rPr>
        <w:t>§ 10. Informacje o trybie przetargu i stosowaniu przepisów.</w:t>
      </w:r>
    </w:p>
    <w:p w:rsidR="005867E9" w:rsidRDefault="005867E9" w:rsidP="00853994">
      <w:pPr>
        <w:pStyle w:val="Tekstpodstawowy22"/>
        <w:numPr>
          <w:ilvl w:val="0"/>
          <w:numId w:val="14"/>
        </w:numPr>
        <w:ind w:left="357" w:hanging="357"/>
        <w:jc w:val="both"/>
        <w:rPr>
          <w:sz w:val="22"/>
        </w:rPr>
      </w:pPr>
      <w:r>
        <w:rPr>
          <w:color w:val="auto"/>
          <w:sz w:val="22"/>
        </w:rPr>
        <w:t xml:space="preserve">Postępowanie o udzielenie zamówienia publicznego prowadzone jest w trybie przetargu nieograniczonego zgodnie z przepisami ustawy z dnia 29 stycznia 2004 r. – Prawo zamówień </w:t>
      </w:r>
      <w:r>
        <w:rPr>
          <w:sz w:val="22"/>
        </w:rPr>
        <w:t>publicznych (</w:t>
      </w:r>
      <w:hyperlink r:id="rId10" w:history="1">
        <w:r>
          <w:rPr>
            <w:rStyle w:val="Hyperlink"/>
            <w:rFonts w:cs="Arial"/>
            <w:color w:val="000000"/>
            <w:sz w:val="22"/>
          </w:rPr>
          <w:t>Dz. U. z  2018 r. poz. 1986)</w:t>
        </w:r>
      </w:hyperlink>
      <w:r>
        <w:rPr>
          <w:sz w:val="22"/>
        </w:rPr>
        <w:t>.</w:t>
      </w:r>
    </w:p>
    <w:p w:rsidR="005867E9" w:rsidRDefault="005867E9" w:rsidP="00853994">
      <w:pPr>
        <w:pStyle w:val="Tekstpodstawowy22"/>
        <w:numPr>
          <w:ilvl w:val="0"/>
          <w:numId w:val="14"/>
        </w:numPr>
        <w:ind w:left="357" w:hanging="357"/>
        <w:jc w:val="both"/>
        <w:rPr>
          <w:color w:val="auto"/>
          <w:sz w:val="22"/>
        </w:rPr>
      </w:pPr>
      <w:r>
        <w:rPr>
          <w:sz w:val="22"/>
        </w:rPr>
        <w:t>Postępowanie jest prowadzone z udziałem komisji przetargo</w:t>
      </w:r>
      <w:r>
        <w:rPr>
          <w:color w:val="auto"/>
          <w:sz w:val="22"/>
        </w:rPr>
        <w:t>wej.</w:t>
      </w:r>
    </w:p>
    <w:p w:rsidR="005867E9" w:rsidRDefault="005867E9" w:rsidP="00853994">
      <w:pPr>
        <w:pStyle w:val="Tekstpodstawowy22"/>
        <w:numPr>
          <w:ilvl w:val="0"/>
          <w:numId w:val="14"/>
        </w:numPr>
        <w:ind w:left="357" w:hanging="357"/>
        <w:jc w:val="both"/>
        <w:rPr>
          <w:color w:val="auto"/>
          <w:sz w:val="22"/>
        </w:rPr>
      </w:pPr>
      <w:r>
        <w:rPr>
          <w:color w:val="auto"/>
          <w:sz w:val="22"/>
        </w:rPr>
        <w:t xml:space="preserve">W sprawach nieuregulowanych w treści specyfikacji istotnych warunków zamówienia zastosowanie mają przepisy ustawy p. z. p. </w:t>
      </w:r>
    </w:p>
    <w:p w:rsidR="005867E9" w:rsidRDefault="005867E9" w:rsidP="00853994">
      <w:pPr>
        <w:pStyle w:val="Tekstpodstawowy22"/>
        <w:numPr>
          <w:ilvl w:val="0"/>
          <w:numId w:val="14"/>
        </w:numPr>
        <w:ind w:left="357" w:hanging="357"/>
        <w:jc w:val="both"/>
        <w:rPr>
          <w:color w:val="auto"/>
          <w:sz w:val="22"/>
        </w:rPr>
      </w:pPr>
      <w:r>
        <w:rPr>
          <w:color w:val="auto"/>
          <w:sz w:val="22"/>
        </w:rPr>
        <w:t>Podstawa prawna opracowania specyfikacji istotnych warunków zamówienia:</w:t>
      </w:r>
    </w:p>
    <w:p w:rsidR="005867E9" w:rsidRDefault="005867E9" w:rsidP="00853994">
      <w:pPr>
        <w:pStyle w:val="Tekstpodstawowy22"/>
        <w:numPr>
          <w:ilvl w:val="0"/>
          <w:numId w:val="41"/>
        </w:numPr>
        <w:ind w:left="709"/>
        <w:jc w:val="both"/>
        <w:rPr>
          <w:sz w:val="22"/>
        </w:rPr>
      </w:pPr>
      <w:r>
        <w:rPr>
          <w:color w:val="auto"/>
          <w:sz w:val="22"/>
        </w:rPr>
        <w:t>Ustawa z dnia 29 stycznia 2004 r. Prawo zamówień publiczny</w:t>
      </w:r>
      <w:r>
        <w:rPr>
          <w:sz w:val="22"/>
        </w:rPr>
        <w:t xml:space="preserve">ch (tj. </w:t>
      </w:r>
      <w:r w:rsidRPr="00DC0E5A">
        <w:rPr>
          <w:sz w:val="22"/>
        </w:rPr>
        <w:t xml:space="preserve">Dz. U. z  2018 r. poz. </w:t>
      </w:r>
      <w:r>
        <w:rPr>
          <w:sz w:val="22"/>
        </w:rPr>
        <w:t>1986 zwana dalej „ustawą”.</w:t>
      </w:r>
    </w:p>
    <w:p w:rsidR="005867E9" w:rsidRDefault="005867E9" w:rsidP="00853994">
      <w:pPr>
        <w:pStyle w:val="Tekstpodstawowy22"/>
        <w:numPr>
          <w:ilvl w:val="0"/>
          <w:numId w:val="41"/>
        </w:numPr>
        <w:ind w:left="709"/>
        <w:jc w:val="both"/>
        <w:rPr>
          <w:sz w:val="22"/>
          <w:szCs w:val="22"/>
        </w:rPr>
      </w:pPr>
      <w:r>
        <w:rPr>
          <w:sz w:val="22"/>
        </w:rPr>
        <w:t xml:space="preserve">Rozporządzenie Ministra Rozwoju z dnia 26 lipiec 2016 roku w sprawie rodzajów dokumentów, jakich może żądać Zamawiający od Wykonawcy, oraz form, </w:t>
      </w:r>
      <w:r>
        <w:rPr>
          <w:sz w:val="22"/>
        </w:rPr>
        <w:br/>
        <w:t xml:space="preserve">w jakich te dokumenty mogą być składane (Dz. U. z </w:t>
      </w:r>
      <w:r w:rsidRPr="00901049">
        <w:rPr>
          <w:color w:val="auto"/>
          <w:sz w:val="22"/>
        </w:rPr>
        <w:t>2016 r. poz. 1126).</w:t>
      </w:r>
    </w:p>
    <w:p w:rsidR="005867E9" w:rsidRDefault="005867E9" w:rsidP="00853994">
      <w:pPr>
        <w:pStyle w:val="Tekstpodstawowy22"/>
        <w:numPr>
          <w:ilvl w:val="0"/>
          <w:numId w:val="41"/>
        </w:numPr>
        <w:ind w:left="709"/>
        <w:jc w:val="both"/>
        <w:rPr>
          <w:sz w:val="22"/>
        </w:rPr>
      </w:pPr>
      <w:r>
        <w:rPr>
          <w:sz w:val="22"/>
          <w:szCs w:val="22"/>
        </w:rPr>
        <w:t>Rozporządzenie Prezesa Rady Ministrów z dnia 28 grudnia 2015 r. w sprawie średniego kursu złotego w stosunku do euro stanowiącego podstawę przeliczania wartości zamówień publicznych (Dz. U. z 2015 r. , poz. 2254)</w:t>
      </w:r>
      <w:r>
        <w:rPr>
          <w:color w:val="auto"/>
          <w:sz w:val="22"/>
        </w:rPr>
        <w:t>.</w:t>
      </w:r>
    </w:p>
    <w:p w:rsidR="005867E9" w:rsidRPr="00BA06D5" w:rsidRDefault="005867E9" w:rsidP="00BA06D5">
      <w:pPr>
        <w:pStyle w:val="Tekstpodstawowy22"/>
        <w:numPr>
          <w:ilvl w:val="0"/>
          <w:numId w:val="14"/>
        </w:numPr>
        <w:spacing w:after="100"/>
        <w:jc w:val="both"/>
        <w:rPr>
          <w:sz w:val="22"/>
          <w:szCs w:val="22"/>
        </w:rPr>
      </w:pPr>
      <w:r w:rsidRPr="00BA06D5">
        <w:rPr>
          <w:sz w:val="22"/>
          <w:szCs w:val="22"/>
        </w:rPr>
        <w:t>Specyfikacja istotnych warunków zamówienia stanowi wraz z</w:t>
      </w:r>
      <w:r>
        <w:t xml:space="preserve"> </w:t>
      </w:r>
      <w:r>
        <w:rPr>
          <w:b/>
        </w:rPr>
        <w:t xml:space="preserve">załącznikami A i B </w:t>
      </w:r>
      <w:r>
        <w:rPr>
          <w:b/>
        </w:rPr>
        <w:br/>
        <w:t xml:space="preserve">oraz załącznikami od </w:t>
      </w:r>
      <w:r w:rsidRPr="008251FA">
        <w:rPr>
          <w:b/>
          <w:color w:val="auto"/>
        </w:rPr>
        <w:t>nr 1 do nr 11</w:t>
      </w:r>
      <w:r w:rsidRPr="008251FA">
        <w:rPr>
          <w:color w:val="auto"/>
        </w:rPr>
        <w:t xml:space="preserve"> </w:t>
      </w:r>
      <w:r w:rsidRPr="008251FA">
        <w:rPr>
          <w:color w:val="auto"/>
          <w:sz w:val="22"/>
          <w:szCs w:val="22"/>
        </w:rPr>
        <w:t>kompletny</w:t>
      </w:r>
      <w:r w:rsidRPr="00BA06D5">
        <w:rPr>
          <w:sz w:val="22"/>
          <w:szCs w:val="22"/>
        </w:rPr>
        <w:t xml:space="preserve"> dokument, który obowiązuje</w:t>
      </w:r>
      <w:r>
        <w:t xml:space="preserve"> </w:t>
      </w:r>
      <w:r w:rsidRPr="00BA06D5">
        <w:rPr>
          <w:sz w:val="22"/>
          <w:szCs w:val="22"/>
        </w:rPr>
        <w:t>Wykonawcę i Zamawiającego podczas całego prowadzenia postępowania przetargu nieograniczonego.</w:t>
      </w:r>
    </w:p>
    <w:p w:rsidR="005867E9" w:rsidRDefault="005867E9">
      <w:pPr>
        <w:keepLines/>
        <w:widowControl w:val="0"/>
        <w:autoSpaceDE w:val="0"/>
        <w:spacing w:after="100"/>
        <w:rPr>
          <w:sz w:val="22"/>
          <w:szCs w:val="22"/>
        </w:rPr>
      </w:pPr>
      <w:r>
        <w:rPr>
          <w:rFonts w:ascii="Arial" w:hAnsi="Arial" w:cs="Arial"/>
          <w:b/>
          <w:color w:val="000000"/>
          <w:sz w:val="22"/>
        </w:rPr>
        <w:t>§ 11. Data wszczęcia postępowania.</w:t>
      </w:r>
    </w:p>
    <w:p w:rsidR="005867E9" w:rsidRDefault="005867E9">
      <w:pPr>
        <w:pStyle w:val="Tekstpodstawowy21"/>
        <w:spacing w:after="100"/>
        <w:jc w:val="both"/>
        <w:rPr>
          <w:b/>
          <w:sz w:val="22"/>
        </w:rPr>
      </w:pPr>
      <w:r>
        <w:rPr>
          <w:color w:val="auto"/>
          <w:sz w:val="22"/>
          <w:szCs w:val="22"/>
        </w:rPr>
        <w:t>Postępowanie zostaje wszczęte z dniem przekazania ogłoszenia o zamówieniu do Biuletynie Zamówień Publicznych.</w:t>
      </w:r>
    </w:p>
    <w:p w:rsidR="005867E9" w:rsidRDefault="005867E9">
      <w:pPr>
        <w:keepLines/>
        <w:widowControl w:val="0"/>
        <w:autoSpaceDE w:val="0"/>
        <w:spacing w:after="100"/>
        <w:jc w:val="both"/>
        <w:rPr>
          <w:rFonts w:ascii="Arial" w:hAnsi="Arial" w:cs="Arial"/>
          <w:color w:val="000000"/>
          <w:sz w:val="22"/>
        </w:rPr>
      </w:pPr>
      <w:r>
        <w:rPr>
          <w:rFonts w:ascii="Arial" w:hAnsi="Arial" w:cs="Arial"/>
          <w:b/>
          <w:color w:val="000000"/>
          <w:sz w:val="22"/>
        </w:rPr>
        <w:t>§ 12. Pouczenie o środkach ochrony prawnej przysługujących Wykonawcy w toku postępowania o udzielenie zamówienia.</w:t>
      </w:r>
    </w:p>
    <w:p w:rsidR="005867E9" w:rsidRDefault="005867E9">
      <w:pPr>
        <w:pStyle w:val="BodyText"/>
        <w:spacing w:after="100"/>
        <w:rPr>
          <w:rFonts w:ascii="Tahoma" w:hAnsi="Tahoma" w:cs="Tahoma"/>
          <w:b/>
          <w:color w:val="000000"/>
          <w:sz w:val="28"/>
          <w:szCs w:val="28"/>
        </w:rPr>
      </w:pPr>
      <w:r>
        <w:rPr>
          <w:rFonts w:ascii="Arial" w:hAnsi="Arial" w:cs="Arial"/>
          <w:color w:val="000000"/>
          <w:sz w:val="22"/>
        </w:rPr>
        <w:t>W niniejszym postępowaniu o udzielenie zamówienia przysługują środki ochrony prawnej określone w Dziale VI ustawy p.z.p.</w:t>
      </w:r>
    </w:p>
    <w:p w:rsidR="005867E9" w:rsidRDefault="005867E9">
      <w:pPr>
        <w:keepLines/>
        <w:widowControl w:val="0"/>
        <w:autoSpaceDE w:val="0"/>
        <w:spacing w:after="100"/>
        <w:jc w:val="center"/>
        <w:rPr>
          <w:rFonts w:ascii="Arial" w:hAnsi="Arial" w:cs="Arial"/>
          <w:b/>
          <w:color w:val="000000"/>
          <w:sz w:val="22"/>
        </w:rPr>
      </w:pPr>
      <w:r>
        <w:rPr>
          <w:rFonts w:ascii="Tahoma" w:hAnsi="Tahoma" w:cs="Tahoma"/>
          <w:b/>
          <w:color w:val="000000"/>
          <w:sz w:val="28"/>
          <w:szCs w:val="28"/>
        </w:rPr>
        <w:t>Rozdział IV. Oferta</w:t>
      </w:r>
    </w:p>
    <w:p w:rsidR="005867E9" w:rsidRDefault="005867E9">
      <w:pPr>
        <w:keepLines/>
        <w:widowControl w:val="0"/>
        <w:autoSpaceDE w:val="0"/>
        <w:spacing w:after="100"/>
        <w:rPr>
          <w:rFonts w:ascii="Arial" w:hAnsi="Arial" w:cs="Arial"/>
          <w:color w:val="000000"/>
          <w:sz w:val="22"/>
        </w:rPr>
      </w:pPr>
      <w:r>
        <w:rPr>
          <w:rFonts w:ascii="Arial" w:hAnsi="Arial" w:cs="Arial"/>
          <w:b/>
          <w:color w:val="000000"/>
          <w:sz w:val="22"/>
        </w:rPr>
        <w:t>§ 13. Opis sposobu przygotowywania oferty.</w:t>
      </w:r>
    </w:p>
    <w:p w:rsidR="005867E9" w:rsidRDefault="005867E9" w:rsidP="00853994">
      <w:pPr>
        <w:keepLines/>
        <w:widowControl w:val="0"/>
        <w:numPr>
          <w:ilvl w:val="0"/>
          <w:numId w:val="26"/>
        </w:numPr>
        <w:tabs>
          <w:tab w:val="left" w:pos="360"/>
          <w:tab w:val="left" w:pos="500"/>
          <w:tab w:val="left" w:pos="6390"/>
          <w:tab w:val="left" w:pos="6840"/>
          <w:tab w:val="left" w:pos="7380"/>
          <w:tab w:val="left" w:pos="8460"/>
        </w:tabs>
        <w:autoSpaceDE w:val="0"/>
        <w:spacing w:after="100"/>
        <w:ind w:left="360" w:hanging="360"/>
        <w:jc w:val="both"/>
        <w:rPr>
          <w:rFonts w:ascii="Arial" w:hAnsi="Arial" w:cs="Arial"/>
          <w:color w:val="000000"/>
          <w:sz w:val="22"/>
        </w:rPr>
      </w:pPr>
      <w:r>
        <w:rPr>
          <w:rFonts w:ascii="Arial" w:hAnsi="Arial" w:cs="Arial"/>
          <w:color w:val="000000"/>
          <w:sz w:val="22"/>
        </w:rPr>
        <w:t>Oferta powinna zostać przygotowana zgodnie z formularzami ofertowymi, które stanowią dodatek do SIWZ i musi być zgodna z wymaganiami SIWZ oraz ustawy.</w:t>
      </w:r>
    </w:p>
    <w:p w:rsidR="005867E9" w:rsidRDefault="005867E9" w:rsidP="00853994">
      <w:pPr>
        <w:keepLines/>
        <w:widowControl w:val="0"/>
        <w:numPr>
          <w:ilvl w:val="0"/>
          <w:numId w:val="26"/>
        </w:numPr>
        <w:autoSpaceDE w:val="0"/>
        <w:spacing w:after="100"/>
        <w:ind w:left="360" w:hanging="360"/>
        <w:jc w:val="both"/>
        <w:rPr>
          <w:rFonts w:ascii="Arial" w:hAnsi="Arial" w:cs="Arial"/>
          <w:color w:val="000000"/>
          <w:sz w:val="22"/>
        </w:rPr>
      </w:pPr>
      <w:r>
        <w:rPr>
          <w:rFonts w:ascii="Arial" w:hAnsi="Arial" w:cs="Arial"/>
          <w:color w:val="000000"/>
          <w:sz w:val="22"/>
        </w:rPr>
        <w:t xml:space="preserve">Zamawiający dopuszcza złożenie oferty i załączników do oferty na formularzach sporządzonych przez Wykonawcę, pod warunkiem, że ich treść, a także opis kolumn </w:t>
      </w:r>
      <w:r>
        <w:rPr>
          <w:rFonts w:ascii="Arial" w:hAnsi="Arial" w:cs="Arial"/>
          <w:color w:val="000000"/>
          <w:sz w:val="22"/>
        </w:rPr>
        <w:br/>
        <w:t>i wierszy odpowiadać będą formularzom określonym przez Zamawiającego.</w:t>
      </w:r>
    </w:p>
    <w:p w:rsidR="005867E9" w:rsidRDefault="005867E9" w:rsidP="00853994">
      <w:pPr>
        <w:keepLines/>
        <w:widowControl w:val="0"/>
        <w:numPr>
          <w:ilvl w:val="0"/>
          <w:numId w:val="26"/>
        </w:numPr>
        <w:autoSpaceDE w:val="0"/>
        <w:spacing w:after="100"/>
        <w:ind w:left="360" w:hanging="360"/>
        <w:jc w:val="both"/>
        <w:rPr>
          <w:rFonts w:ascii="Arial" w:hAnsi="Arial" w:cs="Arial"/>
          <w:color w:val="000000"/>
          <w:sz w:val="22"/>
        </w:rPr>
      </w:pPr>
      <w:r>
        <w:rPr>
          <w:rFonts w:ascii="Arial" w:hAnsi="Arial" w:cs="Arial"/>
          <w:color w:val="000000"/>
          <w:sz w:val="22"/>
        </w:rPr>
        <w:t>Warunki formalne sporządzenia oferty, których niespełnienie może spowodować odrzucenie oferty, zgodnie z art. 89 ust. 1 pkt  2 ustawy.:</w:t>
      </w:r>
    </w:p>
    <w:p w:rsidR="005867E9" w:rsidRDefault="005867E9" w:rsidP="00853994">
      <w:pPr>
        <w:numPr>
          <w:ilvl w:val="0"/>
          <w:numId w:val="22"/>
        </w:numPr>
        <w:spacing w:after="100"/>
        <w:ind w:left="700" w:hanging="400"/>
        <w:jc w:val="both"/>
        <w:rPr>
          <w:rFonts w:ascii="Arial" w:hAnsi="Arial" w:cs="Arial"/>
          <w:color w:val="000000"/>
          <w:sz w:val="22"/>
        </w:rPr>
      </w:pPr>
      <w:r>
        <w:rPr>
          <w:rFonts w:ascii="Arial" w:hAnsi="Arial" w:cs="Arial"/>
          <w:color w:val="000000"/>
          <w:sz w:val="22"/>
        </w:rPr>
        <w:t xml:space="preserve">oferta wraz z załącznikami musi być sporządzona w języku polskim, w sposób czytelny </w:t>
      </w:r>
      <w:r>
        <w:rPr>
          <w:rFonts w:ascii="Arial" w:hAnsi="Arial" w:cs="Arial"/>
          <w:color w:val="000000"/>
          <w:sz w:val="22"/>
        </w:rPr>
        <w:br/>
        <w:t xml:space="preserve">z zachowaniem formy pisemnej. Oferta powinna być napisana pismem maszynowym, </w:t>
      </w:r>
      <w:r>
        <w:rPr>
          <w:rFonts w:ascii="Arial" w:hAnsi="Arial" w:cs="Arial"/>
          <w:color w:val="000000"/>
          <w:sz w:val="22"/>
        </w:rPr>
        <w:br/>
        <w:t>na</w:t>
      </w:r>
      <w:r>
        <w:rPr>
          <w:color w:val="000000"/>
          <w:sz w:val="22"/>
        </w:rPr>
        <w:t xml:space="preserve"> </w:t>
      </w:r>
      <w:r>
        <w:rPr>
          <w:rFonts w:ascii="Arial" w:hAnsi="Arial" w:cs="Arial"/>
          <w:color w:val="000000"/>
          <w:sz w:val="22"/>
        </w:rPr>
        <w:t>komputerze lub ręcznie długopisem lub nieścieralnym atramentem. Oferty nieczytelne zostaną odrzucone,</w:t>
      </w:r>
    </w:p>
    <w:p w:rsidR="005867E9" w:rsidRDefault="005867E9" w:rsidP="00853994">
      <w:pPr>
        <w:numPr>
          <w:ilvl w:val="0"/>
          <w:numId w:val="22"/>
        </w:numPr>
        <w:spacing w:after="100"/>
        <w:ind w:left="700" w:hanging="400"/>
        <w:jc w:val="both"/>
        <w:rPr>
          <w:rFonts w:ascii="Arial" w:hAnsi="Arial" w:cs="Arial"/>
          <w:color w:val="000000"/>
          <w:sz w:val="22"/>
        </w:rPr>
      </w:pPr>
      <w:r>
        <w:rPr>
          <w:rFonts w:ascii="Arial" w:hAnsi="Arial" w:cs="Arial"/>
          <w:color w:val="000000"/>
          <w:sz w:val="22"/>
        </w:rPr>
        <w:t xml:space="preserve">strony oferty winny być trwale ze sobą połączone w sposób utrudniający jej naruszenie </w:t>
      </w:r>
      <w:r>
        <w:rPr>
          <w:rFonts w:ascii="Arial" w:hAnsi="Arial" w:cs="Arial"/>
          <w:color w:val="000000"/>
          <w:sz w:val="22"/>
        </w:rPr>
        <w:br/>
      </w:r>
      <w:r>
        <w:rPr>
          <w:rFonts w:ascii="Arial" w:hAnsi="Arial" w:cs="Arial"/>
          <w:b/>
          <w:color w:val="000000"/>
          <w:sz w:val="22"/>
        </w:rPr>
        <w:t>w formie zeszytu zawierającego spis treści</w:t>
      </w:r>
      <w:r>
        <w:rPr>
          <w:rFonts w:ascii="Arial" w:hAnsi="Arial" w:cs="Arial"/>
          <w:color w:val="000000"/>
          <w:sz w:val="22"/>
        </w:rPr>
        <w:t>,</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wszystkie dokumenty i oświadczenia w języku obcym należy dostarczyć przetłumaczone na język polski i potwierdzone przez wykonawcę,</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 xml:space="preserve">wszystkie zawierające informacje , zapisane strony oferty i dokumentów składanych wraz </w:t>
      </w:r>
      <w:r>
        <w:rPr>
          <w:rFonts w:ascii="Arial" w:hAnsi="Arial" w:cs="Arial"/>
          <w:color w:val="000000"/>
          <w:sz w:val="22"/>
        </w:rPr>
        <w:br/>
        <w:t>z ofertą winny być kolejno ponumerowane, a w treści oferty winna być umieszczona informacja z ilu kolejno ponumerowanych stron składa się oferta wraz z załącznikami,</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każda zapisana strona oferty winna być podpisana lub parafowana własnoręcznie długopisem lub nieścieralnym atramentem przez osobę upoważnioną do reprezentowania firmy i zaciągania zobowiązań, zgodnie z wymaganiami ustawowymi,</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pełnomocnictwo lub upoważnienie do podpisania oferty</w:t>
      </w:r>
      <w:r>
        <w:rPr>
          <w:rFonts w:ascii="Arial" w:hAnsi="Arial" w:cs="Arial"/>
          <w:b/>
          <w:color w:val="000000"/>
          <w:sz w:val="22"/>
        </w:rPr>
        <w:t xml:space="preserve"> (oryginał lub kopia poświadczona notarialnie)</w:t>
      </w:r>
      <w:r>
        <w:rPr>
          <w:rFonts w:ascii="Arial" w:hAnsi="Arial" w:cs="Arial"/>
          <w:color w:val="000000"/>
          <w:sz w:val="22"/>
        </w:rPr>
        <w:t xml:space="preserve"> winno być dołączone do oferty, o ile nie wynika z innych dokumentów załączonych przez Wykonawcę, </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wszelkie zmiany w tekście oferty (poprawki, przekreślenia, dopiski) muszą być naniesione czytelnie oraz podpisane lub parafowane i datowane własnoręcznie przez osobę upoważnioną do podpisywania oferty. W przeciwnym wypadku nie będą uwzględniane.</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 xml:space="preserve">niedopuszczalne są skreślenia i wymazywania w ofertach, poprawki zaś należy omówić </w:t>
      </w:r>
      <w:r>
        <w:rPr>
          <w:rFonts w:ascii="Arial" w:hAnsi="Arial" w:cs="Arial"/>
          <w:color w:val="000000"/>
          <w:sz w:val="22"/>
        </w:rPr>
        <w:br/>
        <w:t xml:space="preserve">w uwadze, zaopatrzonej własnoręcznym podpisem Oferenta lub osoby upoważnionej </w:t>
      </w:r>
      <w:r>
        <w:rPr>
          <w:rFonts w:ascii="Arial" w:hAnsi="Arial" w:cs="Arial"/>
          <w:color w:val="000000"/>
          <w:sz w:val="22"/>
        </w:rPr>
        <w:br/>
        <w:t>do jego reprezentacji oraz datą. Poprawki cyfr i liczb należy pisać wyrazami.</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 xml:space="preserve">każdy Wykonawca może złożyć w niniejszym postępowaniu tylko jedną ofertę, </w:t>
      </w:r>
      <w:r>
        <w:rPr>
          <w:rFonts w:ascii="Arial" w:hAnsi="Arial" w:cs="Arial"/>
          <w:color w:val="000000"/>
          <w:sz w:val="22"/>
        </w:rPr>
        <w:br/>
        <w:t>w której musi być zaoferowana tylko jedna ostateczna cena. Oferty wariantowe nie będą rozpatrywane.</w:t>
      </w:r>
    </w:p>
    <w:p w:rsidR="005867E9" w:rsidRDefault="005867E9" w:rsidP="00853994">
      <w:pPr>
        <w:keepLines/>
        <w:widowControl w:val="0"/>
        <w:numPr>
          <w:ilvl w:val="0"/>
          <w:numId w:val="22"/>
        </w:numPr>
        <w:autoSpaceDE w:val="0"/>
        <w:spacing w:after="100"/>
        <w:ind w:left="700" w:hanging="400"/>
        <w:jc w:val="both"/>
        <w:rPr>
          <w:rFonts w:ascii="Arial" w:hAnsi="Arial" w:cs="Arial"/>
          <w:color w:val="000000"/>
          <w:sz w:val="22"/>
        </w:rPr>
      </w:pPr>
      <w:r>
        <w:rPr>
          <w:rFonts w:ascii="Arial" w:hAnsi="Arial" w:cs="Arial"/>
          <w:color w:val="000000"/>
          <w:sz w:val="22"/>
        </w:rPr>
        <w:t xml:space="preserve">oferta winna być złożona Zamawiającemu w nieprzejrzystej kopercie, zamkniętej (opieczętowanej) w taki sposób, aby nie budziło to żadnych wątpliwości co do możliwości jej wcześniejszego otwarcia lub ujawnienia treści oferty przez osoby nieupoważnione. </w:t>
      </w:r>
    </w:p>
    <w:p w:rsidR="005867E9" w:rsidRDefault="005867E9" w:rsidP="00853994">
      <w:pPr>
        <w:keepLines/>
        <w:widowControl w:val="0"/>
        <w:numPr>
          <w:ilvl w:val="0"/>
          <w:numId w:val="22"/>
        </w:numPr>
        <w:autoSpaceDE w:val="0"/>
        <w:spacing w:after="100"/>
        <w:ind w:left="700" w:hanging="400"/>
        <w:jc w:val="both"/>
        <w:rPr>
          <w:rFonts w:ascii="Arial" w:hAnsi="Arial" w:cs="Arial"/>
          <w:b/>
          <w:color w:val="000000"/>
          <w:sz w:val="22"/>
        </w:rPr>
      </w:pPr>
      <w:r>
        <w:rPr>
          <w:rFonts w:ascii="Arial" w:hAnsi="Arial" w:cs="Arial"/>
          <w:color w:val="000000"/>
          <w:sz w:val="22"/>
        </w:rPr>
        <w:t>na kopercie należy umieścić nazwę i adres Zamawiającego, tzn.:</w:t>
      </w:r>
    </w:p>
    <w:p w:rsidR="005867E9" w:rsidRDefault="005867E9">
      <w:pPr>
        <w:pStyle w:val="Heading7"/>
        <w:ind w:firstLine="33"/>
        <w:jc w:val="center"/>
        <w:rPr>
          <w:rFonts w:ascii="Arial" w:hAnsi="Arial" w:cs="Arial"/>
          <w:color w:val="000000"/>
          <w:sz w:val="22"/>
        </w:rPr>
      </w:pPr>
      <w:r>
        <w:rPr>
          <w:rFonts w:ascii="Arial" w:hAnsi="Arial" w:cs="Arial"/>
          <w:b/>
          <w:color w:val="000000"/>
          <w:sz w:val="22"/>
          <w:szCs w:val="20"/>
        </w:rPr>
        <w:t>Szpital Specjalistyczny Nr 2 w Bytomiu, ul. St. Batorego 15, 41 – 902 Bytom</w:t>
      </w:r>
    </w:p>
    <w:p w:rsidR="005867E9" w:rsidRDefault="005867E9">
      <w:pPr>
        <w:ind w:left="567" w:hanging="567"/>
        <w:rPr>
          <w:rFonts w:ascii="Arial" w:hAnsi="Arial" w:cs="Arial"/>
          <w:color w:val="000000"/>
          <w:sz w:val="22"/>
        </w:rPr>
      </w:pPr>
      <w:r>
        <w:rPr>
          <w:rFonts w:ascii="Arial" w:hAnsi="Arial" w:cs="Arial"/>
          <w:color w:val="000000"/>
          <w:sz w:val="22"/>
        </w:rPr>
        <w:t xml:space="preserve">oraz napis: </w:t>
      </w:r>
    </w:p>
    <w:p w:rsidR="005867E9" w:rsidRDefault="005867E9">
      <w:pPr>
        <w:ind w:left="567" w:firstLine="33"/>
        <w:rPr>
          <w:rFonts w:ascii="Arial" w:hAnsi="Arial" w:cs="Arial"/>
          <w:color w:val="000000"/>
          <w:sz w:val="22"/>
        </w:rPr>
      </w:pPr>
    </w:p>
    <w:p w:rsidR="005867E9" w:rsidRPr="000B1215" w:rsidRDefault="005867E9">
      <w:pPr>
        <w:autoSpaceDE w:val="0"/>
        <w:jc w:val="center"/>
        <w:rPr>
          <w:rFonts w:ascii="Arial" w:hAnsi="Arial" w:cs="Arial"/>
          <w:b/>
          <w:color w:val="000000"/>
          <w:sz w:val="22"/>
        </w:rPr>
      </w:pPr>
      <w:r>
        <w:rPr>
          <w:rFonts w:ascii="Arial" w:hAnsi="Arial" w:cs="Arial"/>
          <w:b/>
          <w:color w:val="000000"/>
          <w:sz w:val="22"/>
        </w:rPr>
        <w:t xml:space="preserve">„Oferta na </w:t>
      </w:r>
      <w:r w:rsidRPr="000B1215">
        <w:rPr>
          <w:rFonts w:ascii="Arial" w:hAnsi="Arial" w:cs="Arial"/>
          <w:b/>
          <w:color w:val="000000"/>
          <w:sz w:val="22"/>
        </w:rPr>
        <w:t>zakup wytwornicy pary wraz z palnikiem  dwustopniowym  dla systemu sterylizacji na potrzeby Centralnej Sterylizatorni  Szpitala Specjalistycznego Nr 2 w Bytomiu</w:t>
      </w:r>
      <w:r>
        <w:rPr>
          <w:rFonts w:ascii="Arial" w:hAnsi="Arial" w:cs="Arial"/>
          <w:b/>
          <w:color w:val="000000"/>
          <w:sz w:val="22"/>
        </w:rPr>
        <w:t xml:space="preserve"> nr sprawy:  25/25 PN/2019”</w:t>
      </w:r>
    </w:p>
    <w:p w:rsidR="005867E9" w:rsidRPr="000B1215" w:rsidRDefault="005867E9" w:rsidP="000B1215">
      <w:pPr>
        <w:autoSpaceDE w:val="0"/>
        <w:jc w:val="center"/>
        <w:rPr>
          <w:rFonts w:ascii="Arial" w:hAnsi="Arial" w:cs="Arial"/>
          <w:b/>
          <w:color w:val="000000"/>
          <w:sz w:val="22"/>
        </w:rPr>
      </w:pPr>
      <w:r w:rsidRPr="000B1215">
        <w:rPr>
          <w:rFonts w:ascii="Arial" w:hAnsi="Arial" w:cs="Arial"/>
          <w:b/>
          <w:color w:val="000000"/>
          <w:sz w:val="22"/>
        </w:rPr>
        <w:t>albo:</w:t>
      </w:r>
    </w:p>
    <w:p w:rsidR="005867E9" w:rsidRDefault="005867E9">
      <w:pPr>
        <w:ind w:left="567" w:hanging="567"/>
        <w:rPr>
          <w:rFonts w:ascii="Arial" w:hAnsi="Arial" w:cs="Arial"/>
          <w:color w:val="000000"/>
          <w:sz w:val="22"/>
        </w:rPr>
      </w:pPr>
    </w:p>
    <w:p w:rsidR="005867E9" w:rsidRDefault="005867E9" w:rsidP="00B36D75">
      <w:pPr>
        <w:autoSpaceDE w:val="0"/>
        <w:jc w:val="center"/>
        <w:rPr>
          <w:rFonts w:ascii="Arial" w:hAnsi="Arial" w:cs="Arial"/>
          <w:color w:val="000000"/>
          <w:sz w:val="22"/>
        </w:rPr>
      </w:pPr>
      <w:r>
        <w:rPr>
          <w:rFonts w:ascii="Arial" w:hAnsi="Arial" w:cs="Arial"/>
          <w:b/>
          <w:color w:val="000000"/>
          <w:sz w:val="22"/>
        </w:rPr>
        <w:t xml:space="preserve">„Cofnięcie oferty na </w:t>
      </w:r>
      <w:r w:rsidRPr="000B1215">
        <w:rPr>
          <w:rFonts w:ascii="Arial" w:hAnsi="Arial" w:cs="Arial"/>
          <w:b/>
          <w:color w:val="000000"/>
          <w:sz w:val="22"/>
        </w:rPr>
        <w:t>zakup wytwornicy pary wraz z palnikiem  dwustopniowym  dla systemu sterylizacji na potrzeby Centralnej Sterylizatorni  Szpitala Specjalistycznego Nr 2 w Bytomiu</w:t>
      </w:r>
      <w:r>
        <w:rPr>
          <w:rFonts w:ascii="Arial" w:hAnsi="Arial" w:cs="Arial"/>
          <w:b/>
          <w:color w:val="000000"/>
          <w:sz w:val="22"/>
        </w:rPr>
        <w:t>,nr sprawy: 25/25  PN/2019.”</w:t>
      </w:r>
    </w:p>
    <w:p w:rsidR="005867E9" w:rsidRDefault="005867E9">
      <w:pPr>
        <w:keepLines/>
        <w:widowControl w:val="0"/>
        <w:tabs>
          <w:tab w:val="center" w:pos="4500"/>
          <w:tab w:val="left" w:pos="8460"/>
          <w:tab w:val="right" w:pos="9090"/>
        </w:tabs>
        <w:autoSpaceDE w:val="0"/>
        <w:ind w:left="360" w:hanging="360"/>
        <w:rPr>
          <w:rFonts w:ascii="Arial" w:hAnsi="Arial" w:cs="Arial"/>
          <w:color w:val="000000"/>
          <w:sz w:val="16"/>
          <w:szCs w:val="16"/>
        </w:rPr>
      </w:pPr>
      <w:r>
        <w:rPr>
          <w:rFonts w:ascii="Arial" w:hAnsi="Arial" w:cs="Arial"/>
          <w:color w:val="000000"/>
          <w:sz w:val="22"/>
        </w:rPr>
        <w:t>albo:</w:t>
      </w:r>
    </w:p>
    <w:p w:rsidR="005867E9" w:rsidRDefault="005867E9">
      <w:pPr>
        <w:keepLines/>
        <w:widowControl w:val="0"/>
        <w:tabs>
          <w:tab w:val="center" w:pos="4500"/>
          <w:tab w:val="left" w:pos="8460"/>
          <w:tab w:val="right" w:pos="9090"/>
        </w:tabs>
        <w:autoSpaceDE w:val="0"/>
        <w:ind w:left="360" w:hanging="360"/>
        <w:rPr>
          <w:rFonts w:ascii="Arial" w:hAnsi="Arial" w:cs="Arial"/>
          <w:color w:val="000000"/>
          <w:sz w:val="16"/>
          <w:szCs w:val="16"/>
        </w:rPr>
      </w:pPr>
    </w:p>
    <w:p w:rsidR="005867E9" w:rsidRDefault="005867E9" w:rsidP="00AC6198">
      <w:pPr>
        <w:autoSpaceDE w:val="0"/>
        <w:jc w:val="center"/>
        <w:rPr>
          <w:rFonts w:ascii="Arial" w:hAnsi="Arial" w:cs="Arial"/>
          <w:b/>
          <w:color w:val="000000"/>
          <w:sz w:val="40"/>
        </w:rPr>
      </w:pPr>
      <w:r>
        <w:rPr>
          <w:rFonts w:ascii="Arial" w:hAnsi="Arial" w:cs="Arial"/>
          <w:b/>
          <w:color w:val="000000"/>
          <w:sz w:val="22"/>
        </w:rPr>
        <w:t xml:space="preserve">„Zmiana oferty na </w:t>
      </w:r>
      <w:r w:rsidRPr="000B1215">
        <w:rPr>
          <w:rFonts w:ascii="Arial" w:hAnsi="Arial" w:cs="Arial"/>
          <w:b/>
          <w:color w:val="000000"/>
          <w:sz w:val="22"/>
        </w:rPr>
        <w:t>zakup wytwornicy pary wraz z palnikiem  dwustopniowym  dla systemu sterylizacji na potrzeby Centralnej Sterylizatorni  Szpitala Specjalistycznego Nr 2 w Bytomiu</w:t>
      </w:r>
      <w:r>
        <w:rPr>
          <w:rFonts w:ascii="Arial" w:hAnsi="Arial" w:cs="Arial"/>
          <w:b/>
          <w:color w:val="000000"/>
          <w:sz w:val="22"/>
        </w:rPr>
        <w:t>, nr sprawy: 25/25 PN/2019.”</w:t>
      </w:r>
    </w:p>
    <w:p w:rsidR="005867E9" w:rsidRDefault="005867E9" w:rsidP="00C31A67">
      <w:pPr>
        <w:keepLines/>
        <w:widowControl w:val="0"/>
        <w:tabs>
          <w:tab w:val="center" w:pos="4500"/>
          <w:tab w:val="left" w:pos="8460"/>
          <w:tab w:val="right" w:pos="9090"/>
        </w:tabs>
        <w:autoSpaceDE w:val="0"/>
        <w:ind w:left="360" w:hanging="360"/>
        <w:rPr>
          <w:rFonts w:ascii="Arial" w:hAnsi="Arial" w:cs="Arial"/>
          <w:color w:val="000000"/>
          <w:sz w:val="22"/>
        </w:rPr>
      </w:pPr>
      <w:r>
        <w:rPr>
          <w:rFonts w:ascii="Arial" w:hAnsi="Arial" w:cs="Arial"/>
          <w:color w:val="000000"/>
          <w:sz w:val="22"/>
        </w:rPr>
        <w:t>oraz dane pozwalające zidentyfikować Wykonawcę składającego ofertę.</w:t>
      </w:r>
    </w:p>
    <w:p w:rsidR="005867E9" w:rsidRDefault="005867E9">
      <w:pPr>
        <w:keepLines/>
        <w:widowControl w:val="0"/>
        <w:tabs>
          <w:tab w:val="left" w:pos="200"/>
          <w:tab w:val="center" w:pos="4500"/>
          <w:tab w:val="left" w:pos="8460"/>
          <w:tab w:val="right" w:pos="9090"/>
        </w:tabs>
        <w:autoSpaceDE w:val="0"/>
        <w:ind w:left="360" w:hanging="360"/>
        <w:rPr>
          <w:rFonts w:ascii="Arial" w:hAnsi="Arial" w:cs="Arial"/>
          <w:color w:val="000000"/>
          <w:sz w:val="22"/>
        </w:rPr>
      </w:pPr>
    </w:p>
    <w:p w:rsidR="005867E9" w:rsidRDefault="005867E9" w:rsidP="00853994">
      <w:pPr>
        <w:numPr>
          <w:ilvl w:val="0"/>
          <w:numId w:val="22"/>
        </w:numPr>
        <w:spacing w:after="100"/>
        <w:ind w:left="700" w:hanging="400"/>
        <w:jc w:val="both"/>
        <w:rPr>
          <w:rFonts w:ascii="Arial" w:hAnsi="Arial" w:cs="Arial"/>
          <w:color w:val="000000"/>
          <w:sz w:val="22"/>
        </w:rPr>
      </w:pPr>
      <w:r>
        <w:rPr>
          <w:rFonts w:ascii="Arial" w:hAnsi="Arial" w:cs="Arial"/>
          <w:color w:val="000000"/>
          <w:sz w:val="22"/>
        </w:rPr>
        <w:t>niewłaściwe opakowanie oferty nie spowoduje jej odrzucenia</w:t>
      </w:r>
    </w:p>
    <w:p w:rsidR="005867E9" w:rsidRDefault="005867E9" w:rsidP="00853994">
      <w:pPr>
        <w:numPr>
          <w:ilvl w:val="0"/>
          <w:numId w:val="22"/>
        </w:numPr>
        <w:spacing w:after="100"/>
        <w:ind w:left="700" w:hanging="400"/>
        <w:jc w:val="both"/>
        <w:rPr>
          <w:rFonts w:ascii="Arial" w:hAnsi="Arial" w:cs="Arial"/>
          <w:color w:val="000000"/>
          <w:sz w:val="22"/>
        </w:rPr>
      </w:pPr>
      <w:r>
        <w:rPr>
          <w:rFonts w:ascii="Arial" w:hAnsi="Arial" w:cs="Arial"/>
          <w:color w:val="000000"/>
          <w:sz w:val="22"/>
        </w:rPr>
        <w:t xml:space="preserve">niewłaściwe oznaczenie koperty zawierającej ofertę spowoduje odrzucenie oferty, </w:t>
      </w:r>
      <w:r>
        <w:rPr>
          <w:rFonts w:ascii="Arial" w:hAnsi="Arial" w:cs="Arial"/>
          <w:color w:val="000000"/>
          <w:sz w:val="22"/>
        </w:rPr>
        <w:br/>
        <w:t>jeżeli braki lub błędy w tym zakresie uniemożliwiają prawidłowe otwarcie oferty.</w:t>
      </w:r>
    </w:p>
    <w:p w:rsidR="005867E9" w:rsidRDefault="005867E9" w:rsidP="00853994">
      <w:pPr>
        <w:keepLines/>
        <w:widowControl w:val="0"/>
        <w:numPr>
          <w:ilvl w:val="0"/>
          <w:numId w:val="26"/>
        </w:numPr>
        <w:autoSpaceDE w:val="0"/>
        <w:spacing w:after="100"/>
        <w:ind w:left="357" w:hanging="357"/>
        <w:jc w:val="both"/>
        <w:rPr>
          <w:rFonts w:ascii="Arial" w:hAnsi="Arial" w:cs="Arial"/>
          <w:color w:val="000000"/>
          <w:sz w:val="22"/>
        </w:rPr>
      </w:pPr>
      <w:r>
        <w:rPr>
          <w:rFonts w:ascii="Arial" w:hAnsi="Arial" w:cs="Arial"/>
          <w:color w:val="000000"/>
          <w:sz w:val="22"/>
        </w:rPr>
        <w:t>W przypadku, gdy Wykonawca jako załącznik do ofert dołączy kopię jakiegoś dokumentu, kopia ta winna być poświadczona za zgodność z oryginałem. Poświadczenie musi być dokonane przez Wykonawcę tj. osobę upoważnioną do jego reprezentacji. Forma – imienna pieczątka, data i napis „</w:t>
      </w:r>
      <w:r>
        <w:rPr>
          <w:rFonts w:ascii="Arial" w:hAnsi="Arial" w:cs="Arial"/>
          <w:b/>
          <w:color w:val="000000"/>
          <w:sz w:val="22"/>
        </w:rPr>
        <w:t>za zgodność z oryginałem</w:t>
      </w:r>
      <w:r>
        <w:rPr>
          <w:rFonts w:ascii="Arial" w:hAnsi="Arial" w:cs="Arial"/>
          <w:color w:val="000000"/>
          <w:sz w:val="22"/>
        </w:rPr>
        <w:t xml:space="preserve">”. W przypadku nieczytelnej kserokopii zamawiający wezwie Wykonawcę do okazania oryginału dokumentu dla porównania </w:t>
      </w:r>
      <w:r>
        <w:rPr>
          <w:rFonts w:ascii="Arial" w:hAnsi="Arial" w:cs="Arial"/>
          <w:color w:val="000000"/>
          <w:sz w:val="22"/>
        </w:rPr>
        <w:br/>
        <w:t>go z poświadczoną kopią.</w:t>
      </w:r>
    </w:p>
    <w:p w:rsidR="005867E9" w:rsidRDefault="005867E9" w:rsidP="00853994">
      <w:pPr>
        <w:keepLines/>
        <w:widowControl w:val="0"/>
        <w:numPr>
          <w:ilvl w:val="0"/>
          <w:numId w:val="26"/>
        </w:numPr>
        <w:autoSpaceDE w:val="0"/>
        <w:spacing w:after="100"/>
        <w:ind w:left="357" w:hanging="357"/>
        <w:jc w:val="both"/>
        <w:rPr>
          <w:rFonts w:ascii="Arial" w:hAnsi="Arial" w:cs="Arial"/>
          <w:color w:val="000000"/>
          <w:sz w:val="22"/>
        </w:rPr>
      </w:pPr>
      <w:r>
        <w:rPr>
          <w:rFonts w:ascii="Arial" w:hAnsi="Arial" w:cs="Arial"/>
          <w:color w:val="000000"/>
          <w:sz w:val="22"/>
        </w:rPr>
        <w:t>Zamawiający nie przewiduje zwrotu kosztów udziału w postępowaniu. Wszelkie koszty związane z przygotowaniem i złożeniem oferty ponoszą Wykonawcy.</w:t>
      </w:r>
    </w:p>
    <w:p w:rsidR="005867E9" w:rsidRDefault="005867E9" w:rsidP="00853994">
      <w:pPr>
        <w:keepLines/>
        <w:widowControl w:val="0"/>
        <w:numPr>
          <w:ilvl w:val="0"/>
          <w:numId w:val="26"/>
        </w:numPr>
        <w:autoSpaceDE w:val="0"/>
        <w:spacing w:after="100"/>
        <w:ind w:left="357" w:hanging="357"/>
        <w:jc w:val="both"/>
        <w:rPr>
          <w:rFonts w:ascii="Arial" w:hAnsi="Arial" w:cs="Arial"/>
          <w:b/>
          <w:color w:val="000000"/>
          <w:sz w:val="22"/>
        </w:rPr>
      </w:pPr>
      <w:r>
        <w:rPr>
          <w:rFonts w:ascii="Arial" w:hAnsi="Arial" w:cs="Arial"/>
          <w:color w:val="000000"/>
          <w:sz w:val="22"/>
        </w:rPr>
        <w:t>Jeżeli oferta zawiera informacje stanowiące tajemnicę przedsiębiorstwa w rozumieniu przepisów o zwalczaniu nieuczciwej konkurencji (art. 11 ust. 4 Ustawy z dnia 16 kwietnia 1993r. o zwalczaniu nieuczciwej konkurencji - tekst jednolity Dz. U. Nr 153 z 2003r., poz. 1503.) Wykonawca winien zastrzec, które z przekazanych informacji stanowią tajemnicę i nie mogą być udostępnione innym uczestnikom postępowania. Informacje te należy umieścić na kolejno ponumerowanych stronach w osobnej wewnętrznej kopercie załączonej do oferty z napisem „Tajemnica przedsiębiorstwa”. Dodatkowo w spisie treści należy podać numery stron zawierające informacje objęte tajemnicą przedsiębiorstwa. Zastrzeżenie informacji, które nie stanowią tajemnicy przedsiębiorstwa (informacji, o treści której zainteresowany nią podmiot może powziąć wiadomość na zwykłej i dozwolonej drodze) lub są jawne na podstawie przepisów ustawy – prawo zamówień publicznych (np. art. 86 ust. 4) lub odrębnych przepisów spowoduje odrzucenie oferty na podstawie art. 89 ust. 1 pkt.1 i 8.</w:t>
      </w:r>
    </w:p>
    <w:p w:rsidR="005867E9" w:rsidRDefault="005867E9">
      <w:pPr>
        <w:keepLines/>
        <w:widowControl w:val="0"/>
        <w:autoSpaceDE w:val="0"/>
        <w:spacing w:after="100"/>
        <w:rPr>
          <w:sz w:val="22"/>
          <w:szCs w:val="22"/>
        </w:rPr>
      </w:pPr>
      <w:r>
        <w:rPr>
          <w:rFonts w:ascii="Arial" w:hAnsi="Arial" w:cs="Arial"/>
          <w:b/>
          <w:color w:val="000000"/>
          <w:sz w:val="22"/>
        </w:rPr>
        <w:t>§ 14. Opakowanie i oznakowanie ofert.</w:t>
      </w:r>
    </w:p>
    <w:p w:rsidR="005867E9" w:rsidRDefault="005867E9">
      <w:pPr>
        <w:pStyle w:val="Tekstpodstawowy22"/>
        <w:spacing w:after="100" w:line="240" w:lineRule="auto"/>
        <w:rPr>
          <w:b/>
          <w:sz w:val="22"/>
        </w:rPr>
      </w:pPr>
      <w:r>
        <w:rPr>
          <w:sz w:val="22"/>
          <w:szCs w:val="22"/>
        </w:rPr>
        <w:t>Jak w § 13 ust. 3 pkt 10 - 12.</w:t>
      </w:r>
    </w:p>
    <w:p w:rsidR="005867E9" w:rsidRDefault="005867E9">
      <w:pPr>
        <w:keepLines/>
        <w:widowControl w:val="0"/>
        <w:autoSpaceDE w:val="0"/>
        <w:spacing w:after="100"/>
        <w:rPr>
          <w:rFonts w:ascii="Arial" w:hAnsi="Arial" w:cs="Arial"/>
          <w:color w:val="000000"/>
          <w:sz w:val="22"/>
        </w:rPr>
      </w:pPr>
      <w:r>
        <w:rPr>
          <w:rFonts w:ascii="Arial" w:hAnsi="Arial" w:cs="Arial"/>
          <w:b/>
          <w:color w:val="000000"/>
          <w:sz w:val="22"/>
        </w:rPr>
        <w:t>§ 15. Oferty zamienne oraz wycofanie ofert.</w:t>
      </w:r>
    </w:p>
    <w:p w:rsidR="005867E9" w:rsidRDefault="005867E9" w:rsidP="00853994">
      <w:pPr>
        <w:keepLines/>
        <w:widowControl w:val="0"/>
        <w:numPr>
          <w:ilvl w:val="0"/>
          <w:numId w:val="6"/>
        </w:numPr>
        <w:tabs>
          <w:tab w:val="left" w:pos="240"/>
        </w:tabs>
        <w:autoSpaceDE w:val="0"/>
        <w:spacing w:after="100"/>
        <w:ind w:left="357" w:hanging="357"/>
        <w:jc w:val="both"/>
        <w:rPr>
          <w:rFonts w:ascii="Arial" w:hAnsi="Arial" w:cs="Arial"/>
          <w:b/>
          <w:color w:val="000000"/>
          <w:sz w:val="22"/>
        </w:rPr>
      </w:pPr>
      <w:r>
        <w:rPr>
          <w:rFonts w:ascii="Arial" w:hAnsi="Arial" w:cs="Arial"/>
          <w:color w:val="000000"/>
          <w:sz w:val="22"/>
        </w:rPr>
        <w:t xml:space="preserve">  Wykonawca może przed terminem składania ofert wprowadzić do złożonej oferty zmiany, poprawki, modyfikacje i uzupełnienia. Zmiany, poprawki, modyfikacje i uzupełnienia do złożonych ofert muszą zostać złożone w opakowaniu, jak o tym stanowi § 13 ust. 3 pkt 11 oraz dodatkowo oznaczone:</w:t>
      </w:r>
    </w:p>
    <w:p w:rsidR="005867E9" w:rsidRDefault="005867E9">
      <w:pPr>
        <w:autoSpaceDE w:val="0"/>
        <w:jc w:val="center"/>
        <w:rPr>
          <w:rFonts w:ascii="Arial" w:hAnsi="Arial" w:cs="Arial"/>
          <w:b/>
          <w:color w:val="000000"/>
          <w:sz w:val="22"/>
        </w:rPr>
      </w:pPr>
      <w:r>
        <w:rPr>
          <w:rFonts w:ascii="Arial" w:hAnsi="Arial" w:cs="Arial"/>
          <w:b/>
          <w:color w:val="000000"/>
          <w:sz w:val="22"/>
        </w:rPr>
        <w:t xml:space="preserve">„Zmiana oferty na </w:t>
      </w:r>
      <w:r w:rsidRPr="000B1215">
        <w:rPr>
          <w:rFonts w:ascii="Arial" w:hAnsi="Arial" w:cs="Arial"/>
          <w:b/>
          <w:color w:val="000000"/>
          <w:sz w:val="22"/>
        </w:rPr>
        <w:t>zakup wytwornicy pary wraz z palnikiem  dwustopniowym  dla systemu sterylizacji na potrzeby Centralnej Sterylizatorni  Szpitala Specjalistycznego Nr 2 w Bytomiu</w:t>
      </w:r>
      <w:r>
        <w:rPr>
          <w:rFonts w:ascii="Arial" w:hAnsi="Arial" w:cs="Arial"/>
          <w:b/>
          <w:color w:val="000000"/>
          <w:sz w:val="22"/>
        </w:rPr>
        <w:t>, nr sprawy: 25/25 PN/2019”</w:t>
      </w:r>
    </w:p>
    <w:p w:rsidR="005867E9" w:rsidRDefault="005867E9">
      <w:pPr>
        <w:keepLines/>
        <w:widowControl w:val="0"/>
        <w:autoSpaceDE w:val="0"/>
        <w:spacing w:after="100"/>
        <w:ind w:left="357" w:hanging="357"/>
        <w:jc w:val="center"/>
        <w:rPr>
          <w:rFonts w:ascii="Arial" w:hAnsi="Arial" w:cs="Arial"/>
          <w:b/>
          <w:color w:val="000000"/>
          <w:sz w:val="22"/>
        </w:rPr>
      </w:pPr>
    </w:p>
    <w:p w:rsidR="005867E9" w:rsidRDefault="005867E9">
      <w:pPr>
        <w:spacing w:after="100"/>
        <w:ind w:left="720"/>
        <w:jc w:val="both"/>
        <w:rPr>
          <w:rFonts w:ascii="Arial" w:hAnsi="Arial" w:cs="Arial"/>
          <w:color w:val="000000"/>
          <w:sz w:val="22"/>
        </w:rPr>
      </w:pPr>
      <w:r>
        <w:rPr>
          <w:rFonts w:ascii="Arial" w:hAnsi="Arial" w:cs="Arial"/>
          <w:i/>
          <w:color w:val="000000"/>
          <w:sz w:val="22"/>
        </w:rPr>
        <w:t>(Koperty z takimi zapisami będą otwierane w pierwszej kolejności, a następnie pozostałe oferty i kiedy, natrafi się na nazwę Wykonawcy, który złożył zmodyfikowaną ofertę,</w:t>
      </w:r>
      <w:r>
        <w:rPr>
          <w:rFonts w:ascii="Arial" w:hAnsi="Arial" w:cs="Arial"/>
          <w:i/>
          <w:color w:val="000000"/>
          <w:sz w:val="22"/>
        </w:rPr>
        <w:br/>
        <w:t xml:space="preserve"> to w takim przypadku odczytuje się tylko cenę podaną w zmodyfikowanej ofercie).</w:t>
      </w:r>
    </w:p>
    <w:p w:rsidR="005867E9" w:rsidRDefault="005867E9">
      <w:pPr>
        <w:keepLines/>
        <w:widowControl w:val="0"/>
        <w:numPr>
          <w:ilvl w:val="0"/>
          <w:numId w:val="6"/>
        </w:numPr>
        <w:autoSpaceDE w:val="0"/>
        <w:spacing w:after="100"/>
        <w:jc w:val="both"/>
        <w:rPr>
          <w:b/>
          <w:color w:val="000000"/>
          <w:sz w:val="22"/>
        </w:rPr>
      </w:pPr>
      <w:r>
        <w:rPr>
          <w:rFonts w:ascii="Arial" w:hAnsi="Arial" w:cs="Arial"/>
          <w:color w:val="000000"/>
          <w:sz w:val="22"/>
        </w:rPr>
        <w:t>Wykonawca może przed terminem składania ofert wycofać złożoną ofertę składając odpowiednie oświadczenie w opakowaniu, jak o tym stanowi § 13 ust. 3 pkt 11, dodatkowo oznaczonym napisem:</w:t>
      </w:r>
    </w:p>
    <w:p w:rsidR="005867E9" w:rsidRDefault="005867E9">
      <w:pPr>
        <w:autoSpaceDE w:val="0"/>
        <w:jc w:val="center"/>
        <w:rPr>
          <w:rFonts w:ascii="Arial" w:hAnsi="Arial" w:cs="Arial"/>
          <w:b/>
          <w:color w:val="000000"/>
          <w:sz w:val="22"/>
        </w:rPr>
      </w:pPr>
      <w:r>
        <w:rPr>
          <w:b/>
          <w:color w:val="000000"/>
          <w:sz w:val="22"/>
        </w:rPr>
        <w:t>„</w:t>
      </w:r>
      <w:r>
        <w:rPr>
          <w:rFonts w:ascii="Arial" w:hAnsi="Arial" w:cs="Arial"/>
          <w:b/>
          <w:color w:val="000000"/>
          <w:sz w:val="22"/>
        </w:rPr>
        <w:t xml:space="preserve">Cofnięcie oferty na </w:t>
      </w:r>
      <w:r w:rsidRPr="000B1215">
        <w:rPr>
          <w:rFonts w:ascii="Arial" w:hAnsi="Arial" w:cs="Arial"/>
          <w:b/>
          <w:color w:val="000000"/>
          <w:sz w:val="22"/>
        </w:rPr>
        <w:t>zakup wytwornicy pary wraz z palnikiem  dwustopniowym  dla systemu sterylizacji na potrzeby Centralnej Sterylizatorni  Szpitala Specjalistycznego Nr 2 w Bytomiu</w:t>
      </w:r>
      <w:r>
        <w:rPr>
          <w:rFonts w:ascii="Arial" w:hAnsi="Arial" w:cs="Arial"/>
          <w:b/>
          <w:color w:val="000000"/>
          <w:sz w:val="22"/>
        </w:rPr>
        <w:t>, nr sprawy: 25/25 PN/2019”</w:t>
      </w:r>
    </w:p>
    <w:p w:rsidR="005867E9" w:rsidRDefault="005867E9">
      <w:pPr>
        <w:spacing w:after="100"/>
        <w:ind w:left="720" w:hanging="153"/>
        <w:jc w:val="both"/>
        <w:rPr>
          <w:rFonts w:ascii="Arial" w:hAnsi="Arial" w:cs="Arial"/>
          <w:b/>
          <w:color w:val="000000"/>
          <w:sz w:val="22"/>
        </w:rPr>
      </w:pPr>
      <w:r>
        <w:rPr>
          <w:rFonts w:ascii="Arial" w:hAnsi="Arial" w:cs="Arial"/>
          <w:i/>
          <w:color w:val="000000"/>
          <w:sz w:val="22"/>
        </w:rPr>
        <w:t xml:space="preserve">   (Koperty z takimi zapisami będą otwierane w pierwszej kolejności a następnie pozostałe oferty i kiedy, natrafi się na nazwę Oferenta, który złożył oświadczenie o wycofaniu swojej oferty to w takim przypadku nie otwiera się koperty, ofertę oddaje się bez jej ujawniania i otwierania).</w:t>
      </w:r>
    </w:p>
    <w:p w:rsidR="005867E9" w:rsidRDefault="005867E9">
      <w:pPr>
        <w:keepLines/>
        <w:widowControl w:val="0"/>
        <w:autoSpaceDE w:val="0"/>
        <w:spacing w:after="100"/>
        <w:rPr>
          <w:sz w:val="22"/>
        </w:rPr>
      </w:pPr>
      <w:r>
        <w:rPr>
          <w:rFonts w:ascii="Arial" w:hAnsi="Arial" w:cs="Arial"/>
          <w:b/>
          <w:color w:val="000000"/>
          <w:sz w:val="22"/>
        </w:rPr>
        <w:t>§ 16. Sposób postępowania z ofertami złożonymi po terminie.</w:t>
      </w:r>
    </w:p>
    <w:p w:rsidR="005867E9" w:rsidRDefault="005867E9">
      <w:pPr>
        <w:pStyle w:val="Tekstpodstawowy22"/>
        <w:spacing w:after="100" w:line="240" w:lineRule="auto"/>
        <w:jc w:val="both"/>
        <w:rPr>
          <w:b/>
          <w:sz w:val="22"/>
        </w:rPr>
      </w:pPr>
      <w:r>
        <w:rPr>
          <w:sz w:val="22"/>
          <w:szCs w:val="20"/>
        </w:rPr>
        <w:t>Ofertę złożoną po terminie składania ofert zwraca się zgodnie z art. 84 ust. 2 ustawy.</w:t>
      </w:r>
    </w:p>
    <w:p w:rsidR="005867E9" w:rsidRDefault="005867E9">
      <w:pPr>
        <w:keepLines/>
        <w:widowControl w:val="0"/>
        <w:autoSpaceDE w:val="0"/>
        <w:spacing w:after="100"/>
        <w:rPr>
          <w:rFonts w:ascii="Arial" w:hAnsi="Arial" w:cs="Arial"/>
          <w:sz w:val="22"/>
        </w:rPr>
      </w:pPr>
      <w:r>
        <w:rPr>
          <w:rFonts w:ascii="Arial" w:hAnsi="Arial" w:cs="Arial"/>
          <w:b/>
          <w:sz w:val="22"/>
        </w:rPr>
        <w:t>§ 17. Opis warunków udziału w postępowaniu.</w:t>
      </w:r>
    </w:p>
    <w:p w:rsidR="005867E9" w:rsidRPr="00687A3C" w:rsidRDefault="005867E9" w:rsidP="00853994">
      <w:pPr>
        <w:pStyle w:val="ListParagraph1"/>
        <w:numPr>
          <w:ilvl w:val="0"/>
          <w:numId w:val="57"/>
        </w:numPr>
        <w:suppressAutoHyphens w:val="0"/>
        <w:ind w:hanging="436"/>
        <w:jc w:val="both"/>
        <w:rPr>
          <w:rFonts w:ascii="Arial" w:hAnsi="Arial" w:cs="Arial"/>
          <w:color w:val="000000"/>
          <w:sz w:val="22"/>
        </w:rPr>
      </w:pPr>
      <w:r w:rsidRPr="00687A3C">
        <w:rPr>
          <w:rFonts w:ascii="Arial" w:hAnsi="Arial" w:cs="Arial"/>
          <w:color w:val="000000"/>
          <w:sz w:val="22"/>
        </w:rPr>
        <w:t>O udzielenie zamówienia mogą się ubiegać Wykonawcy, którzy:</w:t>
      </w:r>
    </w:p>
    <w:p w:rsidR="005867E9" w:rsidRPr="00687A3C" w:rsidRDefault="005867E9" w:rsidP="00982B26">
      <w:pPr>
        <w:pStyle w:val="ListParagraph1"/>
        <w:numPr>
          <w:ilvl w:val="0"/>
          <w:numId w:val="58"/>
        </w:numPr>
        <w:suppressAutoHyphens w:val="0"/>
        <w:jc w:val="both"/>
        <w:rPr>
          <w:rFonts w:ascii="Arial" w:hAnsi="Arial" w:cs="Arial"/>
          <w:color w:val="000000"/>
          <w:sz w:val="22"/>
        </w:rPr>
      </w:pPr>
      <w:r w:rsidRPr="00687A3C">
        <w:rPr>
          <w:rFonts w:ascii="Arial" w:hAnsi="Arial" w:cs="Arial"/>
          <w:color w:val="000000"/>
          <w:sz w:val="22"/>
        </w:rPr>
        <w:t>nie podlegają wykluczeniu;</w:t>
      </w:r>
    </w:p>
    <w:p w:rsidR="005867E9" w:rsidRPr="00687A3C" w:rsidRDefault="005867E9" w:rsidP="00982B26">
      <w:pPr>
        <w:pStyle w:val="ListParagraph1"/>
        <w:numPr>
          <w:ilvl w:val="0"/>
          <w:numId w:val="58"/>
        </w:numPr>
        <w:suppressAutoHyphens w:val="0"/>
        <w:jc w:val="both"/>
        <w:rPr>
          <w:rFonts w:ascii="Arial" w:hAnsi="Arial" w:cs="Arial"/>
          <w:color w:val="000000"/>
          <w:sz w:val="22"/>
        </w:rPr>
      </w:pPr>
      <w:r w:rsidRPr="00687A3C">
        <w:rPr>
          <w:rFonts w:ascii="Arial" w:hAnsi="Arial" w:cs="Arial"/>
          <w:color w:val="000000"/>
          <w:sz w:val="22"/>
        </w:rPr>
        <w:t>spełniają warunki udziału w postępowaniu określone przez Zamawiającego w ogło</w:t>
      </w:r>
      <w:r>
        <w:rPr>
          <w:rFonts w:ascii="Arial" w:hAnsi="Arial" w:cs="Arial"/>
          <w:color w:val="000000"/>
          <w:sz w:val="22"/>
        </w:rPr>
        <w:t>szeniu o zamówieniu oraz w § 18 i § 19 SIWZ.</w:t>
      </w:r>
    </w:p>
    <w:p w:rsidR="005867E9" w:rsidRPr="00687A3C" w:rsidRDefault="005867E9" w:rsidP="00853994">
      <w:pPr>
        <w:pStyle w:val="ListParagraph1"/>
        <w:numPr>
          <w:ilvl w:val="0"/>
          <w:numId w:val="57"/>
        </w:numPr>
        <w:suppressAutoHyphens w:val="0"/>
        <w:ind w:hanging="436"/>
        <w:jc w:val="both"/>
        <w:rPr>
          <w:rFonts w:ascii="Arial" w:hAnsi="Arial" w:cs="Arial"/>
          <w:color w:val="000000"/>
          <w:sz w:val="22"/>
        </w:rPr>
      </w:pPr>
      <w:r w:rsidRPr="00687A3C">
        <w:rPr>
          <w:rFonts w:ascii="Arial" w:hAnsi="Arial" w:cs="Arial"/>
          <w:color w:val="000000"/>
          <w:sz w:val="22"/>
        </w:rPr>
        <w:t>Podstawy wykluczenia:</w:t>
      </w:r>
    </w:p>
    <w:p w:rsidR="005867E9" w:rsidRDefault="005867E9" w:rsidP="00C31A67">
      <w:pPr>
        <w:pStyle w:val="ListParagraph1"/>
        <w:numPr>
          <w:ilvl w:val="1"/>
          <w:numId w:val="57"/>
        </w:numPr>
        <w:suppressAutoHyphens w:val="0"/>
        <w:ind w:hanging="796"/>
        <w:jc w:val="both"/>
        <w:rPr>
          <w:rFonts w:ascii="Arial" w:hAnsi="Arial" w:cs="Arial"/>
          <w:color w:val="000000"/>
          <w:sz w:val="22"/>
        </w:rPr>
      </w:pPr>
      <w:r w:rsidRPr="00C31A67">
        <w:rPr>
          <w:rFonts w:ascii="Arial" w:hAnsi="Arial" w:cs="Arial"/>
          <w:color w:val="000000"/>
          <w:sz w:val="22"/>
        </w:rPr>
        <w:t>Zamawiający wykluczy z postępowania Wykonawcę/ów w przypadkach, o których mowa w art. 24 ust. 1 pkt 12-23 ustawy oraz o których mowa w art. 24 ust. 5 pkt. 8) ustawy.</w:t>
      </w:r>
    </w:p>
    <w:p w:rsidR="005867E9" w:rsidRDefault="005867E9" w:rsidP="00F801BB">
      <w:pPr>
        <w:pStyle w:val="ListParagraph1"/>
        <w:suppressAutoHyphens w:val="0"/>
        <w:jc w:val="both"/>
        <w:rPr>
          <w:rFonts w:ascii="Arial" w:hAnsi="Arial" w:cs="Arial"/>
          <w:color w:val="000000"/>
          <w:sz w:val="22"/>
        </w:rPr>
      </w:pPr>
    </w:p>
    <w:p w:rsidR="005867E9" w:rsidRPr="00C31A67" w:rsidRDefault="005867E9" w:rsidP="00F801BB">
      <w:pPr>
        <w:pStyle w:val="ListParagraph1"/>
        <w:suppressAutoHyphens w:val="0"/>
        <w:jc w:val="both"/>
        <w:rPr>
          <w:rFonts w:ascii="Arial" w:hAnsi="Arial" w:cs="Arial"/>
          <w:color w:val="000000"/>
          <w:sz w:val="22"/>
        </w:rPr>
      </w:pPr>
    </w:p>
    <w:p w:rsidR="005867E9" w:rsidRDefault="005867E9">
      <w:pPr>
        <w:keepLines/>
        <w:widowControl w:val="0"/>
        <w:autoSpaceDE w:val="0"/>
        <w:spacing w:after="100"/>
        <w:rPr>
          <w:rFonts w:ascii="Arial" w:hAnsi="Arial" w:cs="Arial"/>
          <w:b/>
          <w:sz w:val="22"/>
        </w:rPr>
      </w:pPr>
      <w:r>
        <w:rPr>
          <w:rFonts w:ascii="Arial" w:hAnsi="Arial" w:cs="Arial"/>
          <w:b/>
          <w:sz w:val="22"/>
        </w:rPr>
        <w:t>§ 18.</w:t>
      </w:r>
      <w:r>
        <w:rPr>
          <w:rFonts w:ascii="Arial" w:hAnsi="Arial" w:cs="Arial"/>
          <w:b/>
          <w:sz w:val="22"/>
        </w:rPr>
        <w:tab/>
        <w:t>Oświadczenia lub dokumenty, jakie mają obowiązek dostarczyć Wykonawcy w celu potwierdzenia spełnienia warunków udziału w postępowaniu.</w:t>
      </w:r>
    </w:p>
    <w:p w:rsidR="005867E9" w:rsidRDefault="005867E9">
      <w:pPr>
        <w:pStyle w:val="Header"/>
        <w:keepLines/>
        <w:widowControl w:val="0"/>
        <w:numPr>
          <w:ilvl w:val="0"/>
          <w:numId w:val="3"/>
        </w:numPr>
        <w:tabs>
          <w:tab w:val="clear" w:pos="4536"/>
          <w:tab w:val="clear" w:pos="9072"/>
        </w:tabs>
        <w:autoSpaceDE w:val="0"/>
        <w:spacing w:after="100"/>
        <w:jc w:val="both"/>
        <w:rPr>
          <w:rFonts w:ascii="Arial" w:hAnsi="Arial" w:cs="Arial"/>
          <w:b/>
          <w:sz w:val="22"/>
        </w:rPr>
      </w:pPr>
      <w:r>
        <w:rPr>
          <w:rStyle w:val="textbold"/>
          <w:rFonts w:ascii="Arial" w:hAnsi="Arial" w:cs="Arial"/>
          <w:sz w:val="22"/>
          <w:szCs w:val="22"/>
        </w:rPr>
        <w:t xml:space="preserve">W celu wykazania braku podstaw do wykluczenia z postępowania </w:t>
      </w:r>
      <w:r>
        <w:rPr>
          <w:rFonts w:ascii="Arial" w:hAnsi="Arial" w:cs="Arial"/>
          <w:sz w:val="22"/>
        </w:rPr>
        <w:t>Zamawiający wymaga następujących dokumentów:</w:t>
      </w:r>
    </w:p>
    <w:p w:rsidR="005867E9" w:rsidRPr="00A625E6" w:rsidRDefault="005867E9" w:rsidP="00F801BB">
      <w:pPr>
        <w:pStyle w:val="Tekstpodstawowywcity21"/>
        <w:numPr>
          <w:ilvl w:val="1"/>
          <w:numId w:val="3"/>
        </w:numPr>
        <w:jc w:val="left"/>
        <w:rPr>
          <w:rFonts w:ascii="Arial" w:hAnsi="Arial" w:cs="Arial"/>
          <w:b/>
          <w:sz w:val="22"/>
        </w:rPr>
      </w:pPr>
      <w:r>
        <w:rPr>
          <w:rFonts w:ascii="Arial" w:hAnsi="Arial" w:cs="Arial"/>
          <w:b/>
          <w:sz w:val="22"/>
        </w:rPr>
        <w:t>oświadczenie o braku podstaw do wykluczenia</w:t>
      </w:r>
      <w:r>
        <w:rPr>
          <w:rFonts w:ascii="Arial" w:hAnsi="Arial" w:cs="Arial"/>
          <w:sz w:val="22"/>
        </w:rPr>
        <w:t xml:space="preserve">, Wykonawca składa oświadczenie będące </w:t>
      </w:r>
      <w:r>
        <w:rPr>
          <w:rFonts w:ascii="Arial" w:hAnsi="Arial" w:cs="Arial"/>
          <w:b/>
          <w:sz w:val="22"/>
        </w:rPr>
        <w:t>załącznikiem nr 3, 4 do SIWZ</w:t>
      </w:r>
      <w:r>
        <w:rPr>
          <w:rFonts w:ascii="Arial" w:hAnsi="Arial" w:cs="Arial"/>
          <w:sz w:val="22"/>
        </w:rPr>
        <w:t xml:space="preserve">,   </w:t>
      </w:r>
      <w:r w:rsidRPr="00A625E6">
        <w:rPr>
          <w:rFonts w:ascii="Arial" w:hAnsi="Arial" w:cs="Arial"/>
          <w:b/>
          <w:sz w:val="22"/>
        </w:rPr>
        <w:t>aktualne zaświadczenia właściwego naczelnika urzędu skarbowego</w:t>
      </w:r>
      <w:r w:rsidRPr="00A625E6">
        <w:rPr>
          <w:rFonts w:ascii="Arial" w:hAnsi="Arial" w:cs="Arial"/>
          <w:sz w:val="22"/>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5867E9" w:rsidRPr="009E2563" w:rsidRDefault="005867E9" w:rsidP="00F801BB">
      <w:pPr>
        <w:pStyle w:val="Tekstpodstawowywcity21"/>
        <w:numPr>
          <w:ilvl w:val="1"/>
          <w:numId w:val="3"/>
        </w:numPr>
        <w:jc w:val="left"/>
        <w:rPr>
          <w:rFonts w:ascii="Arial" w:hAnsi="Arial" w:cs="Arial"/>
          <w:sz w:val="22"/>
        </w:rPr>
      </w:pPr>
      <w:r w:rsidRPr="00FD36BE">
        <w:rPr>
          <w:rFonts w:ascii="Arial" w:hAnsi="Arial" w:cs="Arial"/>
          <w:b/>
          <w:sz w:val="22"/>
        </w:rPr>
        <w:t>aktualne zaświadczenie właściwego oddziału Zakładu Ubezpieczeń Społecznych lub Kasy Rolniczego Ubezpieczenia Społecznego</w:t>
      </w:r>
      <w:r w:rsidRPr="00FD36BE">
        <w:rPr>
          <w:rFonts w:ascii="Arial" w:hAnsi="Arial" w:cs="Arial"/>
          <w:sz w:val="22"/>
        </w:rPr>
        <w:t xml:space="preserve">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5867E9" w:rsidRPr="00F801BB" w:rsidRDefault="005867E9" w:rsidP="00F801BB">
      <w:pPr>
        <w:pStyle w:val="Tekstpodstawowywcity21"/>
        <w:numPr>
          <w:ilvl w:val="1"/>
          <w:numId w:val="3"/>
        </w:numPr>
        <w:jc w:val="left"/>
        <w:rPr>
          <w:rFonts w:ascii="Arial" w:hAnsi="Arial" w:cs="Arial"/>
          <w:b/>
          <w:sz w:val="22"/>
        </w:rPr>
      </w:pPr>
      <w:r w:rsidRPr="001C4669">
        <w:rPr>
          <w:b/>
        </w:rPr>
        <w:t>aktualny odpis z właściwego rejestru</w:t>
      </w:r>
      <w:r w:rsidRPr="001C4669">
        <w:t xml:space="preserve"> </w:t>
      </w:r>
      <w:r w:rsidRPr="00F801BB">
        <w:rPr>
          <w:rFonts w:ascii="Arial" w:hAnsi="Arial" w:cs="Arial"/>
          <w:sz w:val="22"/>
        </w:rPr>
        <w:t>lub z centralnej ewidencji i informacji o działalności gospodarczej, jeżeli odrębne przepisy wymagają wpisu do rejestru lub ewidencji, w celu wykazania braku podstaw do wykluczenia wystawiony nie wcześniej niż 6 miesięcy przed upływem terminu składania ofert,</w:t>
      </w:r>
    </w:p>
    <w:p w:rsidR="005867E9" w:rsidRPr="00F801BB" w:rsidRDefault="005867E9" w:rsidP="00F801BB">
      <w:pPr>
        <w:pStyle w:val="Tekstpodstawowywcity21"/>
        <w:numPr>
          <w:ilvl w:val="1"/>
          <w:numId w:val="3"/>
        </w:numPr>
        <w:jc w:val="left"/>
        <w:rPr>
          <w:rFonts w:ascii="Arial" w:hAnsi="Arial" w:cs="Arial"/>
          <w:b/>
          <w:sz w:val="22"/>
        </w:rPr>
      </w:pPr>
      <w:r w:rsidRPr="00CB6BD4">
        <w:rPr>
          <w:rFonts w:ascii="Arial" w:hAnsi="Arial" w:cs="Arial"/>
          <w:b/>
          <w:sz w:val="22"/>
        </w:rPr>
        <w:t>akt</w:t>
      </w:r>
      <w:r>
        <w:rPr>
          <w:rFonts w:ascii="Arial" w:hAnsi="Arial" w:cs="Arial"/>
          <w:b/>
          <w:sz w:val="22"/>
        </w:rPr>
        <w:t>ualny odpis z właściwego rejestru</w:t>
      </w:r>
      <w:r>
        <w:rPr>
          <w:rFonts w:ascii="Arial" w:hAnsi="Arial" w:cs="Arial"/>
          <w:sz w:val="22"/>
        </w:rPr>
        <w:t xml:space="preserve">, jeżeli odrębne przepisy wymagają wpisu do rejestru, wystawionego </w:t>
      </w:r>
      <w:r>
        <w:rPr>
          <w:rFonts w:ascii="Arial" w:hAnsi="Arial" w:cs="Arial"/>
          <w:b/>
          <w:sz w:val="22"/>
        </w:rPr>
        <w:t>nie wcześniej niż 6 miesięcy</w:t>
      </w:r>
      <w:r>
        <w:rPr>
          <w:rFonts w:ascii="Arial" w:hAnsi="Arial" w:cs="Arial"/>
          <w:sz w:val="22"/>
        </w:rPr>
        <w:t xml:space="preserve"> przed upływem terminu składania ofert, a w stosunku do osób fizycznych oświadczenia </w:t>
      </w:r>
    </w:p>
    <w:p w:rsidR="005867E9" w:rsidRDefault="005867E9">
      <w:pPr>
        <w:pStyle w:val="Header"/>
        <w:keepLines/>
        <w:widowControl w:val="0"/>
        <w:numPr>
          <w:ilvl w:val="0"/>
          <w:numId w:val="3"/>
        </w:numPr>
        <w:tabs>
          <w:tab w:val="clear" w:pos="4536"/>
          <w:tab w:val="clear" w:pos="9072"/>
          <w:tab w:val="left" w:pos="6390"/>
          <w:tab w:val="left" w:pos="6840"/>
          <w:tab w:val="left" w:pos="7380"/>
          <w:tab w:val="left" w:pos="8460"/>
        </w:tabs>
        <w:autoSpaceDE w:val="0"/>
        <w:spacing w:after="100"/>
        <w:jc w:val="both"/>
        <w:rPr>
          <w:rFonts w:ascii="Arial" w:hAnsi="Arial" w:cs="Arial"/>
          <w:color w:val="000000"/>
          <w:sz w:val="22"/>
          <w:szCs w:val="22"/>
        </w:rPr>
      </w:pPr>
      <w:r>
        <w:rPr>
          <w:rFonts w:ascii="Arial" w:hAnsi="Arial" w:cs="Arial"/>
          <w:color w:val="000000"/>
          <w:sz w:val="22"/>
        </w:rPr>
        <w:t xml:space="preserve">W celu potwierdzenia niezbędnej wiedzy i doświadczenia </w:t>
      </w:r>
      <w:r>
        <w:rPr>
          <w:rStyle w:val="textbold"/>
          <w:rFonts w:ascii="Arial" w:hAnsi="Arial" w:cs="Arial"/>
          <w:color w:val="000000"/>
          <w:sz w:val="22"/>
          <w:szCs w:val="22"/>
        </w:rPr>
        <w:t>należy przedłożyć</w:t>
      </w:r>
      <w:r>
        <w:rPr>
          <w:rFonts w:ascii="Arial" w:hAnsi="Arial" w:cs="Arial"/>
          <w:color w:val="000000"/>
          <w:sz w:val="22"/>
        </w:rPr>
        <w:t>:</w:t>
      </w:r>
    </w:p>
    <w:p w:rsidR="005867E9" w:rsidRDefault="005867E9" w:rsidP="00853994">
      <w:pPr>
        <w:pStyle w:val="Tekstpodstawowywcity22"/>
        <w:numPr>
          <w:ilvl w:val="0"/>
          <w:numId w:val="10"/>
        </w:numPr>
        <w:spacing w:after="100"/>
        <w:ind w:left="700" w:hanging="300"/>
        <w:rPr>
          <w:rFonts w:ascii="Arial" w:hAnsi="Arial" w:cs="Arial"/>
          <w:color w:val="000000"/>
          <w:sz w:val="22"/>
          <w:szCs w:val="22"/>
        </w:rPr>
      </w:pPr>
      <w:r>
        <w:rPr>
          <w:rFonts w:ascii="Arial" w:hAnsi="Arial" w:cs="Arial"/>
          <w:color w:val="000000"/>
          <w:sz w:val="22"/>
          <w:szCs w:val="22"/>
        </w:rPr>
        <w:t xml:space="preserve">wykaz zrealizowanych </w:t>
      </w:r>
      <w:r>
        <w:rPr>
          <w:rFonts w:ascii="Arial" w:hAnsi="Arial" w:cs="Arial"/>
          <w:b/>
          <w:color w:val="000000"/>
          <w:sz w:val="22"/>
          <w:szCs w:val="22"/>
        </w:rPr>
        <w:t>minimum</w:t>
      </w:r>
      <w:r>
        <w:rPr>
          <w:rFonts w:ascii="Arial" w:hAnsi="Arial" w:cs="Arial"/>
          <w:color w:val="000000"/>
          <w:sz w:val="22"/>
          <w:szCs w:val="22"/>
        </w:rPr>
        <w:t xml:space="preserve"> </w:t>
      </w:r>
      <w:r>
        <w:rPr>
          <w:rFonts w:ascii="Arial" w:hAnsi="Arial" w:cs="Arial"/>
          <w:b/>
          <w:color w:val="000000"/>
          <w:sz w:val="22"/>
          <w:szCs w:val="22"/>
        </w:rPr>
        <w:t>1 dostawy</w:t>
      </w:r>
      <w:r>
        <w:rPr>
          <w:rFonts w:ascii="Arial" w:hAnsi="Arial" w:cs="Arial"/>
          <w:color w:val="000000"/>
          <w:sz w:val="22"/>
          <w:szCs w:val="22"/>
        </w:rPr>
        <w:t xml:space="preserve"> w okresie ostatnich 3 lat, a jeżeli okres prowadzenia działalności jest krótszy – w tym okresie, odpowiadające swoim rodzajem         i zakresem przedmiotowi zamówienia. </w:t>
      </w:r>
      <w:r>
        <w:rPr>
          <w:rFonts w:ascii="Arial" w:hAnsi="Arial" w:cs="Arial"/>
          <w:color w:val="000000"/>
          <w:sz w:val="22"/>
        </w:rPr>
        <w:t xml:space="preserve">Wykonawca składa oświadczenie będące </w:t>
      </w:r>
      <w:r>
        <w:rPr>
          <w:rFonts w:ascii="Arial" w:hAnsi="Arial" w:cs="Arial"/>
          <w:b/>
          <w:color w:val="000000"/>
          <w:sz w:val="22"/>
        </w:rPr>
        <w:t xml:space="preserve">załącznikiem </w:t>
      </w:r>
      <w:r w:rsidRPr="00BC08C2">
        <w:rPr>
          <w:rFonts w:ascii="Arial" w:hAnsi="Arial" w:cs="Arial"/>
          <w:b/>
          <w:sz w:val="22"/>
        </w:rPr>
        <w:t xml:space="preserve">nr </w:t>
      </w:r>
      <w:r>
        <w:rPr>
          <w:rFonts w:ascii="Arial" w:hAnsi="Arial" w:cs="Arial"/>
          <w:b/>
          <w:sz w:val="22"/>
        </w:rPr>
        <w:t>9</w:t>
      </w:r>
      <w:r w:rsidRPr="00BC08C2">
        <w:rPr>
          <w:rFonts w:ascii="Arial" w:hAnsi="Arial" w:cs="Arial"/>
          <w:b/>
          <w:sz w:val="22"/>
        </w:rPr>
        <w:t xml:space="preserve"> </w:t>
      </w:r>
      <w:r w:rsidRPr="00BC08C2">
        <w:rPr>
          <w:rFonts w:ascii="Arial" w:hAnsi="Arial" w:cs="Arial"/>
          <w:sz w:val="22"/>
        </w:rPr>
        <w:t>do</w:t>
      </w:r>
      <w:r>
        <w:rPr>
          <w:rFonts w:ascii="Arial" w:hAnsi="Arial" w:cs="Arial"/>
          <w:color w:val="000000"/>
          <w:sz w:val="22"/>
        </w:rPr>
        <w:t xml:space="preserve"> SIWZ,</w:t>
      </w:r>
    </w:p>
    <w:p w:rsidR="005867E9" w:rsidRDefault="005867E9" w:rsidP="00853994">
      <w:pPr>
        <w:pStyle w:val="Tekstpodstawowywcity22"/>
        <w:numPr>
          <w:ilvl w:val="0"/>
          <w:numId w:val="10"/>
        </w:numPr>
        <w:spacing w:after="100"/>
        <w:ind w:left="700" w:hanging="300"/>
        <w:rPr>
          <w:rStyle w:val="textbold"/>
          <w:rFonts w:ascii="Arial" w:hAnsi="Arial" w:cs="Arial"/>
          <w:color w:val="000000"/>
          <w:sz w:val="22"/>
          <w:szCs w:val="22"/>
        </w:rPr>
      </w:pPr>
      <w:r>
        <w:rPr>
          <w:rFonts w:ascii="Arial" w:hAnsi="Arial" w:cs="Arial"/>
          <w:color w:val="000000"/>
          <w:sz w:val="22"/>
          <w:szCs w:val="22"/>
        </w:rPr>
        <w:t xml:space="preserve">dokumenty (np. referencje lub protokoły) poprzednich zamawiających potwierdzające, </w:t>
      </w:r>
      <w:r>
        <w:rPr>
          <w:rFonts w:ascii="Arial" w:hAnsi="Arial" w:cs="Arial"/>
          <w:color w:val="000000"/>
          <w:sz w:val="22"/>
          <w:szCs w:val="22"/>
        </w:rPr>
        <w:br/>
        <w:t>że dostawy te zrealizowane zostały należycie.</w:t>
      </w:r>
    </w:p>
    <w:p w:rsidR="005867E9" w:rsidRDefault="005867E9">
      <w:pPr>
        <w:pStyle w:val="Tekstpodstawowywcity22"/>
        <w:numPr>
          <w:ilvl w:val="0"/>
          <w:numId w:val="3"/>
        </w:numPr>
        <w:spacing w:after="100"/>
        <w:rPr>
          <w:rFonts w:ascii="Arial" w:hAnsi="Arial" w:cs="Arial"/>
          <w:color w:val="000000"/>
          <w:sz w:val="22"/>
        </w:rPr>
      </w:pPr>
      <w:r>
        <w:rPr>
          <w:rStyle w:val="textbold"/>
          <w:rFonts w:ascii="Arial" w:hAnsi="Arial" w:cs="Arial"/>
          <w:color w:val="000000"/>
          <w:sz w:val="22"/>
          <w:szCs w:val="22"/>
        </w:rPr>
        <w:t>W zakresie potwierdzenia</w:t>
      </w:r>
      <w:r>
        <w:rPr>
          <w:rFonts w:ascii="Arial" w:hAnsi="Arial" w:cs="Arial"/>
          <w:color w:val="000000"/>
          <w:sz w:val="22"/>
        </w:rPr>
        <w:t>, że Wykonawca znajduje się w sytuacji ekonomicznej i finansowej zapewniającej wykonanie zamówienia należy przedłożyć:</w:t>
      </w:r>
    </w:p>
    <w:p w:rsidR="005867E9" w:rsidRDefault="005867E9" w:rsidP="00CB6BD4">
      <w:pPr>
        <w:pStyle w:val="Tekstpodstawowywcity22"/>
        <w:numPr>
          <w:ilvl w:val="1"/>
          <w:numId w:val="3"/>
        </w:numPr>
        <w:tabs>
          <w:tab w:val="num" w:pos="709"/>
        </w:tabs>
        <w:spacing w:after="100"/>
        <w:ind w:left="700" w:hanging="300"/>
        <w:rPr>
          <w:rFonts w:ascii="Arial" w:hAnsi="Arial" w:cs="Arial"/>
          <w:color w:val="000000"/>
          <w:sz w:val="22"/>
        </w:rPr>
      </w:pPr>
      <w:r>
        <w:rPr>
          <w:rFonts w:ascii="Arial" w:hAnsi="Arial" w:cs="Arial"/>
          <w:color w:val="000000"/>
          <w:sz w:val="22"/>
        </w:rPr>
        <w:t xml:space="preserve">oświadczenie będące </w:t>
      </w:r>
      <w:r>
        <w:rPr>
          <w:rFonts w:ascii="Arial" w:hAnsi="Arial" w:cs="Arial"/>
          <w:b/>
          <w:color w:val="000000"/>
          <w:sz w:val="22"/>
        </w:rPr>
        <w:t>załącznikiem nr 3, 4</w:t>
      </w:r>
      <w:r>
        <w:rPr>
          <w:rFonts w:ascii="Arial" w:hAnsi="Arial" w:cs="Arial"/>
          <w:color w:val="000000"/>
          <w:sz w:val="22"/>
        </w:rPr>
        <w:t xml:space="preserve"> do SIWZ,</w:t>
      </w:r>
    </w:p>
    <w:p w:rsidR="005867E9" w:rsidRDefault="005867E9" w:rsidP="00CB6BD4">
      <w:pPr>
        <w:pStyle w:val="Tekstpodstawowywcity22"/>
        <w:numPr>
          <w:ilvl w:val="1"/>
          <w:numId w:val="3"/>
        </w:numPr>
        <w:tabs>
          <w:tab w:val="num" w:pos="709"/>
        </w:tabs>
        <w:spacing w:after="100"/>
        <w:ind w:left="700" w:hanging="300"/>
        <w:rPr>
          <w:rFonts w:ascii="Arial" w:hAnsi="Arial" w:cs="Arial"/>
          <w:color w:val="000000"/>
          <w:sz w:val="22"/>
        </w:rPr>
      </w:pPr>
      <w:r>
        <w:rPr>
          <w:rFonts w:ascii="Arial" w:hAnsi="Arial" w:cs="Arial"/>
          <w:color w:val="000000"/>
          <w:sz w:val="22"/>
        </w:rPr>
        <w:t xml:space="preserve">oświadczenie dotyczącego warunków płatności będące </w:t>
      </w:r>
      <w:r>
        <w:rPr>
          <w:rFonts w:ascii="Arial" w:hAnsi="Arial" w:cs="Arial"/>
          <w:b/>
          <w:color w:val="000000"/>
          <w:sz w:val="22"/>
        </w:rPr>
        <w:t>załącznikiem nr</w:t>
      </w:r>
      <w:r w:rsidRPr="004C7211">
        <w:rPr>
          <w:rFonts w:ascii="Arial" w:hAnsi="Arial" w:cs="Arial"/>
          <w:b/>
          <w:sz w:val="22"/>
        </w:rPr>
        <w:t xml:space="preserve"> 7</w:t>
      </w:r>
      <w:r>
        <w:rPr>
          <w:rFonts w:ascii="Arial" w:hAnsi="Arial" w:cs="Arial"/>
          <w:color w:val="000000"/>
          <w:sz w:val="22"/>
        </w:rPr>
        <w:t xml:space="preserve"> do SIWZ,</w:t>
      </w:r>
    </w:p>
    <w:p w:rsidR="005867E9" w:rsidRDefault="005867E9">
      <w:pPr>
        <w:pStyle w:val="Tekstpodstawowywcity22"/>
        <w:numPr>
          <w:ilvl w:val="0"/>
          <w:numId w:val="3"/>
        </w:numPr>
        <w:spacing w:after="100"/>
        <w:rPr>
          <w:rFonts w:ascii="Arial" w:hAnsi="Arial" w:cs="Arial"/>
          <w:color w:val="000000"/>
          <w:sz w:val="22"/>
          <w:szCs w:val="22"/>
        </w:rPr>
      </w:pPr>
      <w:r>
        <w:rPr>
          <w:rFonts w:ascii="Arial" w:hAnsi="Arial" w:cs="Arial"/>
          <w:color w:val="000000"/>
          <w:sz w:val="22"/>
        </w:rPr>
        <w:t xml:space="preserve">Oświadczenie dotyczące terminu i warunków dostawy wg wzoru stanowiącego </w:t>
      </w:r>
      <w:r>
        <w:rPr>
          <w:rFonts w:ascii="Arial" w:hAnsi="Arial" w:cs="Arial"/>
          <w:b/>
          <w:color w:val="000000"/>
          <w:sz w:val="22"/>
        </w:rPr>
        <w:t xml:space="preserve">załącznik nr </w:t>
      </w:r>
      <w:r w:rsidRPr="004C7211">
        <w:rPr>
          <w:rFonts w:ascii="Arial" w:hAnsi="Arial" w:cs="Arial"/>
          <w:b/>
          <w:sz w:val="22"/>
        </w:rPr>
        <w:t>8</w:t>
      </w:r>
      <w:r>
        <w:rPr>
          <w:rFonts w:ascii="Arial" w:hAnsi="Arial" w:cs="Arial"/>
          <w:b/>
          <w:sz w:val="22"/>
        </w:rPr>
        <w:t xml:space="preserve"> </w:t>
      </w:r>
      <w:r>
        <w:rPr>
          <w:rFonts w:ascii="Arial" w:hAnsi="Arial" w:cs="Arial"/>
          <w:color w:val="000000"/>
          <w:sz w:val="22"/>
        </w:rPr>
        <w:t>do SIWZ.</w:t>
      </w:r>
    </w:p>
    <w:p w:rsidR="005867E9" w:rsidRDefault="005867E9">
      <w:pPr>
        <w:pStyle w:val="Tekstpodstawowywcity22"/>
        <w:numPr>
          <w:ilvl w:val="0"/>
          <w:numId w:val="3"/>
        </w:numPr>
        <w:spacing w:after="100"/>
        <w:rPr>
          <w:rFonts w:ascii="Arial" w:hAnsi="Arial" w:cs="Arial"/>
          <w:color w:val="000000"/>
          <w:sz w:val="22"/>
          <w:szCs w:val="22"/>
        </w:rPr>
      </w:pPr>
      <w:r>
        <w:rPr>
          <w:rFonts w:ascii="Arial" w:hAnsi="Arial" w:cs="Arial"/>
          <w:color w:val="000000"/>
          <w:sz w:val="22"/>
          <w:szCs w:val="22"/>
        </w:rPr>
        <w:t>Wymagania dodatkowe, gdy kilka podmiotów składa wspólnie ofertę:</w:t>
      </w:r>
    </w:p>
    <w:p w:rsidR="005867E9" w:rsidRDefault="005867E9" w:rsidP="00CB6BD4">
      <w:pPr>
        <w:pStyle w:val="Tekstpodstawowywcity22"/>
        <w:numPr>
          <w:ilvl w:val="0"/>
          <w:numId w:val="9"/>
        </w:numPr>
        <w:spacing w:after="100"/>
        <w:ind w:firstLine="66"/>
        <w:rPr>
          <w:rFonts w:ascii="Arial" w:hAnsi="Arial" w:cs="Arial"/>
          <w:color w:val="000000"/>
          <w:sz w:val="22"/>
          <w:szCs w:val="22"/>
        </w:rPr>
      </w:pPr>
      <w:r>
        <w:rPr>
          <w:rFonts w:ascii="Arial" w:hAnsi="Arial" w:cs="Arial"/>
          <w:color w:val="000000"/>
          <w:sz w:val="22"/>
          <w:szCs w:val="22"/>
        </w:rPr>
        <w:t>W przypadku Wykonawców (podmiotów) wspólnie ubiegających się o udzielenia zamówienia, kopie dokumentów dotyczących każdego z tych podmiotów winny być poświadczone za zgodność z oryginałem przez te podmioty, w sposób nie budzący wątpliwości co do uprawnień poświadczającego</w:t>
      </w:r>
      <w:r>
        <w:rPr>
          <w:rFonts w:ascii="TimesNewRomanPSMT" w:hAnsi="TimesNewRomanPSMT" w:cs="TimesNewRomanPSMT"/>
          <w:color w:val="000000"/>
          <w:sz w:val="22"/>
          <w:szCs w:val="22"/>
        </w:rPr>
        <w:t>.</w:t>
      </w:r>
    </w:p>
    <w:p w:rsidR="005867E9" w:rsidRDefault="005867E9" w:rsidP="00853994">
      <w:pPr>
        <w:pStyle w:val="Tekstpodstawowywcity22"/>
        <w:numPr>
          <w:ilvl w:val="0"/>
          <w:numId w:val="9"/>
        </w:numPr>
        <w:spacing w:after="100"/>
        <w:ind w:left="700" w:hanging="300"/>
        <w:rPr>
          <w:rFonts w:ascii="Arial" w:hAnsi="Arial" w:cs="Arial"/>
          <w:color w:val="000000"/>
          <w:sz w:val="22"/>
          <w:szCs w:val="22"/>
        </w:rPr>
      </w:pPr>
      <w:r>
        <w:rPr>
          <w:rFonts w:ascii="Arial" w:hAnsi="Arial" w:cs="Arial"/>
          <w:color w:val="000000"/>
          <w:sz w:val="22"/>
          <w:szCs w:val="22"/>
        </w:rPr>
        <w:t>Złożenie przez Wykonawcę nieprawdziwych informacji mających wpływ lub mogących mieć wpływ na wynik prowadzonego postępowania, zgodnie z art. 24 ust. 2 pkt 3 ustawy, spowoduje wykluczenie go z postępowania.</w:t>
      </w:r>
    </w:p>
    <w:p w:rsidR="005867E9" w:rsidRDefault="005867E9" w:rsidP="00853994">
      <w:pPr>
        <w:pStyle w:val="Tekstpodstawowywcity22"/>
        <w:numPr>
          <w:ilvl w:val="0"/>
          <w:numId w:val="9"/>
        </w:numPr>
        <w:spacing w:after="100"/>
        <w:ind w:left="700" w:hanging="300"/>
        <w:rPr>
          <w:rFonts w:ascii="Arial" w:hAnsi="Arial" w:cs="Arial"/>
          <w:color w:val="000000"/>
          <w:sz w:val="22"/>
          <w:szCs w:val="22"/>
        </w:rPr>
      </w:pPr>
      <w:r>
        <w:rPr>
          <w:rFonts w:ascii="Arial" w:hAnsi="Arial" w:cs="Arial"/>
          <w:color w:val="000000"/>
          <w:sz w:val="22"/>
          <w:szCs w:val="22"/>
        </w:rPr>
        <w:t xml:space="preserve">Wykonawcy, którzy nie wykazali spełnienia warunków udziału w postępowaniu, zgodnie </w:t>
      </w:r>
      <w:r>
        <w:rPr>
          <w:rFonts w:ascii="Arial" w:hAnsi="Arial" w:cs="Arial"/>
          <w:color w:val="000000"/>
          <w:sz w:val="22"/>
          <w:szCs w:val="22"/>
        </w:rPr>
        <w:br/>
        <w:t>z art. 25 ust. 1 ustawy, zostaną wykluczeni z postępowania.</w:t>
      </w:r>
    </w:p>
    <w:p w:rsidR="005867E9" w:rsidRDefault="005867E9" w:rsidP="00853994">
      <w:pPr>
        <w:pStyle w:val="Tekstpodstawowywcity22"/>
        <w:numPr>
          <w:ilvl w:val="0"/>
          <w:numId w:val="9"/>
        </w:numPr>
        <w:spacing w:after="100"/>
        <w:ind w:left="700" w:hanging="300"/>
        <w:rPr>
          <w:rFonts w:ascii="Arial" w:hAnsi="Arial" w:cs="Arial"/>
          <w:color w:val="000000"/>
          <w:sz w:val="22"/>
          <w:szCs w:val="22"/>
        </w:rPr>
      </w:pPr>
      <w:r>
        <w:rPr>
          <w:rFonts w:ascii="Arial" w:hAnsi="Arial" w:cs="Arial"/>
          <w:color w:val="000000"/>
          <w:sz w:val="22"/>
          <w:szCs w:val="22"/>
        </w:rPr>
        <w:t xml:space="preserve">Zamawiający wezwie Wykonawców, którzy w określonym terminie nie złożyli wymaganych oświadczeń lub dokumentów potwierdzających spełnianie warunków udziału w postępowaniu lub którzy nie złożyli pełnomocnictw albo którzy złożyli oświadczenia i dokumenty zawierające błędy, lub którzy złożyli wadliwe pełnomocnictwa do ich złożenia w wyznaczonym terminie, chyba że mimo ich uzupełnienia oferta wykonawcy podlega odrzuceniu lub konieczne byłoby unieważnienie postępowania. </w:t>
      </w:r>
    </w:p>
    <w:p w:rsidR="005867E9" w:rsidRDefault="005867E9" w:rsidP="00853994">
      <w:pPr>
        <w:pStyle w:val="Tekstpodstawowywcity22"/>
        <w:numPr>
          <w:ilvl w:val="0"/>
          <w:numId w:val="9"/>
        </w:numPr>
        <w:ind w:left="700" w:hanging="300"/>
        <w:rPr>
          <w:rFonts w:ascii="Arial" w:hAnsi="Arial" w:cs="Arial"/>
          <w:color w:val="000000"/>
          <w:sz w:val="22"/>
          <w:szCs w:val="22"/>
        </w:rPr>
      </w:pPr>
      <w:r>
        <w:rPr>
          <w:rFonts w:ascii="Arial" w:hAnsi="Arial" w:cs="Arial"/>
          <w:color w:val="000000"/>
          <w:sz w:val="22"/>
          <w:szCs w:val="22"/>
        </w:rPr>
        <w:t>Oświadczenia i dokumenty muszą potwierdzać spełnianie przez Wykonawcę warunków udziału w postępowaniu oraz spełnianie przez oferowane dostawy wymagań określonych przez Zamawiającego, nie później niż w dniu w którym upłynął termin składania ofert.</w:t>
      </w:r>
    </w:p>
    <w:p w:rsidR="005867E9" w:rsidRDefault="005867E9" w:rsidP="00853994">
      <w:pPr>
        <w:pStyle w:val="Tekstpodstawowywcity22"/>
        <w:numPr>
          <w:ilvl w:val="0"/>
          <w:numId w:val="9"/>
        </w:numPr>
        <w:spacing w:after="100"/>
        <w:ind w:left="700" w:hanging="300"/>
        <w:rPr>
          <w:rFonts w:ascii="Arial" w:hAnsi="Arial" w:cs="Arial"/>
          <w:color w:val="000000"/>
          <w:sz w:val="22"/>
          <w:szCs w:val="22"/>
        </w:rPr>
      </w:pPr>
      <w:r>
        <w:rPr>
          <w:rFonts w:ascii="Arial" w:hAnsi="Arial" w:cs="Arial"/>
          <w:color w:val="000000"/>
          <w:sz w:val="22"/>
          <w:szCs w:val="22"/>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5867E9" w:rsidRDefault="005867E9">
      <w:pPr>
        <w:pStyle w:val="Tekstpodstawowywcity22"/>
        <w:numPr>
          <w:ilvl w:val="0"/>
          <w:numId w:val="3"/>
        </w:numPr>
        <w:spacing w:after="100"/>
        <w:rPr>
          <w:rStyle w:val="textbold"/>
          <w:rFonts w:ascii="Arial" w:hAnsi="Arial" w:cs="Arial"/>
          <w:color w:val="000000"/>
          <w:sz w:val="22"/>
          <w:szCs w:val="22"/>
        </w:rPr>
      </w:pPr>
      <w:r>
        <w:rPr>
          <w:rFonts w:ascii="Arial" w:hAnsi="Arial" w:cs="Arial"/>
          <w:color w:val="000000"/>
          <w:sz w:val="22"/>
          <w:szCs w:val="22"/>
        </w:rPr>
        <w:t>Jeżeli, w przypadku wykonawcy mającego siedzibę na terytorium Rzeczypospolitej Polskiej, osoby, o których mowa w art. 24 ust. 1 pkt 13,14,21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13,14,21 ustawy, wystawione nie wcześniej niż 6 miesięcy przed upływem terminu składania wniosi o dopuszczenie do udziału w postępowaniu o udzielenie zamówienia albo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5867E9" w:rsidRPr="00982B26" w:rsidRDefault="005867E9" w:rsidP="00982B26">
      <w:pPr>
        <w:pStyle w:val="Tekstpodstawowywcity21"/>
        <w:numPr>
          <w:ilvl w:val="0"/>
          <w:numId w:val="3"/>
        </w:numPr>
        <w:rPr>
          <w:rFonts w:ascii="Arial" w:hAnsi="Arial" w:cs="Arial"/>
          <w:color w:val="000000"/>
          <w:kern w:val="0"/>
          <w:sz w:val="22"/>
          <w:szCs w:val="22"/>
        </w:rPr>
      </w:pPr>
      <w:r w:rsidRPr="00982B26">
        <w:rPr>
          <w:rFonts w:ascii="Arial" w:hAnsi="Arial" w:cs="Arial"/>
          <w:color w:val="000000"/>
          <w:kern w:val="0"/>
          <w:sz w:val="22"/>
          <w:szCs w:val="22"/>
        </w:rPr>
        <w:t>Jeżeli wykonawca ma siedzibę lub miejsce zamieszkania poza terytorium Rzeczypospolitej Polskiej, przedkłada właściwe dokumenty zgodnie z aktualnym Rozporządzeniem Prezesa Rady Ministrów w sprawie rodzajów dokumentów, jakich może żądać zamawiający od wykonawcy, oraz form, w jakich te dokumenty mogą być składane.</w:t>
      </w:r>
    </w:p>
    <w:p w:rsidR="005867E9" w:rsidRDefault="005867E9">
      <w:pPr>
        <w:pStyle w:val="Tekstpodstawowywcity22"/>
        <w:rPr>
          <w:rFonts w:ascii="Arial" w:hAnsi="Arial" w:cs="Arial"/>
          <w:color w:val="000000"/>
          <w:sz w:val="22"/>
          <w:szCs w:val="22"/>
        </w:rPr>
      </w:pPr>
    </w:p>
    <w:p w:rsidR="005867E9" w:rsidRDefault="005867E9">
      <w:pPr>
        <w:keepLines/>
        <w:widowControl w:val="0"/>
        <w:autoSpaceDE w:val="0"/>
        <w:spacing w:after="100"/>
        <w:jc w:val="both"/>
        <w:rPr>
          <w:rFonts w:ascii="Arial" w:hAnsi="Arial" w:cs="Arial"/>
          <w:sz w:val="22"/>
          <w:szCs w:val="22"/>
        </w:rPr>
      </w:pPr>
      <w:r>
        <w:rPr>
          <w:rFonts w:ascii="Arial" w:hAnsi="Arial" w:cs="Arial"/>
          <w:b/>
          <w:color w:val="000000"/>
          <w:sz w:val="22"/>
          <w:szCs w:val="22"/>
        </w:rPr>
        <w:t>§ 19. Oświadczenia lub dokumenty, jakie mają obowiązek dostarczyć Wykonawcy w celu potwierdzenia, że oferowane dostawy odpowiadają wymaganiom określonym przez Zamawiającego.</w:t>
      </w:r>
    </w:p>
    <w:p w:rsidR="005867E9" w:rsidRDefault="005867E9">
      <w:pPr>
        <w:pStyle w:val="Header"/>
        <w:keepLines/>
        <w:widowControl w:val="0"/>
        <w:numPr>
          <w:ilvl w:val="0"/>
          <w:numId w:val="35"/>
        </w:numPr>
        <w:tabs>
          <w:tab w:val="clear" w:pos="4536"/>
          <w:tab w:val="clear" w:pos="9072"/>
          <w:tab w:val="left" w:pos="6390"/>
          <w:tab w:val="left" w:pos="6840"/>
          <w:tab w:val="left" w:pos="7380"/>
          <w:tab w:val="left" w:pos="8460"/>
        </w:tabs>
        <w:autoSpaceDE w:val="0"/>
        <w:spacing w:after="100"/>
        <w:jc w:val="both"/>
        <w:rPr>
          <w:rFonts w:ascii="Arial" w:hAnsi="Arial" w:cs="Arial"/>
          <w:sz w:val="22"/>
          <w:szCs w:val="22"/>
        </w:rPr>
      </w:pPr>
      <w:r>
        <w:rPr>
          <w:rFonts w:ascii="Arial" w:hAnsi="Arial" w:cs="Arial"/>
          <w:sz w:val="22"/>
          <w:szCs w:val="22"/>
        </w:rPr>
        <w:t xml:space="preserve">W celu potwierdzenia, że oferowane dostawy odpowiadają wymaganiom określonym </w:t>
      </w:r>
      <w:r>
        <w:rPr>
          <w:rFonts w:ascii="Arial" w:hAnsi="Arial" w:cs="Arial"/>
          <w:sz w:val="22"/>
          <w:szCs w:val="22"/>
        </w:rPr>
        <w:br/>
        <w:t>w SIWZ należy przedłożyć:</w:t>
      </w:r>
    </w:p>
    <w:p w:rsidR="005867E9" w:rsidRPr="00BA06D5" w:rsidRDefault="005867E9">
      <w:pPr>
        <w:pStyle w:val="Tekstpodstawowywcity22"/>
        <w:numPr>
          <w:ilvl w:val="0"/>
          <w:numId w:val="11"/>
        </w:numPr>
        <w:rPr>
          <w:rFonts w:ascii="Arial" w:hAnsi="Arial" w:cs="Arial"/>
          <w:sz w:val="22"/>
          <w:szCs w:val="22"/>
        </w:rPr>
      </w:pPr>
      <w:r>
        <w:rPr>
          <w:rFonts w:ascii="Arial" w:hAnsi="Arial" w:cs="Arial"/>
          <w:sz w:val="22"/>
          <w:szCs w:val="22"/>
        </w:rPr>
        <w:t xml:space="preserve">Wypełniony </w:t>
      </w:r>
      <w:r w:rsidRPr="00BA06D5">
        <w:rPr>
          <w:rFonts w:ascii="Arial" w:hAnsi="Arial" w:cs="Arial"/>
          <w:sz w:val="22"/>
          <w:szCs w:val="22"/>
        </w:rPr>
        <w:t xml:space="preserve">załącznik nr </w:t>
      </w:r>
      <w:r w:rsidRPr="00BA06D5">
        <w:rPr>
          <w:rFonts w:ascii="Arial" w:hAnsi="Arial" w:cs="Arial"/>
          <w:b/>
          <w:sz w:val="22"/>
          <w:szCs w:val="22"/>
        </w:rPr>
        <w:t>1 do SIWZ</w:t>
      </w:r>
      <w:r>
        <w:rPr>
          <w:rFonts w:ascii="Arial" w:hAnsi="Arial" w:cs="Arial"/>
          <w:sz w:val="22"/>
          <w:szCs w:val="22"/>
        </w:rPr>
        <w:t xml:space="preserve"> „Informacja o Wykonawcy”.</w:t>
      </w:r>
    </w:p>
    <w:p w:rsidR="005867E9" w:rsidRPr="00BA06D5" w:rsidRDefault="005867E9">
      <w:pPr>
        <w:pStyle w:val="Tekstpodstawowywcity21"/>
        <w:numPr>
          <w:ilvl w:val="0"/>
          <w:numId w:val="11"/>
        </w:numPr>
        <w:rPr>
          <w:rFonts w:ascii="Arial" w:hAnsi="Arial" w:cs="Arial"/>
          <w:kern w:val="0"/>
          <w:sz w:val="22"/>
          <w:szCs w:val="22"/>
        </w:rPr>
      </w:pPr>
      <w:r w:rsidRPr="00BA06D5">
        <w:rPr>
          <w:rFonts w:ascii="Arial" w:hAnsi="Arial" w:cs="Arial"/>
          <w:kern w:val="0"/>
          <w:sz w:val="22"/>
          <w:szCs w:val="22"/>
        </w:rPr>
        <w:t xml:space="preserve">Wypełniony załącznik </w:t>
      </w:r>
      <w:r w:rsidRPr="00BA06D5">
        <w:rPr>
          <w:rFonts w:ascii="Arial" w:hAnsi="Arial" w:cs="Arial"/>
          <w:b/>
          <w:kern w:val="0"/>
          <w:sz w:val="22"/>
          <w:szCs w:val="22"/>
        </w:rPr>
        <w:t>nr 2 do SIWZ</w:t>
      </w:r>
      <w:r w:rsidRPr="00BA06D5">
        <w:rPr>
          <w:rFonts w:ascii="Arial" w:hAnsi="Arial" w:cs="Arial"/>
          <w:kern w:val="0"/>
          <w:sz w:val="22"/>
          <w:szCs w:val="22"/>
        </w:rPr>
        <w:t xml:space="preserve"> </w:t>
      </w:r>
    </w:p>
    <w:p w:rsidR="005867E9" w:rsidRDefault="005867E9">
      <w:pPr>
        <w:pStyle w:val="Tekstpodstawowywcity21"/>
        <w:numPr>
          <w:ilvl w:val="0"/>
          <w:numId w:val="11"/>
        </w:numPr>
        <w:rPr>
          <w:rFonts w:ascii="Arial" w:hAnsi="Arial" w:cs="Arial"/>
          <w:b/>
          <w:kern w:val="0"/>
          <w:sz w:val="22"/>
          <w:szCs w:val="22"/>
        </w:rPr>
      </w:pPr>
      <w:r w:rsidRPr="00BA06D5">
        <w:rPr>
          <w:rFonts w:ascii="Arial" w:hAnsi="Arial" w:cs="Arial"/>
          <w:kern w:val="0"/>
          <w:sz w:val="22"/>
          <w:szCs w:val="22"/>
        </w:rPr>
        <w:t xml:space="preserve">Wypełnione załączniki </w:t>
      </w:r>
      <w:r w:rsidRPr="00BA06D5">
        <w:rPr>
          <w:rFonts w:ascii="Arial" w:hAnsi="Arial" w:cs="Arial"/>
          <w:b/>
          <w:kern w:val="0"/>
          <w:sz w:val="22"/>
          <w:szCs w:val="22"/>
        </w:rPr>
        <w:t xml:space="preserve">3- 11 do SIWZ </w:t>
      </w:r>
    </w:p>
    <w:p w:rsidR="005867E9" w:rsidRPr="006B75D6" w:rsidRDefault="005867E9" w:rsidP="006B75D6">
      <w:pPr>
        <w:pStyle w:val="Tekstpodstawowywcity22"/>
        <w:numPr>
          <w:ilvl w:val="0"/>
          <w:numId w:val="11"/>
        </w:numPr>
        <w:rPr>
          <w:rFonts w:ascii="Arial" w:hAnsi="Arial" w:cs="Arial"/>
          <w:color w:val="FF0000"/>
          <w:sz w:val="22"/>
          <w:szCs w:val="22"/>
        </w:rPr>
      </w:pPr>
      <w:r>
        <w:rPr>
          <w:rFonts w:ascii="Arial" w:hAnsi="Arial" w:cs="Arial"/>
          <w:sz w:val="22"/>
          <w:szCs w:val="22"/>
        </w:rPr>
        <w:t>dokument dopuszczający do stosowania na terenie Polski i UE</w:t>
      </w:r>
    </w:p>
    <w:p w:rsidR="005867E9" w:rsidRPr="00BA06B2" w:rsidRDefault="005867E9" w:rsidP="006B75D6">
      <w:pPr>
        <w:pStyle w:val="Tekstpodstawowywcity22"/>
        <w:numPr>
          <w:ilvl w:val="0"/>
          <w:numId w:val="11"/>
        </w:numPr>
        <w:rPr>
          <w:rFonts w:ascii="Arial" w:hAnsi="Arial" w:cs="Arial"/>
          <w:color w:val="FF0000"/>
          <w:sz w:val="22"/>
          <w:szCs w:val="22"/>
        </w:rPr>
      </w:pPr>
      <w:r>
        <w:rPr>
          <w:rFonts w:ascii="Arial" w:hAnsi="Arial" w:cs="Arial"/>
          <w:sz w:val="22"/>
          <w:szCs w:val="22"/>
        </w:rPr>
        <w:t>wpis do rejestru wyrobów medycznych</w:t>
      </w:r>
    </w:p>
    <w:p w:rsidR="005867E9" w:rsidRDefault="005867E9">
      <w:pPr>
        <w:pStyle w:val="Tekstpodstawowywcity22"/>
        <w:numPr>
          <w:ilvl w:val="0"/>
          <w:numId w:val="11"/>
        </w:numPr>
        <w:rPr>
          <w:rFonts w:ascii="Arial" w:hAnsi="Arial" w:cs="Arial"/>
          <w:sz w:val="22"/>
          <w:szCs w:val="22"/>
        </w:rPr>
      </w:pPr>
      <w:r>
        <w:rPr>
          <w:rFonts w:ascii="Arial" w:hAnsi="Arial" w:cs="Arial"/>
          <w:sz w:val="22"/>
          <w:szCs w:val="22"/>
        </w:rPr>
        <w:t xml:space="preserve">deklaracja zgodności i certyfikat CE , </w:t>
      </w:r>
    </w:p>
    <w:p w:rsidR="005867E9" w:rsidRPr="00BA06B2" w:rsidRDefault="005867E9">
      <w:pPr>
        <w:pStyle w:val="Tekstpodstawowywcity22"/>
        <w:numPr>
          <w:ilvl w:val="0"/>
          <w:numId w:val="11"/>
        </w:numPr>
        <w:rPr>
          <w:rFonts w:ascii="Arial" w:hAnsi="Arial" w:cs="Arial"/>
          <w:color w:val="FF0000"/>
          <w:sz w:val="22"/>
          <w:szCs w:val="22"/>
        </w:rPr>
      </w:pPr>
      <w:r>
        <w:rPr>
          <w:rFonts w:ascii="Arial" w:hAnsi="Arial" w:cs="Arial"/>
          <w:sz w:val="22"/>
          <w:szCs w:val="22"/>
        </w:rPr>
        <w:t>etykiety, foldery, karty katalogowe, instrukcje w języku polskim</w:t>
      </w:r>
    </w:p>
    <w:p w:rsidR="005867E9" w:rsidRDefault="005867E9">
      <w:pPr>
        <w:pStyle w:val="Tekstpodstawowywcity22"/>
        <w:ind w:left="360"/>
        <w:rPr>
          <w:rFonts w:ascii="Arial" w:hAnsi="Arial" w:cs="Arial"/>
          <w:color w:val="FF0000"/>
          <w:sz w:val="22"/>
          <w:szCs w:val="22"/>
        </w:rPr>
      </w:pPr>
    </w:p>
    <w:p w:rsidR="005867E9" w:rsidRDefault="005867E9">
      <w:pPr>
        <w:keepLines/>
        <w:widowControl w:val="0"/>
        <w:autoSpaceDE w:val="0"/>
        <w:spacing w:after="100"/>
        <w:rPr>
          <w:rFonts w:ascii="Arial" w:hAnsi="Arial" w:cs="Arial"/>
          <w:color w:val="000000"/>
          <w:sz w:val="22"/>
        </w:rPr>
      </w:pPr>
      <w:r>
        <w:rPr>
          <w:rFonts w:ascii="Arial" w:hAnsi="Arial" w:cs="Arial"/>
          <w:b/>
          <w:color w:val="000000"/>
          <w:sz w:val="22"/>
        </w:rPr>
        <w:t>§ 20. Opis sposobu obliczenia ceny oferty.</w:t>
      </w:r>
    </w:p>
    <w:p w:rsidR="005867E9" w:rsidRDefault="005867E9">
      <w:pPr>
        <w:keepLines/>
        <w:widowControl w:val="0"/>
        <w:numPr>
          <w:ilvl w:val="0"/>
          <w:numId w:val="32"/>
        </w:numPr>
        <w:autoSpaceDE w:val="0"/>
        <w:spacing w:after="100"/>
        <w:jc w:val="both"/>
        <w:rPr>
          <w:rFonts w:ascii="Arial" w:hAnsi="Arial" w:cs="Arial"/>
          <w:color w:val="000000"/>
          <w:sz w:val="22"/>
        </w:rPr>
      </w:pPr>
      <w:r>
        <w:rPr>
          <w:rFonts w:ascii="Arial" w:hAnsi="Arial" w:cs="Arial"/>
          <w:color w:val="000000"/>
          <w:sz w:val="22"/>
        </w:rPr>
        <w:t>Cena oferty to cena brutto oferty, obejmująca wszystkie rabaty i upusty i traktowana jako ostateczna do zapłaty przez Zamawiającego, określona do dwóch miejsc po przecinku, zawierająca między innymi:</w:t>
      </w:r>
    </w:p>
    <w:p w:rsidR="005867E9" w:rsidRDefault="005867E9" w:rsidP="00853994">
      <w:pPr>
        <w:keepLines/>
        <w:widowControl w:val="0"/>
        <w:numPr>
          <w:ilvl w:val="0"/>
          <w:numId w:val="18"/>
        </w:numPr>
        <w:autoSpaceDE w:val="0"/>
        <w:ind w:left="714" w:hanging="357"/>
        <w:jc w:val="both"/>
        <w:rPr>
          <w:rFonts w:ascii="Arial" w:hAnsi="Arial" w:cs="Arial"/>
          <w:color w:val="000000"/>
          <w:sz w:val="22"/>
        </w:rPr>
      </w:pPr>
      <w:r>
        <w:rPr>
          <w:rFonts w:ascii="Arial" w:hAnsi="Arial" w:cs="Arial"/>
          <w:color w:val="000000"/>
          <w:sz w:val="22"/>
        </w:rPr>
        <w:t>Wartość netto oferowanego przedmiotu zamówienia,</w:t>
      </w:r>
    </w:p>
    <w:p w:rsidR="005867E9" w:rsidRDefault="005867E9" w:rsidP="00853994">
      <w:pPr>
        <w:keepLines/>
        <w:widowControl w:val="0"/>
        <w:numPr>
          <w:ilvl w:val="0"/>
          <w:numId w:val="18"/>
        </w:numPr>
        <w:autoSpaceDE w:val="0"/>
        <w:ind w:left="714" w:hanging="357"/>
        <w:jc w:val="both"/>
        <w:rPr>
          <w:rFonts w:ascii="Arial" w:hAnsi="Arial" w:cs="Arial"/>
          <w:color w:val="000000"/>
          <w:sz w:val="22"/>
        </w:rPr>
      </w:pPr>
      <w:r>
        <w:rPr>
          <w:rFonts w:ascii="Arial" w:hAnsi="Arial" w:cs="Arial"/>
          <w:color w:val="000000"/>
          <w:sz w:val="22"/>
        </w:rPr>
        <w:t>Podatek VAT,</w:t>
      </w:r>
    </w:p>
    <w:p w:rsidR="005867E9" w:rsidRDefault="005867E9" w:rsidP="00853994">
      <w:pPr>
        <w:keepLines/>
        <w:widowControl w:val="0"/>
        <w:numPr>
          <w:ilvl w:val="0"/>
          <w:numId w:val="18"/>
        </w:numPr>
        <w:autoSpaceDE w:val="0"/>
        <w:spacing w:after="100"/>
        <w:ind w:left="714" w:hanging="357"/>
        <w:jc w:val="both"/>
        <w:rPr>
          <w:rFonts w:ascii="Arial" w:hAnsi="Arial" w:cs="Arial"/>
          <w:color w:val="000000"/>
          <w:sz w:val="22"/>
        </w:rPr>
      </w:pPr>
      <w:r>
        <w:rPr>
          <w:rFonts w:ascii="Arial" w:hAnsi="Arial" w:cs="Arial"/>
          <w:color w:val="000000"/>
          <w:sz w:val="22"/>
        </w:rPr>
        <w:t xml:space="preserve">Koszty transportu, przesyłek i rozładunku </w:t>
      </w:r>
    </w:p>
    <w:p w:rsidR="005867E9" w:rsidRDefault="005867E9" w:rsidP="00853994">
      <w:pPr>
        <w:keepLines/>
        <w:widowControl w:val="0"/>
        <w:numPr>
          <w:ilvl w:val="0"/>
          <w:numId w:val="18"/>
        </w:numPr>
        <w:autoSpaceDE w:val="0"/>
        <w:spacing w:after="100"/>
        <w:ind w:left="714" w:hanging="357"/>
        <w:jc w:val="both"/>
        <w:rPr>
          <w:rFonts w:ascii="Arial" w:hAnsi="Arial" w:cs="Arial"/>
          <w:color w:val="000000"/>
          <w:sz w:val="22"/>
        </w:rPr>
      </w:pPr>
      <w:r>
        <w:rPr>
          <w:rFonts w:ascii="Arial" w:hAnsi="Arial" w:cs="Arial"/>
          <w:color w:val="000000"/>
          <w:sz w:val="22"/>
        </w:rPr>
        <w:t>Koszty montażu, szkoleń personelu itp</w:t>
      </w:r>
    </w:p>
    <w:p w:rsidR="005867E9" w:rsidRDefault="005867E9" w:rsidP="00853994">
      <w:pPr>
        <w:keepLines/>
        <w:widowControl w:val="0"/>
        <w:numPr>
          <w:ilvl w:val="0"/>
          <w:numId w:val="32"/>
        </w:numPr>
        <w:autoSpaceDE w:val="0"/>
        <w:spacing w:after="100"/>
        <w:ind w:left="357" w:hanging="357"/>
        <w:jc w:val="both"/>
        <w:rPr>
          <w:rFonts w:ascii="Arial" w:hAnsi="Arial" w:cs="Arial"/>
          <w:b/>
          <w:color w:val="000000"/>
          <w:sz w:val="22"/>
        </w:rPr>
      </w:pPr>
      <w:r>
        <w:rPr>
          <w:rFonts w:ascii="Arial" w:hAnsi="Arial" w:cs="Arial"/>
          <w:color w:val="000000"/>
          <w:sz w:val="22"/>
        </w:rPr>
        <w:t xml:space="preserve">Ewentualne upusty, oferowane przez Wykonawcę muszą być ujęte kwotowo lub procentowo </w:t>
      </w:r>
      <w:r>
        <w:rPr>
          <w:rFonts w:ascii="Arial" w:hAnsi="Arial" w:cs="Arial"/>
          <w:color w:val="000000"/>
          <w:sz w:val="22"/>
        </w:rPr>
        <w:br/>
        <w:t>od ceny netto oferty.</w:t>
      </w:r>
    </w:p>
    <w:p w:rsidR="005867E9" w:rsidRDefault="005867E9">
      <w:pPr>
        <w:keepLines/>
        <w:widowControl w:val="0"/>
        <w:autoSpaceDE w:val="0"/>
        <w:spacing w:after="100"/>
        <w:jc w:val="both"/>
        <w:rPr>
          <w:rFonts w:ascii="Arial" w:hAnsi="Arial" w:cs="Arial"/>
          <w:sz w:val="22"/>
        </w:rPr>
      </w:pPr>
      <w:r>
        <w:rPr>
          <w:rFonts w:ascii="Arial" w:hAnsi="Arial" w:cs="Arial"/>
          <w:b/>
          <w:color w:val="000000"/>
          <w:sz w:val="22"/>
        </w:rPr>
        <w:t>§ 21. Informacje dotyczące walut obcych, w jakich mogą być prowadzone rozliczenia między zamawiającym i Wykonawcą.</w:t>
      </w:r>
    </w:p>
    <w:p w:rsidR="005867E9" w:rsidRDefault="005867E9">
      <w:pPr>
        <w:keepLines/>
        <w:widowControl w:val="0"/>
        <w:autoSpaceDE w:val="0"/>
        <w:spacing w:after="100"/>
        <w:ind w:left="800" w:hanging="800"/>
        <w:rPr>
          <w:rFonts w:ascii="Arial" w:hAnsi="Arial" w:cs="Arial"/>
          <w:b/>
          <w:sz w:val="22"/>
        </w:rPr>
      </w:pPr>
      <w:r>
        <w:rPr>
          <w:rFonts w:ascii="Arial" w:hAnsi="Arial" w:cs="Arial"/>
          <w:sz w:val="22"/>
        </w:rPr>
        <w:t>Zamawiający nie dopuszcza możliwości rozliczania się w innej walucie, niż PLN.</w:t>
      </w:r>
    </w:p>
    <w:p w:rsidR="005867E9" w:rsidRDefault="005867E9">
      <w:pPr>
        <w:keepLines/>
        <w:widowControl w:val="0"/>
        <w:autoSpaceDE w:val="0"/>
        <w:spacing w:after="100"/>
        <w:rPr>
          <w:rFonts w:ascii="Arial" w:hAnsi="Arial" w:cs="Arial"/>
          <w:sz w:val="22"/>
        </w:rPr>
      </w:pPr>
      <w:r>
        <w:rPr>
          <w:rFonts w:ascii="Arial" w:hAnsi="Arial" w:cs="Arial"/>
          <w:b/>
          <w:sz w:val="22"/>
        </w:rPr>
        <w:t>§ 22. Opis kryteriów i ich znaczenie.</w:t>
      </w:r>
    </w:p>
    <w:p w:rsidR="005867E9" w:rsidRPr="00D0468E" w:rsidRDefault="005867E9">
      <w:pPr>
        <w:pStyle w:val="BodyText"/>
        <w:spacing w:after="100"/>
        <w:rPr>
          <w:rFonts w:ascii="Arial" w:hAnsi="Arial" w:cs="Arial"/>
          <w:sz w:val="22"/>
          <w:szCs w:val="20"/>
        </w:rPr>
      </w:pPr>
      <w:r>
        <w:rPr>
          <w:rFonts w:ascii="Arial" w:hAnsi="Arial" w:cs="Arial"/>
          <w:sz w:val="22"/>
          <w:szCs w:val="20"/>
        </w:rPr>
        <w:t xml:space="preserve">W </w:t>
      </w:r>
      <w:r>
        <w:rPr>
          <w:rFonts w:ascii="Arial" w:hAnsi="Arial" w:cs="Arial"/>
          <w:color w:val="000000"/>
          <w:sz w:val="22"/>
          <w:szCs w:val="20"/>
        </w:rPr>
        <w:t xml:space="preserve">przedmiotowym postępowaniu Zamawiający dokona wyboru najkorzystniejszej oferty według kryterium: </w:t>
      </w:r>
      <w:r w:rsidRPr="00F42EF3">
        <w:rPr>
          <w:rFonts w:ascii="Arial" w:hAnsi="Arial" w:cs="Arial"/>
          <w:sz w:val="22"/>
          <w:szCs w:val="20"/>
        </w:rPr>
        <w:t xml:space="preserve">cena oferty - znaczenie </w:t>
      </w:r>
      <w:r>
        <w:rPr>
          <w:rFonts w:ascii="Arial" w:hAnsi="Arial" w:cs="Arial"/>
          <w:sz w:val="22"/>
          <w:szCs w:val="20"/>
        </w:rPr>
        <w:t>6</w:t>
      </w:r>
      <w:r w:rsidRPr="00F42EF3">
        <w:rPr>
          <w:rFonts w:ascii="Arial" w:hAnsi="Arial" w:cs="Arial"/>
          <w:sz w:val="22"/>
          <w:szCs w:val="20"/>
        </w:rPr>
        <w:t xml:space="preserve">0%, gwarancja – znaczenie </w:t>
      </w:r>
      <w:r>
        <w:rPr>
          <w:rFonts w:ascii="Arial" w:hAnsi="Arial" w:cs="Arial"/>
          <w:sz w:val="22"/>
          <w:szCs w:val="20"/>
        </w:rPr>
        <w:t>4</w:t>
      </w:r>
      <w:r w:rsidRPr="00F42EF3">
        <w:rPr>
          <w:rFonts w:ascii="Arial" w:hAnsi="Arial" w:cs="Arial"/>
          <w:sz w:val="22"/>
          <w:szCs w:val="20"/>
        </w:rPr>
        <w:t>0%</w:t>
      </w:r>
      <w:r w:rsidRPr="00D0468E">
        <w:rPr>
          <w:rFonts w:ascii="Arial" w:hAnsi="Arial" w:cs="Arial"/>
          <w:sz w:val="22"/>
          <w:szCs w:val="20"/>
        </w:rPr>
        <w:t xml:space="preserve"> </w:t>
      </w:r>
    </w:p>
    <w:p w:rsidR="005867E9" w:rsidRPr="002A031B" w:rsidRDefault="005867E9">
      <w:pPr>
        <w:keepLines/>
        <w:widowControl w:val="0"/>
        <w:autoSpaceDE w:val="0"/>
        <w:spacing w:after="100"/>
        <w:rPr>
          <w:rFonts w:ascii="Arial" w:hAnsi="Arial" w:cs="Arial"/>
          <w:color w:val="000000"/>
          <w:sz w:val="22"/>
        </w:rPr>
      </w:pPr>
      <w:r w:rsidRPr="002A031B">
        <w:rPr>
          <w:rFonts w:ascii="Arial" w:hAnsi="Arial" w:cs="Arial"/>
          <w:b/>
          <w:color w:val="000000"/>
          <w:sz w:val="22"/>
        </w:rPr>
        <w:t>§ 23. Wadium.</w:t>
      </w:r>
    </w:p>
    <w:p w:rsidR="005867E9" w:rsidRPr="002A031B" w:rsidRDefault="005867E9" w:rsidP="00F801BB">
      <w:pPr>
        <w:pStyle w:val="BodyText"/>
        <w:rPr>
          <w:rFonts w:ascii="Arial" w:hAnsi="Arial" w:cs="Arial"/>
          <w:color w:val="000000"/>
          <w:sz w:val="22"/>
        </w:rPr>
      </w:pPr>
      <w:r w:rsidRPr="002A031B">
        <w:rPr>
          <w:rFonts w:ascii="Arial" w:hAnsi="Arial" w:cs="Arial"/>
          <w:color w:val="000000"/>
          <w:sz w:val="22"/>
        </w:rPr>
        <w:t>Wykonawca przystępujący do przetargu jest obowiązany wnieść wadium:</w:t>
      </w:r>
    </w:p>
    <w:p w:rsidR="005867E9" w:rsidRPr="002A031B" w:rsidRDefault="005867E9" w:rsidP="00F801BB">
      <w:pPr>
        <w:jc w:val="both"/>
        <w:rPr>
          <w:rFonts w:ascii="Arial" w:hAnsi="Arial" w:cs="Arial"/>
          <w:b/>
          <w:bCs/>
          <w:color w:val="000000"/>
        </w:rPr>
      </w:pPr>
      <w:r w:rsidRPr="002A031B">
        <w:rPr>
          <w:rFonts w:ascii="Arial" w:hAnsi="Arial" w:cs="Arial"/>
          <w:color w:val="000000"/>
          <w:sz w:val="22"/>
        </w:rPr>
        <w:t>w wysokości</w:t>
      </w:r>
      <w:r w:rsidRPr="002A031B">
        <w:rPr>
          <w:rFonts w:ascii="Arial" w:hAnsi="Arial" w:cs="Arial"/>
          <w:b/>
          <w:bCs/>
          <w:color w:val="000000"/>
        </w:rPr>
        <w:t xml:space="preserve"> 7 200,00  PLN</w:t>
      </w:r>
    </w:p>
    <w:p w:rsidR="005867E9" w:rsidRPr="002A031B" w:rsidRDefault="005867E9" w:rsidP="00F801BB">
      <w:pPr>
        <w:jc w:val="both"/>
        <w:rPr>
          <w:rFonts w:ascii="Arial" w:hAnsi="Arial" w:cs="Arial"/>
          <w:color w:val="000000"/>
          <w:sz w:val="22"/>
          <w:szCs w:val="24"/>
        </w:rPr>
      </w:pPr>
      <w:r w:rsidRPr="002A031B">
        <w:rPr>
          <w:rFonts w:ascii="Arial" w:hAnsi="Arial" w:cs="Arial"/>
          <w:color w:val="000000"/>
          <w:sz w:val="22"/>
          <w:szCs w:val="24"/>
        </w:rPr>
        <w:t>(słownie: siedem tysięcy dwieście  złotych 00/100),</w:t>
      </w:r>
    </w:p>
    <w:p w:rsidR="005867E9" w:rsidRPr="002A031B" w:rsidRDefault="005867E9" w:rsidP="00853994">
      <w:pPr>
        <w:pStyle w:val="BodyText"/>
        <w:numPr>
          <w:ilvl w:val="0"/>
          <w:numId w:val="7"/>
        </w:numPr>
        <w:tabs>
          <w:tab w:val="left" w:pos="300"/>
        </w:tabs>
        <w:spacing w:after="100"/>
        <w:ind w:left="300" w:hanging="300"/>
        <w:rPr>
          <w:rFonts w:ascii="Arial" w:hAnsi="Arial" w:cs="Arial"/>
          <w:color w:val="000000"/>
          <w:sz w:val="22"/>
        </w:rPr>
      </w:pPr>
      <w:r w:rsidRPr="002A031B">
        <w:rPr>
          <w:rFonts w:ascii="Arial" w:hAnsi="Arial" w:cs="Arial"/>
          <w:color w:val="000000"/>
          <w:sz w:val="22"/>
        </w:rPr>
        <w:t>Wadium może być wniesione w postaci środków przewidzianych w art.45 ust. 6 ustawy prawo zamówień publicznych.</w:t>
      </w:r>
    </w:p>
    <w:p w:rsidR="005867E9" w:rsidRDefault="005867E9" w:rsidP="00853994">
      <w:pPr>
        <w:pStyle w:val="BodyText"/>
        <w:numPr>
          <w:ilvl w:val="0"/>
          <w:numId w:val="7"/>
        </w:numPr>
        <w:tabs>
          <w:tab w:val="left" w:pos="300"/>
        </w:tabs>
        <w:spacing w:after="100"/>
        <w:ind w:left="300" w:hanging="300"/>
        <w:rPr>
          <w:rFonts w:ascii="Arial" w:hAnsi="Arial" w:cs="Arial"/>
          <w:color w:val="000000"/>
          <w:sz w:val="22"/>
        </w:rPr>
      </w:pPr>
      <w:r>
        <w:rPr>
          <w:rFonts w:ascii="Arial" w:hAnsi="Arial" w:cs="Arial"/>
          <w:color w:val="000000"/>
          <w:sz w:val="22"/>
        </w:rPr>
        <w:t xml:space="preserve">W przypadku wniesienia wadium w pieniądzu należy je wpłacać przelewem na konto </w:t>
      </w:r>
      <w:r>
        <w:rPr>
          <w:rFonts w:ascii="Arial" w:hAnsi="Arial" w:cs="Arial"/>
          <w:color w:val="000000"/>
          <w:sz w:val="22"/>
        </w:rPr>
        <w:br/>
        <w:t>Szpitala Specjalistycznego Nr 2 w Bytomiu</w:t>
      </w:r>
      <w:r>
        <w:rPr>
          <w:rFonts w:ascii="Arial" w:hAnsi="Arial" w:cs="Arial"/>
          <w:b/>
          <w:color w:val="000000"/>
          <w:sz w:val="22"/>
        </w:rPr>
        <w:t xml:space="preserve"> ING Bank Śląski Bytom nr 05 1050 1230 1000 0023 1883 6794 </w:t>
      </w:r>
      <w:r>
        <w:rPr>
          <w:rFonts w:ascii="Arial" w:hAnsi="Arial" w:cs="Arial"/>
          <w:color w:val="000000"/>
          <w:sz w:val="22"/>
        </w:rPr>
        <w:t>z wpisaniem na dowodzie wpłaty: "</w:t>
      </w:r>
      <w:r>
        <w:rPr>
          <w:rFonts w:ascii="Arial" w:hAnsi="Arial" w:cs="Arial"/>
          <w:b/>
          <w:color w:val="000000"/>
          <w:sz w:val="22"/>
        </w:rPr>
        <w:t xml:space="preserve">Wadium w przetargu nieograniczonym na </w:t>
      </w:r>
      <w:r w:rsidRPr="000B1215">
        <w:rPr>
          <w:rFonts w:ascii="Arial" w:hAnsi="Arial" w:cs="Arial"/>
          <w:b/>
          <w:color w:val="000000"/>
          <w:sz w:val="22"/>
        </w:rPr>
        <w:t>z</w:t>
      </w:r>
      <w:r w:rsidRPr="000B1215">
        <w:rPr>
          <w:rFonts w:ascii="Arial" w:hAnsi="Arial" w:cs="Arial"/>
          <w:b/>
          <w:color w:val="000000"/>
          <w:sz w:val="22"/>
          <w:szCs w:val="20"/>
        </w:rPr>
        <w:t>akup wytwornicy pary wraz z palnikiem  dwustopniowym  dla systemu sterylizacji na potrzeby Centralnej Sterylizatorni  Szpitala Specjalistycznego Nr 2 w Bytomiu</w:t>
      </w:r>
      <w:r>
        <w:rPr>
          <w:rFonts w:ascii="Arial" w:hAnsi="Arial" w:cs="Arial"/>
          <w:b/>
          <w:color w:val="000000"/>
          <w:sz w:val="22"/>
        </w:rPr>
        <w:t>, nr sprawy: 25/25 PN/2019”</w:t>
      </w:r>
    </w:p>
    <w:p w:rsidR="005867E9" w:rsidRDefault="005867E9" w:rsidP="00853994">
      <w:pPr>
        <w:pStyle w:val="BodyText"/>
        <w:numPr>
          <w:ilvl w:val="0"/>
          <w:numId w:val="7"/>
        </w:numPr>
        <w:tabs>
          <w:tab w:val="left" w:pos="300"/>
        </w:tabs>
        <w:spacing w:after="100"/>
        <w:ind w:left="300" w:hanging="300"/>
        <w:rPr>
          <w:rFonts w:ascii="Arial" w:hAnsi="Arial" w:cs="Arial"/>
          <w:color w:val="000000"/>
          <w:sz w:val="22"/>
        </w:rPr>
      </w:pPr>
      <w:r>
        <w:rPr>
          <w:rFonts w:ascii="Arial" w:hAnsi="Arial" w:cs="Arial"/>
          <w:color w:val="000000"/>
          <w:sz w:val="22"/>
        </w:rPr>
        <w:t xml:space="preserve">Wadium wniesione w formie przelewu będzie uznane przez Zamawiającego za wniesione prawidłowo </w:t>
      </w:r>
      <w:r>
        <w:rPr>
          <w:rFonts w:ascii="Arial" w:hAnsi="Arial" w:cs="Arial"/>
          <w:b/>
          <w:color w:val="000000"/>
          <w:sz w:val="22"/>
        </w:rPr>
        <w:t xml:space="preserve">tylko po wpłynięciu żądanej kwoty na wskazane konto w terminie do dnia </w:t>
      </w:r>
      <w:r>
        <w:rPr>
          <w:rFonts w:ascii="Arial" w:hAnsi="Arial" w:cs="Arial"/>
          <w:b/>
          <w:color w:val="000000"/>
          <w:sz w:val="22"/>
        </w:rPr>
        <w:br/>
        <w:t>i godziny otwarcia ofert</w:t>
      </w:r>
      <w:r>
        <w:rPr>
          <w:rFonts w:ascii="Arial" w:hAnsi="Arial" w:cs="Arial"/>
          <w:color w:val="000000"/>
          <w:sz w:val="22"/>
        </w:rPr>
        <w:t>.</w:t>
      </w:r>
    </w:p>
    <w:p w:rsidR="005867E9" w:rsidRDefault="005867E9" w:rsidP="00853994">
      <w:pPr>
        <w:pStyle w:val="BodyText"/>
        <w:numPr>
          <w:ilvl w:val="0"/>
          <w:numId w:val="7"/>
        </w:numPr>
        <w:spacing w:after="100"/>
        <w:ind w:left="284" w:hanging="284"/>
        <w:rPr>
          <w:rFonts w:ascii="Arial" w:hAnsi="Arial" w:cs="Arial"/>
          <w:color w:val="000000"/>
          <w:sz w:val="22"/>
        </w:rPr>
      </w:pPr>
      <w:r>
        <w:rPr>
          <w:rFonts w:ascii="Arial" w:hAnsi="Arial" w:cs="Arial"/>
          <w:color w:val="000000"/>
          <w:sz w:val="22"/>
        </w:rPr>
        <w:t xml:space="preserve">W przypadku wniesienia wadium w innych środkach należy go złożyć do depozytu </w:t>
      </w:r>
      <w:r>
        <w:rPr>
          <w:rFonts w:ascii="Arial" w:hAnsi="Arial" w:cs="Arial"/>
          <w:color w:val="000000"/>
          <w:sz w:val="22"/>
        </w:rPr>
        <w:br/>
        <w:t xml:space="preserve">w Kasie Szpitala (blok 2 pokój 14). Kasa czynna jest od poniedziałku do piątku </w:t>
      </w:r>
      <w:r>
        <w:rPr>
          <w:rFonts w:ascii="Arial" w:hAnsi="Arial" w:cs="Arial"/>
          <w:color w:val="000000"/>
          <w:sz w:val="22"/>
        </w:rPr>
        <w:br/>
        <w:t>w godz. od 9</w:t>
      </w:r>
      <w:r>
        <w:rPr>
          <w:rFonts w:ascii="Arial" w:hAnsi="Arial" w:cs="Arial"/>
          <w:color w:val="000000"/>
          <w:sz w:val="22"/>
          <w:vertAlign w:val="superscript"/>
        </w:rPr>
        <w:t>00</w:t>
      </w:r>
      <w:r>
        <w:rPr>
          <w:rFonts w:ascii="Arial" w:hAnsi="Arial" w:cs="Arial"/>
          <w:color w:val="000000"/>
          <w:sz w:val="22"/>
        </w:rPr>
        <w:t xml:space="preserve"> do 14</w:t>
      </w:r>
      <w:r>
        <w:rPr>
          <w:rFonts w:ascii="Arial" w:hAnsi="Arial" w:cs="Arial"/>
          <w:color w:val="000000"/>
          <w:sz w:val="22"/>
          <w:vertAlign w:val="superscript"/>
        </w:rPr>
        <w:t>00</w:t>
      </w:r>
      <w:r>
        <w:rPr>
          <w:rFonts w:ascii="Arial" w:hAnsi="Arial" w:cs="Arial"/>
          <w:color w:val="000000"/>
          <w:sz w:val="22"/>
        </w:rPr>
        <w:t>.</w:t>
      </w:r>
    </w:p>
    <w:p w:rsidR="005867E9" w:rsidRDefault="005867E9" w:rsidP="00853994">
      <w:pPr>
        <w:pStyle w:val="BodyText"/>
        <w:numPr>
          <w:ilvl w:val="0"/>
          <w:numId w:val="7"/>
        </w:numPr>
        <w:spacing w:after="100"/>
        <w:ind w:left="284" w:hanging="284"/>
        <w:rPr>
          <w:rFonts w:ascii="Arial" w:hAnsi="Arial" w:cs="Arial"/>
          <w:b/>
          <w:color w:val="000000"/>
          <w:sz w:val="22"/>
        </w:rPr>
      </w:pPr>
      <w:r>
        <w:rPr>
          <w:rFonts w:ascii="Arial" w:hAnsi="Arial" w:cs="Arial"/>
          <w:color w:val="000000"/>
          <w:sz w:val="22"/>
        </w:rPr>
        <w:t xml:space="preserve">Wadium zostanie zwrócone na zasadach określonych w art. 46  p. z. p. </w:t>
      </w:r>
    </w:p>
    <w:p w:rsidR="005867E9" w:rsidRPr="00836580" w:rsidRDefault="005867E9" w:rsidP="00853994">
      <w:pPr>
        <w:pStyle w:val="BodyText"/>
        <w:numPr>
          <w:ilvl w:val="0"/>
          <w:numId w:val="7"/>
        </w:numPr>
        <w:spacing w:after="100"/>
        <w:ind w:left="284" w:hanging="284"/>
        <w:rPr>
          <w:rFonts w:ascii="Arial" w:hAnsi="Arial" w:cs="Arial"/>
          <w:color w:val="000000"/>
          <w:sz w:val="22"/>
        </w:rPr>
      </w:pPr>
      <w:r w:rsidRPr="00836580">
        <w:rPr>
          <w:rFonts w:ascii="Arial" w:hAnsi="Arial" w:cs="Arial"/>
          <w:color w:val="000000"/>
          <w:sz w:val="22"/>
        </w:rPr>
        <w:t>Wykonawca, który nie zabezpieczy oferty akceptowaną formą wadium lub nie wyrazi zgody na przedłużenie okresu związania ofertą, zostanie przez Zamawiającego odrzucony z toczącego się postępowania (art. 89 ust. 21 pkt 7a i 7b ustawy).</w:t>
      </w:r>
    </w:p>
    <w:p w:rsidR="005867E9" w:rsidRDefault="005867E9">
      <w:pPr>
        <w:keepLines/>
        <w:widowControl w:val="0"/>
        <w:autoSpaceDE w:val="0"/>
        <w:spacing w:after="100"/>
        <w:rPr>
          <w:rFonts w:ascii="Arial" w:hAnsi="Arial" w:cs="Arial"/>
          <w:color w:val="000000"/>
          <w:sz w:val="22"/>
          <w:szCs w:val="22"/>
        </w:rPr>
      </w:pPr>
      <w:r>
        <w:rPr>
          <w:rFonts w:ascii="Arial" w:hAnsi="Arial" w:cs="Arial"/>
          <w:b/>
          <w:color w:val="000000"/>
          <w:sz w:val="22"/>
        </w:rPr>
        <w:t>§ 24. Termin związania ofertą.</w:t>
      </w:r>
    </w:p>
    <w:p w:rsidR="005867E9" w:rsidRDefault="005867E9" w:rsidP="00853994">
      <w:pPr>
        <w:numPr>
          <w:ilvl w:val="0"/>
          <w:numId w:val="5"/>
        </w:numPr>
        <w:autoSpaceDE w:val="0"/>
        <w:spacing w:after="100"/>
        <w:ind w:left="295" w:hanging="295"/>
        <w:jc w:val="both"/>
        <w:rPr>
          <w:rFonts w:ascii="Arial" w:hAnsi="Arial" w:cs="Arial"/>
          <w:color w:val="000000"/>
          <w:sz w:val="22"/>
        </w:rPr>
      </w:pPr>
      <w:r>
        <w:rPr>
          <w:rFonts w:ascii="Arial" w:hAnsi="Arial" w:cs="Arial"/>
          <w:color w:val="000000"/>
          <w:sz w:val="22"/>
          <w:szCs w:val="22"/>
        </w:rPr>
        <w:t xml:space="preserve">Wykonawca </w:t>
      </w:r>
      <w:r>
        <w:rPr>
          <w:rFonts w:ascii="Arial" w:eastAsia="TimesNewRoman" w:hAnsi="Arial" w:cs="Arial"/>
          <w:color w:val="000000"/>
          <w:sz w:val="22"/>
          <w:szCs w:val="22"/>
        </w:rPr>
        <w:t>związany jest ofertą przez okres 30 dni licząc od dnia, w którym upływa termin składania ofert.</w:t>
      </w:r>
    </w:p>
    <w:p w:rsidR="005867E9" w:rsidRDefault="005867E9" w:rsidP="00853994">
      <w:pPr>
        <w:numPr>
          <w:ilvl w:val="0"/>
          <w:numId w:val="5"/>
        </w:numPr>
        <w:autoSpaceDE w:val="0"/>
        <w:spacing w:after="100"/>
        <w:ind w:left="295" w:hanging="295"/>
        <w:jc w:val="both"/>
        <w:rPr>
          <w:rFonts w:ascii="Arial" w:hAnsi="Arial" w:cs="Arial"/>
          <w:color w:val="000000"/>
          <w:sz w:val="22"/>
        </w:rPr>
      </w:pPr>
      <w:r>
        <w:rPr>
          <w:rFonts w:ascii="Arial" w:hAnsi="Arial" w:cs="Arial"/>
          <w:color w:val="000000"/>
          <w:sz w:val="22"/>
        </w:rPr>
        <w:t xml:space="preserve">W uzasadnionych przypadkach, na co najmniej 3 dni przed upływem terminu związania złożoną ofertą, Zamawiający może zwrócić się do Wykonawców o przedłużenie terminu związania o czas oznaczony, nie dłuższy jednak niż 60 dni. </w:t>
      </w:r>
    </w:p>
    <w:p w:rsidR="005867E9" w:rsidRDefault="005867E9" w:rsidP="00853994">
      <w:pPr>
        <w:numPr>
          <w:ilvl w:val="0"/>
          <w:numId w:val="5"/>
        </w:numPr>
        <w:autoSpaceDE w:val="0"/>
        <w:spacing w:after="100"/>
        <w:ind w:left="295" w:hanging="295"/>
        <w:jc w:val="both"/>
        <w:rPr>
          <w:rFonts w:ascii="Arial" w:hAnsi="Arial" w:cs="Arial"/>
          <w:sz w:val="22"/>
        </w:rPr>
      </w:pPr>
      <w:r>
        <w:rPr>
          <w:rFonts w:ascii="Arial" w:hAnsi="Arial" w:cs="Arial"/>
          <w:color w:val="000000"/>
          <w:sz w:val="22"/>
        </w:rPr>
        <w:t>Przedłużenie terminu związania ofertą normuje art. 85 us</w:t>
      </w:r>
      <w:r>
        <w:rPr>
          <w:rFonts w:ascii="Arial" w:hAnsi="Arial" w:cs="Arial"/>
          <w:sz w:val="22"/>
        </w:rPr>
        <w:t>t. 4 ustawy.</w:t>
      </w:r>
    </w:p>
    <w:p w:rsidR="005867E9" w:rsidRDefault="005867E9">
      <w:pPr>
        <w:keepLines/>
        <w:widowControl w:val="0"/>
        <w:autoSpaceDE w:val="0"/>
        <w:jc w:val="center"/>
        <w:rPr>
          <w:rFonts w:ascii="Arial" w:hAnsi="Arial" w:cs="Arial"/>
          <w:b/>
          <w:sz w:val="16"/>
          <w:szCs w:val="16"/>
        </w:rPr>
      </w:pPr>
      <w:r>
        <w:rPr>
          <w:rFonts w:ascii="Tahoma" w:hAnsi="Tahoma" w:cs="Tahoma"/>
          <w:b/>
          <w:sz w:val="28"/>
          <w:szCs w:val="28"/>
        </w:rPr>
        <w:t>Rozdział V. Składanie i ocena ofert</w:t>
      </w:r>
    </w:p>
    <w:p w:rsidR="005867E9" w:rsidRPr="00697E03" w:rsidRDefault="005867E9">
      <w:pPr>
        <w:keepLines/>
        <w:widowControl w:val="0"/>
        <w:autoSpaceDE w:val="0"/>
        <w:jc w:val="center"/>
        <w:rPr>
          <w:rFonts w:ascii="Arial" w:hAnsi="Arial" w:cs="Arial"/>
          <w:b/>
          <w:color w:val="000000"/>
          <w:sz w:val="16"/>
          <w:szCs w:val="16"/>
        </w:rPr>
      </w:pPr>
    </w:p>
    <w:p w:rsidR="005867E9" w:rsidRPr="00697E03" w:rsidRDefault="005867E9">
      <w:pPr>
        <w:keepLines/>
        <w:widowControl w:val="0"/>
        <w:autoSpaceDE w:val="0"/>
        <w:spacing w:after="100"/>
        <w:rPr>
          <w:rFonts w:ascii="Arial" w:hAnsi="Arial" w:cs="Arial"/>
          <w:color w:val="000000"/>
          <w:sz w:val="22"/>
        </w:rPr>
      </w:pPr>
      <w:r w:rsidRPr="00697E03">
        <w:rPr>
          <w:rFonts w:ascii="Arial" w:hAnsi="Arial" w:cs="Arial"/>
          <w:b/>
          <w:color w:val="000000"/>
          <w:sz w:val="22"/>
        </w:rPr>
        <w:t>§ 25. Wskazanie miejsca i terminu składania i otwarcia ofert.</w:t>
      </w:r>
    </w:p>
    <w:p w:rsidR="005867E9" w:rsidRPr="00697E03" w:rsidRDefault="005867E9">
      <w:pPr>
        <w:keepLines/>
        <w:widowControl w:val="0"/>
        <w:numPr>
          <w:ilvl w:val="0"/>
          <w:numId w:val="45"/>
        </w:numPr>
        <w:autoSpaceDE w:val="0"/>
        <w:jc w:val="both"/>
        <w:rPr>
          <w:rFonts w:ascii="Arial" w:hAnsi="Arial" w:cs="Arial"/>
          <w:color w:val="000000"/>
          <w:sz w:val="22"/>
          <w:szCs w:val="22"/>
        </w:rPr>
      </w:pPr>
      <w:r w:rsidRPr="00697E03">
        <w:rPr>
          <w:rFonts w:ascii="Arial" w:hAnsi="Arial" w:cs="Arial"/>
          <w:color w:val="000000"/>
          <w:sz w:val="22"/>
        </w:rPr>
        <w:t xml:space="preserve">Ofertę należy złożyć w Kancelarii Głównej Szpitala Specjalistycznego Nr 2 w Bytomiu przy ul. St. Batorego 15 (blok 2, pokój nr 2) </w:t>
      </w:r>
      <w:r w:rsidRPr="00697E03">
        <w:rPr>
          <w:rFonts w:ascii="Arial" w:hAnsi="Arial" w:cs="Arial"/>
          <w:b/>
          <w:color w:val="000000"/>
          <w:sz w:val="22"/>
        </w:rPr>
        <w:t>do godziny 11.00 dnia 01.10.2019 r.</w:t>
      </w:r>
      <w:r w:rsidRPr="00697E03">
        <w:rPr>
          <w:rFonts w:ascii="Arial" w:hAnsi="Arial" w:cs="Arial"/>
          <w:color w:val="000000"/>
          <w:sz w:val="22"/>
        </w:rPr>
        <w:t xml:space="preserve"> pod rygorem </w:t>
      </w:r>
      <w:r w:rsidRPr="00697E03">
        <w:rPr>
          <w:rFonts w:ascii="Arial" w:hAnsi="Arial" w:cs="Arial"/>
          <w:color w:val="000000"/>
          <w:sz w:val="22"/>
        </w:rPr>
        <w:br/>
        <w:t xml:space="preserve">nie rozpatrzenia oferty wniesionej po tym terminie bez względu na przyczyny opóźnienia </w:t>
      </w:r>
      <w:r w:rsidRPr="00697E03">
        <w:rPr>
          <w:rFonts w:ascii="Arial" w:hAnsi="Arial" w:cs="Arial"/>
          <w:color w:val="000000"/>
          <w:sz w:val="22"/>
        </w:rPr>
        <w:br/>
        <w:t>(art. 84 ust. 2 ustawy).</w:t>
      </w:r>
    </w:p>
    <w:p w:rsidR="005867E9" w:rsidRPr="00697E03" w:rsidRDefault="005867E9">
      <w:pPr>
        <w:keepLines/>
        <w:widowControl w:val="0"/>
        <w:numPr>
          <w:ilvl w:val="0"/>
          <w:numId w:val="45"/>
        </w:numPr>
        <w:autoSpaceDE w:val="0"/>
        <w:jc w:val="both"/>
        <w:rPr>
          <w:rFonts w:ascii="Arial" w:hAnsi="Arial" w:cs="Arial"/>
          <w:color w:val="000000"/>
          <w:sz w:val="22"/>
          <w:szCs w:val="22"/>
        </w:rPr>
      </w:pPr>
      <w:r w:rsidRPr="00697E03">
        <w:rPr>
          <w:rFonts w:ascii="Arial" w:hAnsi="Arial" w:cs="Arial"/>
          <w:color w:val="000000"/>
          <w:sz w:val="22"/>
          <w:szCs w:val="22"/>
        </w:rPr>
        <w:t xml:space="preserve">W przypadku zmiany treści specyfikacji istotnych warunków zamówienia nieprowadzącej </w:t>
      </w:r>
      <w:r w:rsidRPr="00697E03">
        <w:rPr>
          <w:rFonts w:ascii="Arial" w:hAnsi="Arial" w:cs="Arial"/>
          <w:color w:val="000000"/>
          <w:sz w:val="22"/>
          <w:szCs w:val="22"/>
        </w:rPr>
        <w:br/>
        <w:t xml:space="preserve">do zmiany treści ogłoszenia Zamawiający może przedłużyć termin składania ofert informując </w:t>
      </w:r>
      <w:r w:rsidRPr="00697E03">
        <w:rPr>
          <w:rFonts w:ascii="Arial" w:hAnsi="Arial" w:cs="Arial"/>
          <w:color w:val="000000"/>
          <w:sz w:val="22"/>
          <w:szCs w:val="22"/>
        </w:rPr>
        <w:br/>
        <w:t xml:space="preserve">o tym Wykonawców z uwzględnieniem czasu niezbędnego do wprowadzenia zmian </w:t>
      </w:r>
      <w:r w:rsidRPr="00697E03">
        <w:rPr>
          <w:rFonts w:ascii="Arial" w:hAnsi="Arial" w:cs="Arial"/>
          <w:color w:val="000000"/>
          <w:sz w:val="22"/>
          <w:szCs w:val="22"/>
        </w:rPr>
        <w:br/>
        <w:t>w ofertach (art. 38 ust. 6 ustawy).</w:t>
      </w:r>
    </w:p>
    <w:p w:rsidR="005867E9" w:rsidRPr="00697E03" w:rsidRDefault="005867E9">
      <w:pPr>
        <w:keepLines/>
        <w:widowControl w:val="0"/>
        <w:numPr>
          <w:ilvl w:val="0"/>
          <w:numId w:val="45"/>
        </w:numPr>
        <w:autoSpaceDE w:val="0"/>
        <w:spacing w:after="100"/>
        <w:jc w:val="both"/>
        <w:rPr>
          <w:rFonts w:ascii="Arial" w:hAnsi="Arial" w:cs="Arial"/>
          <w:b/>
          <w:color w:val="000000"/>
          <w:sz w:val="22"/>
        </w:rPr>
      </w:pPr>
      <w:r w:rsidRPr="00697E03">
        <w:rPr>
          <w:rFonts w:ascii="Arial" w:hAnsi="Arial" w:cs="Arial"/>
          <w:color w:val="000000"/>
          <w:sz w:val="22"/>
          <w:szCs w:val="22"/>
        </w:rPr>
        <w:t xml:space="preserve">Oferty zostaną otwarte w siedzibie Zamawiającego w pokoju nr 18 (sala konferencyjna), blok nr II, I piętro </w:t>
      </w:r>
      <w:r w:rsidRPr="00697E03">
        <w:rPr>
          <w:rFonts w:ascii="Arial" w:hAnsi="Arial" w:cs="Arial"/>
          <w:b/>
          <w:color w:val="000000"/>
          <w:sz w:val="22"/>
          <w:szCs w:val="22"/>
        </w:rPr>
        <w:t>o godzinie 11.30 dnia 01.10.2019 r.</w:t>
      </w:r>
    </w:p>
    <w:p w:rsidR="005867E9" w:rsidRPr="00906DF9" w:rsidRDefault="005867E9" w:rsidP="005901EB">
      <w:pPr>
        <w:keepLines/>
        <w:widowControl w:val="0"/>
        <w:autoSpaceDE w:val="0"/>
        <w:spacing w:after="100"/>
        <w:jc w:val="both"/>
        <w:rPr>
          <w:rFonts w:ascii="Arial" w:hAnsi="Arial" w:cs="Arial"/>
          <w:b/>
          <w:color w:val="000000"/>
          <w:sz w:val="22"/>
        </w:rPr>
      </w:pPr>
    </w:p>
    <w:p w:rsidR="005867E9" w:rsidRDefault="005867E9">
      <w:pPr>
        <w:keepLines/>
        <w:widowControl w:val="0"/>
        <w:tabs>
          <w:tab w:val="left" w:pos="8460"/>
        </w:tabs>
        <w:autoSpaceDE w:val="0"/>
        <w:spacing w:after="100"/>
        <w:rPr>
          <w:rFonts w:ascii="Arial" w:hAnsi="Arial" w:cs="Arial"/>
          <w:color w:val="000000"/>
          <w:sz w:val="22"/>
        </w:rPr>
      </w:pPr>
      <w:r>
        <w:rPr>
          <w:rFonts w:ascii="Arial" w:hAnsi="Arial" w:cs="Arial"/>
          <w:b/>
          <w:sz w:val="22"/>
        </w:rPr>
        <w:t>§ 26. Informacje o trybie otwarcia i oceny ofert.</w:t>
      </w:r>
    </w:p>
    <w:p w:rsidR="005867E9" w:rsidRDefault="005867E9" w:rsidP="00853994">
      <w:pPr>
        <w:pStyle w:val="BodyText"/>
        <w:numPr>
          <w:ilvl w:val="0"/>
          <w:numId w:val="20"/>
        </w:numPr>
        <w:tabs>
          <w:tab w:val="left" w:pos="300"/>
        </w:tabs>
        <w:spacing w:after="100"/>
        <w:ind w:left="301" w:hanging="301"/>
        <w:rPr>
          <w:rFonts w:ascii="Arial" w:hAnsi="Arial" w:cs="Arial"/>
          <w:color w:val="000000"/>
          <w:sz w:val="22"/>
        </w:rPr>
      </w:pPr>
      <w:r>
        <w:rPr>
          <w:rFonts w:ascii="Arial" w:hAnsi="Arial" w:cs="Arial"/>
          <w:color w:val="000000"/>
          <w:sz w:val="22"/>
        </w:rPr>
        <w:t>Otwarcie ofert nastąpi w miejscu i czasie wskazanym w niniejszej specyfikacji,</w:t>
      </w:r>
    </w:p>
    <w:p w:rsidR="005867E9" w:rsidRDefault="005867E9" w:rsidP="00853994">
      <w:pPr>
        <w:keepLines/>
        <w:widowControl w:val="0"/>
        <w:numPr>
          <w:ilvl w:val="0"/>
          <w:numId w:val="20"/>
        </w:numPr>
        <w:tabs>
          <w:tab w:val="left" w:pos="300"/>
        </w:tabs>
        <w:autoSpaceDE w:val="0"/>
        <w:spacing w:after="100"/>
        <w:ind w:left="301" w:hanging="301"/>
        <w:jc w:val="both"/>
        <w:rPr>
          <w:rFonts w:ascii="Arial" w:hAnsi="Arial" w:cs="Arial"/>
          <w:color w:val="000000"/>
          <w:sz w:val="22"/>
        </w:rPr>
      </w:pPr>
      <w:r>
        <w:rPr>
          <w:rFonts w:ascii="Arial" w:hAnsi="Arial" w:cs="Arial"/>
          <w:color w:val="000000"/>
          <w:sz w:val="22"/>
        </w:rPr>
        <w:t>Otwarcie ofert jest jawne.</w:t>
      </w:r>
    </w:p>
    <w:p w:rsidR="005867E9" w:rsidRDefault="005867E9" w:rsidP="00853994">
      <w:pPr>
        <w:keepLines/>
        <w:widowControl w:val="0"/>
        <w:numPr>
          <w:ilvl w:val="0"/>
          <w:numId w:val="20"/>
        </w:numPr>
        <w:tabs>
          <w:tab w:val="left" w:pos="300"/>
        </w:tabs>
        <w:autoSpaceDE w:val="0"/>
        <w:spacing w:after="100"/>
        <w:ind w:left="301" w:hanging="301"/>
        <w:jc w:val="both"/>
        <w:rPr>
          <w:rFonts w:ascii="Arial" w:hAnsi="Arial" w:cs="Arial"/>
          <w:color w:val="000000"/>
          <w:sz w:val="22"/>
        </w:rPr>
      </w:pPr>
      <w:r>
        <w:rPr>
          <w:rFonts w:ascii="Arial" w:hAnsi="Arial" w:cs="Arial"/>
          <w:color w:val="000000"/>
          <w:sz w:val="22"/>
        </w:rPr>
        <w:t>Bezpośrednio przed otwarciem ofert Zamawiający poda kwotę, jaką zamierza przeznaczyć na sfinansowanie zamówienia.</w:t>
      </w:r>
    </w:p>
    <w:p w:rsidR="005867E9" w:rsidRDefault="005867E9" w:rsidP="00853994">
      <w:pPr>
        <w:keepLines/>
        <w:widowControl w:val="0"/>
        <w:numPr>
          <w:ilvl w:val="0"/>
          <w:numId w:val="20"/>
        </w:numPr>
        <w:tabs>
          <w:tab w:val="left" w:pos="300"/>
          <w:tab w:val="left" w:pos="6390"/>
          <w:tab w:val="left" w:pos="6840"/>
          <w:tab w:val="left" w:pos="7380"/>
          <w:tab w:val="left" w:pos="8460"/>
        </w:tabs>
        <w:autoSpaceDE w:val="0"/>
        <w:spacing w:after="100"/>
        <w:ind w:left="301" w:hanging="301"/>
        <w:jc w:val="both"/>
        <w:rPr>
          <w:rFonts w:ascii="Arial" w:hAnsi="Arial" w:cs="Arial"/>
          <w:color w:val="000000"/>
          <w:sz w:val="22"/>
        </w:rPr>
      </w:pPr>
      <w:r>
        <w:rPr>
          <w:rFonts w:ascii="Arial" w:hAnsi="Arial" w:cs="Arial"/>
          <w:color w:val="000000"/>
          <w:sz w:val="22"/>
        </w:rPr>
        <w:t xml:space="preserve">Podczas otwarcia ofert zostaną ogłoszone nazwy i adresy Wykonawców a także informacje dotyczące ceny oferty, terminu wykonania zamówienia, warunków płatności zawartych w ofercie. </w:t>
      </w:r>
    </w:p>
    <w:p w:rsidR="005867E9" w:rsidRPr="0037109A" w:rsidRDefault="005867E9" w:rsidP="00AB6D3D">
      <w:pPr>
        <w:keepLines/>
        <w:widowControl w:val="0"/>
        <w:numPr>
          <w:ilvl w:val="0"/>
          <w:numId w:val="20"/>
        </w:numPr>
        <w:tabs>
          <w:tab w:val="left" w:pos="300"/>
          <w:tab w:val="left" w:pos="6390"/>
          <w:tab w:val="left" w:pos="6840"/>
          <w:tab w:val="left" w:pos="7380"/>
          <w:tab w:val="left" w:pos="8460"/>
        </w:tabs>
        <w:autoSpaceDE w:val="0"/>
        <w:spacing w:after="100"/>
        <w:jc w:val="both"/>
        <w:rPr>
          <w:rFonts w:ascii="Arial" w:hAnsi="Arial" w:cs="Arial"/>
          <w:sz w:val="22"/>
        </w:rPr>
      </w:pPr>
      <w:r w:rsidRPr="0037109A">
        <w:rPr>
          <w:rFonts w:ascii="Arial" w:hAnsi="Arial" w:cs="Arial"/>
          <w:sz w:val="22"/>
        </w:rPr>
        <w:t xml:space="preserve">Niezwłocznie po otwarciu ofert Zamawiający zamieści na swojej stronie internetowej informacje dotyczące: </w:t>
      </w:r>
    </w:p>
    <w:p w:rsidR="005867E9" w:rsidRPr="0037109A" w:rsidRDefault="005867E9" w:rsidP="00AB6D3D">
      <w:pPr>
        <w:keepLines/>
        <w:widowControl w:val="0"/>
        <w:tabs>
          <w:tab w:val="left" w:pos="300"/>
          <w:tab w:val="left" w:pos="6390"/>
          <w:tab w:val="left" w:pos="6840"/>
          <w:tab w:val="left" w:pos="7380"/>
          <w:tab w:val="left" w:pos="8460"/>
        </w:tabs>
        <w:autoSpaceDE w:val="0"/>
        <w:spacing w:after="100"/>
        <w:ind w:left="301" w:hanging="301"/>
        <w:jc w:val="both"/>
        <w:rPr>
          <w:rFonts w:ascii="Arial" w:hAnsi="Arial" w:cs="Arial"/>
          <w:sz w:val="22"/>
        </w:rPr>
      </w:pPr>
      <w:r w:rsidRPr="0037109A">
        <w:rPr>
          <w:rFonts w:ascii="Arial" w:hAnsi="Arial" w:cs="Arial"/>
          <w:sz w:val="22"/>
        </w:rPr>
        <w:t xml:space="preserve">1) kwoty, jaką zamierza przeznaczyć na sfinansowanie zamówienia; </w:t>
      </w:r>
    </w:p>
    <w:p w:rsidR="005867E9" w:rsidRPr="0037109A" w:rsidRDefault="005867E9" w:rsidP="00AB6D3D">
      <w:pPr>
        <w:keepLines/>
        <w:widowControl w:val="0"/>
        <w:tabs>
          <w:tab w:val="left" w:pos="300"/>
          <w:tab w:val="left" w:pos="6390"/>
          <w:tab w:val="left" w:pos="6840"/>
          <w:tab w:val="left" w:pos="7380"/>
          <w:tab w:val="left" w:pos="8460"/>
        </w:tabs>
        <w:autoSpaceDE w:val="0"/>
        <w:spacing w:after="100"/>
        <w:ind w:left="301" w:hanging="301"/>
        <w:jc w:val="both"/>
        <w:rPr>
          <w:rFonts w:ascii="Arial" w:hAnsi="Arial" w:cs="Arial"/>
          <w:sz w:val="22"/>
        </w:rPr>
      </w:pPr>
      <w:r w:rsidRPr="0037109A">
        <w:rPr>
          <w:rFonts w:ascii="Arial" w:hAnsi="Arial" w:cs="Arial"/>
          <w:sz w:val="22"/>
        </w:rPr>
        <w:t xml:space="preserve">2) firm oraz adresów wykonawców, którzy złożyli oferty w terminie; </w:t>
      </w:r>
    </w:p>
    <w:p w:rsidR="005867E9" w:rsidRPr="0037109A" w:rsidRDefault="005867E9" w:rsidP="00AB6D3D">
      <w:pPr>
        <w:keepLines/>
        <w:widowControl w:val="0"/>
        <w:tabs>
          <w:tab w:val="left" w:pos="300"/>
          <w:tab w:val="left" w:pos="6390"/>
          <w:tab w:val="left" w:pos="6840"/>
          <w:tab w:val="left" w:pos="7380"/>
          <w:tab w:val="left" w:pos="8460"/>
        </w:tabs>
        <w:autoSpaceDE w:val="0"/>
        <w:spacing w:after="100"/>
        <w:ind w:left="301" w:hanging="301"/>
        <w:jc w:val="both"/>
        <w:rPr>
          <w:rFonts w:ascii="Arial" w:hAnsi="Arial" w:cs="Arial"/>
          <w:sz w:val="22"/>
        </w:rPr>
      </w:pPr>
      <w:r w:rsidRPr="0037109A">
        <w:rPr>
          <w:rFonts w:ascii="Arial" w:hAnsi="Arial" w:cs="Arial"/>
          <w:sz w:val="22"/>
        </w:rPr>
        <w:t xml:space="preserve">3) ceny, terminu wykonania zamówienia i warunków płatności zawartych w ofertach. </w:t>
      </w:r>
    </w:p>
    <w:p w:rsidR="005867E9" w:rsidRDefault="005867E9" w:rsidP="00AB6D3D">
      <w:pPr>
        <w:keepLines/>
        <w:widowControl w:val="0"/>
        <w:tabs>
          <w:tab w:val="left" w:pos="300"/>
          <w:tab w:val="left" w:pos="6390"/>
          <w:tab w:val="left" w:pos="6840"/>
          <w:tab w:val="left" w:pos="7380"/>
          <w:tab w:val="left" w:pos="8460"/>
        </w:tabs>
        <w:autoSpaceDE w:val="0"/>
        <w:spacing w:after="100"/>
        <w:jc w:val="both"/>
        <w:rPr>
          <w:rFonts w:ascii="Arial" w:hAnsi="Arial" w:cs="Arial"/>
          <w:b/>
          <w:color w:val="000000"/>
          <w:sz w:val="22"/>
        </w:rPr>
      </w:pPr>
      <w:r>
        <w:rPr>
          <w:rFonts w:ascii="Arial" w:hAnsi="Arial" w:cs="Arial"/>
          <w:color w:val="000000"/>
          <w:sz w:val="22"/>
        </w:rPr>
        <w:t xml:space="preserve">Powyższe informacje dostępne pod adresem : </w:t>
      </w:r>
      <w:hyperlink r:id="rId11" w:history="1">
        <w:r>
          <w:rPr>
            <w:rStyle w:val="Hyperlink"/>
            <w:rFonts w:ascii="Arial" w:hAnsi="Arial" w:cs="Arial"/>
            <w:b/>
            <w:color w:val="000000"/>
            <w:sz w:val="22"/>
          </w:rPr>
          <w:t>www.szpital2.bytom.pl</w:t>
        </w:r>
      </w:hyperlink>
    </w:p>
    <w:p w:rsidR="005867E9" w:rsidRPr="00AB6D3D" w:rsidRDefault="005867E9" w:rsidP="00AB6D3D">
      <w:pPr>
        <w:widowControl w:val="0"/>
        <w:tabs>
          <w:tab w:val="left" w:pos="300"/>
          <w:tab w:val="left" w:pos="6390"/>
          <w:tab w:val="left" w:pos="6840"/>
          <w:tab w:val="left" w:pos="7380"/>
          <w:tab w:val="left" w:pos="8460"/>
        </w:tabs>
        <w:autoSpaceDE w:val="0"/>
        <w:spacing w:after="100"/>
        <w:jc w:val="both"/>
        <w:rPr>
          <w:rFonts w:ascii="Arial" w:hAnsi="Arial" w:cs="Arial"/>
          <w:b/>
          <w:color w:val="000000"/>
          <w:sz w:val="24"/>
          <w:szCs w:val="24"/>
          <w:u w:val="single"/>
        </w:rPr>
      </w:pPr>
      <w:r w:rsidRPr="00AB6D3D">
        <w:rPr>
          <w:rFonts w:ascii="Arial" w:hAnsi="Arial" w:cs="Arial"/>
          <w:b/>
          <w:color w:val="000000"/>
          <w:sz w:val="24"/>
          <w:szCs w:val="24"/>
          <w:u w:val="single"/>
        </w:rPr>
        <w:t xml:space="preserve">        5.1. Wykonawca, w terminie 3 dni od zamieszczenia na stronie internetowej informacji, o której mowa w pkt. 5 powyżej przekazuje Zamawiającemu oświadczenie o przynależności lub braku przynależności do tej samej grupy kapitałowej, w rozumieniu ustawy z dnia 16 lutego 2007 r. o ochronie konkurencji i konsumentów (Dz. U. z 2015 r. poz. 184, 1618 i 1634) oraz, w przypadku przynależności do tej samej grupy kapitałowej, dowody potwierdzające, że powiązania z innym wykonawcą nie prowadzą do zakłócenia konkurencji w postępowaniu (Załącznik </w:t>
      </w:r>
      <w:r w:rsidRPr="00422F88">
        <w:rPr>
          <w:rFonts w:ascii="Arial" w:hAnsi="Arial" w:cs="Arial"/>
          <w:b/>
          <w:sz w:val="24"/>
          <w:szCs w:val="24"/>
          <w:u w:val="single"/>
        </w:rPr>
        <w:t>nr 6</w:t>
      </w:r>
      <w:r w:rsidRPr="00AB6D3D">
        <w:rPr>
          <w:rFonts w:ascii="Arial" w:hAnsi="Arial" w:cs="Arial"/>
          <w:b/>
          <w:color w:val="000000"/>
          <w:sz w:val="24"/>
          <w:szCs w:val="24"/>
          <w:u w:val="single"/>
        </w:rPr>
        <w:t xml:space="preserve"> do SIWZ).</w:t>
      </w:r>
    </w:p>
    <w:p w:rsidR="005867E9" w:rsidRDefault="005867E9" w:rsidP="00853994">
      <w:pPr>
        <w:keepLines/>
        <w:widowControl w:val="0"/>
        <w:numPr>
          <w:ilvl w:val="0"/>
          <w:numId w:val="20"/>
        </w:numPr>
        <w:tabs>
          <w:tab w:val="left" w:pos="300"/>
          <w:tab w:val="left" w:pos="6390"/>
          <w:tab w:val="left" w:pos="6840"/>
          <w:tab w:val="left" w:pos="7380"/>
          <w:tab w:val="left" w:pos="8460"/>
        </w:tabs>
        <w:autoSpaceDE w:val="0"/>
        <w:spacing w:after="100"/>
        <w:ind w:left="301" w:hanging="301"/>
        <w:jc w:val="both"/>
        <w:rPr>
          <w:rFonts w:ascii="Arial" w:hAnsi="Arial" w:cs="Arial"/>
          <w:color w:val="000000"/>
          <w:sz w:val="22"/>
        </w:rPr>
      </w:pPr>
      <w:r>
        <w:rPr>
          <w:rFonts w:ascii="Arial" w:hAnsi="Arial" w:cs="Arial"/>
          <w:color w:val="000000"/>
          <w:sz w:val="22"/>
        </w:rPr>
        <w:t xml:space="preserve">Protokół wraz z załącznikami jest jawny. Załączniki do protokołu udostępniane będą </w:t>
      </w:r>
      <w:r>
        <w:rPr>
          <w:rFonts w:ascii="Arial" w:hAnsi="Arial" w:cs="Arial"/>
          <w:color w:val="000000"/>
          <w:sz w:val="22"/>
        </w:rPr>
        <w:br/>
        <w:t>po dokonaniu wyboru najkorzystniejszej oferty lub unieważnieniu postępowania. Oferty udostępnione będą od chwili ich otwarcia.</w:t>
      </w:r>
    </w:p>
    <w:p w:rsidR="005867E9" w:rsidRDefault="005867E9" w:rsidP="00853994">
      <w:pPr>
        <w:keepLines/>
        <w:widowControl w:val="0"/>
        <w:numPr>
          <w:ilvl w:val="0"/>
          <w:numId w:val="20"/>
        </w:numPr>
        <w:tabs>
          <w:tab w:val="left" w:pos="300"/>
          <w:tab w:val="left" w:pos="6390"/>
          <w:tab w:val="left" w:pos="6840"/>
          <w:tab w:val="left" w:pos="7380"/>
          <w:tab w:val="left" w:pos="8460"/>
        </w:tabs>
        <w:autoSpaceDE w:val="0"/>
        <w:spacing w:after="100"/>
        <w:ind w:left="301" w:hanging="301"/>
        <w:jc w:val="both"/>
        <w:rPr>
          <w:rFonts w:ascii="Arial" w:hAnsi="Arial" w:cs="Arial"/>
          <w:color w:val="000000"/>
          <w:sz w:val="22"/>
        </w:rPr>
      </w:pPr>
      <w:r>
        <w:rPr>
          <w:rFonts w:ascii="Arial" w:hAnsi="Arial" w:cs="Arial"/>
          <w:color w:val="000000"/>
          <w:sz w:val="22"/>
        </w:rPr>
        <w:t>W wyjątkowych przypadkach, w szczególności związanych z zapewnieniem sprawnego toku prac dotyczących badania i oceny ofert Zamawiający udostępni oferty do wglądu lub prześle ich kopie w terminie przez siebie wyznaczonym, nie później jednak, niż w dniu przesłania informacji o wyborze oferty najkorzystniejszej albo o unieważnieniu postępowania.</w:t>
      </w:r>
    </w:p>
    <w:p w:rsidR="005867E9" w:rsidRDefault="005867E9" w:rsidP="00853994">
      <w:pPr>
        <w:keepLines/>
        <w:widowControl w:val="0"/>
        <w:numPr>
          <w:ilvl w:val="0"/>
          <w:numId w:val="20"/>
        </w:numPr>
        <w:tabs>
          <w:tab w:val="left" w:pos="300"/>
          <w:tab w:val="left" w:pos="6390"/>
          <w:tab w:val="left" w:pos="6840"/>
          <w:tab w:val="left" w:pos="7380"/>
          <w:tab w:val="left" w:pos="8460"/>
        </w:tabs>
        <w:autoSpaceDE w:val="0"/>
        <w:spacing w:after="100"/>
        <w:ind w:left="301" w:hanging="301"/>
        <w:jc w:val="both"/>
        <w:rPr>
          <w:rFonts w:ascii="Arial" w:hAnsi="Arial" w:cs="Arial"/>
          <w:color w:val="000000"/>
          <w:sz w:val="22"/>
        </w:rPr>
      </w:pPr>
      <w:r>
        <w:rPr>
          <w:rFonts w:ascii="Arial" w:hAnsi="Arial" w:cs="Arial"/>
          <w:color w:val="000000"/>
          <w:sz w:val="22"/>
        </w:rPr>
        <w:t>Zamawiający udostępni protokół lub załączniki do protokołu na pisemny wniosek Wykonawcy.</w:t>
      </w:r>
    </w:p>
    <w:p w:rsidR="005867E9" w:rsidRDefault="005867E9" w:rsidP="00853994">
      <w:pPr>
        <w:keepLines/>
        <w:widowControl w:val="0"/>
        <w:numPr>
          <w:ilvl w:val="0"/>
          <w:numId w:val="20"/>
        </w:numPr>
        <w:tabs>
          <w:tab w:val="left" w:pos="300"/>
          <w:tab w:val="left" w:pos="6390"/>
          <w:tab w:val="left" w:pos="6840"/>
          <w:tab w:val="left" w:pos="7380"/>
          <w:tab w:val="left" w:pos="8460"/>
        </w:tabs>
        <w:autoSpaceDE w:val="0"/>
        <w:spacing w:after="100"/>
        <w:ind w:left="301" w:hanging="301"/>
        <w:jc w:val="both"/>
        <w:rPr>
          <w:rFonts w:ascii="Arial" w:hAnsi="Arial" w:cs="Arial"/>
          <w:color w:val="000000"/>
          <w:sz w:val="22"/>
        </w:rPr>
      </w:pPr>
      <w:r>
        <w:rPr>
          <w:rFonts w:ascii="Arial" w:hAnsi="Arial" w:cs="Arial"/>
          <w:color w:val="000000"/>
          <w:sz w:val="22"/>
        </w:rPr>
        <w:t>Udostępnienie protokołu lub załączników może nastąpić przez wgląd w miejscu wyznaczonym, przesłanie kopii pocztą, faksem lub drogą elektroniczną, zgodnie z wyborem Wnioskodawcy.</w:t>
      </w:r>
    </w:p>
    <w:p w:rsidR="005867E9" w:rsidRDefault="005867E9" w:rsidP="00853994">
      <w:pPr>
        <w:keepLines/>
        <w:widowControl w:val="0"/>
        <w:numPr>
          <w:ilvl w:val="0"/>
          <w:numId w:val="20"/>
        </w:numPr>
        <w:autoSpaceDE w:val="0"/>
        <w:spacing w:after="100"/>
        <w:ind w:left="301" w:hanging="401"/>
        <w:jc w:val="both"/>
        <w:rPr>
          <w:rFonts w:ascii="Arial" w:hAnsi="Arial" w:cs="Arial"/>
          <w:color w:val="000000"/>
          <w:sz w:val="22"/>
        </w:rPr>
      </w:pPr>
      <w:r>
        <w:rPr>
          <w:rFonts w:ascii="Arial" w:hAnsi="Arial" w:cs="Arial"/>
          <w:color w:val="000000"/>
          <w:sz w:val="22"/>
        </w:rPr>
        <w:t>Jeżeli przesłanie kopii protokołu lub załączników zgodnie z wyborem wnioskodawcy będzie z przyczyn technicznych znacząco utrudnione, w szczególności z uwagi na ilość żądanych do przesłania dokumentów, Zamawiający poinformuje o tym Wnioskodawców i wskaże sposób, w jaki mogą być one udostępnione.</w:t>
      </w:r>
    </w:p>
    <w:p w:rsidR="005867E9" w:rsidRDefault="005867E9" w:rsidP="00853994">
      <w:pPr>
        <w:keepLines/>
        <w:widowControl w:val="0"/>
        <w:numPr>
          <w:ilvl w:val="0"/>
          <w:numId w:val="20"/>
        </w:numPr>
        <w:autoSpaceDE w:val="0"/>
        <w:spacing w:after="100"/>
        <w:ind w:left="301" w:hanging="401"/>
        <w:jc w:val="both"/>
        <w:rPr>
          <w:rFonts w:ascii="Arial" w:hAnsi="Arial" w:cs="Arial"/>
          <w:color w:val="000000"/>
          <w:sz w:val="22"/>
        </w:rPr>
      </w:pPr>
      <w:r>
        <w:rPr>
          <w:rFonts w:ascii="Arial" w:hAnsi="Arial" w:cs="Arial"/>
          <w:color w:val="000000"/>
          <w:sz w:val="22"/>
        </w:rPr>
        <w:t xml:space="preserve">Po rozpatrzeniu wniosku Zamawiający ustali miejsce i termin spotkania i zaprosi Wykonawcę: </w:t>
      </w:r>
    </w:p>
    <w:p w:rsidR="005867E9" w:rsidRDefault="005867E9" w:rsidP="00853994">
      <w:pPr>
        <w:pStyle w:val="BodyText"/>
        <w:numPr>
          <w:ilvl w:val="0"/>
          <w:numId w:val="50"/>
        </w:numPr>
        <w:ind w:left="700" w:hanging="400"/>
        <w:rPr>
          <w:rFonts w:ascii="Arial" w:hAnsi="Arial" w:cs="Arial"/>
          <w:color w:val="000000"/>
          <w:sz w:val="22"/>
        </w:rPr>
      </w:pPr>
      <w:r>
        <w:rPr>
          <w:rFonts w:ascii="Arial" w:hAnsi="Arial" w:cs="Arial"/>
          <w:color w:val="000000"/>
          <w:sz w:val="22"/>
        </w:rPr>
        <w:t xml:space="preserve">Zamawiający wyznaczy członka komisji, w którego obecności dokonana zostanie czynność przeglądania </w:t>
      </w:r>
    </w:p>
    <w:p w:rsidR="005867E9" w:rsidRDefault="005867E9" w:rsidP="00853994">
      <w:pPr>
        <w:pStyle w:val="BodyText"/>
        <w:numPr>
          <w:ilvl w:val="0"/>
          <w:numId w:val="50"/>
        </w:numPr>
        <w:ind w:left="700" w:hanging="400"/>
        <w:rPr>
          <w:rFonts w:ascii="Arial" w:hAnsi="Arial" w:cs="Arial"/>
          <w:color w:val="000000"/>
          <w:sz w:val="22"/>
        </w:rPr>
      </w:pPr>
      <w:r>
        <w:rPr>
          <w:rFonts w:ascii="Arial" w:hAnsi="Arial" w:cs="Arial"/>
          <w:color w:val="000000"/>
          <w:sz w:val="22"/>
        </w:rPr>
        <w:t>Zamawiający umożliwi kopiowanie udostępnionych dokumentów i informacji odpłatnie (0,31 zł za stronę).</w:t>
      </w:r>
    </w:p>
    <w:p w:rsidR="005867E9" w:rsidRPr="005901EB" w:rsidRDefault="005867E9" w:rsidP="005901EB">
      <w:pPr>
        <w:pStyle w:val="BodyText"/>
        <w:numPr>
          <w:ilvl w:val="0"/>
          <w:numId w:val="50"/>
        </w:numPr>
        <w:spacing w:after="100"/>
        <w:ind w:left="700" w:hanging="400"/>
        <w:rPr>
          <w:rFonts w:ascii="Arial" w:hAnsi="Arial" w:cs="Arial"/>
          <w:b/>
          <w:color w:val="000000"/>
          <w:sz w:val="22"/>
        </w:rPr>
      </w:pPr>
      <w:r>
        <w:rPr>
          <w:rFonts w:ascii="Arial" w:hAnsi="Arial" w:cs="Arial"/>
          <w:color w:val="000000"/>
          <w:sz w:val="22"/>
        </w:rPr>
        <w:t xml:space="preserve">Udostępnienie może mieć miejsce wyłącznie w siedzibie Zamawiającego oraz </w:t>
      </w:r>
      <w:r>
        <w:rPr>
          <w:rFonts w:ascii="Arial" w:hAnsi="Arial" w:cs="Arial"/>
          <w:color w:val="000000"/>
          <w:sz w:val="22"/>
        </w:rPr>
        <w:br/>
        <w:t>w czasie godzin jego urzędowania.</w:t>
      </w:r>
    </w:p>
    <w:p w:rsidR="005867E9" w:rsidRPr="00AB6D3D" w:rsidRDefault="005867E9" w:rsidP="00AB6D3D">
      <w:pPr>
        <w:pStyle w:val="BodyText"/>
        <w:rPr>
          <w:rFonts w:ascii="Arial" w:hAnsi="Arial" w:cs="Arial"/>
          <w:b/>
          <w:sz w:val="22"/>
        </w:rPr>
      </w:pPr>
    </w:p>
    <w:p w:rsidR="005867E9" w:rsidRDefault="005867E9">
      <w:pPr>
        <w:keepLines/>
        <w:widowControl w:val="0"/>
        <w:tabs>
          <w:tab w:val="left" w:pos="8460"/>
        </w:tabs>
        <w:autoSpaceDE w:val="0"/>
        <w:spacing w:after="100"/>
        <w:rPr>
          <w:rFonts w:ascii="Arial" w:hAnsi="Arial" w:cs="Arial"/>
          <w:color w:val="000000"/>
          <w:sz w:val="22"/>
          <w:szCs w:val="22"/>
        </w:rPr>
      </w:pPr>
      <w:r>
        <w:rPr>
          <w:rFonts w:ascii="Arial" w:hAnsi="Arial" w:cs="Arial"/>
          <w:b/>
          <w:color w:val="000000"/>
          <w:sz w:val="22"/>
        </w:rPr>
        <w:t>§ 27. Sposób poprawiania błędów w ofercie.</w:t>
      </w:r>
    </w:p>
    <w:p w:rsidR="005867E9" w:rsidRDefault="005867E9" w:rsidP="00853994">
      <w:pPr>
        <w:numPr>
          <w:ilvl w:val="0"/>
          <w:numId w:val="27"/>
        </w:numPr>
        <w:spacing w:after="100"/>
        <w:ind w:left="400" w:hanging="400"/>
        <w:rPr>
          <w:rFonts w:ascii="Arial" w:hAnsi="Arial" w:cs="Arial"/>
          <w:color w:val="000000"/>
          <w:sz w:val="22"/>
          <w:szCs w:val="22"/>
        </w:rPr>
      </w:pPr>
      <w:r>
        <w:rPr>
          <w:rFonts w:ascii="Arial" w:hAnsi="Arial" w:cs="Arial"/>
          <w:color w:val="000000"/>
          <w:sz w:val="22"/>
          <w:szCs w:val="22"/>
        </w:rPr>
        <w:t>Zamawiający poprawia w ofercie:</w:t>
      </w:r>
    </w:p>
    <w:p w:rsidR="005867E9" w:rsidRDefault="005867E9" w:rsidP="00853994">
      <w:pPr>
        <w:numPr>
          <w:ilvl w:val="0"/>
          <w:numId w:val="43"/>
        </w:numPr>
        <w:ind w:left="700" w:hanging="300"/>
        <w:jc w:val="both"/>
        <w:rPr>
          <w:rFonts w:ascii="Arial" w:hAnsi="Arial" w:cs="Arial"/>
          <w:color w:val="000000"/>
          <w:sz w:val="22"/>
          <w:szCs w:val="22"/>
        </w:rPr>
      </w:pPr>
      <w:r>
        <w:rPr>
          <w:rFonts w:ascii="Arial" w:hAnsi="Arial" w:cs="Arial"/>
          <w:color w:val="000000"/>
          <w:sz w:val="22"/>
          <w:szCs w:val="22"/>
        </w:rPr>
        <w:t>oczywiste omyłki pisarskie</w:t>
      </w:r>
    </w:p>
    <w:p w:rsidR="005867E9" w:rsidRDefault="005867E9" w:rsidP="00853994">
      <w:pPr>
        <w:numPr>
          <w:ilvl w:val="0"/>
          <w:numId w:val="43"/>
        </w:numPr>
        <w:ind w:left="700" w:hanging="300"/>
        <w:jc w:val="both"/>
        <w:rPr>
          <w:rFonts w:ascii="Arial" w:hAnsi="Arial" w:cs="Arial"/>
          <w:color w:val="000000"/>
          <w:sz w:val="22"/>
          <w:szCs w:val="22"/>
        </w:rPr>
      </w:pPr>
      <w:r>
        <w:rPr>
          <w:rFonts w:ascii="Arial" w:hAnsi="Arial" w:cs="Arial"/>
          <w:color w:val="000000"/>
          <w:sz w:val="22"/>
          <w:szCs w:val="22"/>
        </w:rPr>
        <w:t>oczywiste omyłki rachunkowe, z uwzględnieniem konsekwencji rachunkowych dokonanych poprawek,</w:t>
      </w:r>
    </w:p>
    <w:p w:rsidR="005867E9" w:rsidRDefault="005867E9" w:rsidP="00853994">
      <w:pPr>
        <w:numPr>
          <w:ilvl w:val="0"/>
          <w:numId w:val="43"/>
        </w:numPr>
        <w:ind w:left="700" w:hanging="300"/>
        <w:jc w:val="both"/>
        <w:rPr>
          <w:rFonts w:ascii="Arial" w:hAnsi="Arial" w:cs="Arial"/>
          <w:color w:val="000000"/>
          <w:sz w:val="22"/>
        </w:rPr>
      </w:pPr>
      <w:r>
        <w:rPr>
          <w:rFonts w:ascii="Arial" w:hAnsi="Arial" w:cs="Arial"/>
          <w:color w:val="000000"/>
          <w:sz w:val="22"/>
          <w:szCs w:val="22"/>
        </w:rPr>
        <w:t>inne omyłki polegające na niezgodności oferty ze specyfikacją istotnych warunków zamówienia, niepowodujące istotnych zmian w treści oferty - niezwłocznie zawiadamiając o tym wykonawcę, którego oferta została poprawiona.</w:t>
      </w:r>
    </w:p>
    <w:p w:rsidR="005867E9" w:rsidRPr="007C28A4" w:rsidRDefault="005867E9" w:rsidP="00853994">
      <w:pPr>
        <w:keepLines/>
        <w:widowControl w:val="0"/>
        <w:numPr>
          <w:ilvl w:val="0"/>
          <w:numId w:val="15"/>
        </w:numPr>
        <w:autoSpaceDE w:val="0"/>
        <w:spacing w:after="100"/>
        <w:ind w:left="400" w:hanging="400"/>
        <w:jc w:val="both"/>
        <w:rPr>
          <w:rFonts w:ascii="Arial" w:hAnsi="Arial" w:cs="Arial"/>
          <w:b/>
          <w:sz w:val="22"/>
        </w:rPr>
      </w:pPr>
      <w:r>
        <w:rPr>
          <w:rFonts w:ascii="Arial" w:hAnsi="Arial" w:cs="Arial"/>
          <w:color w:val="000000"/>
          <w:sz w:val="22"/>
        </w:rPr>
        <w:t xml:space="preserve">Jeżeli Wykonawca w terminie do 3 dni od dnia otrzymania zawiadomienia nie zgodzi się na poprawienie omyłki, o której </w:t>
      </w:r>
      <w:r w:rsidRPr="007C28A4">
        <w:rPr>
          <w:rFonts w:ascii="Arial" w:hAnsi="Arial" w:cs="Arial"/>
          <w:sz w:val="22"/>
        </w:rPr>
        <w:t xml:space="preserve">mowa w § 87 ust. 2 pkt. 3 Zamawiający odrzuci ofertę zgodnie   z art. 89 ust. 1 pkt. 7 ustawy. </w:t>
      </w:r>
    </w:p>
    <w:p w:rsidR="005867E9" w:rsidRDefault="005867E9">
      <w:pPr>
        <w:keepLines/>
        <w:widowControl w:val="0"/>
        <w:tabs>
          <w:tab w:val="left" w:pos="8460"/>
        </w:tabs>
        <w:autoSpaceDE w:val="0"/>
        <w:jc w:val="both"/>
        <w:rPr>
          <w:rFonts w:ascii="Arial" w:hAnsi="Arial" w:cs="Arial"/>
          <w:color w:val="000000"/>
          <w:sz w:val="22"/>
        </w:rPr>
      </w:pPr>
      <w:r>
        <w:rPr>
          <w:rFonts w:ascii="Arial" w:hAnsi="Arial" w:cs="Arial"/>
          <w:b/>
          <w:color w:val="000000"/>
          <w:sz w:val="22"/>
        </w:rPr>
        <w:t xml:space="preserve">§ 28. Informacje o sposobie dokonywania oceny spełniania warunków udziału </w:t>
      </w:r>
      <w:r>
        <w:rPr>
          <w:rFonts w:ascii="Arial" w:hAnsi="Arial" w:cs="Arial"/>
          <w:b/>
          <w:color w:val="000000"/>
          <w:sz w:val="22"/>
        </w:rPr>
        <w:br/>
        <w:t xml:space="preserve">w postępowaniu. </w:t>
      </w:r>
    </w:p>
    <w:p w:rsidR="005867E9" w:rsidRDefault="005867E9" w:rsidP="00853994">
      <w:pPr>
        <w:keepLines/>
        <w:widowControl w:val="0"/>
        <w:numPr>
          <w:ilvl w:val="0"/>
          <w:numId w:val="36"/>
        </w:numPr>
        <w:tabs>
          <w:tab w:val="left" w:pos="400"/>
        </w:tabs>
        <w:autoSpaceDE w:val="0"/>
        <w:spacing w:after="100"/>
        <w:ind w:left="403" w:hanging="403"/>
        <w:jc w:val="both"/>
        <w:rPr>
          <w:rFonts w:ascii="Arial" w:hAnsi="Arial" w:cs="Arial"/>
          <w:color w:val="000000"/>
          <w:sz w:val="22"/>
        </w:rPr>
      </w:pPr>
      <w:r>
        <w:rPr>
          <w:rFonts w:ascii="Arial" w:hAnsi="Arial" w:cs="Arial"/>
          <w:color w:val="000000"/>
          <w:sz w:val="22"/>
        </w:rPr>
        <w:t xml:space="preserve">Ocena spełnienia warunków udziału w postępowaniu zostanie dokonana w oparciu </w:t>
      </w:r>
      <w:r>
        <w:rPr>
          <w:rFonts w:ascii="Arial" w:hAnsi="Arial" w:cs="Arial"/>
          <w:color w:val="000000"/>
          <w:sz w:val="22"/>
        </w:rPr>
        <w:br/>
        <w:t xml:space="preserve">o oświadczenia i dokumenty wskazane w § 18 i § 19 SIWZ. </w:t>
      </w:r>
    </w:p>
    <w:p w:rsidR="005867E9" w:rsidRDefault="005867E9" w:rsidP="00853994">
      <w:pPr>
        <w:keepLines/>
        <w:widowControl w:val="0"/>
        <w:numPr>
          <w:ilvl w:val="0"/>
          <w:numId w:val="36"/>
        </w:numPr>
        <w:autoSpaceDE w:val="0"/>
        <w:ind w:left="403" w:hanging="403"/>
        <w:jc w:val="both"/>
        <w:rPr>
          <w:rFonts w:ascii="Arial" w:hAnsi="Arial" w:cs="Arial"/>
          <w:color w:val="000000"/>
          <w:sz w:val="22"/>
        </w:rPr>
      </w:pPr>
      <w:r>
        <w:rPr>
          <w:rFonts w:ascii="Arial" w:hAnsi="Arial" w:cs="Arial"/>
          <w:color w:val="000000"/>
          <w:sz w:val="22"/>
        </w:rPr>
        <w:t xml:space="preserve">Zamawiający oceni spełnianie w/w warunków w oparciu o dołączone do oferty oświadczenia i dokumenty na </w:t>
      </w:r>
      <w:r w:rsidRPr="00BA06D5">
        <w:rPr>
          <w:rFonts w:ascii="Arial" w:hAnsi="Arial" w:cs="Arial"/>
          <w:sz w:val="22"/>
        </w:rPr>
        <w:t xml:space="preserve">zasadzie </w:t>
      </w:r>
      <w:r w:rsidRPr="00BA06D5">
        <w:rPr>
          <w:rFonts w:ascii="Arial" w:hAnsi="Arial" w:cs="Arial"/>
          <w:b/>
          <w:sz w:val="22"/>
        </w:rPr>
        <w:t>spełnia / nie spełnia.</w:t>
      </w:r>
    </w:p>
    <w:p w:rsidR="005867E9" w:rsidRDefault="005867E9" w:rsidP="00853994">
      <w:pPr>
        <w:keepLines/>
        <w:widowControl w:val="0"/>
        <w:numPr>
          <w:ilvl w:val="0"/>
          <w:numId w:val="36"/>
        </w:numPr>
        <w:autoSpaceDE w:val="0"/>
        <w:spacing w:after="100"/>
        <w:ind w:left="403" w:hanging="403"/>
        <w:jc w:val="both"/>
        <w:rPr>
          <w:rFonts w:ascii="Arial" w:hAnsi="Arial" w:cs="Arial"/>
          <w:b/>
          <w:color w:val="000000"/>
          <w:sz w:val="22"/>
        </w:rPr>
      </w:pPr>
      <w:r>
        <w:rPr>
          <w:rFonts w:ascii="Arial" w:hAnsi="Arial" w:cs="Arial"/>
          <w:color w:val="000000"/>
          <w:sz w:val="22"/>
        </w:rPr>
        <w:t>Ofertę Wykonawcy wykluczonego z postępowania uznaje się za odrzuconą.</w:t>
      </w:r>
    </w:p>
    <w:p w:rsidR="005867E9" w:rsidRDefault="005867E9">
      <w:pPr>
        <w:keepLines/>
        <w:widowControl w:val="0"/>
        <w:autoSpaceDE w:val="0"/>
        <w:rPr>
          <w:rFonts w:ascii="Arial" w:hAnsi="Arial" w:cs="Arial"/>
          <w:b/>
          <w:color w:val="000000"/>
          <w:sz w:val="22"/>
        </w:rPr>
      </w:pPr>
    </w:p>
    <w:p w:rsidR="005867E9" w:rsidRDefault="005867E9">
      <w:pPr>
        <w:keepLines/>
        <w:widowControl w:val="0"/>
        <w:autoSpaceDE w:val="0"/>
        <w:spacing w:after="100"/>
        <w:rPr>
          <w:rFonts w:ascii="Arial" w:hAnsi="Arial" w:cs="Arial"/>
          <w:sz w:val="22"/>
          <w:szCs w:val="22"/>
        </w:rPr>
      </w:pPr>
      <w:r>
        <w:rPr>
          <w:rFonts w:ascii="Arial" w:hAnsi="Arial" w:cs="Arial"/>
          <w:b/>
          <w:color w:val="000000"/>
          <w:sz w:val="22"/>
        </w:rPr>
        <w:t>§ 29. Opis sposobów dokonywania oceny ofert na podstawie kryteriów.</w:t>
      </w:r>
    </w:p>
    <w:p w:rsidR="005867E9" w:rsidRDefault="005867E9">
      <w:pPr>
        <w:tabs>
          <w:tab w:val="left" w:pos="1283"/>
        </w:tabs>
        <w:spacing w:line="276" w:lineRule="auto"/>
        <w:ind w:left="1134" w:hanging="567"/>
        <w:jc w:val="both"/>
        <w:rPr>
          <w:rFonts w:ascii="Arial" w:hAnsi="Arial" w:cs="Arial"/>
          <w:sz w:val="22"/>
          <w:szCs w:val="22"/>
        </w:rPr>
      </w:pPr>
      <w:r>
        <w:rPr>
          <w:rFonts w:ascii="Arial" w:hAnsi="Arial" w:cs="Arial"/>
          <w:sz w:val="22"/>
          <w:szCs w:val="22"/>
        </w:rPr>
        <w:t>Zamawiający oceni i porówna jedynie te oferty, które:</w:t>
      </w:r>
    </w:p>
    <w:p w:rsidR="005867E9" w:rsidRDefault="005867E9">
      <w:pPr>
        <w:numPr>
          <w:ilvl w:val="0"/>
          <w:numId w:val="49"/>
        </w:numPr>
        <w:spacing w:line="276" w:lineRule="auto"/>
        <w:jc w:val="both"/>
        <w:rPr>
          <w:rFonts w:ascii="Arial" w:hAnsi="Arial" w:cs="Arial"/>
          <w:sz w:val="22"/>
          <w:szCs w:val="22"/>
        </w:rPr>
      </w:pPr>
      <w:r>
        <w:rPr>
          <w:rFonts w:ascii="Arial" w:hAnsi="Arial" w:cs="Arial"/>
          <w:sz w:val="22"/>
          <w:szCs w:val="22"/>
        </w:rPr>
        <w:t>zostaną złożone przez wykonawców nie wykluczonych przez Zamawiającego z niniejszego postępowania,</w:t>
      </w:r>
    </w:p>
    <w:p w:rsidR="005867E9" w:rsidRDefault="005867E9">
      <w:pPr>
        <w:numPr>
          <w:ilvl w:val="0"/>
          <w:numId w:val="49"/>
        </w:numPr>
        <w:spacing w:line="276" w:lineRule="auto"/>
        <w:jc w:val="both"/>
        <w:rPr>
          <w:rFonts w:ascii="Arial" w:hAnsi="Arial" w:cs="Arial"/>
          <w:sz w:val="22"/>
          <w:szCs w:val="22"/>
        </w:rPr>
      </w:pPr>
      <w:r>
        <w:rPr>
          <w:rFonts w:ascii="Arial" w:hAnsi="Arial" w:cs="Arial"/>
          <w:sz w:val="22"/>
          <w:szCs w:val="22"/>
        </w:rPr>
        <w:t>nie zostaną odrzucone przez Zamawiającego.</w:t>
      </w:r>
    </w:p>
    <w:p w:rsidR="005867E9" w:rsidRDefault="005867E9">
      <w:pPr>
        <w:spacing w:line="276" w:lineRule="auto"/>
        <w:ind w:firstLine="709"/>
        <w:jc w:val="both"/>
        <w:rPr>
          <w:rFonts w:ascii="Arial" w:hAnsi="Arial" w:cs="Arial"/>
          <w:sz w:val="22"/>
          <w:szCs w:val="22"/>
        </w:rPr>
      </w:pPr>
      <w:r>
        <w:rPr>
          <w:rFonts w:ascii="Arial" w:hAnsi="Arial" w:cs="Arial"/>
          <w:sz w:val="22"/>
          <w:szCs w:val="22"/>
        </w:rPr>
        <w:t>Kryterium wyboru oferty najkorzystniejszej</w:t>
      </w:r>
      <w:r>
        <w:rPr>
          <w:rFonts w:ascii="Arial" w:hAnsi="Arial" w:cs="Arial"/>
          <w:color w:val="FF00FF"/>
          <w:sz w:val="22"/>
          <w:szCs w:val="22"/>
        </w:rPr>
        <w:t xml:space="preserve">: </w:t>
      </w:r>
    </w:p>
    <w:p w:rsidR="005867E9" w:rsidRDefault="005867E9">
      <w:pPr>
        <w:ind w:left="1134"/>
      </w:pPr>
      <w:r>
        <w:rPr>
          <w:rFonts w:ascii="Arial" w:hAnsi="Arial" w:cs="Arial"/>
          <w:sz w:val="22"/>
          <w:szCs w:val="22"/>
        </w:rPr>
        <w:t>Wybór oferty najkorzystniejszej zostanie dokonany w oparciu o następujące kryteria:</w:t>
      </w:r>
    </w:p>
    <w:p w:rsidR="005867E9" w:rsidRDefault="005867E9"/>
    <w:tbl>
      <w:tblPr>
        <w:tblW w:w="0" w:type="auto"/>
        <w:tblInd w:w="344" w:type="dxa"/>
        <w:tblLayout w:type="fixed"/>
        <w:tblCellMar>
          <w:left w:w="70" w:type="dxa"/>
          <w:right w:w="70" w:type="dxa"/>
        </w:tblCellMar>
        <w:tblLook w:val="0000"/>
      </w:tblPr>
      <w:tblGrid>
        <w:gridCol w:w="1359"/>
        <w:gridCol w:w="4503"/>
        <w:gridCol w:w="3088"/>
      </w:tblGrid>
      <w:tr w:rsidR="005867E9" w:rsidRPr="00F42EF3">
        <w:trPr>
          <w:trHeight w:val="516"/>
        </w:trPr>
        <w:tc>
          <w:tcPr>
            <w:tcW w:w="1359" w:type="dxa"/>
            <w:tcBorders>
              <w:top w:val="single" w:sz="4" w:space="0" w:color="000000"/>
              <w:left w:val="single" w:sz="4" w:space="0" w:color="000000"/>
              <w:bottom w:val="single" w:sz="4" w:space="0" w:color="000000"/>
            </w:tcBorders>
            <w:vAlign w:val="center"/>
          </w:tcPr>
          <w:p w:rsidR="005867E9" w:rsidRPr="00F42EF3" w:rsidRDefault="005867E9">
            <w:pPr>
              <w:snapToGrid w:val="0"/>
              <w:jc w:val="center"/>
              <w:rPr>
                <w:rFonts w:ascii="Arial" w:hAnsi="Arial" w:cs="Arial"/>
                <w:b/>
                <w:sz w:val="22"/>
                <w:szCs w:val="22"/>
              </w:rPr>
            </w:pPr>
            <w:r w:rsidRPr="00F42EF3">
              <w:rPr>
                <w:rFonts w:ascii="Arial" w:hAnsi="Arial" w:cs="Arial"/>
                <w:b/>
                <w:sz w:val="22"/>
                <w:szCs w:val="22"/>
              </w:rPr>
              <w:t>L.p.</w:t>
            </w:r>
          </w:p>
        </w:tc>
        <w:tc>
          <w:tcPr>
            <w:tcW w:w="4503" w:type="dxa"/>
            <w:tcBorders>
              <w:top w:val="single" w:sz="4" w:space="0" w:color="000000"/>
              <w:left w:val="single" w:sz="4" w:space="0" w:color="000000"/>
              <w:bottom w:val="single" w:sz="4" w:space="0" w:color="000000"/>
            </w:tcBorders>
            <w:vAlign w:val="center"/>
          </w:tcPr>
          <w:p w:rsidR="005867E9" w:rsidRPr="00F42EF3" w:rsidRDefault="005867E9">
            <w:pPr>
              <w:snapToGrid w:val="0"/>
              <w:jc w:val="center"/>
              <w:rPr>
                <w:rFonts w:ascii="Arial" w:hAnsi="Arial" w:cs="Arial"/>
                <w:b/>
                <w:sz w:val="22"/>
                <w:szCs w:val="22"/>
              </w:rPr>
            </w:pPr>
            <w:r w:rsidRPr="00F42EF3">
              <w:rPr>
                <w:rFonts w:ascii="Arial" w:hAnsi="Arial" w:cs="Arial"/>
                <w:b/>
                <w:sz w:val="22"/>
                <w:szCs w:val="22"/>
              </w:rPr>
              <w:t>Kryteria oceny ofert</w:t>
            </w:r>
          </w:p>
        </w:tc>
        <w:tc>
          <w:tcPr>
            <w:tcW w:w="3088" w:type="dxa"/>
            <w:tcBorders>
              <w:top w:val="single" w:sz="4" w:space="0" w:color="000000"/>
              <w:left w:val="single" w:sz="4" w:space="0" w:color="000000"/>
              <w:bottom w:val="single" w:sz="4" w:space="0" w:color="000000"/>
              <w:right w:val="single" w:sz="4" w:space="0" w:color="000000"/>
            </w:tcBorders>
            <w:vAlign w:val="center"/>
          </w:tcPr>
          <w:p w:rsidR="005867E9" w:rsidRPr="00F42EF3" w:rsidRDefault="005867E9">
            <w:pPr>
              <w:snapToGrid w:val="0"/>
              <w:jc w:val="center"/>
            </w:pPr>
            <w:r w:rsidRPr="00F42EF3">
              <w:rPr>
                <w:rFonts w:ascii="Arial" w:hAnsi="Arial" w:cs="Arial"/>
                <w:b/>
                <w:sz w:val="22"/>
                <w:szCs w:val="22"/>
              </w:rPr>
              <w:t>Znaczenie</w:t>
            </w:r>
          </w:p>
        </w:tc>
      </w:tr>
      <w:tr w:rsidR="005867E9" w:rsidRPr="00F42EF3" w:rsidTr="00AC6198">
        <w:trPr>
          <w:trHeight w:val="171"/>
        </w:trPr>
        <w:tc>
          <w:tcPr>
            <w:tcW w:w="1359" w:type="dxa"/>
            <w:tcBorders>
              <w:top w:val="single" w:sz="4" w:space="0" w:color="000000"/>
              <w:left w:val="single" w:sz="4" w:space="0" w:color="000000"/>
              <w:bottom w:val="single" w:sz="4" w:space="0" w:color="000000"/>
            </w:tcBorders>
          </w:tcPr>
          <w:p w:rsidR="005867E9" w:rsidRPr="00F42EF3" w:rsidRDefault="005867E9">
            <w:pPr>
              <w:snapToGrid w:val="0"/>
              <w:spacing w:before="120" w:after="120" w:line="360" w:lineRule="auto"/>
              <w:jc w:val="center"/>
              <w:rPr>
                <w:rFonts w:ascii="Arial" w:hAnsi="Arial" w:cs="Arial"/>
                <w:bCs/>
                <w:sz w:val="22"/>
                <w:szCs w:val="22"/>
              </w:rPr>
            </w:pPr>
            <w:r w:rsidRPr="00F42EF3">
              <w:rPr>
                <w:rFonts w:ascii="Arial" w:hAnsi="Arial" w:cs="Arial"/>
                <w:bCs/>
                <w:sz w:val="22"/>
                <w:szCs w:val="22"/>
              </w:rPr>
              <w:t>1</w:t>
            </w:r>
          </w:p>
        </w:tc>
        <w:tc>
          <w:tcPr>
            <w:tcW w:w="4503" w:type="dxa"/>
            <w:tcBorders>
              <w:top w:val="single" w:sz="4" w:space="0" w:color="000000"/>
              <w:left w:val="single" w:sz="4" w:space="0" w:color="000000"/>
              <w:bottom w:val="single" w:sz="4" w:space="0" w:color="000000"/>
            </w:tcBorders>
          </w:tcPr>
          <w:p w:rsidR="005867E9" w:rsidRPr="00F42EF3" w:rsidRDefault="005867E9">
            <w:pPr>
              <w:snapToGrid w:val="0"/>
              <w:spacing w:before="120" w:after="120" w:line="360" w:lineRule="auto"/>
              <w:rPr>
                <w:rFonts w:ascii="Arial" w:hAnsi="Arial" w:cs="Arial"/>
                <w:bCs/>
                <w:sz w:val="22"/>
                <w:szCs w:val="22"/>
              </w:rPr>
            </w:pPr>
            <w:r w:rsidRPr="00F42EF3">
              <w:rPr>
                <w:rFonts w:ascii="Arial" w:hAnsi="Arial" w:cs="Arial"/>
                <w:bCs/>
                <w:sz w:val="22"/>
                <w:szCs w:val="22"/>
              </w:rPr>
              <w:t>Cena (C)</w:t>
            </w:r>
          </w:p>
        </w:tc>
        <w:tc>
          <w:tcPr>
            <w:tcW w:w="3088" w:type="dxa"/>
            <w:tcBorders>
              <w:top w:val="single" w:sz="4" w:space="0" w:color="000000"/>
              <w:left w:val="single" w:sz="4" w:space="0" w:color="000000"/>
              <w:bottom w:val="single" w:sz="4" w:space="0" w:color="000000"/>
              <w:right w:val="single" w:sz="4" w:space="0" w:color="000000"/>
            </w:tcBorders>
          </w:tcPr>
          <w:p w:rsidR="005867E9" w:rsidRPr="00F42EF3" w:rsidRDefault="005867E9">
            <w:pPr>
              <w:snapToGrid w:val="0"/>
              <w:spacing w:before="120" w:after="120" w:line="360" w:lineRule="auto"/>
              <w:jc w:val="center"/>
            </w:pPr>
            <w:r>
              <w:rPr>
                <w:rFonts w:ascii="Arial" w:hAnsi="Arial" w:cs="Arial"/>
                <w:bCs/>
                <w:sz w:val="22"/>
                <w:szCs w:val="22"/>
              </w:rPr>
              <w:t>6</w:t>
            </w:r>
            <w:r w:rsidRPr="00F42EF3">
              <w:rPr>
                <w:rFonts w:ascii="Arial" w:hAnsi="Arial" w:cs="Arial"/>
                <w:bCs/>
                <w:sz w:val="22"/>
                <w:szCs w:val="22"/>
              </w:rPr>
              <w:t>0 %</w:t>
            </w:r>
          </w:p>
        </w:tc>
      </w:tr>
      <w:tr w:rsidR="005867E9" w:rsidRPr="00F42EF3" w:rsidTr="00AC6198">
        <w:trPr>
          <w:trHeight w:val="250"/>
        </w:trPr>
        <w:tc>
          <w:tcPr>
            <w:tcW w:w="1359" w:type="dxa"/>
            <w:tcBorders>
              <w:top w:val="single" w:sz="4" w:space="0" w:color="000000"/>
              <w:left w:val="single" w:sz="4" w:space="0" w:color="000000"/>
              <w:bottom w:val="single" w:sz="4" w:space="0" w:color="000000"/>
            </w:tcBorders>
          </w:tcPr>
          <w:p w:rsidR="005867E9" w:rsidRPr="00F42EF3" w:rsidRDefault="005867E9">
            <w:pPr>
              <w:snapToGrid w:val="0"/>
              <w:spacing w:before="120" w:after="120" w:line="360" w:lineRule="auto"/>
              <w:jc w:val="center"/>
              <w:rPr>
                <w:rFonts w:ascii="Arial" w:hAnsi="Arial" w:cs="Arial"/>
                <w:bCs/>
                <w:sz w:val="22"/>
                <w:szCs w:val="22"/>
              </w:rPr>
            </w:pPr>
            <w:r w:rsidRPr="00F42EF3">
              <w:rPr>
                <w:rFonts w:ascii="Arial" w:hAnsi="Arial" w:cs="Arial"/>
                <w:bCs/>
                <w:sz w:val="22"/>
                <w:szCs w:val="22"/>
              </w:rPr>
              <w:t>2</w:t>
            </w:r>
          </w:p>
        </w:tc>
        <w:tc>
          <w:tcPr>
            <w:tcW w:w="4503" w:type="dxa"/>
            <w:tcBorders>
              <w:top w:val="single" w:sz="4" w:space="0" w:color="000000"/>
              <w:left w:val="single" w:sz="4" w:space="0" w:color="000000"/>
              <w:bottom w:val="single" w:sz="4" w:space="0" w:color="000000"/>
            </w:tcBorders>
          </w:tcPr>
          <w:p w:rsidR="005867E9" w:rsidRPr="00F42EF3" w:rsidRDefault="005867E9">
            <w:pPr>
              <w:snapToGrid w:val="0"/>
              <w:spacing w:before="120" w:after="120" w:line="360" w:lineRule="auto"/>
              <w:rPr>
                <w:rFonts w:ascii="Arial" w:hAnsi="Arial" w:cs="Arial"/>
                <w:bCs/>
                <w:sz w:val="22"/>
                <w:szCs w:val="22"/>
              </w:rPr>
            </w:pPr>
            <w:r w:rsidRPr="00F42EF3">
              <w:rPr>
                <w:rFonts w:ascii="Arial" w:hAnsi="Arial" w:cs="Arial"/>
                <w:bCs/>
                <w:sz w:val="22"/>
                <w:szCs w:val="22"/>
              </w:rPr>
              <w:t>Gwarancja ( G)</w:t>
            </w:r>
          </w:p>
        </w:tc>
        <w:tc>
          <w:tcPr>
            <w:tcW w:w="3088" w:type="dxa"/>
            <w:tcBorders>
              <w:top w:val="single" w:sz="4" w:space="0" w:color="000000"/>
              <w:left w:val="single" w:sz="4" w:space="0" w:color="000000"/>
              <w:bottom w:val="single" w:sz="4" w:space="0" w:color="000000"/>
              <w:right w:val="single" w:sz="4" w:space="0" w:color="000000"/>
            </w:tcBorders>
          </w:tcPr>
          <w:p w:rsidR="005867E9" w:rsidRPr="00F42EF3" w:rsidRDefault="005867E9">
            <w:pPr>
              <w:snapToGrid w:val="0"/>
              <w:spacing w:before="120" w:after="120" w:line="360" w:lineRule="auto"/>
              <w:jc w:val="center"/>
              <w:rPr>
                <w:rFonts w:ascii="Arial" w:hAnsi="Arial" w:cs="Arial"/>
                <w:bCs/>
                <w:sz w:val="22"/>
                <w:szCs w:val="22"/>
              </w:rPr>
            </w:pPr>
            <w:r>
              <w:rPr>
                <w:rFonts w:ascii="Arial" w:hAnsi="Arial" w:cs="Arial"/>
                <w:bCs/>
                <w:sz w:val="22"/>
                <w:szCs w:val="22"/>
              </w:rPr>
              <w:t>4</w:t>
            </w:r>
            <w:r w:rsidRPr="00F42EF3">
              <w:rPr>
                <w:rFonts w:ascii="Arial" w:hAnsi="Arial" w:cs="Arial"/>
                <w:bCs/>
                <w:sz w:val="22"/>
                <w:szCs w:val="22"/>
              </w:rPr>
              <w:t>0 %</w:t>
            </w:r>
          </w:p>
        </w:tc>
      </w:tr>
    </w:tbl>
    <w:p w:rsidR="005867E9" w:rsidRPr="00F42EF3" w:rsidRDefault="005867E9">
      <w:pPr>
        <w:spacing w:line="276" w:lineRule="auto"/>
        <w:ind w:left="851" w:hanging="284"/>
        <w:jc w:val="both"/>
      </w:pPr>
    </w:p>
    <w:p w:rsidR="005867E9" w:rsidRPr="00F42EF3" w:rsidRDefault="005867E9" w:rsidP="00AC6198">
      <w:pPr>
        <w:spacing w:line="276" w:lineRule="auto"/>
        <w:ind w:left="851" w:hanging="284"/>
        <w:jc w:val="both"/>
        <w:rPr>
          <w:rFonts w:ascii="Arial" w:hAnsi="Arial" w:cs="Arial"/>
          <w:sz w:val="22"/>
          <w:szCs w:val="22"/>
        </w:rPr>
      </w:pPr>
      <w:r w:rsidRPr="00F42EF3">
        <w:rPr>
          <w:rFonts w:ascii="Arial" w:hAnsi="Arial" w:cs="Arial"/>
          <w:sz w:val="22"/>
          <w:szCs w:val="22"/>
        </w:rPr>
        <w:t>Zasady oceny kryterium  – opis sposobu obliczania punktacji.</w:t>
      </w:r>
    </w:p>
    <w:p w:rsidR="005867E9" w:rsidRDefault="005867E9" w:rsidP="00AC6198">
      <w:pPr>
        <w:spacing w:line="276" w:lineRule="auto"/>
        <w:ind w:left="851" w:hanging="284"/>
        <w:jc w:val="both"/>
        <w:rPr>
          <w:rFonts w:ascii="Arial" w:hAnsi="Arial" w:cs="Arial"/>
          <w:sz w:val="22"/>
          <w:szCs w:val="22"/>
        </w:rPr>
      </w:pPr>
      <w:r>
        <w:rPr>
          <w:rFonts w:ascii="Arial" w:hAnsi="Arial" w:cs="Arial"/>
          <w:sz w:val="22"/>
          <w:szCs w:val="22"/>
        </w:rPr>
        <w:t xml:space="preserve"> Cena brutto (z podatkiem VAT) – według następującego wzoru:</w:t>
      </w:r>
    </w:p>
    <w:p w:rsidR="005867E9" w:rsidRDefault="005867E9" w:rsidP="00AC6198">
      <w:pPr>
        <w:spacing w:line="276" w:lineRule="auto"/>
        <w:ind w:left="851" w:hanging="284"/>
        <w:jc w:val="both"/>
        <w:rPr>
          <w:rFonts w:ascii="Arial" w:hAnsi="Arial" w:cs="Arial"/>
          <w:sz w:val="22"/>
          <w:szCs w:val="22"/>
        </w:rPr>
      </w:pPr>
    </w:p>
    <w:p w:rsidR="005867E9" w:rsidRDefault="005867E9" w:rsidP="00AC6198">
      <w:pPr>
        <w:spacing w:line="276" w:lineRule="auto"/>
        <w:ind w:left="2124" w:firstLine="708"/>
        <w:jc w:val="both"/>
      </w:pPr>
      <w:r>
        <w:rPr>
          <w:rFonts w:ascii="Arial" w:hAnsi="Arial" w:cs="Arial"/>
          <w:b/>
          <w:sz w:val="22"/>
          <w:szCs w:val="22"/>
        </w:rPr>
        <w:t xml:space="preserve">najniższa zaoferowana cena </w:t>
      </w:r>
    </w:p>
    <w:p w:rsidR="005867E9" w:rsidRDefault="005867E9" w:rsidP="00AC6198">
      <w:pPr>
        <w:spacing w:line="276" w:lineRule="auto"/>
        <w:ind w:firstLine="567"/>
        <w:jc w:val="both"/>
        <w:rPr>
          <w:rFonts w:ascii="Arial" w:hAnsi="Arial" w:cs="Arial"/>
          <w:b/>
          <w:sz w:val="22"/>
          <w:szCs w:val="22"/>
        </w:rPr>
      </w:pPr>
      <w:r>
        <w:rPr>
          <w:noProof/>
          <w:lang w:eastAsia="pl-PL"/>
        </w:rPr>
        <w:pict>
          <v:line id="Łącznik prostoliniowy 1" o:spid="_x0000_s1030" style="position:absolute;left:0;text-align:left;z-index:251658240" from="133.65pt,3.3pt" to="325.65pt,3.3pt" strokeweight=".26mm">
            <v:stroke joinstyle="miter" endcap="square"/>
          </v:line>
        </w:pict>
      </w:r>
      <w:r>
        <w:rPr>
          <w:rFonts w:ascii="Arial" w:hAnsi="Arial" w:cs="Arial"/>
          <w:b/>
          <w:sz w:val="22"/>
          <w:szCs w:val="22"/>
        </w:rPr>
        <w:t xml:space="preserve"> (C) Ilość punktów  =</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 xml:space="preserve">                            x 60</w:t>
      </w:r>
    </w:p>
    <w:p w:rsidR="005867E9" w:rsidRDefault="005867E9" w:rsidP="00AC6198">
      <w:pPr>
        <w:spacing w:line="276" w:lineRule="auto"/>
        <w:ind w:left="2124" w:firstLine="708"/>
        <w:jc w:val="both"/>
      </w:pPr>
      <w:r>
        <w:rPr>
          <w:rFonts w:ascii="Arial" w:hAnsi="Arial" w:cs="Arial"/>
          <w:b/>
          <w:sz w:val="22"/>
          <w:szCs w:val="22"/>
        </w:rPr>
        <w:t>cena zaoferowana w badanej ofercie</w:t>
      </w:r>
    </w:p>
    <w:p w:rsidR="005867E9" w:rsidRDefault="005867E9" w:rsidP="00AC6198">
      <w:pPr>
        <w:jc w:val="both"/>
        <w:rPr>
          <w:rFonts w:ascii="Arial" w:hAnsi="Arial" w:cs="Arial"/>
        </w:rPr>
      </w:pPr>
      <w:r>
        <w:rPr>
          <w:rFonts w:ascii="Arial" w:hAnsi="Arial" w:cs="Arial"/>
          <w:sz w:val="22"/>
          <w:szCs w:val="22"/>
        </w:rPr>
        <w:t>Długość udzielanego terminu dostawy (D) - według następującego wzoru:</w:t>
      </w:r>
    </w:p>
    <w:p w:rsidR="005867E9" w:rsidRDefault="005867E9" w:rsidP="00AC6198">
      <w:pPr>
        <w:jc w:val="both"/>
        <w:rPr>
          <w:rFonts w:ascii="Arial" w:hAnsi="Arial" w:cs="Arial"/>
        </w:rPr>
      </w:pPr>
    </w:p>
    <w:p w:rsidR="005867E9" w:rsidRDefault="005867E9" w:rsidP="00AC6198">
      <w:pPr>
        <w:jc w:val="both"/>
        <w:rPr>
          <w:rFonts w:ascii="Arial" w:hAnsi="Arial" w:cs="Arial"/>
          <w:sz w:val="22"/>
          <w:szCs w:val="22"/>
        </w:rPr>
      </w:pPr>
      <w:r>
        <w:rPr>
          <w:rFonts w:ascii="Arial" w:hAnsi="Arial" w:cs="Arial"/>
          <w:sz w:val="22"/>
          <w:szCs w:val="22"/>
        </w:rPr>
        <w:t>Długość udzielanego terminu gwarancji (G) - według następującego wzoru:</w:t>
      </w:r>
    </w:p>
    <w:p w:rsidR="005867E9" w:rsidRDefault="005867E9" w:rsidP="00AC6198">
      <w:pPr>
        <w:jc w:val="both"/>
        <w:rPr>
          <w:rFonts w:ascii="Arial" w:hAnsi="Arial" w:cs="Arial"/>
        </w:rPr>
      </w:pPr>
    </w:p>
    <w:p w:rsidR="005867E9" w:rsidRPr="00EE1644" w:rsidRDefault="005867E9" w:rsidP="00AC6198">
      <w:pPr>
        <w:spacing w:line="276" w:lineRule="auto"/>
        <w:ind w:firstLine="567"/>
        <w:jc w:val="both"/>
      </w:pPr>
      <w:r w:rsidRPr="00EE1644">
        <w:rPr>
          <w:rFonts w:ascii="Arial" w:hAnsi="Arial" w:cs="Arial"/>
          <w:b/>
          <w:sz w:val="22"/>
          <w:szCs w:val="22"/>
        </w:rPr>
        <w:t xml:space="preserve">                                   Termin gwarancji w badanej ofercie  (*)</w:t>
      </w:r>
    </w:p>
    <w:p w:rsidR="005867E9" w:rsidRPr="00EE1644" w:rsidRDefault="005867E9" w:rsidP="00AC6198">
      <w:pPr>
        <w:spacing w:line="276" w:lineRule="auto"/>
        <w:ind w:firstLine="567"/>
        <w:jc w:val="both"/>
        <w:rPr>
          <w:rFonts w:ascii="Arial" w:hAnsi="Arial" w:cs="Arial"/>
          <w:b/>
          <w:sz w:val="22"/>
          <w:szCs w:val="22"/>
        </w:rPr>
      </w:pPr>
      <w:r>
        <w:rPr>
          <w:noProof/>
          <w:lang w:eastAsia="pl-PL"/>
        </w:rPr>
        <w:pict>
          <v:line id="_x0000_s1031" style="position:absolute;left:0;text-align:left;z-index:251659264" from="152.4pt,3.3pt" to="344.4pt,3.3pt" strokeweight=".26mm">
            <v:stroke joinstyle="miter" endcap="square"/>
          </v:line>
        </w:pict>
      </w:r>
      <w:r w:rsidRPr="00EE1644">
        <w:rPr>
          <w:rFonts w:ascii="Arial" w:hAnsi="Arial" w:cs="Arial"/>
          <w:b/>
          <w:sz w:val="22"/>
          <w:szCs w:val="22"/>
        </w:rPr>
        <w:t xml:space="preserve"> (G) Ilość punktów  =</w:t>
      </w:r>
      <w:r w:rsidRPr="00EE1644">
        <w:rPr>
          <w:rFonts w:ascii="Arial" w:hAnsi="Arial" w:cs="Arial"/>
          <w:b/>
          <w:sz w:val="22"/>
          <w:szCs w:val="22"/>
        </w:rPr>
        <w:tab/>
      </w:r>
      <w:r w:rsidRPr="00EE1644">
        <w:rPr>
          <w:rFonts w:ascii="Arial" w:hAnsi="Arial" w:cs="Arial"/>
          <w:b/>
          <w:sz w:val="22"/>
          <w:szCs w:val="22"/>
        </w:rPr>
        <w:tab/>
      </w:r>
      <w:r w:rsidRPr="00EE1644">
        <w:rPr>
          <w:rFonts w:ascii="Arial" w:hAnsi="Arial" w:cs="Arial"/>
          <w:b/>
          <w:sz w:val="22"/>
          <w:szCs w:val="22"/>
        </w:rPr>
        <w:tab/>
      </w:r>
      <w:r w:rsidRPr="00EE1644">
        <w:rPr>
          <w:rFonts w:ascii="Arial" w:hAnsi="Arial" w:cs="Arial"/>
          <w:b/>
          <w:sz w:val="22"/>
          <w:szCs w:val="22"/>
        </w:rPr>
        <w:tab/>
      </w:r>
      <w:r w:rsidRPr="00EE1644">
        <w:rPr>
          <w:rFonts w:ascii="Arial" w:hAnsi="Arial" w:cs="Arial"/>
          <w:b/>
          <w:sz w:val="22"/>
          <w:szCs w:val="22"/>
        </w:rPr>
        <w:tab/>
        <w:t xml:space="preserve">                                         </w:t>
      </w:r>
      <w:r>
        <w:rPr>
          <w:rFonts w:ascii="Arial" w:hAnsi="Arial" w:cs="Arial"/>
          <w:b/>
          <w:sz w:val="22"/>
          <w:szCs w:val="22"/>
        </w:rPr>
        <w:t xml:space="preserve">  x 4</w:t>
      </w:r>
      <w:r w:rsidRPr="00EE1644">
        <w:rPr>
          <w:rFonts w:ascii="Arial" w:hAnsi="Arial" w:cs="Arial"/>
          <w:b/>
          <w:sz w:val="22"/>
          <w:szCs w:val="22"/>
        </w:rPr>
        <w:t>0</w:t>
      </w:r>
    </w:p>
    <w:p w:rsidR="005867E9" w:rsidRPr="00EE1644" w:rsidRDefault="005867E9" w:rsidP="00AC6198">
      <w:pPr>
        <w:spacing w:line="276" w:lineRule="auto"/>
        <w:ind w:firstLine="567"/>
        <w:jc w:val="both"/>
        <w:rPr>
          <w:rFonts w:ascii="Arial" w:hAnsi="Arial" w:cs="Arial"/>
          <w:b/>
          <w:sz w:val="22"/>
          <w:szCs w:val="22"/>
        </w:rPr>
      </w:pPr>
      <w:r w:rsidRPr="00EE1644">
        <w:rPr>
          <w:rFonts w:ascii="Arial" w:hAnsi="Arial" w:cs="Arial"/>
          <w:b/>
          <w:sz w:val="22"/>
          <w:szCs w:val="22"/>
        </w:rPr>
        <w:t xml:space="preserve">                              Najwyższy termin gwarancji zaoferowanej ofercie</w:t>
      </w:r>
    </w:p>
    <w:p w:rsidR="005867E9" w:rsidRPr="00EE1644" w:rsidRDefault="005867E9" w:rsidP="00AC6198">
      <w:pPr>
        <w:spacing w:line="276" w:lineRule="auto"/>
        <w:jc w:val="both"/>
        <w:rPr>
          <w:rFonts w:ascii="Arial" w:hAnsi="Arial" w:cs="Arial"/>
          <w:b/>
          <w:sz w:val="22"/>
          <w:szCs w:val="22"/>
        </w:rPr>
      </w:pPr>
      <w:r w:rsidRPr="00EE1644">
        <w:rPr>
          <w:rFonts w:ascii="Arial" w:hAnsi="Arial" w:cs="Arial"/>
          <w:sz w:val="22"/>
          <w:szCs w:val="22"/>
        </w:rPr>
        <w:t xml:space="preserve">(*) – Zamawiający wymaga, aby termin gwarancji nie był krótszy niż 36 miesiący..  </w:t>
      </w:r>
    </w:p>
    <w:p w:rsidR="005867E9" w:rsidRDefault="005867E9" w:rsidP="00AC6198">
      <w:pPr>
        <w:tabs>
          <w:tab w:val="left" w:pos="1283"/>
        </w:tabs>
        <w:spacing w:line="276" w:lineRule="auto"/>
        <w:ind w:firstLine="567"/>
        <w:jc w:val="both"/>
        <w:rPr>
          <w:rFonts w:ascii="Arial" w:hAnsi="Arial" w:cs="Arial"/>
          <w:sz w:val="22"/>
          <w:szCs w:val="22"/>
        </w:rPr>
      </w:pPr>
      <w:r>
        <w:rPr>
          <w:rFonts w:ascii="Arial" w:hAnsi="Arial" w:cs="Arial"/>
          <w:sz w:val="22"/>
          <w:szCs w:val="22"/>
        </w:rPr>
        <w:t>- Przyjmuje się, że 1% = 1 pkt. i tak zostanie przeliczona liczba uzyskanych punktów.</w:t>
      </w:r>
    </w:p>
    <w:p w:rsidR="005867E9" w:rsidRDefault="005867E9" w:rsidP="00AC6198">
      <w:pPr>
        <w:spacing w:before="60"/>
        <w:ind w:left="567"/>
        <w:jc w:val="both"/>
        <w:rPr>
          <w:rFonts w:ascii="Arial" w:hAnsi="Arial" w:cs="Arial"/>
          <w:b/>
          <w:bCs/>
          <w:sz w:val="22"/>
          <w:szCs w:val="22"/>
        </w:rPr>
      </w:pPr>
      <w:r>
        <w:rPr>
          <w:rFonts w:ascii="Arial" w:hAnsi="Arial" w:cs="Arial"/>
          <w:sz w:val="22"/>
          <w:szCs w:val="22"/>
        </w:rPr>
        <w:t xml:space="preserve">-  </w:t>
      </w:r>
      <w:r>
        <w:rPr>
          <w:rFonts w:ascii="Arial" w:hAnsi="Arial" w:cs="Arial"/>
          <w:bCs/>
          <w:sz w:val="22"/>
          <w:szCs w:val="22"/>
        </w:rPr>
        <w:t>Wyliczenie ilości punktów oferty nastąpi według poniższego wzoru:</w:t>
      </w:r>
    </w:p>
    <w:p w:rsidR="005867E9" w:rsidRDefault="005867E9" w:rsidP="00AC6198">
      <w:pPr>
        <w:spacing w:before="60"/>
        <w:ind w:left="1418"/>
        <w:rPr>
          <w:rFonts w:ascii="Arial" w:hAnsi="Arial" w:cs="Arial"/>
          <w:b/>
          <w:bCs/>
          <w:sz w:val="22"/>
          <w:szCs w:val="22"/>
        </w:rPr>
      </w:pPr>
      <w:r>
        <w:rPr>
          <w:rFonts w:ascii="Arial" w:hAnsi="Arial" w:cs="Arial"/>
          <w:b/>
          <w:bCs/>
          <w:sz w:val="22"/>
          <w:szCs w:val="22"/>
        </w:rPr>
        <w:t>W</w:t>
      </w:r>
      <w:r>
        <w:rPr>
          <w:rFonts w:ascii="Arial" w:hAnsi="Arial" w:cs="Arial"/>
          <w:sz w:val="22"/>
          <w:szCs w:val="22"/>
        </w:rPr>
        <w:t xml:space="preserve"> = </w:t>
      </w:r>
      <w:r>
        <w:rPr>
          <w:rFonts w:ascii="Arial" w:hAnsi="Arial" w:cs="Arial"/>
          <w:b/>
          <w:bCs/>
          <w:sz w:val="22"/>
          <w:szCs w:val="22"/>
        </w:rPr>
        <w:t>C</w:t>
      </w:r>
      <w:r>
        <w:rPr>
          <w:rFonts w:ascii="Arial" w:hAnsi="Arial" w:cs="Arial"/>
          <w:sz w:val="22"/>
          <w:szCs w:val="22"/>
        </w:rPr>
        <w:t xml:space="preserve"> </w:t>
      </w:r>
      <w:r>
        <w:rPr>
          <w:rFonts w:ascii="Arial" w:hAnsi="Arial" w:cs="Arial"/>
          <w:b/>
          <w:bCs/>
          <w:sz w:val="22"/>
          <w:szCs w:val="22"/>
        </w:rPr>
        <w:t>+ G</w:t>
      </w:r>
    </w:p>
    <w:p w:rsidR="005867E9" w:rsidRDefault="005867E9" w:rsidP="00AC6198">
      <w:pPr>
        <w:spacing w:before="60"/>
        <w:ind w:left="1418"/>
        <w:rPr>
          <w:rFonts w:ascii="Arial" w:hAnsi="Arial" w:cs="Arial"/>
          <w:sz w:val="22"/>
          <w:szCs w:val="22"/>
        </w:rPr>
      </w:pPr>
      <w:r>
        <w:rPr>
          <w:rFonts w:ascii="Arial" w:hAnsi="Arial" w:cs="Arial"/>
          <w:sz w:val="22"/>
          <w:szCs w:val="22"/>
        </w:rPr>
        <w:t>gdzie:</w:t>
      </w:r>
    </w:p>
    <w:p w:rsidR="005867E9" w:rsidRDefault="005867E9" w:rsidP="00AC6198">
      <w:pPr>
        <w:spacing w:before="60"/>
        <w:ind w:left="1418"/>
        <w:jc w:val="both"/>
        <w:rPr>
          <w:rFonts w:ascii="Arial" w:hAnsi="Arial" w:cs="Arial"/>
          <w:sz w:val="22"/>
          <w:szCs w:val="22"/>
        </w:rPr>
      </w:pPr>
      <w:r>
        <w:rPr>
          <w:rFonts w:ascii="Arial" w:hAnsi="Arial" w:cs="Arial"/>
          <w:sz w:val="22"/>
          <w:szCs w:val="22"/>
        </w:rPr>
        <w:t>W – wartość punktowa ocenianej oferty</w:t>
      </w:r>
    </w:p>
    <w:p w:rsidR="005867E9" w:rsidRDefault="005867E9" w:rsidP="00AC6198">
      <w:pPr>
        <w:spacing w:before="60"/>
        <w:ind w:left="1418"/>
        <w:jc w:val="both"/>
        <w:rPr>
          <w:rFonts w:ascii="Arial" w:hAnsi="Arial" w:cs="Arial"/>
          <w:sz w:val="22"/>
          <w:szCs w:val="22"/>
        </w:rPr>
      </w:pPr>
      <w:r>
        <w:rPr>
          <w:rFonts w:ascii="Arial" w:hAnsi="Arial" w:cs="Arial"/>
          <w:sz w:val="22"/>
          <w:szCs w:val="22"/>
        </w:rPr>
        <w:t>C – ilość punktów za cenę</w:t>
      </w:r>
    </w:p>
    <w:p w:rsidR="005867E9" w:rsidRDefault="005867E9" w:rsidP="00AC6198">
      <w:pPr>
        <w:spacing w:before="60"/>
        <w:ind w:left="1418"/>
        <w:jc w:val="both"/>
        <w:rPr>
          <w:rFonts w:ascii="Arial" w:hAnsi="Arial" w:cs="Arial"/>
          <w:sz w:val="22"/>
          <w:szCs w:val="22"/>
        </w:rPr>
      </w:pPr>
      <w:r>
        <w:rPr>
          <w:rFonts w:ascii="Arial" w:hAnsi="Arial" w:cs="Arial"/>
          <w:sz w:val="22"/>
          <w:szCs w:val="22"/>
        </w:rPr>
        <w:t>G – ilość punktów za termin gwarancji</w:t>
      </w:r>
    </w:p>
    <w:p w:rsidR="005867E9" w:rsidRDefault="005867E9">
      <w:pPr>
        <w:tabs>
          <w:tab w:val="left" w:pos="1283"/>
        </w:tabs>
        <w:spacing w:line="276" w:lineRule="auto"/>
        <w:jc w:val="both"/>
        <w:rPr>
          <w:rFonts w:ascii="Arial" w:hAnsi="Arial" w:cs="Arial"/>
          <w:color w:val="000000"/>
          <w:sz w:val="22"/>
        </w:rPr>
      </w:pPr>
      <w:r>
        <w:rPr>
          <w:rFonts w:ascii="Arial" w:hAnsi="Arial" w:cs="Arial"/>
          <w:sz w:val="22"/>
          <w:szCs w:val="22"/>
        </w:rPr>
        <w:t>Za najkorzystniejszą zostanie uznana oferta, która uzyska najwyższą liczbę punktów z zastrzeżeniem, że w przypadku, gdy dwie lub więcej ofert przedstawia taki sam bilans ceny i innych kryteriów oceny ofert, Zamawiający  spośród tych ofert wybiera ofertę z niższą ceną - na podstawie art. 91 ust. 4 ustawy „Prawo zamówień publicznych”.</w:t>
      </w:r>
    </w:p>
    <w:p w:rsidR="005867E9" w:rsidRDefault="005867E9" w:rsidP="00853994">
      <w:pPr>
        <w:keepLines/>
        <w:widowControl w:val="0"/>
        <w:numPr>
          <w:ilvl w:val="0"/>
          <w:numId w:val="30"/>
        </w:numPr>
        <w:autoSpaceDE w:val="0"/>
        <w:spacing w:after="100"/>
        <w:ind w:left="357" w:hanging="357"/>
        <w:jc w:val="both"/>
        <w:rPr>
          <w:rFonts w:ascii="Arial" w:hAnsi="Arial" w:cs="Arial"/>
          <w:color w:val="000000"/>
          <w:sz w:val="22"/>
        </w:rPr>
      </w:pPr>
      <w:r>
        <w:rPr>
          <w:rFonts w:ascii="Arial" w:hAnsi="Arial" w:cs="Arial"/>
          <w:color w:val="000000"/>
          <w:sz w:val="22"/>
        </w:rPr>
        <w:t xml:space="preserve">Zamawiający zastosuje zaokrąglanie punktacji do dwóch miejsc po przecinku, zgodnie </w:t>
      </w:r>
      <w:r>
        <w:rPr>
          <w:rFonts w:ascii="Arial" w:hAnsi="Arial" w:cs="Arial"/>
          <w:color w:val="000000"/>
          <w:sz w:val="22"/>
        </w:rPr>
        <w:br/>
        <w:t>z matematycznymi zasadami zaokrąglania.</w:t>
      </w:r>
    </w:p>
    <w:p w:rsidR="005867E9" w:rsidRDefault="005867E9" w:rsidP="00853994">
      <w:pPr>
        <w:keepLines/>
        <w:widowControl w:val="0"/>
        <w:numPr>
          <w:ilvl w:val="0"/>
          <w:numId w:val="30"/>
        </w:numPr>
        <w:autoSpaceDE w:val="0"/>
        <w:spacing w:after="100"/>
        <w:ind w:left="357" w:hanging="357"/>
        <w:jc w:val="both"/>
        <w:rPr>
          <w:rFonts w:ascii="Arial" w:hAnsi="Arial" w:cs="Arial"/>
          <w:color w:val="000000"/>
          <w:sz w:val="22"/>
        </w:rPr>
      </w:pPr>
      <w:r>
        <w:rPr>
          <w:rFonts w:ascii="Arial" w:hAnsi="Arial" w:cs="Arial"/>
          <w:color w:val="000000"/>
          <w:sz w:val="22"/>
        </w:rPr>
        <w:t xml:space="preserve">Komisja przetargowa wybierze ofertę najkorzystniejszą, przez co należy rozumieć ofertę </w:t>
      </w:r>
      <w:r>
        <w:rPr>
          <w:rFonts w:ascii="Arial" w:hAnsi="Arial" w:cs="Arial"/>
          <w:color w:val="000000"/>
          <w:sz w:val="22"/>
        </w:rPr>
        <w:br/>
        <w:t>z najwyższą wartością punktową i sporządzoną zgodnie z unormowaniami ustaw                         i postanowieniami SIWZ.</w:t>
      </w:r>
    </w:p>
    <w:p w:rsidR="005867E9" w:rsidRDefault="005867E9" w:rsidP="00853994">
      <w:pPr>
        <w:keepLines/>
        <w:widowControl w:val="0"/>
        <w:numPr>
          <w:ilvl w:val="0"/>
          <w:numId w:val="30"/>
        </w:numPr>
        <w:autoSpaceDE w:val="0"/>
        <w:spacing w:after="100"/>
        <w:ind w:left="357" w:hanging="357"/>
        <w:jc w:val="both"/>
        <w:rPr>
          <w:rFonts w:ascii="Arial" w:hAnsi="Arial" w:cs="Arial"/>
          <w:color w:val="000000"/>
          <w:sz w:val="22"/>
        </w:rPr>
      </w:pPr>
      <w:r>
        <w:rPr>
          <w:rFonts w:ascii="Arial" w:hAnsi="Arial" w:cs="Arial"/>
          <w:color w:val="000000"/>
          <w:sz w:val="22"/>
        </w:rPr>
        <w:t xml:space="preserve">Jeżeli nie będzie można wybrać oferty najkorzystniejszej z uwagi na to, że zostały złożone oferty o takiej samej cenie, Zamawiający wezwie Wykonawców, którzy złożyli te oferty </w:t>
      </w:r>
      <w:r>
        <w:rPr>
          <w:rFonts w:ascii="Arial" w:hAnsi="Arial" w:cs="Arial"/>
          <w:color w:val="000000"/>
          <w:sz w:val="22"/>
        </w:rPr>
        <w:br/>
        <w:t>do złożenia ofert dodatkowych.</w:t>
      </w:r>
    </w:p>
    <w:p w:rsidR="005867E9" w:rsidRDefault="005867E9" w:rsidP="00853994">
      <w:pPr>
        <w:keepLines/>
        <w:widowControl w:val="0"/>
        <w:numPr>
          <w:ilvl w:val="0"/>
          <w:numId w:val="30"/>
        </w:numPr>
        <w:autoSpaceDE w:val="0"/>
        <w:spacing w:after="100"/>
        <w:ind w:left="357" w:hanging="357"/>
        <w:jc w:val="both"/>
        <w:rPr>
          <w:rFonts w:ascii="Arial" w:hAnsi="Arial" w:cs="Arial"/>
          <w:b/>
          <w:color w:val="000000"/>
          <w:sz w:val="22"/>
        </w:rPr>
      </w:pPr>
      <w:r>
        <w:rPr>
          <w:rFonts w:ascii="Arial" w:hAnsi="Arial" w:cs="Arial"/>
          <w:color w:val="000000"/>
          <w:sz w:val="22"/>
        </w:rPr>
        <w:t xml:space="preserve">Wykonawcy składający oferty dodatkowe nie mogą zaoferować cen wyższych, </w:t>
      </w:r>
      <w:r>
        <w:rPr>
          <w:rFonts w:ascii="Arial" w:hAnsi="Arial" w:cs="Arial"/>
          <w:color w:val="000000"/>
          <w:sz w:val="22"/>
        </w:rPr>
        <w:br/>
        <w:t>niż zaoferowane w złożonych ofertach.</w:t>
      </w:r>
    </w:p>
    <w:p w:rsidR="005867E9" w:rsidRDefault="005867E9">
      <w:pPr>
        <w:keepLines/>
        <w:widowControl w:val="0"/>
        <w:tabs>
          <w:tab w:val="left" w:pos="8460"/>
        </w:tabs>
        <w:autoSpaceDE w:val="0"/>
        <w:spacing w:before="100" w:after="100"/>
        <w:rPr>
          <w:rFonts w:ascii="Arial" w:hAnsi="Arial" w:cs="Arial"/>
          <w:color w:val="000000"/>
          <w:sz w:val="22"/>
          <w:szCs w:val="22"/>
        </w:rPr>
      </w:pPr>
      <w:r>
        <w:rPr>
          <w:rFonts w:ascii="Arial" w:hAnsi="Arial" w:cs="Arial"/>
          <w:b/>
          <w:color w:val="000000"/>
          <w:sz w:val="22"/>
        </w:rPr>
        <w:t>§ 30. Wybór najkorzystniejszej oferty.</w:t>
      </w:r>
    </w:p>
    <w:p w:rsidR="005867E9" w:rsidRDefault="005867E9">
      <w:pPr>
        <w:numPr>
          <w:ilvl w:val="0"/>
          <w:numId w:val="56"/>
        </w:numPr>
        <w:jc w:val="both"/>
        <w:rPr>
          <w:rFonts w:ascii="Arial" w:hAnsi="Arial" w:cs="Arial"/>
          <w:color w:val="000000"/>
          <w:sz w:val="22"/>
          <w:szCs w:val="22"/>
        </w:rPr>
      </w:pPr>
      <w:r>
        <w:rPr>
          <w:rFonts w:ascii="Arial" w:hAnsi="Arial" w:cs="Arial"/>
          <w:color w:val="000000"/>
          <w:sz w:val="22"/>
          <w:szCs w:val="22"/>
        </w:rPr>
        <w:t>Niezwłocznie po wyborze najkorzystniejszej oferty zamawiający jednocześnie zawiadamia wykonawców, którzy złożyli oferty, o:</w:t>
      </w:r>
    </w:p>
    <w:p w:rsidR="005867E9" w:rsidRDefault="005867E9" w:rsidP="00725041">
      <w:pPr>
        <w:numPr>
          <w:ilvl w:val="0"/>
          <w:numId w:val="37"/>
        </w:numPr>
        <w:tabs>
          <w:tab w:val="clear" w:pos="3600"/>
          <w:tab w:val="num" w:pos="1134"/>
        </w:tabs>
        <w:ind w:left="700"/>
        <w:jc w:val="both"/>
        <w:rPr>
          <w:rFonts w:ascii="Arial" w:hAnsi="Arial" w:cs="Arial"/>
          <w:color w:val="000000"/>
          <w:sz w:val="22"/>
          <w:szCs w:val="22"/>
        </w:rPr>
      </w:pPr>
      <w:r>
        <w:rPr>
          <w:rFonts w:ascii="Arial" w:hAnsi="Arial" w:cs="Arial"/>
          <w:color w:val="000000"/>
          <w:sz w:val="22"/>
          <w:szCs w:val="22"/>
        </w:rPr>
        <w:t xml:space="preserve">wyborze najkorzystniejszej oferty, podając nazwę (firmę), siedzibę albo imię i nazwisko, siedzibę albo miejsce zamieszkania i adres wykonawcy, którego ofertę wybrano oraz uzasadnienie jej wyboru, a także, uzasadnienie jej wyboru oraz nazwy (firmy), siedziby albo imiona i nazwiska, siedziby albo miejsca zamieszkania i adresy wykonawców, którzy </w:t>
      </w:r>
    </w:p>
    <w:p w:rsidR="005867E9" w:rsidRDefault="005867E9" w:rsidP="00725041">
      <w:pPr>
        <w:numPr>
          <w:ilvl w:val="0"/>
          <w:numId w:val="37"/>
        </w:numPr>
        <w:tabs>
          <w:tab w:val="clear" w:pos="3600"/>
        </w:tabs>
        <w:ind w:left="700"/>
        <w:jc w:val="both"/>
        <w:rPr>
          <w:rFonts w:ascii="Arial" w:hAnsi="Arial" w:cs="Arial"/>
          <w:color w:val="000000"/>
          <w:sz w:val="22"/>
          <w:szCs w:val="22"/>
        </w:rPr>
      </w:pPr>
      <w:r>
        <w:rPr>
          <w:rFonts w:ascii="Arial" w:hAnsi="Arial" w:cs="Arial"/>
          <w:color w:val="000000"/>
          <w:sz w:val="22"/>
          <w:szCs w:val="22"/>
        </w:rPr>
        <w:t xml:space="preserve">       złożyli oferty wraz ze streszczeniem oceny i porównania złożonych ofert zawierającym, a także Punktację przyznaną ofertom w każdym kryterium oceny ofert i łączną punktację,</w:t>
      </w:r>
    </w:p>
    <w:p w:rsidR="005867E9" w:rsidRDefault="005867E9" w:rsidP="00725041">
      <w:pPr>
        <w:numPr>
          <w:ilvl w:val="0"/>
          <w:numId w:val="37"/>
        </w:numPr>
        <w:tabs>
          <w:tab w:val="clear" w:pos="3600"/>
          <w:tab w:val="num" w:pos="1134"/>
        </w:tabs>
        <w:ind w:left="700"/>
        <w:jc w:val="both"/>
        <w:rPr>
          <w:rFonts w:ascii="Arial" w:hAnsi="Arial" w:cs="Arial"/>
          <w:color w:val="000000"/>
          <w:sz w:val="22"/>
          <w:szCs w:val="22"/>
        </w:rPr>
      </w:pPr>
      <w:r>
        <w:rPr>
          <w:rFonts w:ascii="Arial" w:hAnsi="Arial" w:cs="Arial"/>
          <w:color w:val="000000"/>
          <w:sz w:val="22"/>
          <w:szCs w:val="22"/>
        </w:rPr>
        <w:t>wykonawcach, których oferty zostały odrzucone, podając uzasadnienie faktyczne i prawne,</w:t>
      </w:r>
    </w:p>
    <w:p w:rsidR="005867E9" w:rsidRDefault="005867E9" w:rsidP="00725041">
      <w:pPr>
        <w:numPr>
          <w:ilvl w:val="0"/>
          <w:numId w:val="37"/>
        </w:numPr>
        <w:tabs>
          <w:tab w:val="clear" w:pos="3600"/>
          <w:tab w:val="num" w:pos="1134"/>
        </w:tabs>
        <w:ind w:left="700"/>
        <w:jc w:val="both"/>
        <w:rPr>
          <w:rFonts w:ascii="Arial" w:hAnsi="Arial" w:cs="Arial"/>
          <w:color w:val="000000"/>
          <w:sz w:val="22"/>
          <w:szCs w:val="22"/>
        </w:rPr>
      </w:pPr>
      <w:r>
        <w:rPr>
          <w:rFonts w:ascii="Arial" w:hAnsi="Arial" w:cs="Arial"/>
          <w:color w:val="000000"/>
          <w:sz w:val="22"/>
          <w:szCs w:val="22"/>
        </w:rPr>
        <w:t>wykonawcach, którzy zostali wykluczeni z postępowania o udzielenie zamówienia, podając uzasadnienie faktyczne i prawne,</w:t>
      </w:r>
    </w:p>
    <w:p w:rsidR="005867E9" w:rsidRDefault="005867E9" w:rsidP="00725041">
      <w:pPr>
        <w:numPr>
          <w:ilvl w:val="0"/>
          <w:numId w:val="37"/>
        </w:numPr>
        <w:tabs>
          <w:tab w:val="clear" w:pos="3600"/>
          <w:tab w:val="num" w:pos="1134"/>
        </w:tabs>
        <w:ind w:left="700"/>
        <w:jc w:val="both"/>
        <w:rPr>
          <w:rFonts w:ascii="Arial" w:hAnsi="Arial" w:cs="Arial"/>
          <w:color w:val="000000"/>
          <w:sz w:val="22"/>
          <w:szCs w:val="22"/>
        </w:rPr>
      </w:pPr>
      <w:r>
        <w:rPr>
          <w:rFonts w:ascii="Arial" w:hAnsi="Arial" w:cs="Arial"/>
          <w:color w:val="000000"/>
          <w:sz w:val="22"/>
          <w:szCs w:val="22"/>
        </w:rPr>
        <w:t xml:space="preserve">terminie, po którego upływie umowa w sprawie zamówienia publicznego może być zawarta. </w:t>
      </w:r>
    </w:p>
    <w:p w:rsidR="005867E9" w:rsidRDefault="005867E9">
      <w:pPr>
        <w:numPr>
          <w:ilvl w:val="0"/>
          <w:numId w:val="39"/>
        </w:numPr>
        <w:spacing w:after="100"/>
        <w:jc w:val="both"/>
        <w:rPr>
          <w:rFonts w:ascii="Arial" w:hAnsi="Arial" w:cs="Arial"/>
          <w:color w:val="000000"/>
          <w:sz w:val="22"/>
          <w:szCs w:val="22"/>
        </w:rPr>
      </w:pPr>
      <w:r>
        <w:rPr>
          <w:rFonts w:ascii="Arial" w:hAnsi="Arial" w:cs="Arial"/>
          <w:color w:val="000000"/>
          <w:sz w:val="22"/>
          <w:szCs w:val="22"/>
        </w:rPr>
        <w:t xml:space="preserve">Niezwłocznie po wyborze najkorzystniejszej oferty zamawiający zamieszcza informacje </w:t>
      </w:r>
      <w:r>
        <w:rPr>
          <w:rFonts w:ascii="Arial" w:hAnsi="Arial" w:cs="Arial"/>
          <w:color w:val="000000"/>
          <w:sz w:val="22"/>
          <w:szCs w:val="22"/>
        </w:rPr>
        <w:br/>
        <w:t>na stronie internetowej oraz w miejscu publicznie dostępnym w swojej siedzibie.</w:t>
      </w:r>
    </w:p>
    <w:p w:rsidR="005867E9" w:rsidRDefault="005867E9">
      <w:pPr>
        <w:keepLines/>
        <w:widowControl w:val="0"/>
        <w:tabs>
          <w:tab w:val="left" w:pos="8460"/>
        </w:tabs>
        <w:autoSpaceDE w:val="0"/>
        <w:spacing w:after="100"/>
        <w:jc w:val="center"/>
        <w:rPr>
          <w:rFonts w:ascii="Arial" w:hAnsi="Arial" w:cs="Arial"/>
          <w:b/>
          <w:color w:val="000000"/>
          <w:sz w:val="22"/>
        </w:rPr>
      </w:pPr>
      <w:r>
        <w:rPr>
          <w:rFonts w:ascii="Tahoma" w:hAnsi="Tahoma" w:cs="Tahoma"/>
          <w:b/>
          <w:color w:val="000000"/>
          <w:sz w:val="28"/>
          <w:szCs w:val="28"/>
        </w:rPr>
        <w:t>Rozdział VI. Umowa</w:t>
      </w:r>
    </w:p>
    <w:p w:rsidR="005867E9" w:rsidRDefault="005867E9">
      <w:pPr>
        <w:keepLines/>
        <w:widowControl w:val="0"/>
        <w:tabs>
          <w:tab w:val="left" w:pos="8460"/>
        </w:tabs>
        <w:autoSpaceDE w:val="0"/>
        <w:jc w:val="both"/>
        <w:rPr>
          <w:rFonts w:ascii="Arial" w:hAnsi="Arial" w:cs="Arial"/>
          <w:color w:val="000000"/>
          <w:sz w:val="22"/>
        </w:rPr>
      </w:pPr>
      <w:r>
        <w:rPr>
          <w:rFonts w:ascii="Arial" w:hAnsi="Arial" w:cs="Arial"/>
          <w:b/>
          <w:color w:val="000000"/>
          <w:sz w:val="22"/>
        </w:rPr>
        <w:t xml:space="preserve">§ 31. Informacja o formalnościach, jakie powinny zostać dopełnione po wyborze oferty </w:t>
      </w:r>
      <w:r>
        <w:rPr>
          <w:rFonts w:ascii="Arial" w:hAnsi="Arial" w:cs="Arial"/>
          <w:b/>
          <w:color w:val="000000"/>
          <w:sz w:val="22"/>
        </w:rPr>
        <w:br/>
        <w:t>w celu zawarcia umowy w sprawie zamówienia publicznego.</w:t>
      </w:r>
    </w:p>
    <w:p w:rsidR="005867E9" w:rsidRDefault="005867E9">
      <w:pPr>
        <w:pStyle w:val="BodyText"/>
        <w:numPr>
          <w:ilvl w:val="0"/>
          <w:numId w:val="8"/>
        </w:numPr>
        <w:spacing w:before="100"/>
        <w:rPr>
          <w:rFonts w:ascii="Arial" w:hAnsi="Arial" w:cs="Arial"/>
          <w:color w:val="000000"/>
          <w:sz w:val="22"/>
        </w:rPr>
      </w:pPr>
      <w:r>
        <w:rPr>
          <w:rFonts w:ascii="Arial" w:hAnsi="Arial" w:cs="Arial"/>
          <w:color w:val="000000"/>
          <w:sz w:val="22"/>
        </w:rPr>
        <w:t>W celu zawarcia umowy upełnomocniony przedstawiciel Wykonawcy, który wygrał przetarg, ma obowiązek zgłosić się w siedzibie Zamawiającego w terminie wskazanym przez niego (nie wcześniej niż w siódmym dniu licząc od dnia przekazania zawiadomienia o wyborze oferty) lub przesłać na adres Zamawiającego wszelkie dane w celu dopełnienia następujących formalności:</w:t>
      </w:r>
    </w:p>
    <w:p w:rsidR="005867E9" w:rsidRDefault="005867E9" w:rsidP="007C28A4">
      <w:pPr>
        <w:pStyle w:val="BodyText"/>
        <w:numPr>
          <w:ilvl w:val="0"/>
          <w:numId w:val="59"/>
        </w:numPr>
        <w:rPr>
          <w:rFonts w:ascii="Arial" w:hAnsi="Arial" w:cs="Arial"/>
          <w:color w:val="000000"/>
          <w:sz w:val="22"/>
        </w:rPr>
      </w:pPr>
      <w:r>
        <w:rPr>
          <w:rFonts w:ascii="Arial" w:hAnsi="Arial" w:cs="Arial"/>
          <w:color w:val="000000"/>
          <w:sz w:val="22"/>
        </w:rPr>
        <w:t>ustalenia trybu przekazania przez strony przyszłej umowy niezbędnej dokumentacji,</w:t>
      </w:r>
    </w:p>
    <w:p w:rsidR="005867E9" w:rsidRDefault="005867E9" w:rsidP="00853994">
      <w:pPr>
        <w:pStyle w:val="BodyText"/>
        <w:numPr>
          <w:ilvl w:val="0"/>
          <w:numId w:val="59"/>
        </w:numPr>
        <w:ind w:left="357" w:firstLine="40"/>
        <w:rPr>
          <w:rFonts w:ascii="Arial" w:hAnsi="Arial" w:cs="Arial"/>
          <w:color w:val="000000"/>
          <w:sz w:val="22"/>
        </w:rPr>
      </w:pPr>
      <w:r>
        <w:rPr>
          <w:rFonts w:ascii="Arial" w:hAnsi="Arial" w:cs="Arial"/>
          <w:color w:val="000000"/>
          <w:sz w:val="22"/>
        </w:rPr>
        <w:t>wyznaczenia osób i wskazanie miejsca doręczenia korespondencji,</w:t>
      </w:r>
    </w:p>
    <w:p w:rsidR="005867E9" w:rsidRDefault="005867E9" w:rsidP="00853994">
      <w:pPr>
        <w:pStyle w:val="BodyText"/>
        <w:numPr>
          <w:ilvl w:val="0"/>
          <w:numId w:val="59"/>
        </w:numPr>
        <w:ind w:left="357" w:firstLine="40"/>
        <w:rPr>
          <w:rFonts w:ascii="Arial" w:hAnsi="Arial" w:cs="Arial"/>
          <w:color w:val="000000"/>
          <w:sz w:val="22"/>
        </w:rPr>
      </w:pPr>
      <w:r>
        <w:rPr>
          <w:rFonts w:ascii="Arial" w:hAnsi="Arial" w:cs="Arial"/>
          <w:color w:val="000000"/>
          <w:sz w:val="22"/>
        </w:rPr>
        <w:t>ustalenia szczegółowych danych, jakie maja być zawarte w umowie:</w:t>
      </w:r>
    </w:p>
    <w:p w:rsidR="005867E9" w:rsidRDefault="005867E9" w:rsidP="000B1215">
      <w:pPr>
        <w:pStyle w:val="BodyText"/>
        <w:numPr>
          <w:ilvl w:val="1"/>
          <w:numId w:val="8"/>
        </w:numPr>
        <w:tabs>
          <w:tab w:val="clear" w:pos="1440"/>
        </w:tabs>
        <w:ind w:left="993" w:hanging="300"/>
        <w:rPr>
          <w:rFonts w:ascii="Arial" w:hAnsi="Arial" w:cs="Arial"/>
          <w:color w:val="000000"/>
          <w:sz w:val="22"/>
        </w:rPr>
      </w:pPr>
      <w:r>
        <w:rPr>
          <w:rFonts w:ascii="Arial" w:hAnsi="Arial" w:cs="Arial"/>
          <w:color w:val="000000"/>
          <w:sz w:val="22"/>
        </w:rPr>
        <w:t xml:space="preserve">wskazania umocowanych do zawarcia umowy i okazanie pełnomocnictw, </w:t>
      </w:r>
      <w:r>
        <w:rPr>
          <w:rFonts w:ascii="Arial" w:hAnsi="Arial" w:cs="Arial"/>
          <w:color w:val="000000"/>
          <w:sz w:val="22"/>
        </w:rPr>
        <w:br/>
        <w:t>o ile z okoliczności wynikałaby konieczność posiadania pełnomocnictw,</w:t>
      </w:r>
    </w:p>
    <w:p w:rsidR="005867E9" w:rsidRDefault="005867E9" w:rsidP="000B1215">
      <w:pPr>
        <w:pStyle w:val="BodyText"/>
        <w:numPr>
          <w:ilvl w:val="1"/>
          <w:numId w:val="8"/>
        </w:numPr>
        <w:tabs>
          <w:tab w:val="clear" w:pos="1440"/>
        </w:tabs>
        <w:ind w:left="993" w:hanging="300"/>
        <w:rPr>
          <w:rFonts w:ascii="Arial" w:hAnsi="Arial" w:cs="Arial"/>
          <w:color w:val="000000"/>
          <w:sz w:val="22"/>
        </w:rPr>
      </w:pPr>
      <w:r>
        <w:rPr>
          <w:rFonts w:ascii="Arial" w:hAnsi="Arial" w:cs="Arial"/>
          <w:color w:val="000000"/>
          <w:sz w:val="22"/>
        </w:rPr>
        <w:t>wyznaczenia osób reprezentujących strony umowy, uprawnionych do utrzymywania bieżących kontaktów,</w:t>
      </w:r>
    </w:p>
    <w:p w:rsidR="005867E9" w:rsidRDefault="005867E9" w:rsidP="000B1215">
      <w:pPr>
        <w:pStyle w:val="BodyText"/>
        <w:numPr>
          <w:ilvl w:val="1"/>
          <w:numId w:val="8"/>
        </w:numPr>
        <w:tabs>
          <w:tab w:val="clear" w:pos="1440"/>
        </w:tabs>
        <w:ind w:left="993" w:hanging="300"/>
        <w:rPr>
          <w:rFonts w:ascii="Arial" w:hAnsi="Arial" w:cs="Arial"/>
          <w:color w:val="000000"/>
          <w:sz w:val="22"/>
        </w:rPr>
      </w:pPr>
      <w:r>
        <w:rPr>
          <w:rFonts w:ascii="Arial" w:hAnsi="Arial" w:cs="Arial"/>
          <w:color w:val="000000"/>
          <w:sz w:val="22"/>
        </w:rPr>
        <w:t>wskazania osób będących przedstawicielami Wykonawcy,</w:t>
      </w:r>
    </w:p>
    <w:p w:rsidR="005867E9" w:rsidRDefault="005867E9" w:rsidP="000B1215">
      <w:pPr>
        <w:pStyle w:val="BodyText"/>
        <w:numPr>
          <w:ilvl w:val="1"/>
          <w:numId w:val="8"/>
        </w:numPr>
        <w:tabs>
          <w:tab w:val="clear" w:pos="1440"/>
        </w:tabs>
        <w:ind w:left="993" w:hanging="300"/>
        <w:rPr>
          <w:rFonts w:ascii="Arial" w:hAnsi="Arial" w:cs="Arial"/>
          <w:color w:val="000000"/>
          <w:sz w:val="22"/>
        </w:rPr>
      </w:pPr>
      <w:r>
        <w:rPr>
          <w:rFonts w:ascii="Arial" w:hAnsi="Arial" w:cs="Arial"/>
          <w:color w:val="000000"/>
          <w:sz w:val="22"/>
        </w:rPr>
        <w:t>wskazanie banku i numeru rachunku, na jakie mają być przekazywane świadczenia pieniężne.</w:t>
      </w:r>
    </w:p>
    <w:p w:rsidR="005867E9" w:rsidRDefault="005867E9">
      <w:pPr>
        <w:pStyle w:val="BodyText"/>
        <w:numPr>
          <w:ilvl w:val="0"/>
          <w:numId w:val="8"/>
        </w:numPr>
        <w:rPr>
          <w:rFonts w:ascii="Arial" w:hAnsi="Arial" w:cs="Arial"/>
          <w:color w:val="000000"/>
          <w:sz w:val="22"/>
        </w:rPr>
      </w:pPr>
      <w:r>
        <w:rPr>
          <w:rFonts w:ascii="Arial" w:hAnsi="Arial" w:cs="Arial"/>
          <w:color w:val="000000"/>
          <w:sz w:val="22"/>
        </w:rPr>
        <w:t>Jeżeli w postępowaniu o udzieleniu zamówienia publicznego została złożona tylko jedna oferta Zamawiający zawrze umowę niezwłocznie po przekazaniu zawiadomienia o wyborze najkorzystniejszej oferty.</w:t>
      </w:r>
    </w:p>
    <w:p w:rsidR="005867E9" w:rsidRDefault="005867E9">
      <w:pPr>
        <w:pStyle w:val="BodyText"/>
        <w:numPr>
          <w:ilvl w:val="0"/>
          <w:numId w:val="8"/>
        </w:numPr>
        <w:rPr>
          <w:rFonts w:ascii="Arial" w:hAnsi="Arial" w:cs="Arial"/>
          <w:color w:val="000000"/>
          <w:sz w:val="22"/>
        </w:rPr>
      </w:pPr>
      <w:r>
        <w:rPr>
          <w:rFonts w:ascii="Arial" w:hAnsi="Arial" w:cs="Arial"/>
          <w:color w:val="000000"/>
          <w:sz w:val="22"/>
        </w:rPr>
        <w:t>Jeżeli przetarg wygra konsorcjum – przed zawarciem umowy o realizację zamówienia publicznego należy dostarczyć umowę założenia konsorcjum.</w:t>
      </w:r>
    </w:p>
    <w:p w:rsidR="005867E9" w:rsidRDefault="005867E9">
      <w:pPr>
        <w:pStyle w:val="BodyText"/>
        <w:numPr>
          <w:ilvl w:val="0"/>
          <w:numId w:val="8"/>
        </w:numPr>
        <w:rPr>
          <w:rFonts w:ascii="Arial" w:hAnsi="Arial" w:cs="Arial"/>
          <w:color w:val="000000"/>
          <w:sz w:val="22"/>
        </w:rPr>
      </w:pPr>
      <w:r>
        <w:rPr>
          <w:rFonts w:ascii="Arial" w:hAnsi="Arial" w:cs="Arial"/>
          <w:color w:val="000000"/>
          <w:sz w:val="22"/>
        </w:rPr>
        <w:t>Zamawiający dopuszcza zmiany umowy po jej zawarciu w przypadku okoliczności, gdy:</w:t>
      </w:r>
    </w:p>
    <w:p w:rsidR="005867E9" w:rsidRDefault="005867E9" w:rsidP="00853994">
      <w:pPr>
        <w:numPr>
          <w:ilvl w:val="1"/>
          <w:numId w:val="21"/>
        </w:numPr>
        <w:autoSpaceDE w:val="0"/>
        <w:ind w:left="700" w:hanging="320"/>
        <w:jc w:val="both"/>
        <w:rPr>
          <w:rFonts w:ascii="Arial" w:hAnsi="Arial" w:cs="Arial"/>
          <w:color w:val="000000"/>
          <w:sz w:val="22"/>
          <w:szCs w:val="24"/>
        </w:rPr>
      </w:pPr>
      <w:r>
        <w:rPr>
          <w:rFonts w:ascii="Arial" w:hAnsi="Arial" w:cs="Arial"/>
          <w:color w:val="000000"/>
          <w:sz w:val="22"/>
          <w:szCs w:val="24"/>
        </w:rPr>
        <w:t>zmiana ta jest korzystna dla Zamawiającego,</w:t>
      </w:r>
    </w:p>
    <w:p w:rsidR="005867E9" w:rsidRDefault="005867E9" w:rsidP="00853994">
      <w:pPr>
        <w:numPr>
          <w:ilvl w:val="1"/>
          <w:numId w:val="21"/>
        </w:numPr>
        <w:autoSpaceDE w:val="0"/>
        <w:ind w:left="700" w:hanging="320"/>
        <w:jc w:val="both"/>
        <w:rPr>
          <w:rFonts w:ascii="Arial" w:hAnsi="Arial" w:cs="Arial"/>
          <w:color w:val="000000"/>
          <w:sz w:val="22"/>
          <w:szCs w:val="24"/>
        </w:rPr>
      </w:pPr>
      <w:r>
        <w:rPr>
          <w:rFonts w:ascii="Arial" w:hAnsi="Arial" w:cs="Arial"/>
          <w:color w:val="000000"/>
          <w:sz w:val="22"/>
          <w:szCs w:val="24"/>
        </w:rPr>
        <w:t xml:space="preserve">konieczność wprowadzenia zmian wyniknie z okoliczności obiektywnych, których nie można było przewidzieć w chwili zawarcia umowy, niezależnych od woli stron, </w:t>
      </w:r>
      <w:r>
        <w:rPr>
          <w:rFonts w:ascii="Arial" w:hAnsi="Arial" w:cs="Arial"/>
          <w:color w:val="000000"/>
          <w:sz w:val="22"/>
          <w:szCs w:val="24"/>
        </w:rPr>
        <w:br/>
        <w:t>bez względu na to czy ich skutki są korzystne dla Zamawiającego,</w:t>
      </w:r>
    </w:p>
    <w:p w:rsidR="005867E9" w:rsidRDefault="005867E9" w:rsidP="00853994">
      <w:pPr>
        <w:numPr>
          <w:ilvl w:val="1"/>
          <w:numId w:val="21"/>
        </w:numPr>
        <w:autoSpaceDE w:val="0"/>
        <w:spacing w:after="100"/>
        <w:ind w:left="700" w:hanging="320"/>
        <w:jc w:val="both"/>
        <w:rPr>
          <w:rFonts w:ascii="Arial" w:hAnsi="Arial" w:cs="Arial"/>
          <w:b/>
          <w:color w:val="000000"/>
          <w:sz w:val="22"/>
        </w:rPr>
      </w:pPr>
      <w:r>
        <w:rPr>
          <w:rFonts w:ascii="Arial" w:hAnsi="Arial" w:cs="Arial"/>
          <w:color w:val="000000"/>
          <w:sz w:val="22"/>
          <w:szCs w:val="24"/>
        </w:rPr>
        <w:t xml:space="preserve">strony umowy uznają zasadność wprowadzenia zmian do umowy, a zmiany </w:t>
      </w:r>
      <w:r>
        <w:rPr>
          <w:rFonts w:ascii="Arial" w:hAnsi="Arial" w:cs="Arial"/>
          <w:color w:val="000000"/>
          <w:sz w:val="22"/>
          <w:szCs w:val="24"/>
        </w:rPr>
        <w:br/>
        <w:t>te nie wywołają niekorzystnych skutków dla Zamawiającego i nie spowodują zmiany oferowanych warunków realizacji zamówienia będących podstawą oceny ofert.</w:t>
      </w:r>
    </w:p>
    <w:p w:rsidR="005867E9" w:rsidRDefault="005867E9">
      <w:pPr>
        <w:keepLines/>
        <w:widowControl w:val="0"/>
        <w:tabs>
          <w:tab w:val="left" w:pos="6390"/>
          <w:tab w:val="left" w:pos="6840"/>
          <w:tab w:val="left" w:pos="7380"/>
          <w:tab w:val="left" w:pos="8460"/>
        </w:tabs>
        <w:autoSpaceDE w:val="0"/>
        <w:spacing w:after="100"/>
        <w:rPr>
          <w:rFonts w:ascii="Arial" w:hAnsi="Arial" w:cs="Arial"/>
          <w:color w:val="000000"/>
          <w:sz w:val="22"/>
        </w:rPr>
      </w:pPr>
      <w:r>
        <w:rPr>
          <w:rFonts w:ascii="Arial" w:hAnsi="Arial" w:cs="Arial"/>
          <w:b/>
          <w:color w:val="000000"/>
          <w:sz w:val="22"/>
        </w:rPr>
        <w:t>§ 32. Zabezpieczenie należytego wykonania umowy.</w:t>
      </w:r>
    </w:p>
    <w:p w:rsidR="005867E9" w:rsidRDefault="005867E9">
      <w:pPr>
        <w:pStyle w:val="BodyText"/>
        <w:spacing w:after="100"/>
        <w:rPr>
          <w:rFonts w:ascii="Arial" w:hAnsi="Arial" w:cs="Arial"/>
          <w:b/>
          <w:color w:val="000000"/>
          <w:sz w:val="22"/>
        </w:rPr>
      </w:pPr>
      <w:r>
        <w:rPr>
          <w:rFonts w:ascii="Arial" w:hAnsi="Arial" w:cs="Arial"/>
          <w:color w:val="000000"/>
          <w:sz w:val="22"/>
        </w:rPr>
        <w:t>Zamawiający nie wymaga od Wykonawców wniesienia zabezpieczenia należytego wykonania umowy.</w:t>
      </w:r>
    </w:p>
    <w:p w:rsidR="005867E9" w:rsidRDefault="005867E9">
      <w:pPr>
        <w:keepLines/>
        <w:widowControl w:val="0"/>
        <w:tabs>
          <w:tab w:val="left" w:pos="6390"/>
          <w:tab w:val="left" w:pos="6840"/>
          <w:tab w:val="left" w:pos="7380"/>
          <w:tab w:val="left" w:pos="8460"/>
        </w:tabs>
        <w:autoSpaceDE w:val="0"/>
        <w:spacing w:after="100"/>
        <w:rPr>
          <w:rFonts w:ascii="Arial" w:hAnsi="Arial" w:cs="Arial"/>
          <w:color w:val="000000"/>
          <w:sz w:val="22"/>
        </w:rPr>
      </w:pPr>
      <w:r>
        <w:rPr>
          <w:rFonts w:ascii="Arial" w:hAnsi="Arial" w:cs="Arial"/>
          <w:b/>
          <w:color w:val="000000"/>
          <w:sz w:val="22"/>
        </w:rPr>
        <w:t>§ 33. Wzór umowy.</w:t>
      </w:r>
    </w:p>
    <w:p w:rsidR="005867E9" w:rsidRDefault="005867E9">
      <w:pPr>
        <w:keepLines/>
        <w:widowControl w:val="0"/>
        <w:tabs>
          <w:tab w:val="left" w:pos="8460"/>
        </w:tabs>
        <w:autoSpaceDE w:val="0"/>
        <w:spacing w:after="100"/>
        <w:rPr>
          <w:rFonts w:ascii="Arial" w:hAnsi="Arial" w:cs="Arial"/>
          <w:b/>
          <w:color w:val="000000"/>
          <w:sz w:val="22"/>
        </w:rPr>
      </w:pPr>
      <w:r>
        <w:rPr>
          <w:rFonts w:ascii="Arial" w:hAnsi="Arial" w:cs="Arial"/>
          <w:color w:val="000000"/>
          <w:sz w:val="22"/>
        </w:rPr>
        <w:t>Projekt umowy stanowi załącznik B do SIWZ.</w:t>
      </w:r>
    </w:p>
    <w:p w:rsidR="005867E9" w:rsidRDefault="005867E9">
      <w:pPr>
        <w:keepLines/>
        <w:widowControl w:val="0"/>
        <w:tabs>
          <w:tab w:val="left" w:pos="6390"/>
          <w:tab w:val="left" w:pos="6840"/>
          <w:tab w:val="left" w:pos="7380"/>
          <w:tab w:val="left" w:pos="8460"/>
        </w:tabs>
        <w:autoSpaceDE w:val="0"/>
        <w:spacing w:after="100"/>
        <w:rPr>
          <w:rFonts w:ascii="Arial" w:hAnsi="Arial" w:cs="Arial"/>
          <w:color w:val="000000"/>
          <w:sz w:val="22"/>
        </w:rPr>
      </w:pPr>
      <w:r>
        <w:rPr>
          <w:rFonts w:ascii="Arial" w:hAnsi="Arial" w:cs="Arial"/>
          <w:b/>
          <w:color w:val="000000"/>
          <w:sz w:val="22"/>
        </w:rPr>
        <w:t>§ 34. Termin i miejsce zawarcia umowy.</w:t>
      </w:r>
    </w:p>
    <w:p w:rsidR="005867E9" w:rsidRDefault="005867E9">
      <w:pPr>
        <w:keepLines/>
        <w:widowControl w:val="0"/>
        <w:tabs>
          <w:tab w:val="left" w:pos="6390"/>
          <w:tab w:val="left" w:pos="6840"/>
          <w:tab w:val="left" w:pos="7380"/>
          <w:tab w:val="left" w:pos="8460"/>
        </w:tabs>
        <w:autoSpaceDE w:val="0"/>
        <w:rPr>
          <w:rFonts w:ascii="Arial" w:hAnsi="Arial" w:cs="Arial"/>
          <w:color w:val="000000"/>
          <w:sz w:val="22"/>
        </w:rPr>
      </w:pPr>
      <w:r>
        <w:rPr>
          <w:rFonts w:ascii="Arial" w:hAnsi="Arial" w:cs="Arial"/>
          <w:color w:val="000000"/>
          <w:sz w:val="22"/>
        </w:rPr>
        <w:t>Umowa zostanie zawarta w terminie związania ofertą w siedzibie Zamawiającego lub wysłana pocztą do Wykonawcy.</w:t>
      </w:r>
    </w:p>
    <w:p w:rsidR="005867E9" w:rsidRDefault="005867E9">
      <w:pPr>
        <w:keepLines/>
        <w:widowControl w:val="0"/>
        <w:tabs>
          <w:tab w:val="left" w:pos="6390"/>
          <w:tab w:val="left" w:pos="6840"/>
          <w:tab w:val="left" w:pos="7380"/>
          <w:tab w:val="left" w:pos="8460"/>
        </w:tabs>
        <w:autoSpaceDE w:val="0"/>
        <w:rPr>
          <w:rFonts w:ascii="Arial" w:hAnsi="Arial" w:cs="Arial"/>
          <w:color w:val="000000"/>
          <w:sz w:val="22"/>
        </w:rPr>
      </w:pPr>
    </w:p>
    <w:p w:rsidR="005867E9" w:rsidRDefault="005867E9">
      <w:pPr>
        <w:keepLines/>
        <w:widowControl w:val="0"/>
        <w:tabs>
          <w:tab w:val="left" w:pos="6390"/>
          <w:tab w:val="left" w:pos="6840"/>
          <w:tab w:val="left" w:pos="7380"/>
          <w:tab w:val="left" w:pos="8460"/>
        </w:tabs>
        <w:autoSpaceDE w:val="0"/>
        <w:rPr>
          <w:rFonts w:ascii="Arial" w:hAnsi="Arial" w:cs="Arial"/>
          <w:color w:val="000000"/>
          <w:sz w:val="22"/>
          <w:szCs w:val="22"/>
        </w:rPr>
      </w:pPr>
      <w:r>
        <w:rPr>
          <w:rFonts w:ascii="Arial" w:hAnsi="Arial" w:cs="Arial"/>
          <w:color w:val="000000"/>
          <w:sz w:val="22"/>
        </w:rPr>
        <w:br w:type="page"/>
      </w:r>
    </w:p>
    <w:tbl>
      <w:tblPr>
        <w:tblW w:w="0" w:type="auto"/>
        <w:tblInd w:w="-10" w:type="dxa"/>
        <w:tblLayout w:type="fixed"/>
        <w:tblCellMar>
          <w:left w:w="70" w:type="dxa"/>
          <w:right w:w="70" w:type="dxa"/>
        </w:tblCellMar>
        <w:tblLook w:val="0000"/>
      </w:tblPr>
      <w:tblGrid>
        <w:gridCol w:w="4039"/>
        <w:gridCol w:w="2694"/>
        <w:gridCol w:w="850"/>
        <w:gridCol w:w="190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rPr>
                <w:rFonts w:ascii="Arial" w:hAnsi="Arial" w:cs="Arial"/>
                <w:b/>
                <w:i/>
                <w:color w:val="000000"/>
                <w:sz w:val="22"/>
                <w:u w:val="single"/>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r>
              <w:rPr>
                <w:rFonts w:ascii="Arial" w:hAnsi="Arial" w:cs="Arial"/>
                <w:color w:val="000000"/>
                <w:sz w:val="22"/>
              </w:rPr>
              <w:t xml:space="preserve"> (pieczęć Wykonawcy)</w:t>
            </w:r>
          </w:p>
        </w:tc>
        <w:tc>
          <w:tcPr>
            <w:tcW w:w="54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color w:val="000000"/>
                <w:sz w:val="22"/>
              </w:rPr>
              <w:t xml:space="preserve">Załącznik nr 1 do SIWZ </w:t>
            </w:r>
          </w:p>
        </w:tc>
      </w:tr>
      <w:tr w:rsidR="005867E9">
        <w:trPr>
          <w:cantSplit/>
          <w:trHeight w:val="545"/>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tc>
        <w:tc>
          <w:tcPr>
            <w:tcW w:w="19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pPr>
            <w:r>
              <w:rPr>
                <w:rFonts w:ascii="Arial" w:hAnsi="Arial" w:cs="Arial"/>
                <w:color w:val="000000"/>
                <w:sz w:val="22"/>
              </w:rPr>
              <w:t>stron.</w:t>
            </w:r>
          </w:p>
        </w:tc>
      </w:tr>
      <w:tr w:rsidR="005867E9">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tc>
        <w:tc>
          <w:tcPr>
            <w:tcW w:w="19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rPr>
            </w:pPr>
          </w:p>
        </w:tc>
      </w:tr>
    </w:tbl>
    <w:p w:rsidR="005867E9" w:rsidRDefault="005867E9">
      <w:pPr>
        <w:keepLines/>
        <w:widowControl w:val="0"/>
        <w:autoSpaceDE w:val="0"/>
        <w:jc w:val="center"/>
        <w:rPr>
          <w:rFonts w:ascii="Arial" w:hAnsi="Arial" w:cs="Arial"/>
          <w:color w:val="000000"/>
          <w:sz w:val="16"/>
        </w:rPr>
      </w:pPr>
    </w:p>
    <w:p w:rsidR="005867E9" w:rsidRDefault="005867E9">
      <w:pPr>
        <w:pStyle w:val="Heading9"/>
        <w:rPr>
          <w:rFonts w:ascii="Arial" w:hAnsi="Arial" w:cs="Arial"/>
          <w:color w:val="000000"/>
          <w:sz w:val="22"/>
        </w:rPr>
      </w:pPr>
      <w:r>
        <w:t>Załącznik nr 1: „Informacje o Wykonawcy”.</w:t>
      </w:r>
    </w:p>
    <w:p w:rsidR="005867E9" w:rsidRDefault="005867E9">
      <w:pPr>
        <w:keepLines/>
        <w:widowControl w:val="0"/>
        <w:autoSpaceDE w:val="0"/>
        <w:jc w:val="both"/>
        <w:rPr>
          <w:rFonts w:ascii="Arial" w:hAnsi="Arial" w:cs="Arial"/>
          <w:color w:val="000000"/>
          <w:sz w:val="16"/>
        </w:rPr>
      </w:pPr>
      <w:r>
        <w:rPr>
          <w:rFonts w:ascii="Arial" w:hAnsi="Arial" w:cs="Arial"/>
          <w:color w:val="000000"/>
          <w:sz w:val="22"/>
        </w:rPr>
        <w:t xml:space="preserve">Zarejestrowana nazwa Wykonawcy: </w:t>
      </w:r>
    </w:p>
    <w:p w:rsidR="005867E9" w:rsidRDefault="005867E9">
      <w:pPr>
        <w:pStyle w:val="Footer"/>
        <w:keepLines/>
        <w:widowControl w:val="0"/>
        <w:tabs>
          <w:tab w:val="clear" w:pos="4536"/>
          <w:tab w:val="clear" w:pos="9072"/>
        </w:tabs>
        <w:autoSpaceDE w:val="0"/>
        <w:jc w:val="both"/>
        <w:rPr>
          <w:rFonts w:ascii="Arial" w:hAnsi="Arial" w:cs="Arial"/>
          <w:color w:val="000000"/>
          <w:sz w:val="16"/>
        </w:rPr>
      </w:pPr>
    </w:p>
    <w:p w:rsidR="005867E9" w:rsidRPr="008F3BC0" w:rsidRDefault="005867E9">
      <w:pPr>
        <w:pStyle w:val="Header"/>
        <w:keepLines/>
        <w:widowControl w:val="0"/>
        <w:tabs>
          <w:tab w:val="clear" w:pos="4536"/>
          <w:tab w:val="clear" w:pos="9072"/>
        </w:tabs>
        <w:autoSpaceDE w:val="0"/>
        <w:spacing w:after="100"/>
        <w:rPr>
          <w:rFonts w:ascii="Arial" w:hAnsi="Arial" w:cs="Arial"/>
          <w:b/>
          <w:color w:val="000000"/>
          <w:sz w:val="22"/>
          <w:szCs w:val="22"/>
        </w:rPr>
      </w:pPr>
      <w:r>
        <w:rPr>
          <w:rFonts w:ascii="Arial" w:hAnsi="Arial" w:cs="Arial"/>
          <w:b/>
          <w:color w:val="000000"/>
          <w:sz w:val="22"/>
          <w:szCs w:val="22"/>
        </w:rPr>
        <w:t>……………………………………………………………………………………………………………..…</w:t>
      </w:r>
    </w:p>
    <w:p w:rsidR="005867E9" w:rsidRDefault="005867E9">
      <w:pPr>
        <w:keepLines/>
        <w:widowControl w:val="0"/>
        <w:autoSpaceDE w:val="0"/>
        <w:spacing w:after="100"/>
        <w:jc w:val="both"/>
        <w:rPr>
          <w:rFonts w:ascii="Arial" w:hAnsi="Arial" w:cs="Arial"/>
          <w:color w:val="000000"/>
          <w:sz w:val="16"/>
        </w:rPr>
      </w:pPr>
      <w:r>
        <w:rPr>
          <w:rFonts w:ascii="Arial" w:hAnsi="Arial" w:cs="Arial"/>
          <w:color w:val="000000"/>
          <w:sz w:val="22"/>
        </w:rPr>
        <w:t>NIP:</w:t>
      </w:r>
      <w:r>
        <w:rPr>
          <w:rFonts w:ascii="Arial" w:hAnsi="Arial" w:cs="Arial"/>
          <w:color w:val="000000"/>
          <w:sz w:val="22"/>
        </w:rPr>
        <w:tab/>
      </w:r>
      <w:r>
        <w:rPr>
          <w:rFonts w:ascii="Arial" w:hAnsi="Arial" w:cs="Arial"/>
          <w:color w:val="000000"/>
          <w:sz w:val="22"/>
        </w:rPr>
        <w:tab/>
      </w:r>
      <w:r>
        <w:rPr>
          <w:rFonts w:ascii="Arial" w:hAnsi="Arial" w:cs="Arial"/>
          <w:color w:val="000000"/>
          <w:sz w:val="22"/>
        </w:rPr>
        <w:tab/>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 - |</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 - |</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 - |</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p>
    <w:p w:rsidR="005867E9" w:rsidRDefault="005867E9">
      <w:pPr>
        <w:keepLines/>
        <w:widowControl w:val="0"/>
        <w:autoSpaceDE w:val="0"/>
        <w:jc w:val="both"/>
        <w:rPr>
          <w:rFonts w:ascii="Arial" w:hAnsi="Arial" w:cs="Arial"/>
          <w:color w:val="000000"/>
          <w:sz w:val="16"/>
        </w:rPr>
      </w:pPr>
    </w:p>
    <w:p w:rsidR="005867E9" w:rsidRDefault="005867E9">
      <w:pPr>
        <w:keepLines/>
        <w:widowControl w:val="0"/>
        <w:autoSpaceDE w:val="0"/>
        <w:jc w:val="both"/>
        <w:rPr>
          <w:rFonts w:ascii="Arial" w:hAnsi="Arial" w:cs="Arial"/>
          <w:color w:val="000000"/>
          <w:sz w:val="16"/>
        </w:rPr>
      </w:pPr>
      <w:r>
        <w:rPr>
          <w:rFonts w:ascii="Arial" w:hAnsi="Arial" w:cs="Arial"/>
          <w:color w:val="000000"/>
          <w:sz w:val="22"/>
        </w:rPr>
        <w:t>REGON:</w:t>
      </w:r>
      <w:r>
        <w:rPr>
          <w:rFonts w:ascii="Arial" w:hAnsi="Arial" w:cs="Arial"/>
          <w:color w:val="000000"/>
          <w:sz w:val="22"/>
        </w:rPr>
        <w:tab/>
      </w:r>
      <w:r>
        <w:rPr>
          <w:rFonts w:ascii="Arial" w:hAnsi="Arial" w:cs="Arial"/>
          <w:color w:val="000000"/>
          <w:sz w:val="22"/>
        </w:rPr>
        <w:tab/>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r>
        <w:rPr>
          <w:rFonts w:ascii="Arial" w:hAnsi="Arial" w:cs="Arial"/>
          <w:color w:val="000000"/>
          <w:sz w:val="22"/>
          <w:u w:val="single"/>
        </w:rPr>
        <w:t xml:space="preserve">    </w:t>
      </w:r>
      <w:r>
        <w:rPr>
          <w:rFonts w:ascii="Arial" w:hAnsi="Arial" w:cs="Arial"/>
          <w:color w:val="000000"/>
          <w:sz w:val="22"/>
        </w:rPr>
        <w:t>|</w:t>
      </w:r>
    </w:p>
    <w:p w:rsidR="005867E9" w:rsidRDefault="005867E9">
      <w:pPr>
        <w:keepLines/>
        <w:widowControl w:val="0"/>
        <w:autoSpaceDE w:val="0"/>
        <w:jc w:val="both"/>
        <w:rPr>
          <w:rFonts w:ascii="Arial" w:hAnsi="Arial" w:cs="Arial"/>
          <w:color w:val="000000"/>
          <w:sz w:val="16"/>
        </w:rPr>
      </w:pPr>
    </w:p>
    <w:p w:rsidR="005867E9" w:rsidRDefault="005867E9">
      <w:pPr>
        <w:keepLines/>
        <w:widowControl w:val="0"/>
        <w:autoSpaceDE w:val="0"/>
        <w:spacing w:after="100" w:line="360" w:lineRule="auto"/>
        <w:jc w:val="both"/>
        <w:rPr>
          <w:rFonts w:ascii="Arial" w:hAnsi="Arial" w:cs="Arial"/>
          <w:color w:val="000000"/>
          <w:sz w:val="22"/>
        </w:rPr>
      </w:pPr>
      <w:r>
        <w:rPr>
          <w:rFonts w:ascii="Arial" w:hAnsi="Arial" w:cs="Arial"/>
          <w:color w:val="000000"/>
          <w:sz w:val="22"/>
        </w:rPr>
        <w:t>Adres Wykonawcy:</w:t>
      </w:r>
      <w:r>
        <w:rPr>
          <w:rFonts w:ascii="Arial" w:hAnsi="Arial" w:cs="Arial"/>
          <w:color w:val="000000"/>
          <w:sz w:val="22"/>
        </w:rPr>
        <w:tab/>
      </w:r>
      <w:r>
        <w:rPr>
          <w:rFonts w:ascii="Arial" w:hAnsi="Arial" w:cs="Arial"/>
          <w:b/>
          <w:color w:val="000000"/>
          <w:sz w:val="22"/>
        </w:rPr>
        <w:t>………………………..…………………………………………………………….</w:t>
      </w:r>
    </w:p>
    <w:p w:rsidR="005867E9" w:rsidRDefault="005867E9">
      <w:pPr>
        <w:keepLines/>
        <w:widowControl w:val="0"/>
        <w:autoSpaceDE w:val="0"/>
        <w:spacing w:after="100" w:line="360" w:lineRule="auto"/>
        <w:jc w:val="both"/>
        <w:rPr>
          <w:rFonts w:ascii="Arial" w:hAnsi="Arial" w:cs="Arial"/>
          <w:color w:val="000000"/>
          <w:sz w:val="22"/>
        </w:rPr>
      </w:pP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b/>
          <w:color w:val="000000"/>
          <w:sz w:val="22"/>
        </w:rPr>
        <w:t>………………………………………………………………………………………</w:t>
      </w:r>
    </w:p>
    <w:p w:rsidR="005867E9" w:rsidRPr="008F3BC0" w:rsidRDefault="005867E9">
      <w:pPr>
        <w:keepLines/>
        <w:widowControl w:val="0"/>
        <w:autoSpaceDE w:val="0"/>
        <w:spacing w:after="100" w:line="360" w:lineRule="auto"/>
        <w:jc w:val="both"/>
        <w:rPr>
          <w:rFonts w:ascii="Arial" w:hAnsi="Arial" w:cs="Arial"/>
          <w:color w:val="000000"/>
          <w:sz w:val="22"/>
        </w:rPr>
      </w:pPr>
      <w:r>
        <w:rPr>
          <w:rFonts w:ascii="Arial" w:hAnsi="Arial" w:cs="Arial"/>
          <w:color w:val="000000"/>
          <w:sz w:val="22"/>
        </w:rPr>
        <w:t xml:space="preserve">Telefon: </w:t>
      </w:r>
      <w:r>
        <w:rPr>
          <w:rFonts w:ascii="Arial" w:hAnsi="Arial" w:cs="Arial"/>
          <w:color w:val="000000"/>
          <w:sz w:val="22"/>
        </w:rPr>
        <w:tab/>
      </w:r>
      <w:r>
        <w:rPr>
          <w:rFonts w:ascii="Arial" w:hAnsi="Arial" w:cs="Arial"/>
          <w:color w:val="000000"/>
          <w:sz w:val="22"/>
        </w:rPr>
        <w:tab/>
      </w:r>
      <w:r>
        <w:rPr>
          <w:rFonts w:ascii="Arial" w:hAnsi="Arial" w:cs="Arial"/>
          <w:b/>
          <w:color w:val="000000"/>
          <w:sz w:val="22"/>
        </w:rPr>
        <w:t xml:space="preserve">……………………………           </w:t>
      </w:r>
      <w:r>
        <w:rPr>
          <w:rFonts w:ascii="Arial" w:hAnsi="Arial" w:cs="Arial"/>
          <w:color w:val="000000"/>
          <w:sz w:val="22"/>
        </w:rPr>
        <w:t xml:space="preserve">Faks:   </w:t>
      </w:r>
      <w:r>
        <w:rPr>
          <w:rFonts w:ascii="Arial" w:hAnsi="Arial" w:cs="Arial"/>
          <w:b/>
          <w:color w:val="000000"/>
          <w:sz w:val="22"/>
        </w:rPr>
        <w:t>……………………………</w:t>
      </w:r>
      <w:r>
        <w:rPr>
          <w:rFonts w:ascii="Arial" w:hAnsi="Arial" w:cs="Arial"/>
          <w:color w:val="000000"/>
          <w:sz w:val="22"/>
        </w:rPr>
        <w:tab/>
      </w:r>
    </w:p>
    <w:p w:rsidR="005867E9" w:rsidRPr="00F801BB" w:rsidRDefault="005867E9">
      <w:pPr>
        <w:keepLines/>
        <w:widowControl w:val="0"/>
        <w:autoSpaceDE w:val="0"/>
        <w:spacing w:after="100" w:line="360" w:lineRule="auto"/>
        <w:jc w:val="both"/>
        <w:rPr>
          <w:rFonts w:ascii="Arial" w:hAnsi="Arial" w:cs="Arial"/>
          <w:color w:val="000000"/>
          <w:sz w:val="22"/>
        </w:rPr>
      </w:pPr>
      <w:r w:rsidRPr="00F801BB">
        <w:rPr>
          <w:rFonts w:ascii="Arial" w:hAnsi="Arial" w:cs="Arial"/>
          <w:color w:val="000000"/>
          <w:sz w:val="22"/>
        </w:rPr>
        <w:t xml:space="preserve">Adres internetowy: </w:t>
      </w:r>
      <w:r w:rsidRPr="00F801BB">
        <w:rPr>
          <w:rFonts w:ascii="Arial" w:hAnsi="Arial" w:cs="Arial"/>
          <w:color w:val="000000"/>
          <w:sz w:val="22"/>
        </w:rPr>
        <w:tab/>
      </w:r>
      <w:r w:rsidRPr="00F801BB">
        <w:rPr>
          <w:rFonts w:ascii="Arial" w:hAnsi="Arial" w:cs="Arial"/>
          <w:b/>
          <w:color w:val="000000"/>
          <w:sz w:val="22"/>
        </w:rPr>
        <w:t>………………………………</w:t>
      </w:r>
      <w:r w:rsidRPr="00F801BB">
        <w:rPr>
          <w:rFonts w:ascii="Arial" w:hAnsi="Arial" w:cs="Arial"/>
          <w:color w:val="000000"/>
          <w:sz w:val="22"/>
        </w:rPr>
        <w:t>Adres e-mail:</w:t>
      </w:r>
      <w:r w:rsidRPr="00F801BB">
        <w:rPr>
          <w:rFonts w:ascii="Arial" w:hAnsi="Arial" w:cs="Arial"/>
          <w:color w:val="000000"/>
          <w:sz w:val="22"/>
        </w:rPr>
        <w:tab/>
      </w:r>
      <w:r w:rsidRPr="00F801BB">
        <w:rPr>
          <w:rFonts w:ascii="Arial" w:hAnsi="Arial" w:cs="Arial"/>
          <w:b/>
          <w:color w:val="000000"/>
          <w:sz w:val="22"/>
        </w:rPr>
        <w:t>………………………...........</w:t>
      </w:r>
    </w:p>
    <w:p w:rsidR="005867E9" w:rsidRPr="008F3BC0" w:rsidRDefault="005867E9">
      <w:pPr>
        <w:keepLines/>
        <w:widowControl w:val="0"/>
        <w:autoSpaceDE w:val="0"/>
        <w:spacing w:after="100"/>
        <w:jc w:val="both"/>
        <w:rPr>
          <w:rFonts w:ascii="Arial" w:hAnsi="Arial" w:cs="Arial"/>
        </w:rPr>
      </w:pPr>
      <w:r w:rsidRPr="008F3BC0">
        <w:rPr>
          <w:rFonts w:ascii="Arial" w:hAnsi="Arial" w:cs="Arial"/>
        </w:rPr>
        <w:t>Miejsce rejestracji lub wpisu do ewidencji:……………………………………………………………….</w:t>
      </w:r>
    </w:p>
    <w:p w:rsidR="005867E9" w:rsidRPr="008F3BC0" w:rsidRDefault="005867E9">
      <w:pPr>
        <w:keepLines/>
        <w:widowControl w:val="0"/>
        <w:autoSpaceDE w:val="0"/>
        <w:spacing w:after="100"/>
        <w:jc w:val="both"/>
        <w:rPr>
          <w:rFonts w:ascii="Arial" w:hAnsi="Arial" w:cs="Arial"/>
        </w:rPr>
      </w:pPr>
      <w:r w:rsidRPr="008F3BC0">
        <w:rPr>
          <w:rFonts w:ascii="Arial" w:hAnsi="Arial" w:cs="Arial"/>
        </w:rPr>
        <w:t>Wadium w kwocie ………………PLN wniesione zostało w formie…………………………………..</w:t>
      </w:r>
      <w:r w:rsidRPr="008F3BC0">
        <w:rPr>
          <w:rFonts w:ascii="Arial" w:hAnsi="Arial" w:cs="Arial"/>
        </w:rPr>
        <w:br/>
        <w:t xml:space="preserve">(dowód wniesienia wadium w załączeniu) </w:t>
      </w:r>
    </w:p>
    <w:p w:rsidR="005867E9" w:rsidRPr="00AA2597" w:rsidRDefault="005867E9" w:rsidP="008F3BC0">
      <w:pPr>
        <w:pStyle w:val="BodyText"/>
        <w:tabs>
          <w:tab w:val="num" w:pos="567"/>
          <w:tab w:val="left" w:pos="851"/>
        </w:tabs>
        <w:spacing w:line="360" w:lineRule="auto"/>
        <w:rPr>
          <w:rFonts w:ascii="Arial" w:hAnsi="Arial" w:cs="Arial"/>
          <w:sz w:val="20"/>
          <w:szCs w:val="20"/>
        </w:rPr>
      </w:pPr>
      <w:r w:rsidRPr="00AA2597">
        <w:rPr>
          <w:rFonts w:ascii="Arial" w:hAnsi="Arial" w:cs="Arial"/>
          <w:sz w:val="20"/>
          <w:szCs w:val="20"/>
        </w:rPr>
        <w:t>Rodzaj przedsiębiorstwa jakim jest Wykonawca (zaznaczyć właściwą opcję):</w:t>
      </w:r>
    </w:p>
    <w:p w:rsidR="005867E9" w:rsidRPr="00AA2597" w:rsidRDefault="005867E9" w:rsidP="008F3BC0">
      <w:pPr>
        <w:pStyle w:val="BodyText"/>
        <w:numPr>
          <w:ilvl w:val="0"/>
          <w:numId w:val="63"/>
        </w:numPr>
        <w:suppressAutoHyphens w:val="0"/>
        <w:spacing w:line="360" w:lineRule="auto"/>
        <w:rPr>
          <w:rFonts w:ascii="Arial" w:hAnsi="Arial" w:cs="Arial"/>
          <w:sz w:val="20"/>
          <w:szCs w:val="20"/>
        </w:rPr>
      </w:pPr>
      <w:r w:rsidRPr="00AA2597">
        <w:rPr>
          <w:rFonts w:ascii="Arial" w:hAnsi="Arial" w:cs="Arial"/>
          <w:sz w:val="20"/>
          <w:szCs w:val="20"/>
        </w:rPr>
        <w:t xml:space="preserve">Małe przedsiębiorstwo      </w:t>
      </w:r>
    </w:p>
    <w:p w:rsidR="005867E9" w:rsidRPr="00AA2597" w:rsidRDefault="005867E9" w:rsidP="008F3BC0">
      <w:pPr>
        <w:pStyle w:val="BodyText"/>
        <w:numPr>
          <w:ilvl w:val="0"/>
          <w:numId w:val="63"/>
        </w:numPr>
        <w:suppressAutoHyphens w:val="0"/>
        <w:spacing w:line="360" w:lineRule="auto"/>
        <w:rPr>
          <w:rFonts w:ascii="Arial" w:hAnsi="Arial" w:cs="Arial"/>
          <w:sz w:val="20"/>
          <w:szCs w:val="20"/>
        </w:rPr>
      </w:pPr>
      <w:r w:rsidRPr="00AA2597">
        <w:rPr>
          <w:rFonts w:ascii="Arial" w:hAnsi="Arial" w:cs="Arial"/>
          <w:sz w:val="20"/>
          <w:szCs w:val="20"/>
        </w:rPr>
        <w:t xml:space="preserve">Średnie przedsiębiorstwo </w:t>
      </w:r>
    </w:p>
    <w:p w:rsidR="005867E9" w:rsidRPr="008F3BC0" w:rsidRDefault="005867E9" w:rsidP="008F3BC0">
      <w:pPr>
        <w:pStyle w:val="BodyText"/>
        <w:numPr>
          <w:ilvl w:val="0"/>
          <w:numId w:val="63"/>
        </w:numPr>
        <w:suppressAutoHyphens w:val="0"/>
        <w:spacing w:line="360" w:lineRule="auto"/>
        <w:rPr>
          <w:rFonts w:ascii="Arial" w:hAnsi="Arial" w:cs="Arial"/>
          <w:sz w:val="20"/>
          <w:szCs w:val="20"/>
        </w:rPr>
      </w:pPr>
      <w:r w:rsidRPr="008F3BC0">
        <w:rPr>
          <w:rFonts w:ascii="Arial" w:hAnsi="Arial" w:cs="Arial"/>
          <w:sz w:val="20"/>
          <w:szCs w:val="20"/>
        </w:rPr>
        <w:t>Duże przedsiębiorstwo</w:t>
      </w:r>
    </w:p>
    <w:p w:rsidR="005867E9" w:rsidRPr="008F3BC0" w:rsidRDefault="005867E9">
      <w:pPr>
        <w:keepLines/>
        <w:widowControl w:val="0"/>
        <w:autoSpaceDE w:val="0"/>
        <w:spacing w:after="100"/>
        <w:jc w:val="both"/>
        <w:rPr>
          <w:rFonts w:ascii="Arial" w:hAnsi="Arial" w:cs="Arial"/>
        </w:rPr>
      </w:pPr>
      <w:r w:rsidRPr="008F3BC0">
        <w:rPr>
          <w:rFonts w:ascii="Arial" w:hAnsi="Arial" w:cs="Arial"/>
        </w:rPr>
        <w:t xml:space="preserve">Nazwa i nr konta bankowego Wykonawcy: </w:t>
      </w:r>
    </w:p>
    <w:p w:rsidR="005867E9" w:rsidRPr="008F3BC0" w:rsidRDefault="005867E9">
      <w:pPr>
        <w:keepLines/>
        <w:widowControl w:val="0"/>
        <w:autoSpaceDE w:val="0"/>
        <w:spacing w:after="100"/>
        <w:jc w:val="both"/>
        <w:rPr>
          <w:rFonts w:ascii="Arial" w:hAnsi="Arial" w:cs="Arial"/>
        </w:rPr>
      </w:pPr>
      <w:r w:rsidRPr="008F3BC0">
        <w:rPr>
          <w:rFonts w:ascii="Arial" w:hAnsi="Arial" w:cs="Arial"/>
        </w:rPr>
        <w:t>………………………………………………………………………………………………………………..</w:t>
      </w:r>
    </w:p>
    <w:p w:rsidR="005867E9" w:rsidRPr="008F3BC0" w:rsidRDefault="005867E9">
      <w:pPr>
        <w:keepLines/>
        <w:widowControl w:val="0"/>
        <w:autoSpaceDE w:val="0"/>
        <w:spacing w:after="120"/>
        <w:jc w:val="both"/>
        <w:rPr>
          <w:rFonts w:ascii="Arial" w:hAnsi="Arial" w:cs="Arial"/>
        </w:rPr>
      </w:pPr>
      <w:r w:rsidRPr="008F3BC0">
        <w:rPr>
          <w:rFonts w:ascii="Arial" w:hAnsi="Arial" w:cs="Arial"/>
        </w:rPr>
        <w:t>Dane osób, z którymi można kontaktować się w celu uzyskania dalszych informacji, jeżeli będą wymagane:</w:t>
      </w:r>
    </w:p>
    <w:p w:rsidR="005867E9" w:rsidRPr="008F3BC0" w:rsidRDefault="005867E9">
      <w:pPr>
        <w:keepLines/>
        <w:widowControl w:val="0"/>
        <w:autoSpaceDE w:val="0"/>
        <w:spacing w:after="120"/>
        <w:jc w:val="both"/>
        <w:rPr>
          <w:rFonts w:ascii="Arial" w:hAnsi="Arial" w:cs="Arial"/>
        </w:rPr>
      </w:pPr>
      <w:r w:rsidRPr="008F3BC0">
        <w:rPr>
          <w:rFonts w:ascii="Arial" w:hAnsi="Arial" w:cs="Arial"/>
        </w:rPr>
        <w:t>tel. ……..……………Pan/i: ………………………………… stanowisko:………………………………</w:t>
      </w:r>
    </w:p>
    <w:p w:rsidR="005867E9" w:rsidRPr="008F3BC0" w:rsidRDefault="005867E9">
      <w:pPr>
        <w:keepLines/>
        <w:widowControl w:val="0"/>
        <w:autoSpaceDE w:val="0"/>
        <w:jc w:val="both"/>
        <w:rPr>
          <w:rFonts w:ascii="Arial" w:hAnsi="Arial" w:cs="Arial"/>
        </w:rPr>
      </w:pPr>
    </w:p>
    <w:p w:rsidR="005867E9" w:rsidRPr="008F3BC0" w:rsidRDefault="005867E9">
      <w:pPr>
        <w:keepLines/>
        <w:widowControl w:val="0"/>
        <w:autoSpaceDE w:val="0"/>
        <w:spacing w:after="120"/>
        <w:jc w:val="both"/>
        <w:rPr>
          <w:rFonts w:ascii="Arial" w:hAnsi="Arial" w:cs="Arial"/>
        </w:rPr>
      </w:pPr>
      <w:r w:rsidRPr="008F3BC0">
        <w:rPr>
          <w:rFonts w:ascii="Arial" w:hAnsi="Arial" w:cs="Arial"/>
        </w:rPr>
        <w:t>tel. ……..……………Pan/i: ………………………………… stanowisko:………………………………</w:t>
      </w:r>
    </w:p>
    <w:p w:rsidR="005867E9" w:rsidRPr="008F3BC0" w:rsidRDefault="005867E9">
      <w:pPr>
        <w:keepLines/>
        <w:widowControl w:val="0"/>
        <w:autoSpaceDE w:val="0"/>
        <w:jc w:val="both"/>
        <w:rPr>
          <w:rFonts w:ascii="Arial" w:hAnsi="Arial" w:cs="Arial"/>
        </w:rPr>
      </w:pPr>
    </w:p>
    <w:p w:rsidR="005867E9" w:rsidRPr="008F3BC0" w:rsidRDefault="005867E9">
      <w:pPr>
        <w:keepLines/>
        <w:widowControl w:val="0"/>
        <w:autoSpaceDE w:val="0"/>
        <w:spacing w:line="360" w:lineRule="auto"/>
        <w:jc w:val="both"/>
        <w:rPr>
          <w:rFonts w:ascii="Arial" w:hAnsi="Arial" w:cs="Arial"/>
        </w:rPr>
      </w:pPr>
      <w:r w:rsidRPr="008F3BC0">
        <w:rPr>
          <w:rFonts w:ascii="Arial" w:hAnsi="Arial" w:cs="Arial"/>
        </w:rPr>
        <w:t>Osoba/y upoważniona/e do podpisania umowy: ………………......................................................</w:t>
      </w:r>
    </w:p>
    <w:p w:rsidR="005867E9" w:rsidRPr="008F3BC0" w:rsidRDefault="005867E9">
      <w:pPr>
        <w:keepLines/>
        <w:widowControl w:val="0"/>
        <w:autoSpaceDE w:val="0"/>
        <w:spacing w:line="360" w:lineRule="auto"/>
        <w:jc w:val="both"/>
        <w:rPr>
          <w:rFonts w:ascii="Arial" w:hAnsi="Arial" w:cs="Arial"/>
        </w:rPr>
      </w:pPr>
      <w:r w:rsidRPr="008F3BC0">
        <w:rPr>
          <w:rFonts w:ascii="Arial" w:hAnsi="Arial" w:cs="Arial"/>
        </w:rPr>
        <w:t xml:space="preserve">Wszelką korespondencję w sprawie niniejszego postępowania należy kierować na adres: </w:t>
      </w:r>
    </w:p>
    <w:p w:rsidR="005867E9" w:rsidRPr="008F3BC0" w:rsidRDefault="005867E9">
      <w:pPr>
        <w:keepLines/>
        <w:widowControl w:val="0"/>
        <w:autoSpaceDE w:val="0"/>
        <w:spacing w:line="360" w:lineRule="auto"/>
        <w:jc w:val="both"/>
        <w:rPr>
          <w:rFonts w:ascii="Arial" w:hAnsi="Arial" w:cs="Arial"/>
        </w:rPr>
      </w:pPr>
    </w:p>
    <w:p w:rsidR="005867E9" w:rsidRPr="008F3BC0" w:rsidRDefault="005867E9">
      <w:pPr>
        <w:keepLines/>
        <w:widowControl w:val="0"/>
        <w:autoSpaceDE w:val="0"/>
        <w:spacing w:line="360" w:lineRule="auto"/>
        <w:jc w:val="both"/>
        <w:rPr>
          <w:rFonts w:ascii="Arial" w:hAnsi="Arial" w:cs="Arial"/>
        </w:rPr>
      </w:pPr>
      <w:r w:rsidRPr="008F3BC0">
        <w:rPr>
          <w:rFonts w:ascii="Arial" w:hAnsi="Arial" w:cs="Arial"/>
        </w:rPr>
        <w:t xml:space="preserve">………………………………………………………………...….……, faks: ……………………………..                                  </w:t>
      </w:r>
    </w:p>
    <w:p w:rsidR="005867E9" w:rsidRPr="008F3BC0" w:rsidRDefault="005867E9">
      <w:pPr>
        <w:spacing w:after="120" w:line="360" w:lineRule="auto"/>
        <w:jc w:val="right"/>
        <w:rPr>
          <w:rFonts w:ascii="Arial" w:hAnsi="Arial" w:cs="Arial"/>
        </w:rPr>
      </w:pPr>
      <w:r w:rsidRPr="008F3BC0">
        <w:rPr>
          <w:rFonts w:ascii="Arial" w:hAnsi="Arial" w:cs="Arial"/>
        </w:rPr>
        <w:t>Upełnomocniony Przedstawiciel Wykonawcy</w:t>
      </w:r>
    </w:p>
    <w:p w:rsidR="005867E9" w:rsidRPr="008F3BC0" w:rsidRDefault="005867E9">
      <w:pPr>
        <w:spacing w:after="120"/>
        <w:jc w:val="right"/>
        <w:rPr>
          <w:rFonts w:ascii="Arial" w:hAnsi="Arial" w:cs="Arial"/>
        </w:rPr>
      </w:pPr>
      <w:r w:rsidRPr="008F3BC0">
        <w:rPr>
          <w:rFonts w:ascii="Arial" w:hAnsi="Arial" w:cs="Arial"/>
        </w:rPr>
        <w:t>........................................................................</w:t>
      </w:r>
    </w:p>
    <w:p w:rsidR="005867E9" w:rsidRPr="008F3BC0" w:rsidRDefault="005867E9">
      <w:pPr>
        <w:spacing w:after="120"/>
        <w:ind w:firstLine="6600"/>
        <w:rPr>
          <w:rFonts w:ascii="Arial" w:hAnsi="Arial" w:cs="Arial"/>
        </w:rPr>
      </w:pPr>
      <w:r w:rsidRPr="008F3BC0">
        <w:rPr>
          <w:rFonts w:ascii="Arial" w:hAnsi="Arial" w:cs="Arial"/>
        </w:rPr>
        <w:t xml:space="preserve">(podpis i pieczęć) </w:t>
      </w:r>
    </w:p>
    <w:p w:rsidR="005867E9" w:rsidRPr="008F3BC0" w:rsidRDefault="005867E9">
      <w:pPr>
        <w:keepLines/>
        <w:widowControl w:val="0"/>
        <w:autoSpaceDE w:val="0"/>
        <w:spacing w:after="120" w:line="480" w:lineRule="auto"/>
        <w:jc w:val="right"/>
        <w:rPr>
          <w:rFonts w:ascii="Arial" w:hAnsi="Arial" w:cs="Arial"/>
        </w:rPr>
      </w:pPr>
      <w:r w:rsidRPr="008F3BC0">
        <w:rPr>
          <w:rFonts w:ascii="Arial" w:hAnsi="Arial" w:cs="Arial"/>
        </w:rPr>
        <w:t>Data:...............................................................</w:t>
      </w:r>
    </w:p>
    <w:tbl>
      <w:tblPr>
        <w:tblW w:w="0" w:type="auto"/>
        <w:tblInd w:w="-10" w:type="dxa"/>
        <w:tblLayout w:type="fixed"/>
        <w:tblCellMar>
          <w:left w:w="70" w:type="dxa"/>
          <w:right w:w="70" w:type="dxa"/>
        </w:tblCellMar>
        <w:tblLook w:val="0000"/>
      </w:tblPr>
      <w:tblGrid>
        <w:gridCol w:w="4039"/>
        <w:gridCol w:w="2694"/>
        <w:gridCol w:w="850"/>
        <w:gridCol w:w="190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r>
              <w:rPr>
                <w:rFonts w:ascii="Arial" w:hAnsi="Arial" w:cs="Arial"/>
                <w:color w:val="000000"/>
                <w:sz w:val="22"/>
              </w:rPr>
              <w:t xml:space="preserve"> (pieczęć Wykonawcy)</w:t>
            </w:r>
          </w:p>
        </w:tc>
        <w:tc>
          <w:tcPr>
            <w:tcW w:w="54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color w:val="000000"/>
                <w:sz w:val="22"/>
              </w:rPr>
              <w:t xml:space="preserve">Załącznik nr 2 do SIWZ </w:t>
            </w:r>
          </w:p>
        </w:tc>
      </w:tr>
      <w:tr w:rsidR="005867E9">
        <w:trPr>
          <w:cantSplit/>
          <w:trHeight w:val="545"/>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tc>
        <w:tc>
          <w:tcPr>
            <w:tcW w:w="19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pPr>
            <w:r>
              <w:rPr>
                <w:rFonts w:ascii="Arial" w:hAnsi="Arial" w:cs="Arial"/>
                <w:color w:val="000000"/>
                <w:sz w:val="22"/>
              </w:rPr>
              <w:t>stron.</w:t>
            </w:r>
          </w:p>
        </w:tc>
      </w:tr>
      <w:tr w:rsidR="005867E9">
        <w:trPr>
          <w:cantSplit/>
          <w:trHeight w:val="380"/>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tc>
        <w:tc>
          <w:tcPr>
            <w:tcW w:w="19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rPr>
            </w:pPr>
          </w:p>
        </w:tc>
      </w:tr>
    </w:tbl>
    <w:p w:rsidR="005867E9" w:rsidRDefault="005867E9">
      <w:pPr>
        <w:pStyle w:val="Heading5"/>
        <w:spacing w:after="100"/>
        <w:ind w:firstLine="0"/>
        <w:jc w:val="left"/>
      </w:pPr>
    </w:p>
    <w:p w:rsidR="005867E9" w:rsidRDefault="005867E9">
      <w:pPr>
        <w:pStyle w:val="Heading5"/>
        <w:spacing w:after="100"/>
        <w:ind w:firstLine="0"/>
        <w:jc w:val="left"/>
      </w:pPr>
      <w:r>
        <w:t>Załącznik Nr 2: „Formularz ofertowy”.</w:t>
      </w:r>
    </w:p>
    <w:p w:rsidR="005867E9" w:rsidRDefault="005867E9" w:rsidP="00AB6D0B">
      <w:pPr>
        <w:pStyle w:val="Tekstpodstawowy31"/>
        <w:keepLines/>
        <w:widowControl w:val="0"/>
        <w:tabs>
          <w:tab w:val="left" w:pos="8460"/>
        </w:tabs>
        <w:autoSpaceDE w:val="0"/>
        <w:spacing w:after="100"/>
        <w:rPr>
          <w:b/>
          <w:sz w:val="22"/>
        </w:rPr>
      </w:pPr>
      <w:r>
        <w:rPr>
          <w:color w:val="auto"/>
        </w:rPr>
        <w:t>Odpowiadając na ogłoszenie o przetargu nieograniczonym na</w:t>
      </w:r>
      <w:r>
        <w:rPr>
          <w:b/>
          <w:color w:val="auto"/>
        </w:rPr>
        <w:t xml:space="preserve"> </w:t>
      </w:r>
      <w:r w:rsidRPr="000B1215">
        <w:rPr>
          <w:b/>
          <w:sz w:val="22"/>
        </w:rPr>
        <w:t>z</w:t>
      </w:r>
      <w:r w:rsidRPr="000B1215">
        <w:rPr>
          <w:b/>
          <w:sz w:val="22"/>
          <w:szCs w:val="20"/>
        </w:rPr>
        <w:t>akup wytwornicy pary wraz z palnikiem  dwustopniowym  dla systemu sterylizacji na potrzeby Centralnej Sterylizatorni  Szpitala Specjalistycznego Nr 2 w Bytomiu</w:t>
      </w:r>
    </w:p>
    <w:p w:rsidR="005867E9" w:rsidRPr="00AB6D0B" w:rsidRDefault="005867E9" w:rsidP="00AB6D0B">
      <w:pPr>
        <w:pStyle w:val="Tekstpodstawowy31"/>
        <w:keepLines/>
        <w:widowControl w:val="0"/>
        <w:tabs>
          <w:tab w:val="left" w:pos="8460"/>
        </w:tabs>
        <w:autoSpaceDE w:val="0"/>
        <w:spacing w:after="100"/>
      </w:pPr>
      <w:r>
        <w:t xml:space="preserve">Oferujemy dostawę przedmiotu zamówienia opisanym szczegółowo w załączniku A Specyfikacji Istotnych Warunków Zamówienia za wartość netto……….… PLN </w:t>
      </w:r>
      <w:r>
        <w:rPr>
          <w:sz w:val="22"/>
          <w:szCs w:val="22"/>
        </w:rPr>
        <w:t>plus ……. % VAT w kwocie ……….……. PLN</w:t>
      </w:r>
    </w:p>
    <w:p w:rsidR="005867E9" w:rsidRDefault="005867E9" w:rsidP="004202DB">
      <w:pPr>
        <w:keepLines/>
        <w:widowControl w:val="0"/>
        <w:autoSpaceDE w:val="0"/>
        <w:spacing w:line="360" w:lineRule="auto"/>
        <w:ind w:left="400"/>
        <w:jc w:val="both"/>
        <w:rPr>
          <w:rFonts w:ascii="Arial" w:hAnsi="Arial" w:cs="Arial"/>
          <w:b/>
          <w:i/>
          <w:sz w:val="22"/>
          <w:szCs w:val="22"/>
        </w:rPr>
      </w:pPr>
      <w:r>
        <w:rPr>
          <w:rFonts w:ascii="Arial" w:hAnsi="Arial" w:cs="Arial"/>
          <w:sz w:val="22"/>
          <w:szCs w:val="22"/>
        </w:rPr>
        <w:t>czyli cena ofertowa wynosi:</w:t>
      </w:r>
    </w:p>
    <w:p w:rsidR="005867E9" w:rsidRDefault="005867E9" w:rsidP="004202DB">
      <w:pPr>
        <w:keepLines/>
        <w:widowControl w:val="0"/>
        <w:tabs>
          <w:tab w:val="left" w:pos="360"/>
          <w:tab w:val="left" w:pos="6390"/>
          <w:tab w:val="left" w:pos="6840"/>
          <w:tab w:val="left" w:pos="7380"/>
          <w:tab w:val="left" w:pos="8460"/>
        </w:tabs>
        <w:autoSpaceDE w:val="0"/>
      </w:pPr>
      <w:r>
        <w:rPr>
          <w:rFonts w:ascii="Arial" w:hAnsi="Arial" w:cs="Arial"/>
          <w:b/>
          <w:i/>
          <w:sz w:val="22"/>
          <w:szCs w:val="22"/>
        </w:rPr>
        <w:t>(element podlegający ocenie, który zostanie ogłoszony podczas otwarcia ofert):</w:t>
      </w:r>
    </w:p>
    <w:tbl>
      <w:tblPr>
        <w:tblW w:w="0" w:type="auto"/>
        <w:tblInd w:w="-15" w:type="dxa"/>
        <w:tblLayout w:type="fixed"/>
        <w:tblLook w:val="0000"/>
      </w:tblPr>
      <w:tblGrid>
        <w:gridCol w:w="9538"/>
      </w:tblGrid>
      <w:tr w:rsidR="005867E9" w:rsidTr="00A71153">
        <w:trPr>
          <w:trHeight w:val="956"/>
        </w:trPr>
        <w:tc>
          <w:tcPr>
            <w:tcW w:w="9538" w:type="dxa"/>
            <w:tcBorders>
              <w:top w:val="single" w:sz="4" w:space="0" w:color="000000"/>
              <w:left w:val="single" w:sz="4" w:space="0" w:color="000000"/>
              <w:bottom w:val="single" w:sz="4" w:space="0" w:color="000000"/>
              <w:right w:val="single" w:sz="4" w:space="0" w:color="000000"/>
            </w:tcBorders>
            <w:vAlign w:val="center"/>
          </w:tcPr>
          <w:p w:rsidR="005867E9" w:rsidRDefault="005867E9" w:rsidP="00A71153">
            <w:pPr>
              <w:keepLines/>
              <w:widowControl w:val="0"/>
              <w:autoSpaceDE w:val="0"/>
              <w:snapToGrid w:val="0"/>
              <w:spacing w:line="360" w:lineRule="auto"/>
            </w:pPr>
          </w:p>
          <w:p w:rsidR="005867E9" w:rsidRDefault="005867E9" w:rsidP="00A71153">
            <w:pPr>
              <w:keepLines/>
              <w:widowControl w:val="0"/>
              <w:autoSpaceDE w:val="0"/>
              <w:spacing w:line="360" w:lineRule="auto"/>
            </w:pPr>
            <w:r>
              <w:rPr>
                <w:rFonts w:ascii="Arial" w:hAnsi="Arial" w:cs="Arial"/>
                <w:b/>
                <w:sz w:val="22"/>
                <w:szCs w:val="22"/>
              </w:rPr>
              <w:t>……………..…… PLN</w:t>
            </w:r>
            <w:r>
              <w:rPr>
                <w:rFonts w:ascii="Arial" w:hAnsi="Arial" w:cs="Arial"/>
                <w:b/>
                <w:sz w:val="22"/>
                <w:szCs w:val="22"/>
              </w:rPr>
              <w:br/>
            </w:r>
            <w:r>
              <w:rPr>
                <w:rFonts w:ascii="Arial" w:hAnsi="Arial" w:cs="Arial"/>
                <w:sz w:val="22"/>
                <w:szCs w:val="22"/>
              </w:rPr>
              <w:t>(słownie: ……………………………………………………………………….…………………...…... )</w:t>
            </w:r>
          </w:p>
        </w:tc>
      </w:tr>
    </w:tbl>
    <w:p w:rsidR="005867E9" w:rsidRDefault="005867E9" w:rsidP="004202DB">
      <w:pPr>
        <w:keepLines/>
        <w:widowControl w:val="0"/>
        <w:numPr>
          <w:ilvl w:val="0"/>
          <w:numId w:val="38"/>
        </w:numPr>
        <w:tabs>
          <w:tab w:val="clear" w:pos="709"/>
          <w:tab w:val="num" w:pos="360"/>
        </w:tabs>
        <w:autoSpaceDE w:val="0"/>
        <w:spacing w:after="100"/>
        <w:ind w:left="360" w:hanging="360"/>
        <w:rPr>
          <w:rFonts w:ascii="Arial" w:hAnsi="Arial" w:cs="Arial"/>
          <w:sz w:val="22"/>
          <w:szCs w:val="22"/>
        </w:rPr>
      </w:pPr>
      <w:r>
        <w:rPr>
          <w:rFonts w:ascii="Arial" w:hAnsi="Arial" w:cs="Arial"/>
          <w:sz w:val="22"/>
          <w:szCs w:val="22"/>
        </w:rPr>
        <w:t>Oświadczamy, że w cenie oferty zostały uwzględnione wszystkie koszty poniesione w celu należytego wykonania zamówienia i realizacji przyszłego świadczenia umownego.</w:t>
      </w:r>
    </w:p>
    <w:p w:rsidR="005867E9" w:rsidRDefault="005867E9" w:rsidP="004202DB">
      <w:pPr>
        <w:keepLines/>
        <w:widowControl w:val="0"/>
        <w:numPr>
          <w:ilvl w:val="0"/>
          <w:numId w:val="38"/>
        </w:numPr>
        <w:tabs>
          <w:tab w:val="clear" w:pos="709"/>
          <w:tab w:val="num" w:pos="360"/>
        </w:tabs>
        <w:autoSpaceDE w:val="0"/>
        <w:spacing w:after="100"/>
        <w:ind w:left="360" w:hanging="360"/>
        <w:rPr>
          <w:rFonts w:ascii="Arial" w:hAnsi="Arial" w:cs="Arial"/>
          <w:sz w:val="22"/>
          <w:szCs w:val="22"/>
        </w:rPr>
      </w:pPr>
      <w:r>
        <w:rPr>
          <w:rFonts w:ascii="Arial" w:hAnsi="Arial" w:cs="Arial"/>
          <w:sz w:val="22"/>
          <w:szCs w:val="22"/>
        </w:rPr>
        <w:t>Ponadto oferujemy wykonanie zamówienia na następujących zasadach:</w:t>
      </w:r>
    </w:p>
    <w:tbl>
      <w:tblPr>
        <w:tblW w:w="9633" w:type="dxa"/>
        <w:tblInd w:w="-81" w:type="dxa"/>
        <w:tblLayout w:type="fixed"/>
        <w:tblCellMar>
          <w:left w:w="36" w:type="dxa"/>
          <w:right w:w="36" w:type="dxa"/>
        </w:tblCellMar>
        <w:tblLook w:val="0000"/>
      </w:tblPr>
      <w:tblGrid>
        <w:gridCol w:w="696"/>
        <w:gridCol w:w="7359"/>
        <w:gridCol w:w="1578"/>
      </w:tblGrid>
      <w:tr w:rsidR="005867E9" w:rsidTr="003665B7">
        <w:trPr>
          <w:trHeight w:val="573"/>
        </w:trPr>
        <w:tc>
          <w:tcPr>
            <w:tcW w:w="696" w:type="dxa"/>
            <w:tcBorders>
              <w:top w:val="single" w:sz="4" w:space="0" w:color="000000"/>
              <w:left w:val="single" w:sz="4" w:space="0" w:color="000000"/>
              <w:bottom w:val="single" w:sz="4" w:space="0" w:color="000000"/>
            </w:tcBorders>
            <w:vAlign w:val="center"/>
          </w:tcPr>
          <w:p w:rsidR="005867E9" w:rsidRPr="00D17715" w:rsidRDefault="005867E9" w:rsidP="00A71153">
            <w:pPr>
              <w:widowControl w:val="0"/>
              <w:tabs>
                <w:tab w:val="left" w:pos="6390"/>
                <w:tab w:val="left" w:pos="6840"/>
                <w:tab w:val="left" w:pos="7380"/>
                <w:tab w:val="left" w:pos="8460"/>
              </w:tabs>
              <w:autoSpaceDE w:val="0"/>
              <w:jc w:val="center"/>
              <w:rPr>
                <w:rFonts w:ascii="Arial" w:hAnsi="Arial" w:cs="Arial"/>
                <w:sz w:val="22"/>
                <w:szCs w:val="22"/>
              </w:rPr>
            </w:pPr>
            <w:r>
              <w:rPr>
                <w:rFonts w:ascii="Arial" w:hAnsi="Arial" w:cs="Arial"/>
                <w:sz w:val="22"/>
                <w:szCs w:val="22"/>
              </w:rPr>
              <w:t>1</w:t>
            </w:r>
            <w:r w:rsidRPr="00D17715">
              <w:rPr>
                <w:rFonts w:ascii="Arial" w:hAnsi="Arial" w:cs="Arial"/>
                <w:sz w:val="22"/>
                <w:szCs w:val="22"/>
              </w:rPr>
              <w:t>.</w:t>
            </w:r>
          </w:p>
        </w:tc>
        <w:tc>
          <w:tcPr>
            <w:tcW w:w="7359" w:type="dxa"/>
            <w:tcBorders>
              <w:top w:val="single" w:sz="4" w:space="0" w:color="000000"/>
              <w:left w:val="single" w:sz="4" w:space="0" w:color="000000"/>
              <w:bottom w:val="single" w:sz="4" w:space="0" w:color="000000"/>
            </w:tcBorders>
            <w:vAlign w:val="center"/>
          </w:tcPr>
          <w:p w:rsidR="005867E9" w:rsidRPr="00D17715" w:rsidRDefault="005867E9" w:rsidP="000B1215">
            <w:pPr>
              <w:widowControl w:val="0"/>
              <w:autoSpaceDE w:val="0"/>
              <w:rPr>
                <w:rFonts w:ascii="Arial" w:hAnsi="Arial" w:cs="Arial"/>
                <w:sz w:val="22"/>
                <w:szCs w:val="22"/>
              </w:rPr>
            </w:pPr>
            <w:r w:rsidRPr="00D17715">
              <w:rPr>
                <w:rFonts w:ascii="Arial" w:hAnsi="Arial" w:cs="Arial"/>
                <w:sz w:val="22"/>
                <w:szCs w:val="22"/>
              </w:rPr>
              <w:t xml:space="preserve">Gwarancja ( min. </w:t>
            </w:r>
            <w:r>
              <w:rPr>
                <w:rFonts w:ascii="Arial" w:hAnsi="Arial" w:cs="Arial"/>
                <w:sz w:val="22"/>
                <w:szCs w:val="22"/>
              </w:rPr>
              <w:t>36</w:t>
            </w:r>
            <w:r w:rsidRPr="00D17715">
              <w:rPr>
                <w:rFonts w:ascii="Arial" w:hAnsi="Arial" w:cs="Arial"/>
                <w:sz w:val="22"/>
                <w:szCs w:val="22"/>
              </w:rPr>
              <w:t xml:space="preserve"> m-ce)</w:t>
            </w:r>
          </w:p>
        </w:tc>
        <w:tc>
          <w:tcPr>
            <w:tcW w:w="1578" w:type="dxa"/>
            <w:tcBorders>
              <w:top w:val="single" w:sz="4" w:space="0" w:color="000000"/>
              <w:left w:val="single" w:sz="4" w:space="0" w:color="000000"/>
              <w:bottom w:val="single" w:sz="4" w:space="0" w:color="000000"/>
              <w:right w:val="single" w:sz="4" w:space="0" w:color="000000"/>
            </w:tcBorders>
            <w:vAlign w:val="center"/>
          </w:tcPr>
          <w:p w:rsidR="005867E9" w:rsidRPr="00D17715" w:rsidRDefault="005867E9" w:rsidP="003665B7">
            <w:pPr>
              <w:widowControl w:val="0"/>
              <w:tabs>
                <w:tab w:val="left" w:pos="8460"/>
              </w:tabs>
              <w:autoSpaceDE w:val="0"/>
              <w:snapToGrid w:val="0"/>
              <w:jc w:val="center"/>
              <w:rPr>
                <w:rFonts w:ascii="Arial" w:hAnsi="Arial" w:cs="Arial"/>
                <w:sz w:val="22"/>
                <w:szCs w:val="22"/>
              </w:rPr>
            </w:pPr>
            <w:r w:rsidRPr="00D17715">
              <w:rPr>
                <w:rFonts w:ascii="Arial" w:hAnsi="Arial" w:cs="Arial"/>
                <w:sz w:val="22"/>
                <w:szCs w:val="22"/>
              </w:rPr>
              <w:t>………….</w:t>
            </w:r>
          </w:p>
        </w:tc>
      </w:tr>
    </w:tbl>
    <w:p w:rsidR="005867E9" w:rsidRDefault="005867E9" w:rsidP="004202DB">
      <w:pPr>
        <w:keepLines/>
        <w:widowControl w:val="0"/>
        <w:tabs>
          <w:tab w:val="left" w:pos="284"/>
          <w:tab w:val="left" w:pos="1600"/>
          <w:tab w:val="left" w:pos="6390"/>
          <w:tab w:val="left" w:pos="6840"/>
          <w:tab w:val="left" w:pos="7380"/>
          <w:tab w:val="left" w:pos="9400"/>
        </w:tabs>
        <w:autoSpaceDE w:val="0"/>
        <w:ind w:left="300" w:hanging="300"/>
        <w:jc w:val="both"/>
        <w:rPr>
          <w:rFonts w:ascii="Arial" w:hAnsi="Arial" w:cs="Arial"/>
        </w:rPr>
      </w:pPr>
    </w:p>
    <w:p w:rsidR="005867E9" w:rsidRDefault="005867E9" w:rsidP="004202DB">
      <w:pPr>
        <w:keepLines/>
        <w:widowControl w:val="0"/>
        <w:numPr>
          <w:ilvl w:val="0"/>
          <w:numId w:val="38"/>
        </w:numPr>
        <w:tabs>
          <w:tab w:val="clear" w:pos="709"/>
          <w:tab w:val="num" w:pos="360"/>
        </w:tabs>
        <w:autoSpaceDE w:val="0"/>
        <w:spacing w:after="100"/>
        <w:ind w:left="360" w:hanging="360"/>
        <w:jc w:val="both"/>
        <w:rPr>
          <w:rFonts w:ascii="Arial" w:hAnsi="Arial" w:cs="Arial"/>
          <w:sz w:val="22"/>
        </w:rPr>
      </w:pPr>
      <w:r>
        <w:rPr>
          <w:rFonts w:ascii="Arial" w:hAnsi="Arial" w:cs="Arial"/>
          <w:sz w:val="22"/>
          <w:szCs w:val="22"/>
        </w:rPr>
        <w:t xml:space="preserve">Zapoznaliśmy się z projektem umowy stanowiącym załącznik B do SIWZ i nie wnosimy </w:t>
      </w:r>
      <w:r>
        <w:rPr>
          <w:rFonts w:ascii="Arial" w:hAnsi="Arial" w:cs="Arial"/>
          <w:sz w:val="22"/>
          <w:szCs w:val="22"/>
        </w:rPr>
        <w:br/>
        <w:t>w stosunku do niego żadnych uwag, a w przypadku wyboru naszej oferty podpiszemy umowę zgodnie z projektem umowy.</w:t>
      </w:r>
    </w:p>
    <w:p w:rsidR="005867E9" w:rsidRDefault="005867E9" w:rsidP="004202DB">
      <w:pPr>
        <w:keepLines/>
        <w:widowControl w:val="0"/>
        <w:numPr>
          <w:ilvl w:val="0"/>
          <w:numId w:val="38"/>
        </w:numPr>
        <w:tabs>
          <w:tab w:val="clear" w:pos="709"/>
          <w:tab w:val="num" w:pos="360"/>
        </w:tabs>
        <w:autoSpaceDE w:val="0"/>
        <w:spacing w:after="100"/>
        <w:ind w:left="360" w:hanging="360"/>
        <w:jc w:val="both"/>
        <w:rPr>
          <w:rFonts w:ascii="Arial" w:hAnsi="Arial" w:cs="Arial"/>
          <w:sz w:val="22"/>
        </w:rPr>
      </w:pPr>
      <w:r>
        <w:rPr>
          <w:rFonts w:ascii="Arial" w:hAnsi="Arial" w:cs="Arial"/>
          <w:sz w:val="22"/>
        </w:rPr>
        <w:t>Integralną częścią oferty są:</w:t>
      </w:r>
    </w:p>
    <w:p w:rsidR="005867E9" w:rsidRDefault="005867E9" w:rsidP="003E15FC">
      <w:pPr>
        <w:keepLines/>
        <w:widowControl w:val="0"/>
        <w:numPr>
          <w:ilvl w:val="0"/>
          <w:numId w:val="64"/>
        </w:numPr>
        <w:autoSpaceDE w:val="0"/>
        <w:rPr>
          <w:rFonts w:ascii="Arial" w:hAnsi="Arial" w:cs="Arial"/>
          <w:sz w:val="22"/>
        </w:rPr>
      </w:pPr>
      <w:r>
        <w:rPr>
          <w:rFonts w:ascii="Arial" w:hAnsi="Arial" w:cs="Arial"/>
          <w:sz w:val="22"/>
        </w:rPr>
        <w:t>załączniki do oferty wymagane w specyfikacji jako niezbędne,</w:t>
      </w:r>
    </w:p>
    <w:p w:rsidR="005867E9" w:rsidRPr="003E15FC" w:rsidRDefault="005867E9" w:rsidP="003E15FC">
      <w:pPr>
        <w:keepLines/>
        <w:widowControl w:val="0"/>
        <w:numPr>
          <w:ilvl w:val="0"/>
          <w:numId w:val="64"/>
        </w:numPr>
        <w:autoSpaceDE w:val="0"/>
        <w:rPr>
          <w:rFonts w:ascii="Arial" w:hAnsi="Arial" w:cs="Arial"/>
          <w:sz w:val="22"/>
        </w:rPr>
      </w:pPr>
      <w:r>
        <w:rPr>
          <w:rFonts w:ascii="Arial" w:hAnsi="Arial" w:cs="Arial"/>
          <w:sz w:val="22"/>
        </w:rPr>
        <w:t>dokumenty i oświadczenia wymienione w § 18 i § 19 SIWZ.</w:t>
      </w:r>
    </w:p>
    <w:p w:rsidR="005867E9" w:rsidRDefault="005867E9" w:rsidP="004202DB">
      <w:pPr>
        <w:keepLines/>
        <w:widowControl w:val="0"/>
        <w:autoSpaceDE w:val="0"/>
        <w:ind w:left="340"/>
        <w:jc w:val="both"/>
        <w:rPr>
          <w:sz w:val="22"/>
        </w:rPr>
      </w:pPr>
    </w:p>
    <w:p w:rsidR="005867E9" w:rsidRDefault="005867E9" w:rsidP="004202DB">
      <w:pPr>
        <w:spacing w:after="120" w:line="360" w:lineRule="auto"/>
        <w:jc w:val="right"/>
        <w:rPr>
          <w:rFonts w:ascii="Arial" w:hAnsi="Arial" w:cs="Arial"/>
          <w:sz w:val="22"/>
        </w:rPr>
      </w:pPr>
      <w:r>
        <w:rPr>
          <w:rFonts w:ascii="Arial" w:hAnsi="Arial" w:cs="Arial"/>
          <w:sz w:val="22"/>
        </w:rPr>
        <w:t>Upełnomocniony Przedstawiciel Wykonawcy</w:t>
      </w:r>
    </w:p>
    <w:p w:rsidR="005867E9" w:rsidRDefault="005867E9" w:rsidP="004202DB">
      <w:pPr>
        <w:spacing w:after="120"/>
        <w:jc w:val="right"/>
        <w:rPr>
          <w:rFonts w:ascii="Arial" w:hAnsi="Arial" w:cs="Arial"/>
          <w:sz w:val="18"/>
          <w:szCs w:val="18"/>
        </w:rPr>
      </w:pPr>
      <w:r>
        <w:rPr>
          <w:rFonts w:ascii="Arial" w:hAnsi="Arial" w:cs="Arial"/>
          <w:sz w:val="22"/>
        </w:rPr>
        <w:t>........................................................................</w:t>
      </w:r>
    </w:p>
    <w:p w:rsidR="005867E9" w:rsidRDefault="005867E9" w:rsidP="004202DB">
      <w:pPr>
        <w:spacing w:after="120"/>
        <w:ind w:firstLine="6600"/>
        <w:rPr>
          <w:rFonts w:ascii="Arial" w:hAnsi="Arial" w:cs="Arial"/>
          <w:sz w:val="22"/>
        </w:rPr>
      </w:pPr>
      <w:r>
        <w:rPr>
          <w:rFonts w:ascii="Arial" w:hAnsi="Arial" w:cs="Arial"/>
          <w:sz w:val="18"/>
          <w:szCs w:val="18"/>
        </w:rPr>
        <w:t xml:space="preserve">(podpis i pieczęć) </w:t>
      </w:r>
    </w:p>
    <w:p w:rsidR="005867E9" w:rsidRDefault="005867E9" w:rsidP="004202DB">
      <w:pPr>
        <w:keepLines/>
        <w:widowControl w:val="0"/>
        <w:autoSpaceDE w:val="0"/>
        <w:spacing w:after="120" w:line="480" w:lineRule="auto"/>
        <w:jc w:val="right"/>
        <w:rPr>
          <w:rFonts w:ascii="Arial" w:hAnsi="Arial" w:cs="Arial"/>
          <w:b/>
          <w:i/>
          <w:sz w:val="24"/>
          <w:szCs w:val="24"/>
        </w:rPr>
      </w:pPr>
      <w:r>
        <w:rPr>
          <w:rFonts w:ascii="Arial" w:hAnsi="Arial" w:cs="Arial"/>
          <w:sz w:val="22"/>
        </w:rPr>
        <w:t>Data:...............................................................</w:t>
      </w:r>
    </w:p>
    <w:p w:rsidR="005867E9" w:rsidRDefault="005867E9">
      <w:pPr>
        <w:pStyle w:val="Zwykytekst2"/>
        <w:jc w:val="right"/>
        <w:rPr>
          <w:sz w:val="16"/>
          <w:szCs w:val="16"/>
        </w:rPr>
      </w:pPr>
    </w:p>
    <w:p w:rsidR="005867E9" w:rsidRDefault="005867E9" w:rsidP="00D17715">
      <w:pPr>
        <w:pStyle w:val="Zwykytekst2"/>
        <w:rPr>
          <w:sz w:val="16"/>
          <w:szCs w:val="16"/>
        </w:rPr>
      </w:pPr>
      <w:r>
        <w:rPr>
          <w:sz w:val="16"/>
          <w:szCs w:val="16"/>
        </w:rPr>
        <w:br w:type="page"/>
      </w:r>
    </w:p>
    <w:tbl>
      <w:tblPr>
        <w:tblW w:w="0" w:type="auto"/>
        <w:tblInd w:w="-55" w:type="dxa"/>
        <w:tblLayout w:type="fixed"/>
        <w:tblCellMar>
          <w:left w:w="70" w:type="dxa"/>
          <w:right w:w="70" w:type="dxa"/>
        </w:tblCellMar>
        <w:tblLook w:val="0000"/>
      </w:tblPr>
      <w:tblGrid>
        <w:gridCol w:w="4039"/>
        <w:gridCol w:w="2694"/>
        <w:gridCol w:w="850"/>
        <w:gridCol w:w="199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pPr>
          </w:p>
          <w:p w:rsidR="005867E9" w:rsidRDefault="005867E9">
            <w:pPr>
              <w:ind w:firstLine="993"/>
              <w:rPr>
                <w:rFonts w:ascii="Arial" w:hAnsi="Arial" w:cs="Arial"/>
                <w:sz w:val="22"/>
              </w:rPr>
            </w:pPr>
          </w:p>
          <w:p w:rsidR="005867E9" w:rsidRDefault="005867E9">
            <w:pPr>
              <w:ind w:firstLine="993"/>
              <w:rPr>
                <w:rFonts w:ascii="Arial" w:hAnsi="Arial" w:cs="Arial"/>
                <w:sz w:val="22"/>
              </w:rPr>
            </w:pPr>
          </w:p>
          <w:p w:rsidR="005867E9" w:rsidRDefault="005867E9">
            <w:pPr>
              <w:ind w:firstLine="993"/>
              <w:rPr>
                <w:rFonts w:ascii="Arial" w:hAnsi="Arial" w:cs="Arial"/>
                <w:sz w:val="22"/>
              </w:rPr>
            </w:pPr>
          </w:p>
          <w:p w:rsidR="005867E9" w:rsidRDefault="005867E9">
            <w:pPr>
              <w:ind w:firstLine="993"/>
              <w:rPr>
                <w:rFonts w:ascii="Arial" w:hAnsi="Arial" w:cs="Arial"/>
                <w:sz w:val="22"/>
              </w:rPr>
            </w:pPr>
          </w:p>
          <w:p w:rsidR="005867E9" w:rsidRDefault="005867E9">
            <w:pPr>
              <w:ind w:firstLine="993"/>
              <w:rPr>
                <w:rFonts w:ascii="Arial" w:hAnsi="Arial" w:cs="Arial"/>
                <w:sz w:val="22"/>
              </w:rPr>
            </w:pPr>
            <w:r>
              <w:rPr>
                <w:rFonts w:ascii="Arial" w:hAnsi="Arial" w:cs="Arial"/>
                <w:sz w:val="22"/>
              </w:rPr>
              <w:t xml:space="preserve"> (pieczęć Wykonawcy)</w:t>
            </w:r>
          </w:p>
        </w:tc>
        <w:tc>
          <w:tcPr>
            <w:tcW w:w="554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sz w:val="22"/>
              </w:rPr>
              <w:t xml:space="preserve">Załącznik nr 3 do SIWZ </w:t>
            </w:r>
          </w:p>
        </w:tc>
      </w:tr>
      <w:tr w:rsidR="005867E9" w:rsidTr="007C28A4">
        <w:trPr>
          <w:cantSplit/>
          <w:trHeight w:val="294"/>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sz w:val="22"/>
              </w:rPr>
            </w:pPr>
          </w:p>
          <w:p w:rsidR="005867E9" w:rsidRDefault="005867E9">
            <w:pPr>
              <w:jc w:val="right"/>
              <w:rPr>
                <w:rFonts w:ascii="Arial" w:hAnsi="Arial" w:cs="Arial"/>
                <w:sz w:val="22"/>
              </w:rPr>
            </w:pPr>
            <w:r>
              <w:rPr>
                <w:rFonts w:ascii="Arial" w:hAnsi="Arial" w:cs="Arial"/>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sz w:val="22"/>
              </w:rPr>
            </w:pPr>
          </w:p>
          <w:p w:rsidR="005867E9" w:rsidRDefault="005867E9">
            <w:pPr>
              <w:jc w:val="both"/>
              <w:rPr>
                <w:rFonts w:ascii="Arial" w:hAnsi="Arial" w:cs="Arial"/>
                <w:sz w:val="22"/>
              </w:rPr>
            </w:pPr>
          </w:p>
        </w:tc>
        <w:tc>
          <w:tcPr>
            <w:tcW w:w="199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sz w:val="22"/>
              </w:rPr>
            </w:pPr>
          </w:p>
          <w:p w:rsidR="005867E9" w:rsidRDefault="005867E9">
            <w:pPr>
              <w:jc w:val="both"/>
              <w:rPr>
                <w:rFonts w:ascii="Arial" w:hAnsi="Arial" w:cs="Arial"/>
                <w:sz w:val="22"/>
              </w:rPr>
            </w:pPr>
          </w:p>
          <w:p w:rsidR="005867E9" w:rsidRDefault="005867E9">
            <w:pPr>
              <w:jc w:val="both"/>
              <w:rPr>
                <w:rFonts w:ascii="Arial" w:hAnsi="Arial" w:cs="Arial"/>
                <w:sz w:val="22"/>
              </w:rPr>
            </w:pPr>
          </w:p>
          <w:p w:rsidR="005867E9" w:rsidRDefault="005867E9">
            <w:pPr>
              <w:jc w:val="both"/>
            </w:pPr>
            <w:r>
              <w:rPr>
                <w:rFonts w:ascii="Arial" w:hAnsi="Arial" w:cs="Arial"/>
                <w:sz w:val="22"/>
              </w:rPr>
              <w:t>stron.</w:t>
            </w:r>
          </w:p>
        </w:tc>
      </w:tr>
      <w:tr w:rsidR="005867E9" w:rsidTr="007C28A4">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sz w:val="22"/>
              </w:rPr>
            </w:pPr>
          </w:p>
          <w:p w:rsidR="005867E9" w:rsidRDefault="005867E9">
            <w:pPr>
              <w:jc w:val="right"/>
              <w:rPr>
                <w:rFonts w:ascii="Arial" w:hAnsi="Arial" w:cs="Arial"/>
                <w:sz w:val="22"/>
              </w:rPr>
            </w:pPr>
            <w:r>
              <w:rPr>
                <w:rFonts w:ascii="Arial" w:hAnsi="Arial" w:cs="Arial"/>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sz w:val="22"/>
              </w:rPr>
            </w:pPr>
          </w:p>
        </w:tc>
        <w:tc>
          <w:tcPr>
            <w:tcW w:w="199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sz w:val="22"/>
              </w:rPr>
            </w:pPr>
          </w:p>
        </w:tc>
      </w:tr>
    </w:tbl>
    <w:p w:rsidR="005867E9" w:rsidRPr="00CE4541" w:rsidRDefault="005867E9" w:rsidP="007C28A4">
      <w:pPr>
        <w:spacing w:after="120" w:line="360" w:lineRule="auto"/>
        <w:rPr>
          <w:rFonts w:ascii="Arial" w:hAnsi="Arial" w:cs="Arial"/>
          <w:b/>
          <w:u w:val="single"/>
        </w:rPr>
      </w:pPr>
      <w:r w:rsidRPr="00A625E6">
        <w:rPr>
          <w:rFonts w:ascii="Arial" w:hAnsi="Arial" w:cs="Arial"/>
          <w:sz w:val="24"/>
          <w:szCs w:val="24"/>
        </w:rPr>
        <w:t xml:space="preserve">Załącznik nr 3: </w:t>
      </w:r>
      <w:r w:rsidRPr="00CE4541">
        <w:rPr>
          <w:rFonts w:ascii="Arial" w:hAnsi="Arial" w:cs="Arial"/>
          <w:b/>
          <w:sz w:val="24"/>
          <w:szCs w:val="24"/>
        </w:rPr>
        <w:t>Oświadczenie wykonawcy</w:t>
      </w:r>
      <w:r w:rsidRPr="00262D61">
        <w:rPr>
          <w:rFonts w:ascii="Arial" w:hAnsi="Arial" w:cs="Arial"/>
          <w:b/>
          <w:u w:val="single"/>
        </w:rPr>
        <w:t xml:space="preserve"> </w:t>
      </w: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r w:rsidRPr="00A22DCF">
        <w:rPr>
          <w:rFonts w:ascii="Arial" w:hAnsi="Arial" w:cs="Arial"/>
          <w:b/>
          <w:sz w:val="21"/>
          <w:szCs w:val="21"/>
        </w:rPr>
        <w:t xml:space="preserve"> Prawo zamówień publicznych (dalej jako: ustawa Pzp), </w:t>
      </w:r>
    </w:p>
    <w:p w:rsidR="005867E9" w:rsidRPr="00D54B02" w:rsidRDefault="005867E9" w:rsidP="007C28A4">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p>
    <w:p w:rsidR="005867E9" w:rsidRPr="00422F88" w:rsidRDefault="005867E9" w:rsidP="007C28A4">
      <w:pPr>
        <w:jc w:val="both"/>
        <w:rPr>
          <w:rFonts w:ascii="Arial" w:hAnsi="Arial" w:cs="Arial"/>
          <w:sz w:val="18"/>
          <w:szCs w:val="18"/>
        </w:rPr>
      </w:pPr>
    </w:p>
    <w:p w:rsidR="005867E9" w:rsidRPr="00AB6D3D" w:rsidRDefault="005867E9" w:rsidP="00AB6D3D">
      <w:pPr>
        <w:jc w:val="both"/>
        <w:rPr>
          <w:rFonts w:ascii="Arial" w:hAnsi="Arial" w:cs="Arial"/>
          <w:sz w:val="18"/>
          <w:szCs w:val="18"/>
        </w:rPr>
      </w:pPr>
      <w:r w:rsidRPr="00AB6D3D">
        <w:rPr>
          <w:rFonts w:ascii="Arial" w:hAnsi="Arial" w:cs="Arial"/>
          <w:sz w:val="18"/>
          <w:szCs w:val="18"/>
        </w:rPr>
        <w:t xml:space="preserve">Na potrzeby postępowania o udzielenie zamówienia publicznego pn </w:t>
      </w:r>
      <w:r w:rsidRPr="000B1215">
        <w:rPr>
          <w:rFonts w:ascii="Arial" w:hAnsi="Arial" w:cs="Arial"/>
          <w:sz w:val="18"/>
          <w:szCs w:val="18"/>
        </w:rPr>
        <w:t>zakup wytwornicy pary wraz z palnikiem  dwustopniowym  dla systemu sterylizacji na potrzeby Centralnej Sterylizatorni  Szpitala Specjalistycznego Nr 2 w Bytomiu</w:t>
      </w:r>
      <w:r w:rsidRPr="00AB6D3D">
        <w:rPr>
          <w:rFonts w:ascii="Arial" w:hAnsi="Arial" w:cs="Arial"/>
          <w:sz w:val="18"/>
          <w:szCs w:val="18"/>
        </w:rPr>
        <w:t>, oświadczam, co następuje:</w:t>
      </w:r>
    </w:p>
    <w:p w:rsidR="005867E9" w:rsidRPr="00A22DCF" w:rsidRDefault="005867E9" w:rsidP="007C28A4">
      <w:pPr>
        <w:spacing w:line="360" w:lineRule="auto"/>
        <w:ind w:firstLine="709"/>
        <w:jc w:val="both"/>
        <w:rPr>
          <w:rFonts w:ascii="Arial" w:hAnsi="Arial" w:cs="Arial"/>
          <w:sz w:val="21"/>
          <w:szCs w:val="21"/>
        </w:rPr>
      </w:pPr>
    </w:p>
    <w:p w:rsidR="005867E9" w:rsidRPr="00D54B02" w:rsidRDefault="005867E9" w:rsidP="007C28A4">
      <w:pPr>
        <w:spacing w:line="360" w:lineRule="auto"/>
        <w:jc w:val="both"/>
        <w:rPr>
          <w:rFonts w:ascii="Arial" w:hAnsi="Arial" w:cs="Arial"/>
          <w:b/>
          <w:sz w:val="21"/>
          <w:szCs w:val="21"/>
        </w:rPr>
      </w:pPr>
      <w:r w:rsidRPr="00D54B02">
        <w:rPr>
          <w:rFonts w:ascii="Arial" w:hAnsi="Arial" w:cs="Arial"/>
          <w:b/>
          <w:sz w:val="21"/>
          <w:szCs w:val="21"/>
        </w:rPr>
        <w:t>INFORMACJA DOTYCZĄCA  WYKONAWCY:</w:t>
      </w:r>
    </w:p>
    <w:p w:rsidR="005867E9" w:rsidRDefault="005867E9" w:rsidP="007C28A4">
      <w:pPr>
        <w:jc w:val="both"/>
        <w:rPr>
          <w:rFonts w:ascii="Arial" w:hAnsi="Arial" w:cs="Arial"/>
          <w:sz w:val="22"/>
        </w:rPr>
      </w:pPr>
      <w:r w:rsidRPr="00A22DCF">
        <w:rPr>
          <w:rFonts w:ascii="Arial" w:hAnsi="Arial" w:cs="Arial"/>
          <w:sz w:val="21"/>
          <w:szCs w:val="21"/>
        </w:rPr>
        <w:t xml:space="preserve">Oświadczam, że spełniam warunki udziału w postępowaniu określone przez zamawiającego </w:t>
      </w:r>
      <w:r w:rsidRPr="00A625E6">
        <w:rPr>
          <w:rFonts w:ascii="Arial" w:hAnsi="Arial" w:cs="Arial"/>
          <w:sz w:val="22"/>
        </w:rPr>
        <w:t>w § 18</w:t>
      </w:r>
    </w:p>
    <w:p w:rsidR="005867E9" w:rsidRPr="00025C8D" w:rsidRDefault="005867E9" w:rsidP="007C28A4">
      <w:pPr>
        <w:jc w:val="both"/>
        <w:rPr>
          <w:rFonts w:ascii="Arial" w:hAnsi="Arial" w:cs="Arial"/>
          <w:sz w:val="21"/>
          <w:szCs w:val="21"/>
        </w:rPr>
      </w:pPr>
      <w:r>
        <w:rPr>
          <w:rFonts w:ascii="Arial" w:hAnsi="Arial" w:cs="Arial"/>
          <w:sz w:val="22"/>
        </w:rPr>
        <w:t xml:space="preserve"> i </w:t>
      </w:r>
      <w:r w:rsidRPr="00A625E6">
        <w:rPr>
          <w:rFonts w:ascii="Arial" w:hAnsi="Arial" w:cs="Arial"/>
          <w:sz w:val="22"/>
        </w:rPr>
        <w:t>§</w:t>
      </w:r>
      <w:r>
        <w:rPr>
          <w:rFonts w:ascii="Arial" w:hAnsi="Arial" w:cs="Arial"/>
          <w:sz w:val="22"/>
        </w:rPr>
        <w:t>19  SIWZ.</w:t>
      </w:r>
    </w:p>
    <w:p w:rsidR="005867E9" w:rsidRPr="00A625E6" w:rsidRDefault="005867E9" w:rsidP="007C28A4">
      <w:pPr>
        <w:spacing w:after="120" w:line="360" w:lineRule="auto"/>
        <w:jc w:val="right"/>
        <w:rPr>
          <w:rFonts w:ascii="Arial" w:hAnsi="Arial" w:cs="Arial"/>
          <w:sz w:val="22"/>
        </w:rPr>
      </w:pPr>
      <w:r w:rsidRPr="00A625E6">
        <w:rPr>
          <w:rFonts w:ascii="Arial" w:hAnsi="Arial" w:cs="Arial"/>
          <w:sz w:val="22"/>
        </w:rPr>
        <w:t>Upełnomocniony Przedstawiciel Wykonawcy</w:t>
      </w:r>
    </w:p>
    <w:p w:rsidR="005867E9" w:rsidRPr="00A625E6" w:rsidRDefault="005867E9" w:rsidP="007C28A4">
      <w:pPr>
        <w:spacing w:after="120"/>
        <w:jc w:val="right"/>
        <w:rPr>
          <w:rFonts w:ascii="Arial" w:hAnsi="Arial" w:cs="Arial"/>
          <w:sz w:val="18"/>
          <w:szCs w:val="18"/>
        </w:rPr>
      </w:pPr>
      <w:r w:rsidRPr="00A625E6">
        <w:rPr>
          <w:rFonts w:ascii="Arial" w:hAnsi="Arial" w:cs="Arial"/>
          <w:sz w:val="22"/>
        </w:rPr>
        <w:t>........................................................................</w:t>
      </w:r>
    </w:p>
    <w:p w:rsidR="005867E9" w:rsidRPr="00A625E6" w:rsidRDefault="005867E9" w:rsidP="007C28A4">
      <w:pPr>
        <w:spacing w:after="120"/>
        <w:ind w:firstLine="6600"/>
        <w:rPr>
          <w:rFonts w:ascii="Arial" w:hAnsi="Arial" w:cs="Arial"/>
          <w:sz w:val="22"/>
        </w:rPr>
      </w:pPr>
      <w:r w:rsidRPr="00A625E6">
        <w:rPr>
          <w:rFonts w:ascii="Arial" w:hAnsi="Arial" w:cs="Arial"/>
          <w:sz w:val="18"/>
          <w:szCs w:val="18"/>
        </w:rPr>
        <w:t xml:space="preserve">(podpis i pieczęć) </w:t>
      </w:r>
    </w:p>
    <w:p w:rsidR="005867E9" w:rsidRPr="00D54B02" w:rsidRDefault="005867E9" w:rsidP="007C28A4">
      <w:pPr>
        <w:keepLines/>
        <w:widowControl w:val="0"/>
        <w:autoSpaceDE w:val="0"/>
        <w:spacing w:after="120" w:line="480" w:lineRule="auto"/>
        <w:jc w:val="right"/>
        <w:rPr>
          <w:rFonts w:ascii="Arial" w:hAnsi="Arial" w:cs="Arial"/>
          <w:sz w:val="22"/>
        </w:rPr>
      </w:pPr>
      <w:r w:rsidRPr="00A625E6">
        <w:rPr>
          <w:rFonts w:ascii="Arial" w:hAnsi="Arial" w:cs="Arial"/>
          <w:sz w:val="22"/>
        </w:rPr>
        <w:t>Data:...............................................................</w:t>
      </w:r>
    </w:p>
    <w:p w:rsidR="005867E9" w:rsidRDefault="005867E9" w:rsidP="007C28A4">
      <w:pPr>
        <w:spacing w:line="360" w:lineRule="auto"/>
        <w:jc w:val="both"/>
        <w:rPr>
          <w:rFonts w:ascii="Arial" w:hAnsi="Arial" w:cs="Arial"/>
          <w:i/>
          <w:sz w:val="21"/>
          <w:szCs w:val="21"/>
        </w:rPr>
      </w:pPr>
      <w:bookmarkStart w:id="0" w:name="_GoBack"/>
      <w:bookmarkEnd w:id="0"/>
      <w:r w:rsidRPr="00A22DCF">
        <w:rPr>
          <w:rFonts w:ascii="Arial" w:hAnsi="Arial" w:cs="Arial"/>
          <w:sz w:val="21"/>
          <w:szCs w:val="21"/>
        </w:rPr>
        <w:t xml:space="preserve">Oświadczam, że spełniam kryteria selekcji określone przez zamawiającego </w:t>
      </w:r>
      <w:r w:rsidRPr="00A625E6">
        <w:rPr>
          <w:rFonts w:ascii="Arial" w:hAnsi="Arial" w:cs="Arial"/>
          <w:sz w:val="22"/>
        </w:rPr>
        <w:t>w § 18</w:t>
      </w:r>
      <w:r>
        <w:rPr>
          <w:rFonts w:ascii="Arial" w:hAnsi="Arial" w:cs="Arial"/>
          <w:sz w:val="22"/>
        </w:rPr>
        <w:t xml:space="preserve"> i </w:t>
      </w:r>
      <w:r w:rsidRPr="00A625E6">
        <w:rPr>
          <w:rFonts w:ascii="Arial" w:hAnsi="Arial" w:cs="Arial"/>
          <w:sz w:val="22"/>
        </w:rPr>
        <w:t>§</w:t>
      </w:r>
      <w:r>
        <w:rPr>
          <w:rFonts w:ascii="Arial" w:hAnsi="Arial" w:cs="Arial"/>
          <w:sz w:val="22"/>
        </w:rPr>
        <w:t>19  tj.:</w:t>
      </w:r>
      <w:r w:rsidRPr="00A625E6">
        <w:rPr>
          <w:rFonts w:ascii="Arial" w:hAnsi="Arial" w:cs="Arial"/>
          <w:sz w:val="22"/>
        </w:rPr>
        <w:t xml:space="preserve"> </w:t>
      </w:r>
      <w:r>
        <w:rPr>
          <w:rFonts w:ascii="Arial" w:hAnsi="Arial" w:cs="Arial"/>
          <w:sz w:val="21"/>
          <w:szCs w:val="21"/>
        </w:rPr>
        <w:t>……………………………………………………………………………..</w:t>
      </w:r>
      <w:r w:rsidRPr="00A22DCF">
        <w:rPr>
          <w:rFonts w:ascii="Arial" w:hAnsi="Arial" w:cs="Arial"/>
          <w:i/>
          <w:sz w:val="21"/>
          <w:szCs w:val="21"/>
        </w:rPr>
        <w:t>…………………………………</w:t>
      </w:r>
      <w:r>
        <w:rPr>
          <w:rFonts w:ascii="Arial" w:hAnsi="Arial" w:cs="Arial"/>
          <w:i/>
          <w:sz w:val="21"/>
          <w:szCs w:val="21"/>
        </w:rPr>
        <w:t>..</w:t>
      </w:r>
    </w:p>
    <w:p w:rsidR="005867E9" w:rsidRPr="005C39CA" w:rsidRDefault="005867E9" w:rsidP="007C28A4">
      <w:pPr>
        <w:spacing w:line="360" w:lineRule="auto"/>
        <w:jc w:val="both"/>
        <w:rPr>
          <w:rFonts w:ascii="Arial" w:hAnsi="Arial" w:cs="Arial"/>
          <w:sz w:val="21"/>
          <w:szCs w:val="21"/>
        </w:rPr>
      </w:pPr>
      <w:r w:rsidRPr="00A22DCF">
        <w:rPr>
          <w:rFonts w:ascii="Arial" w:hAnsi="Arial" w:cs="Arial"/>
          <w:i/>
          <w:sz w:val="21"/>
          <w:szCs w:val="21"/>
        </w:rPr>
        <w:t>………………………………………………………………………………………………………………………………………………………………………….……………</w:t>
      </w:r>
      <w:r>
        <w:rPr>
          <w:rFonts w:ascii="Arial" w:hAnsi="Arial" w:cs="Arial"/>
          <w:i/>
          <w:sz w:val="21"/>
          <w:szCs w:val="21"/>
        </w:rPr>
        <w:t>…………………………………………...</w:t>
      </w:r>
    </w:p>
    <w:p w:rsidR="005867E9" w:rsidRPr="00D54B02" w:rsidRDefault="005867E9" w:rsidP="007C28A4">
      <w:pPr>
        <w:spacing w:line="360" w:lineRule="auto"/>
        <w:jc w:val="both"/>
        <w:rPr>
          <w:rFonts w:ascii="Arial" w:hAnsi="Arial" w:cs="Arial"/>
          <w:sz w:val="21"/>
          <w:szCs w:val="21"/>
        </w:rPr>
      </w:pPr>
      <w:r w:rsidRPr="00A3062E">
        <w:rPr>
          <w:rFonts w:ascii="Arial" w:hAnsi="Arial" w:cs="Arial"/>
          <w:i/>
          <w:sz w:val="16"/>
          <w:szCs w:val="16"/>
        </w:rPr>
        <w:t>(wymienić kryteria selekcji, które spełnia wykonawca)</w:t>
      </w:r>
      <w:r w:rsidRPr="00A3062E">
        <w:rPr>
          <w:rFonts w:ascii="Arial" w:hAnsi="Arial" w:cs="Arial"/>
          <w:sz w:val="16"/>
          <w:szCs w:val="16"/>
        </w:rPr>
        <w:t>.</w:t>
      </w:r>
    </w:p>
    <w:p w:rsidR="005867E9" w:rsidRPr="00A625E6" w:rsidRDefault="005867E9" w:rsidP="007C28A4">
      <w:pPr>
        <w:spacing w:after="120" w:line="360" w:lineRule="auto"/>
        <w:jc w:val="right"/>
        <w:rPr>
          <w:rFonts w:ascii="Arial" w:hAnsi="Arial" w:cs="Arial"/>
          <w:sz w:val="22"/>
        </w:rPr>
      </w:pPr>
      <w:r w:rsidRPr="00A625E6">
        <w:rPr>
          <w:rFonts w:ascii="Arial" w:hAnsi="Arial" w:cs="Arial"/>
          <w:sz w:val="22"/>
        </w:rPr>
        <w:t>Upełnomocniony Przedstawiciel Wykonawcy</w:t>
      </w:r>
    </w:p>
    <w:p w:rsidR="005867E9" w:rsidRPr="00A625E6" w:rsidRDefault="005867E9" w:rsidP="007C28A4">
      <w:pPr>
        <w:spacing w:after="120"/>
        <w:jc w:val="right"/>
        <w:rPr>
          <w:rFonts w:ascii="Arial" w:hAnsi="Arial" w:cs="Arial"/>
          <w:sz w:val="18"/>
          <w:szCs w:val="18"/>
        </w:rPr>
      </w:pPr>
      <w:r w:rsidRPr="00A625E6">
        <w:rPr>
          <w:rFonts w:ascii="Arial" w:hAnsi="Arial" w:cs="Arial"/>
          <w:sz w:val="22"/>
        </w:rPr>
        <w:t>........................................................................</w:t>
      </w:r>
    </w:p>
    <w:p w:rsidR="005867E9" w:rsidRPr="00A625E6" w:rsidRDefault="005867E9" w:rsidP="007C28A4">
      <w:pPr>
        <w:spacing w:after="120"/>
        <w:ind w:firstLine="6600"/>
        <w:rPr>
          <w:rFonts w:ascii="Arial" w:hAnsi="Arial" w:cs="Arial"/>
          <w:sz w:val="22"/>
        </w:rPr>
      </w:pPr>
      <w:r w:rsidRPr="00A625E6">
        <w:rPr>
          <w:rFonts w:ascii="Arial" w:hAnsi="Arial" w:cs="Arial"/>
          <w:sz w:val="18"/>
          <w:szCs w:val="18"/>
        </w:rPr>
        <w:t xml:space="preserve">(podpis i pieczęć) </w:t>
      </w:r>
    </w:p>
    <w:p w:rsidR="005867E9" w:rsidRPr="00D54B02" w:rsidRDefault="005867E9" w:rsidP="007C28A4">
      <w:pPr>
        <w:keepLines/>
        <w:widowControl w:val="0"/>
        <w:autoSpaceDE w:val="0"/>
        <w:spacing w:after="120" w:line="480" w:lineRule="auto"/>
        <w:jc w:val="right"/>
        <w:rPr>
          <w:rFonts w:ascii="Arial" w:hAnsi="Arial" w:cs="Arial"/>
          <w:sz w:val="22"/>
        </w:rPr>
      </w:pPr>
      <w:r w:rsidRPr="00A625E6">
        <w:rPr>
          <w:rFonts w:ascii="Arial" w:hAnsi="Arial" w:cs="Arial"/>
          <w:sz w:val="22"/>
        </w:rPr>
        <w:t>Data:...............................................................</w:t>
      </w:r>
    </w:p>
    <w:p w:rsidR="005867E9" w:rsidRPr="00D54B02" w:rsidRDefault="005867E9" w:rsidP="007C28A4">
      <w:pPr>
        <w:jc w:val="both"/>
        <w:rPr>
          <w:rFonts w:ascii="Arial" w:hAnsi="Arial" w:cs="Arial"/>
        </w:rPr>
      </w:pPr>
      <w:r w:rsidRPr="00D54B02">
        <w:rPr>
          <w:rFonts w:ascii="Arial" w:hAnsi="Arial" w:cs="Arial"/>
        </w:rPr>
        <w:t xml:space="preserve">Oświadczam, że wszystkie informacje podane w powyższych oświadczeniach są aktualne </w:t>
      </w:r>
      <w:r w:rsidRPr="00D54B02">
        <w:rPr>
          <w:rFonts w:ascii="Arial" w:hAnsi="Arial" w:cs="Arial"/>
        </w:rPr>
        <w:br/>
        <w:t>i zgodne z prawdą oraz zostały przedstawione z pełną świadomością konsekwencji wprowadzenia zamawiającego w błąd przy przedstawianiu informacji.</w:t>
      </w:r>
    </w:p>
    <w:p w:rsidR="005867E9" w:rsidRDefault="005867E9" w:rsidP="007C28A4">
      <w:pPr>
        <w:spacing w:line="360" w:lineRule="auto"/>
        <w:jc w:val="both"/>
        <w:rPr>
          <w:rFonts w:ascii="Arial" w:hAnsi="Arial" w:cs="Arial"/>
        </w:rPr>
      </w:pPr>
    </w:p>
    <w:p w:rsidR="005867E9" w:rsidRPr="00A625E6" w:rsidRDefault="005867E9" w:rsidP="007C28A4">
      <w:pPr>
        <w:spacing w:after="120" w:line="360" w:lineRule="auto"/>
        <w:jc w:val="right"/>
        <w:rPr>
          <w:rFonts w:ascii="Arial" w:hAnsi="Arial" w:cs="Arial"/>
          <w:sz w:val="22"/>
        </w:rPr>
      </w:pPr>
      <w:r w:rsidRPr="00A625E6">
        <w:rPr>
          <w:rFonts w:ascii="Arial" w:hAnsi="Arial" w:cs="Arial"/>
          <w:sz w:val="22"/>
        </w:rPr>
        <w:t>Upełnomocniony Przedstawiciel Wykonawcy</w:t>
      </w:r>
    </w:p>
    <w:p w:rsidR="005867E9" w:rsidRPr="00A625E6" w:rsidRDefault="005867E9" w:rsidP="007C28A4">
      <w:pPr>
        <w:spacing w:after="120"/>
        <w:jc w:val="right"/>
        <w:rPr>
          <w:rFonts w:ascii="Arial" w:hAnsi="Arial" w:cs="Arial"/>
          <w:sz w:val="18"/>
          <w:szCs w:val="18"/>
        </w:rPr>
      </w:pPr>
      <w:r w:rsidRPr="00A625E6">
        <w:rPr>
          <w:rFonts w:ascii="Arial" w:hAnsi="Arial" w:cs="Arial"/>
          <w:sz w:val="22"/>
        </w:rPr>
        <w:t>........................................................................</w:t>
      </w:r>
    </w:p>
    <w:p w:rsidR="005867E9" w:rsidRPr="00A625E6" w:rsidRDefault="005867E9" w:rsidP="007C28A4">
      <w:pPr>
        <w:spacing w:after="120"/>
        <w:ind w:firstLine="6600"/>
        <w:rPr>
          <w:rFonts w:ascii="Arial" w:hAnsi="Arial" w:cs="Arial"/>
          <w:sz w:val="22"/>
        </w:rPr>
      </w:pPr>
      <w:r w:rsidRPr="00A625E6">
        <w:rPr>
          <w:rFonts w:ascii="Arial" w:hAnsi="Arial" w:cs="Arial"/>
          <w:sz w:val="18"/>
          <w:szCs w:val="18"/>
        </w:rPr>
        <w:t xml:space="preserve">(podpis i pieczęć) </w:t>
      </w:r>
    </w:p>
    <w:p w:rsidR="005867E9" w:rsidRDefault="005867E9" w:rsidP="007C28A4">
      <w:pPr>
        <w:spacing w:line="360" w:lineRule="auto"/>
        <w:jc w:val="right"/>
        <w:rPr>
          <w:rFonts w:ascii="Arial" w:hAnsi="Arial" w:cs="Arial"/>
          <w:sz w:val="22"/>
        </w:rPr>
      </w:pPr>
      <w:r w:rsidRPr="00A625E6">
        <w:rPr>
          <w:rFonts w:ascii="Arial" w:hAnsi="Arial" w:cs="Arial"/>
          <w:sz w:val="22"/>
        </w:rPr>
        <w:t>Data:..............................................................</w:t>
      </w:r>
    </w:p>
    <w:p w:rsidR="005867E9" w:rsidRPr="00190D6E" w:rsidRDefault="005867E9" w:rsidP="007C28A4">
      <w:pPr>
        <w:spacing w:line="360" w:lineRule="auto"/>
        <w:jc w:val="right"/>
        <w:rPr>
          <w:rFonts w:ascii="Arial" w:hAnsi="Arial" w:cs="Arial"/>
          <w:i/>
          <w:sz w:val="16"/>
          <w:szCs w:val="16"/>
        </w:rPr>
      </w:pPr>
    </w:p>
    <w:p w:rsidR="005867E9" w:rsidRPr="00A625E6" w:rsidRDefault="005867E9" w:rsidP="007C28A4">
      <w:pPr>
        <w:spacing w:line="276" w:lineRule="auto"/>
        <w:rPr>
          <w:rFonts w:ascii="Arial" w:hAnsi="Arial" w:cs="Arial"/>
        </w:rPr>
      </w:pPr>
    </w:p>
    <w:tbl>
      <w:tblPr>
        <w:tblW w:w="0" w:type="auto"/>
        <w:tblInd w:w="-45" w:type="dxa"/>
        <w:tblLayout w:type="fixed"/>
        <w:tblCellMar>
          <w:left w:w="70" w:type="dxa"/>
          <w:right w:w="70" w:type="dxa"/>
        </w:tblCellMar>
        <w:tblLook w:val="0000"/>
      </w:tblPr>
      <w:tblGrid>
        <w:gridCol w:w="4039"/>
        <w:gridCol w:w="2694"/>
        <w:gridCol w:w="850"/>
        <w:gridCol w:w="1977"/>
      </w:tblGrid>
      <w:tr w:rsidR="005867E9" w:rsidRPr="00A625E6" w:rsidTr="00853994">
        <w:trPr>
          <w:cantSplit/>
        </w:trPr>
        <w:tc>
          <w:tcPr>
            <w:tcW w:w="4039" w:type="dxa"/>
            <w:vMerge w:val="restart"/>
            <w:tcBorders>
              <w:top w:val="single" w:sz="4" w:space="0" w:color="000000"/>
              <w:left w:val="single" w:sz="4" w:space="0" w:color="000000"/>
              <w:bottom w:val="single" w:sz="4" w:space="0" w:color="000000"/>
            </w:tcBorders>
          </w:tcPr>
          <w:p w:rsidR="005867E9" w:rsidRPr="00A625E6" w:rsidRDefault="005867E9" w:rsidP="00853994">
            <w:pPr>
              <w:snapToGrid w:val="0"/>
              <w:ind w:firstLine="993"/>
              <w:rPr>
                <w:rFonts w:ascii="Arial" w:hAnsi="Arial" w:cs="Arial"/>
                <w:b/>
                <w:i/>
                <w:sz w:val="22"/>
                <w:u w:val="single"/>
              </w:rPr>
            </w:pPr>
          </w:p>
          <w:p w:rsidR="005867E9" w:rsidRPr="00A625E6" w:rsidRDefault="005867E9" w:rsidP="00853994">
            <w:pPr>
              <w:ind w:firstLine="993"/>
              <w:rPr>
                <w:rFonts w:ascii="Arial" w:hAnsi="Arial" w:cs="Arial"/>
                <w:sz w:val="22"/>
              </w:rPr>
            </w:pPr>
          </w:p>
          <w:p w:rsidR="005867E9" w:rsidRPr="00A625E6" w:rsidRDefault="005867E9" w:rsidP="00853994">
            <w:pPr>
              <w:ind w:firstLine="993"/>
              <w:rPr>
                <w:rFonts w:ascii="Arial" w:hAnsi="Arial" w:cs="Arial"/>
                <w:sz w:val="22"/>
              </w:rPr>
            </w:pPr>
          </w:p>
          <w:p w:rsidR="005867E9" w:rsidRPr="00A625E6" w:rsidRDefault="005867E9" w:rsidP="00853994">
            <w:pPr>
              <w:ind w:firstLine="993"/>
              <w:rPr>
                <w:rFonts w:ascii="Arial" w:hAnsi="Arial" w:cs="Arial"/>
                <w:sz w:val="22"/>
              </w:rPr>
            </w:pPr>
          </w:p>
          <w:p w:rsidR="005867E9" w:rsidRPr="00A625E6" w:rsidRDefault="005867E9" w:rsidP="00853994">
            <w:pPr>
              <w:ind w:firstLine="993"/>
              <w:rPr>
                <w:rFonts w:ascii="Arial" w:hAnsi="Arial" w:cs="Arial"/>
                <w:sz w:val="22"/>
              </w:rPr>
            </w:pPr>
          </w:p>
          <w:p w:rsidR="005867E9" w:rsidRPr="00A625E6" w:rsidRDefault="005867E9" w:rsidP="00853994">
            <w:pPr>
              <w:ind w:firstLine="993"/>
              <w:rPr>
                <w:rFonts w:ascii="Arial" w:hAnsi="Arial" w:cs="Arial"/>
                <w:sz w:val="22"/>
              </w:rPr>
            </w:pPr>
            <w:r w:rsidRPr="00A625E6">
              <w:rPr>
                <w:rFonts w:ascii="Arial" w:hAnsi="Arial" w:cs="Arial"/>
                <w:sz w:val="22"/>
              </w:rPr>
              <w:t xml:space="preserve"> (pieczęć Wykonawcy)</w:t>
            </w:r>
          </w:p>
        </w:tc>
        <w:tc>
          <w:tcPr>
            <w:tcW w:w="5521" w:type="dxa"/>
            <w:gridSpan w:val="3"/>
            <w:tcBorders>
              <w:top w:val="single" w:sz="4" w:space="0" w:color="000000"/>
              <w:left w:val="single" w:sz="4" w:space="0" w:color="000000"/>
              <w:right w:val="single" w:sz="4" w:space="0" w:color="000000"/>
            </w:tcBorders>
          </w:tcPr>
          <w:p w:rsidR="005867E9" w:rsidRPr="00A625E6" w:rsidRDefault="005867E9" w:rsidP="00853994">
            <w:pPr>
              <w:jc w:val="right"/>
            </w:pPr>
            <w:r w:rsidRPr="00A625E6">
              <w:rPr>
                <w:rFonts w:ascii="Arial" w:hAnsi="Arial" w:cs="Arial"/>
                <w:sz w:val="22"/>
              </w:rPr>
              <w:t xml:space="preserve">Załącznik nr 4 do SIWZ </w:t>
            </w:r>
          </w:p>
        </w:tc>
      </w:tr>
      <w:tr w:rsidR="005867E9" w:rsidRPr="00A625E6" w:rsidTr="00853994">
        <w:trPr>
          <w:cantSplit/>
          <w:trHeight w:val="294"/>
        </w:trPr>
        <w:tc>
          <w:tcPr>
            <w:tcW w:w="4039" w:type="dxa"/>
            <w:vMerge/>
            <w:tcBorders>
              <w:top w:val="single" w:sz="4" w:space="0" w:color="000000"/>
              <w:left w:val="single" w:sz="4" w:space="0" w:color="000000"/>
              <w:bottom w:val="single" w:sz="4" w:space="0" w:color="000000"/>
            </w:tcBorders>
            <w:vAlign w:val="center"/>
          </w:tcPr>
          <w:p w:rsidR="005867E9" w:rsidRPr="00A625E6" w:rsidRDefault="005867E9" w:rsidP="00853994">
            <w:pPr>
              <w:snapToGrid w:val="0"/>
              <w:rPr>
                <w:rFonts w:ascii="Arial" w:hAnsi="Arial" w:cs="Arial"/>
                <w:sz w:val="22"/>
              </w:rPr>
            </w:pPr>
          </w:p>
        </w:tc>
        <w:tc>
          <w:tcPr>
            <w:tcW w:w="2694" w:type="dxa"/>
            <w:tcBorders>
              <w:top w:val="single" w:sz="4" w:space="0" w:color="000000"/>
              <w:left w:val="single" w:sz="4" w:space="0" w:color="000000"/>
            </w:tcBorders>
          </w:tcPr>
          <w:p w:rsidR="005867E9" w:rsidRPr="00A625E6" w:rsidRDefault="005867E9" w:rsidP="00853994">
            <w:pPr>
              <w:snapToGrid w:val="0"/>
              <w:jc w:val="right"/>
              <w:rPr>
                <w:rFonts w:ascii="Arial" w:hAnsi="Arial" w:cs="Arial"/>
                <w:sz w:val="22"/>
              </w:rPr>
            </w:pPr>
          </w:p>
          <w:p w:rsidR="005867E9" w:rsidRPr="00A625E6" w:rsidRDefault="005867E9" w:rsidP="00853994">
            <w:pPr>
              <w:jc w:val="right"/>
              <w:rPr>
                <w:rFonts w:ascii="Arial" w:hAnsi="Arial" w:cs="Arial"/>
                <w:sz w:val="22"/>
              </w:rPr>
            </w:pPr>
            <w:r w:rsidRPr="00A625E6">
              <w:rPr>
                <w:rFonts w:ascii="Arial" w:hAnsi="Arial" w:cs="Arial"/>
                <w:sz w:val="22"/>
              </w:rPr>
              <w:t>Strona nr</w:t>
            </w:r>
          </w:p>
        </w:tc>
        <w:tc>
          <w:tcPr>
            <w:tcW w:w="850" w:type="dxa"/>
            <w:tcBorders>
              <w:top w:val="single" w:sz="4" w:space="0" w:color="000000"/>
              <w:left w:val="single" w:sz="4" w:space="0" w:color="000000"/>
              <w:bottom w:val="single" w:sz="4" w:space="0" w:color="000000"/>
            </w:tcBorders>
          </w:tcPr>
          <w:p w:rsidR="005867E9" w:rsidRPr="00A625E6" w:rsidRDefault="005867E9" w:rsidP="00853994">
            <w:pPr>
              <w:snapToGrid w:val="0"/>
              <w:jc w:val="both"/>
              <w:rPr>
                <w:rFonts w:ascii="Arial" w:hAnsi="Arial" w:cs="Arial"/>
                <w:sz w:val="22"/>
              </w:rPr>
            </w:pPr>
          </w:p>
          <w:p w:rsidR="005867E9" w:rsidRPr="00A625E6" w:rsidRDefault="005867E9" w:rsidP="00853994">
            <w:pPr>
              <w:jc w:val="both"/>
              <w:rPr>
                <w:rFonts w:ascii="Arial" w:hAnsi="Arial" w:cs="Arial"/>
                <w:sz w:val="22"/>
              </w:rPr>
            </w:pPr>
          </w:p>
        </w:tc>
        <w:tc>
          <w:tcPr>
            <w:tcW w:w="1977" w:type="dxa"/>
            <w:vMerge w:val="restart"/>
            <w:tcBorders>
              <w:top w:val="single" w:sz="4" w:space="0" w:color="000000"/>
              <w:left w:val="single" w:sz="4" w:space="0" w:color="000000"/>
              <w:bottom w:val="single" w:sz="4" w:space="0" w:color="000000"/>
              <w:right w:val="single" w:sz="4" w:space="0" w:color="000000"/>
            </w:tcBorders>
          </w:tcPr>
          <w:p w:rsidR="005867E9" w:rsidRPr="00A625E6" w:rsidRDefault="005867E9" w:rsidP="00853994">
            <w:pPr>
              <w:snapToGrid w:val="0"/>
              <w:jc w:val="both"/>
              <w:rPr>
                <w:rFonts w:ascii="Arial" w:hAnsi="Arial" w:cs="Arial"/>
                <w:sz w:val="22"/>
              </w:rPr>
            </w:pPr>
          </w:p>
          <w:p w:rsidR="005867E9" w:rsidRPr="00A625E6" w:rsidRDefault="005867E9" w:rsidP="00853994">
            <w:pPr>
              <w:jc w:val="both"/>
              <w:rPr>
                <w:rFonts w:ascii="Arial" w:hAnsi="Arial" w:cs="Arial"/>
                <w:sz w:val="22"/>
              </w:rPr>
            </w:pPr>
          </w:p>
          <w:p w:rsidR="005867E9" w:rsidRPr="00A625E6" w:rsidRDefault="005867E9" w:rsidP="00853994">
            <w:pPr>
              <w:jc w:val="both"/>
              <w:rPr>
                <w:rFonts w:ascii="Arial" w:hAnsi="Arial" w:cs="Arial"/>
                <w:sz w:val="22"/>
              </w:rPr>
            </w:pPr>
          </w:p>
          <w:p w:rsidR="005867E9" w:rsidRPr="00A625E6" w:rsidRDefault="005867E9" w:rsidP="00853994">
            <w:pPr>
              <w:jc w:val="both"/>
            </w:pPr>
            <w:r w:rsidRPr="00A625E6">
              <w:rPr>
                <w:rFonts w:ascii="Arial" w:hAnsi="Arial" w:cs="Arial"/>
                <w:sz w:val="22"/>
              </w:rPr>
              <w:t>stron.</w:t>
            </w:r>
          </w:p>
        </w:tc>
      </w:tr>
      <w:tr w:rsidR="005867E9" w:rsidRPr="00A625E6" w:rsidTr="00853994">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Pr="00A625E6" w:rsidRDefault="005867E9" w:rsidP="00853994">
            <w:pPr>
              <w:snapToGrid w:val="0"/>
              <w:rPr>
                <w:rFonts w:ascii="Arial" w:hAnsi="Arial" w:cs="Arial"/>
                <w:sz w:val="22"/>
              </w:rPr>
            </w:pPr>
          </w:p>
        </w:tc>
        <w:tc>
          <w:tcPr>
            <w:tcW w:w="2694" w:type="dxa"/>
            <w:tcBorders>
              <w:left w:val="single" w:sz="4" w:space="0" w:color="000000"/>
              <w:bottom w:val="single" w:sz="4" w:space="0" w:color="000000"/>
            </w:tcBorders>
          </w:tcPr>
          <w:p w:rsidR="005867E9" w:rsidRPr="00A625E6" w:rsidRDefault="005867E9" w:rsidP="00853994">
            <w:pPr>
              <w:snapToGrid w:val="0"/>
              <w:jc w:val="right"/>
              <w:rPr>
                <w:rFonts w:ascii="Arial" w:hAnsi="Arial" w:cs="Arial"/>
                <w:sz w:val="22"/>
              </w:rPr>
            </w:pPr>
          </w:p>
          <w:p w:rsidR="005867E9" w:rsidRPr="00A625E6" w:rsidRDefault="005867E9" w:rsidP="00853994">
            <w:pPr>
              <w:jc w:val="right"/>
              <w:rPr>
                <w:rFonts w:ascii="Arial" w:hAnsi="Arial" w:cs="Arial"/>
                <w:sz w:val="22"/>
              </w:rPr>
            </w:pPr>
            <w:r w:rsidRPr="00A625E6">
              <w:rPr>
                <w:rFonts w:ascii="Arial" w:hAnsi="Arial" w:cs="Arial"/>
                <w:sz w:val="22"/>
              </w:rPr>
              <w:t>z ogólnej liczby</w:t>
            </w:r>
          </w:p>
        </w:tc>
        <w:tc>
          <w:tcPr>
            <w:tcW w:w="850" w:type="dxa"/>
            <w:tcBorders>
              <w:top w:val="single" w:sz="4" w:space="0" w:color="000000"/>
              <w:left w:val="single" w:sz="4" w:space="0" w:color="000000"/>
              <w:bottom w:val="single" w:sz="4" w:space="0" w:color="000000"/>
            </w:tcBorders>
          </w:tcPr>
          <w:p w:rsidR="005867E9" w:rsidRPr="00A625E6" w:rsidRDefault="005867E9" w:rsidP="00853994">
            <w:pPr>
              <w:snapToGrid w:val="0"/>
              <w:jc w:val="both"/>
              <w:rPr>
                <w:rFonts w:ascii="Arial" w:hAnsi="Arial" w:cs="Arial"/>
                <w:sz w:val="22"/>
              </w:rPr>
            </w:pPr>
          </w:p>
        </w:tc>
        <w:tc>
          <w:tcPr>
            <w:tcW w:w="1977" w:type="dxa"/>
            <w:vMerge/>
            <w:tcBorders>
              <w:top w:val="single" w:sz="4" w:space="0" w:color="000000"/>
              <w:left w:val="single" w:sz="4" w:space="0" w:color="000000"/>
              <w:bottom w:val="single" w:sz="4" w:space="0" w:color="000000"/>
              <w:right w:val="single" w:sz="4" w:space="0" w:color="000000"/>
            </w:tcBorders>
            <w:vAlign w:val="center"/>
          </w:tcPr>
          <w:p w:rsidR="005867E9" w:rsidRPr="00A625E6" w:rsidRDefault="005867E9" w:rsidP="00853994">
            <w:pPr>
              <w:snapToGrid w:val="0"/>
              <w:rPr>
                <w:rFonts w:ascii="Arial" w:hAnsi="Arial" w:cs="Arial"/>
                <w:sz w:val="22"/>
              </w:rPr>
            </w:pPr>
          </w:p>
        </w:tc>
      </w:tr>
    </w:tbl>
    <w:p w:rsidR="005867E9" w:rsidRPr="000B1215" w:rsidRDefault="005867E9" w:rsidP="007C28A4">
      <w:pPr>
        <w:pStyle w:val="Heading9"/>
        <w:numPr>
          <w:ilvl w:val="0"/>
          <w:numId w:val="0"/>
        </w:numPr>
        <w:rPr>
          <w:rFonts w:ascii="Arial" w:hAnsi="Arial" w:cs="Arial"/>
          <w:color w:val="000000"/>
          <w:sz w:val="24"/>
          <w:szCs w:val="24"/>
        </w:rPr>
      </w:pPr>
      <w:r w:rsidRPr="000B1215">
        <w:rPr>
          <w:rFonts w:ascii="Arial" w:hAnsi="Arial" w:cs="Arial"/>
          <w:sz w:val="24"/>
          <w:szCs w:val="24"/>
        </w:rPr>
        <w:t>Załącznik nr 4</w:t>
      </w:r>
      <w:r w:rsidRPr="000B1215">
        <w:rPr>
          <w:rFonts w:ascii="Arial" w:hAnsi="Arial" w:cs="Arial"/>
          <w:color w:val="000000"/>
          <w:sz w:val="24"/>
          <w:szCs w:val="24"/>
        </w:rPr>
        <w:t xml:space="preserve">: OŚWIADCZENIE WYKONAWCY </w:t>
      </w:r>
      <w:r w:rsidRPr="000B1215">
        <w:rPr>
          <w:rFonts w:ascii="Arial" w:hAnsi="Arial" w:cs="Arial"/>
        </w:rPr>
        <w:t xml:space="preserve">składane na podstawie art. 25a  ust. 1 ustawy z dnia 29 stycznia 2004 r. </w:t>
      </w:r>
    </w:p>
    <w:p w:rsidR="005867E9" w:rsidRPr="000B1215" w:rsidRDefault="005867E9" w:rsidP="007C28A4">
      <w:pPr>
        <w:spacing w:line="276" w:lineRule="auto"/>
        <w:jc w:val="center"/>
        <w:rPr>
          <w:rFonts w:ascii="Arial" w:hAnsi="Arial" w:cs="Arial"/>
          <w:b/>
        </w:rPr>
      </w:pPr>
      <w:r w:rsidRPr="000B1215">
        <w:rPr>
          <w:rFonts w:ascii="Arial" w:hAnsi="Arial" w:cs="Arial"/>
          <w:b/>
        </w:rPr>
        <w:t xml:space="preserve">  Prawo zamówień publicznych (dalej jako: ustawa Pzp), </w:t>
      </w:r>
    </w:p>
    <w:p w:rsidR="005867E9" w:rsidRPr="000B1215" w:rsidRDefault="005867E9" w:rsidP="007C28A4">
      <w:pPr>
        <w:spacing w:line="276" w:lineRule="auto"/>
        <w:jc w:val="center"/>
        <w:rPr>
          <w:rFonts w:ascii="Arial" w:hAnsi="Arial" w:cs="Arial"/>
          <w:b/>
        </w:rPr>
      </w:pPr>
    </w:p>
    <w:p w:rsidR="005867E9" w:rsidRPr="000B1215" w:rsidRDefault="005867E9" w:rsidP="00AB6D3D">
      <w:pPr>
        <w:jc w:val="both"/>
        <w:rPr>
          <w:rFonts w:ascii="Arial" w:hAnsi="Arial" w:cs="Arial"/>
          <w:color w:val="000000"/>
          <w:sz w:val="18"/>
          <w:szCs w:val="18"/>
        </w:rPr>
      </w:pPr>
      <w:r w:rsidRPr="000B1215">
        <w:rPr>
          <w:rFonts w:ascii="Arial" w:hAnsi="Arial" w:cs="Arial"/>
          <w:color w:val="000000"/>
          <w:sz w:val="18"/>
          <w:szCs w:val="18"/>
        </w:rPr>
        <w:t xml:space="preserve">Przystępując do postępowania w sprawie udzielenia zamówienia publicznego </w:t>
      </w:r>
      <w:r w:rsidRPr="000B1215">
        <w:rPr>
          <w:rFonts w:ascii="Arial" w:hAnsi="Arial" w:cs="Arial"/>
          <w:sz w:val="18"/>
          <w:szCs w:val="18"/>
        </w:rPr>
        <w:t xml:space="preserve">pn na </w:t>
      </w:r>
      <w:r w:rsidRPr="000B1215">
        <w:rPr>
          <w:rFonts w:ascii="Arial" w:hAnsi="Arial" w:cs="Arial"/>
          <w:color w:val="000000"/>
          <w:sz w:val="18"/>
          <w:szCs w:val="18"/>
        </w:rPr>
        <w:t>zakup wytwornicy pary wraz z palnikiem  dwustopniowym  dla systemu sterylizacji na potrzeby Centralnej Sterylizatorni  Szpitala Specjalistycznego Nr 2 w Bytomiu.</w:t>
      </w:r>
    </w:p>
    <w:p w:rsidR="005867E9" w:rsidRPr="000B1215" w:rsidRDefault="005867E9" w:rsidP="00AB6D3D">
      <w:pPr>
        <w:keepLines/>
        <w:widowControl w:val="0"/>
        <w:autoSpaceDE w:val="0"/>
        <w:jc w:val="both"/>
        <w:rPr>
          <w:rFonts w:ascii="Arial" w:hAnsi="Arial" w:cs="Arial"/>
          <w:b/>
          <w:color w:val="000000"/>
          <w:sz w:val="22"/>
          <w:szCs w:val="22"/>
        </w:rPr>
      </w:pPr>
    </w:p>
    <w:p w:rsidR="005867E9" w:rsidRPr="000B1215" w:rsidRDefault="005867E9" w:rsidP="007C28A4">
      <w:pPr>
        <w:keepLines/>
        <w:widowControl w:val="0"/>
        <w:autoSpaceDE w:val="0"/>
        <w:rPr>
          <w:rFonts w:ascii="Arial" w:hAnsi="Arial" w:cs="Arial"/>
          <w:color w:val="000000"/>
          <w:sz w:val="22"/>
        </w:rPr>
      </w:pPr>
      <w:r w:rsidRPr="000B1215">
        <w:rPr>
          <w:rFonts w:ascii="Arial" w:hAnsi="Arial" w:cs="Arial"/>
          <w:color w:val="000000"/>
          <w:sz w:val="22"/>
        </w:rPr>
        <w:t>(imię i nazwisko):</w:t>
      </w:r>
      <w:r w:rsidRPr="000B1215">
        <w:rPr>
          <w:rFonts w:ascii="Arial" w:hAnsi="Arial" w:cs="Arial"/>
          <w:color w:val="000000"/>
          <w:sz w:val="22"/>
        </w:rPr>
        <w:tab/>
      </w:r>
      <w:r w:rsidRPr="000B1215">
        <w:rPr>
          <w:rFonts w:ascii="Arial" w:hAnsi="Arial" w:cs="Arial"/>
          <w:color w:val="000000"/>
          <w:sz w:val="22"/>
        </w:rPr>
        <w:tab/>
      </w:r>
      <w:r w:rsidRPr="000B1215">
        <w:rPr>
          <w:rFonts w:ascii="Arial" w:hAnsi="Arial" w:cs="Arial"/>
          <w:color w:val="000000"/>
          <w:sz w:val="22"/>
        </w:rPr>
        <w:tab/>
        <w:t>……………………..………………………………………………</w:t>
      </w:r>
    </w:p>
    <w:p w:rsidR="005867E9" w:rsidRPr="000B1215" w:rsidRDefault="005867E9" w:rsidP="007C28A4">
      <w:pPr>
        <w:keepLines/>
        <w:widowControl w:val="0"/>
        <w:tabs>
          <w:tab w:val="left" w:pos="8460"/>
        </w:tabs>
        <w:autoSpaceDE w:val="0"/>
        <w:rPr>
          <w:rFonts w:ascii="Arial" w:hAnsi="Arial" w:cs="Arial"/>
          <w:color w:val="000000"/>
          <w:sz w:val="22"/>
        </w:rPr>
      </w:pPr>
    </w:p>
    <w:p w:rsidR="005867E9" w:rsidRPr="000B1215" w:rsidRDefault="005867E9" w:rsidP="007C28A4">
      <w:pPr>
        <w:keepLines/>
        <w:widowControl w:val="0"/>
        <w:autoSpaceDE w:val="0"/>
        <w:rPr>
          <w:rFonts w:ascii="Arial" w:hAnsi="Arial" w:cs="Arial"/>
          <w:color w:val="000000"/>
          <w:sz w:val="22"/>
        </w:rPr>
      </w:pPr>
      <w:r w:rsidRPr="000B1215">
        <w:rPr>
          <w:rFonts w:ascii="Arial" w:hAnsi="Arial" w:cs="Arial"/>
          <w:color w:val="000000"/>
          <w:sz w:val="22"/>
        </w:rPr>
        <w:t>zamieszkały:</w:t>
      </w:r>
      <w:r w:rsidRPr="000B1215">
        <w:rPr>
          <w:rFonts w:ascii="Arial" w:hAnsi="Arial" w:cs="Arial"/>
          <w:color w:val="000000"/>
          <w:sz w:val="22"/>
        </w:rPr>
        <w:tab/>
      </w:r>
      <w:r w:rsidRPr="000B1215">
        <w:rPr>
          <w:rFonts w:ascii="Arial" w:hAnsi="Arial" w:cs="Arial"/>
          <w:color w:val="000000"/>
          <w:sz w:val="22"/>
        </w:rPr>
        <w:tab/>
      </w:r>
      <w:r w:rsidRPr="000B1215">
        <w:rPr>
          <w:rFonts w:ascii="Arial" w:hAnsi="Arial" w:cs="Arial"/>
          <w:color w:val="000000"/>
          <w:sz w:val="22"/>
        </w:rPr>
        <w:tab/>
      </w:r>
      <w:r w:rsidRPr="000B1215">
        <w:rPr>
          <w:rFonts w:ascii="Arial" w:hAnsi="Arial" w:cs="Arial"/>
          <w:color w:val="000000"/>
          <w:sz w:val="22"/>
        </w:rPr>
        <w:tab/>
        <w:t>……………..………………………………………………………</w:t>
      </w:r>
    </w:p>
    <w:p w:rsidR="005867E9" w:rsidRPr="000B1215" w:rsidRDefault="005867E9" w:rsidP="007C28A4">
      <w:pPr>
        <w:keepLines/>
        <w:widowControl w:val="0"/>
        <w:tabs>
          <w:tab w:val="left" w:pos="6390"/>
          <w:tab w:val="left" w:pos="6840"/>
          <w:tab w:val="left" w:pos="7380"/>
          <w:tab w:val="left" w:pos="8460"/>
        </w:tabs>
        <w:autoSpaceDE w:val="0"/>
        <w:rPr>
          <w:rFonts w:ascii="Arial" w:hAnsi="Arial" w:cs="Arial"/>
          <w:color w:val="000000"/>
          <w:sz w:val="22"/>
        </w:rPr>
      </w:pPr>
    </w:p>
    <w:p w:rsidR="005867E9" w:rsidRPr="000B1215" w:rsidRDefault="005867E9" w:rsidP="007C28A4">
      <w:pPr>
        <w:keepLines/>
        <w:widowControl w:val="0"/>
        <w:autoSpaceDE w:val="0"/>
        <w:rPr>
          <w:rFonts w:ascii="Arial" w:hAnsi="Arial" w:cs="Arial"/>
          <w:color w:val="000000"/>
          <w:sz w:val="22"/>
        </w:rPr>
      </w:pPr>
      <w:r w:rsidRPr="000B1215">
        <w:rPr>
          <w:rFonts w:ascii="Arial" w:hAnsi="Arial" w:cs="Arial"/>
          <w:color w:val="000000"/>
          <w:sz w:val="22"/>
        </w:rPr>
        <w:t>reprezentując wykonawcę (nazwa):</w:t>
      </w:r>
      <w:r w:rsidRPr="000B1215">
        <w:rPr>
          <w:rFonts w:ascii="Arial" w:hAnsi="Arial" w:cs="Arial"/>
          <w:color w:val="000000"/>
          <w:sz w:val="22"/>
        </w:rPr>
        <w:tab/>
        <w:t>……………………..………………………………………………</w:t>
      </w:r>
    </w:p>
    <w:p w:rsidR="005867E9" w:rsidRPr="000B1215" w:rsidRDefault="005867E9" w:rsidP="007C28A4">
      <w:pPr>
        <w:keepLines/>
        <w:widowControl w:val="0"/>
        <w:autoSpaceDE w:val="0"/>
        <w:rPr>
          <w:rFonts w:ascii="Arial" w:hAnsi="Arial" w:cs="Arial"/>
          <w:color w:val="000000"/>
          <w:sz w:val="22"/>
        </w:rPr>
      </w:pPr>
    </w:p>
    <w:p w:rsidR="005867E9" w:rsidRPr="000B1215" w:rsidRDefault="005867E9" w:rsidP="007C28A4">
      <w:pPr>
        <w:keepLines/>
        <w:widowControl w:val="0"/>
        <w:autoSpaceDE w:val="0"/>
        <w:rPr>
          <w:rFonts w:ascii="Arial" w:hAnsi="Arial" w:cs="Arial"/>
        </w:rPr>
      </w:pPr>
      <w:r w:rsidRPr="000B1215">
        <w:rPr>
          <w:rFonts w:ascii="Arial" w:hAnsi="Arial" w:cs="Arial"/>
        </w:rPr>
        <w:t>jako – upoważniony na piśmie lub wpisany w rejestrze: ……………………..………………………..</w:t>
      </w:r>
      <w:r w:rsidRPr="000B1215">
        <w:rPr>
          <w:rFonts w:ascii="Arial" w:hAnsi="Arial" w:cs="Arial"/>
        </w:rPr>
        <w:br/>
        <w:t>w imieniu reprezentowanego przeze mnie wykonawcy oświadczam, że:</w:t>
      </w:r>
    </w:p>
    <w:p w:rsidR="005867E9" w:rsidRPr="000B1215" w:rsidRDefault="005867E9" w:rsidP="007C28A4">
      <w:pPr>
        <w:spacing w:line="276" w:lineRule="auto"/>
        <w:jc w:val="center"/>
        <w:rPr>
          <w:rFonts w:ascii="Arial" w:hAnsi="Arial" w:cs="Arial"/>
          <w:b/>
          <w:u w:val="single"/>
        </w:rPr>
      </w:pPr>
    </w:p>
    <w:p w:rsidR="005867E9" w:rsidRPr="000B1215" w:rsidRDefault="005867E9" w:rsidP="007C28A4">
      <w:pPr>
        <w:spacing w:line="276" w:lineRule="auto"/>
        <w:jc w:val="center"/>
        <w:rPr>
          <w:rFonts w:ascii="Arial" w:hAnsi="Arial" w:cs="Arial"/>
          <w:b/>
          <w:sz w:val="28"/>
          <w:szCs w:val="28"/>
        </w:rPr>
      </w:pPr>
      <w:r w:rsidRPr="000B1215">
        <w:rPr>
          <w:rFonts w:ascii="Arial" w:hAnsi="Arial" w:cs="Arial"/>
          <w:b/>
          <w:sz w:val="28"/>
          <w:szCs w:val="28"/>
        </w:rPr>
        <w:t>OŚWADCZENIE DOTYCZACE WYKONAWCY</w:t>
      </w:r>
    </w:p>
    <w:p w:rsidR="005867E9" w:rsidRPr="000B1215" w:rsidRDefault="005867E9" w:rsidP="007C28A4">
      <w:pPr>
        <w:pStyle w:val="ListParagraph1"/>
        <w:spacing w:line="276" w:lineRule="auto"/>
        <w:jc w:val="both"/>
        <w:rPr>
          <w:rFonts w:ascii="Arial" w:hAnsi="Arial" w:cs="Arial"/>
        </w:rPr>
      </w:pPr>
    </w:p>
    <w:p w:rsidR="005867E9" w:rsidRPr="000B1215" w:rsidRDefault="005867E9" w:rsidP="007C28A4">
      <w:pPr>
        <w:pStyle w:val="ListParagraph1"/>
        <w:numPr>
          <w:ilvl w:val="0"/>
          <w:numId w:val="60"/>
        </w:numPr>
        <w:suppressAutoHyphens w:val="0"/>
        <w:spacing w:line="276" w:lineRule="auto"/>
        <w:contextualSpacing/>
        <w:jc w:val="both"/>
        <w:rPr>
          <w:rFonts w:ascii="Arial" w:hAnsi="Arial" w:cs="Arial"/>
        </w:rPr>
      </w:pPr>
      <w:r w:rsidRPr="000B1215">
        <w:rPr>
          <w:rFonts w:ascii="Arial" w:hAnsi="Arial" w:cs="Arial"/>
        </w:rPr>
        <w:t>Oświadczam, że nie podlegam wykluczeniu z postępowania na podstawie art. 24 ust 1 pkt 12-22 ustawy Pzp.</w:t>
      </w:r>
    </w:p>
    <w:p w:rsidR="005867E9" w:rsidRPr="000B1215" w:rsidRDefault="005867E9" w:rsidP="007C28A4">
      <w:pPr>
        <w:spacing w:line="276" w:lineRule="auto"/>
        <w:jc w:val="both"/>
        <w:rPr>
          <w:rFonts w:ascii="Arial" w:hAnsi="Arial" w:cs="Arial"/>
          <w:i/>
        </w:rPr>
      </w:pPr>
    </w:p>
    <w:p w:rsidR="005867E9" w:rsidRPr="000B1215" w:rsidRDefault="005867E9" w:rsidP="007C28A4">
      <w:pPr>
        <w:spacing w:line="360" w:lineRule="auto"/>
        <w:jc w:val="right"/>
        <w:rPr>
          <w:rFonts w:ascii="Arial" w:hAnsi="Arial" w:cs="Arial"/>
          <w:color w:val="000000"/>
          <w:sz w:val="22"/>
        </w:rPr>
      </w:pPr>
      <w:r w:rsidRPr="000B1215">
        <w:rPr>
          <w:rFonts w:ascii="Arial" w:hAnsi="Arial" w:cs="Arial"/>
          <w:color w:val="000000"/>
          <w:sz w:val="22"/>
        </w:rPr>
        <w:t>Upełnomocniony Przedstawiciel Wykonawcy</w:t>
      </w:r>
    </w:p>
    <w:p w:rsidR="005867E9" w:rsidRPr="000B1215" w:rsidRDefault="005867E9" w:rsidP="007C28A4">
      <w:pPr>
        <w:spacing w:after="120"/>
        <w:jc w:val="right"/>
        <w:rPr>
          <w:rFonts w:ascii="Arial" w:hAnsi="Arial" w:cs="Arial"/>
          <w:color w:val="000000"/>
          <w:sz w:val="18"/>
          <w:szCs w:val="18"/>
        </w:rPr>
      </w:pPr>
      <w:r w:rsidRPr="000B1215">
        <w:rPr>
          <w:rFonts w:ascii="Arial" w:hAnsi="Arial" w:cs="Arial"/>
          <w:color w:val="000000"/>
          <w:sz w:val="22"/>
        </w:rPr>
        <w:t>........................................................................</w:t>
      </w:r>
    </w:p>
    <w:p w:rsidR="005867E9" w:rsidRPr="000B1215" w:rsidRDefault="005867E9" w:rsidP="007C28A4">
      <w:pPr>
        <w:spacing w:after="120"/>
        <w:ind w:firstLine="6600"/>
        <w:rPr>
          <w:rFonts w:ascii="Arial" w:hAnsi="Arial" w:cs="Arial"/>
          <w:b/>
          <w:i/>
          <w:color w:val="000000"/>
          <w:sz w:val="22"/>
          <w:u w:val="single"/>
        </w:rPr>
      </w:pPr>
      <w:r w:rsidRPr="000B1215">
        <w:rPr>
          <w:rFonts w:ascii="Arial" w:hAnsi="Arial" w:cs="Arial"/>
          <w:color w:val="000000"/>
          <w:sz w:val="18"/>
          <w:szCs w:val="18"/>
        </w:rPr>
        <w:t xml:space="preserve">(podpis i pieczęć) </w:t>
      </w:r>
    </w:p>
    <w:p w:rsidR="005867E9" w:rsidRPr="000B1215" w:rsidRDefault="005867E9" w:rsidP="00AB6D3D">
      <w:pPr>
        <w:keepLines/>
        <w:widowControl w:val="0"/>
        <w:autoSpaceDE w:val="0"/>
        <w:spacing w:after="120" w:line="480" w:lineRule="auto"/>
        <w:jc w:val="right"/>
        <w:rPr>
          <w:rFonts w:ascii="Arial" w:hAnsi="Arial" w:cs="Arial"/>
          <w:b/>
          <w:i/>
          <w:color w:val="000000"/>
          <w:sz w:val="22"/>
          <w:u w:val="single"/>
        </w:rPr>
      </w:pPr>
      <w:r w:rsidRPr="000B1215">
        <w:rPr>
          <w:rFonts w:ascii="Arial" w:hAnsi="Arial" w:cs="Arial"/>
          <w:b/>
          <w:i/>
          <w:color w:val="000000"/>
          <w:sz w:val="22"/>
          <w:u w:val="single"/>
        </w:rPr>
        <w:t>Data:...............................................................</w:t>
      </w:r>
    </w:p>
    <w:p w:rsidR="005867E9" w:rsidRPr="000B1215" w:rsidRDefault="005867E9" w:rsidP="007C28A4">
      <w:pPr>
        <w:spacing w:line="276" w:lineRule="auto"/>
        <w:jc w:val="both"/>
        <w:rPr>
          <w:rFonts w:ascii="Arial" w:hAnsi="Arial" w:cs="Arial"/>
        </w:rPr>
      </w:pPr>
      <w:r w:rsidRPr="000B1215">
        <w:rPr>
          <w:rFonts w:ascii="Arial" w:hAnsi="Arial" w:cs="Arial"/>
        </w:rPr>
        <w:t xml:space="preserve">Oświadczam, że zachodzą w stosunku do mnie podstawy wykluczenia z postępowania na podstawie art. …………. ustawy Pzp </w:t>
      </w:r>
      <w:r w:rsidRPr="000B1215">
        <w:rPr>
          <w:rFonts w:ascii="Arial" w:hAnsi="Arial" w:cs="Arial"/>
          <w:i/>
        </w:rPr>
        <w:t>(podać mającą zastosowanie podstawę wykluczenia spośród wymienionych w art. 24 ust. 1 pkt 13-14, 16-20 lub art. 24 ust. 5pkt 8 ustawy Pzp).</w:t>
      </w:r>
      <w:r w:rsidRPr="000B1215">
        <w:rPr>
          <w:rFonts w:ascii="Arial" w:hAnsi="Arial" w:cs="Arial"/>
        </w:rPr>
        <w:t xml:space="preserve"> Jednocześnie oświadczam, że w związku </w:t>
      </w:r>
      <w:r w:rsidRPr="000B1215">
        <w:rPr>
          <w:rFonts w:ascii="Arial" w:hAnsi="Arial" w:cs="Arial"/>
        </w:rPr>
        <w:br/>
        <w:t>z ww. okolicznością, na podstawie art. 24 ust. 8 ustawy Pzp podjąłem następujące środki naprawcze (procedura sanacyjna – samooczyszczenie) : …………………………………………………………………………</w:t>
      </w:r>
    </w:p>
    <w:p w:rsidR="005867E9" w:rsidRPr="000B1215" w:rsidRDefault="005867E9" w:rsidP="007C28A4">
      <w:pPr>
        <w:spacing w:line="276" w:lineRule="auto"/>
        <w:jc w:val="both"/>
        <w:rPr>
          <w:rFonts w:ascii="Arial" w:hAnsi="Arial" w:cs="Arial"/>
        </w:rPr>
      </w:pPr>
      <w:r w:rsidRPr="000B1215">
        <w:rPr>
          <w:rFonts w:ascii="Arial" w:hAnsi="Arial" w:cs="Arial"/>
        </w:rPr>
        <w:t>…………………………………………………………………………………………………………………………………………………………………………………………………………………………………………………………………………………………………………………………………………………………………………………………………………………………………………………………………………………………………………….</w:t>
      </w:r>
    </w:p>
    <w:p w:rsidR="005867E9" w:rsidRPr="000B1215" w:rsidRDefault="005867E9" w:rsidP="007C28A4">
      <w:pPr>
        <w:spacing w:line="276" w:lineRule="auto"/>
        <w:jc w:val="both"/>
        <w:rPr>
          <w:rFonts w:ascii="Arial" w:hAnsi="Arial" w:cs="Arial"/>
          <w:i/>
        </w:rPr>
      </w:pPr>
    </w:p>
    <w:p w:rsidR="005867E9" w:rsidRPr="000B1215" w:rsidRDefault="005867E9" w:rsidP="007C28A4">
      <w:pPr>
        <w:spacing w:line="276" w:lineRule="auto"/>
        <w:jc w:val="both"/>
        <w:rPr>
          <w:rFonts w:ascii="Arial" w:hAnsi="Arial" w:cs="Arial"/>
        </w:rPr>
      </w:pPr>
    </w:p>
    <w:p w:rsidR="005867E9" w:rsidRPr="000B1215" w:rsidRDefault="005867E9" w:rsidP="007C28A4">
      <w:pPr>
        <w:spacing w:line="360" w:lineRule="auto"/>
        <w:jc w:val="right"/>
        <w:rPr>
          <w:rFonts w:ascii="Arial" w:hAnsi="Arial" w:cs="Arial"/>
          <w:color w:val="000000"/>
          <w:sz w:val="22"/>
        </w:rPr>
      </w:pPr>
      <w:r w:rsidRPr="000B1215">
        <w:rPr>
          <w:rFonts w:ascii="Arial" w:hAnsi="Arial" w:cs="Arial"/>
          <w:color w:val="000000"/>
          <w:sz w:val="22"/>
        </w:rPr>
        <w:t>Upełnomocniony Przedstawiciel Wykonawcy</w:t>
      </w:r>
    </w:p>
    <w:p w:rsidR="005867E9" w:rsidRPr="000B1215" w:rsidRDefault="005867E9" w:rsidP="007C28A4">
      <w:pPr>
        <w:spacing w:after="120"/>
        <w:jc w:val="right"/>
        <w:rPr>
          <w:rFonts w:ascii="Arial" w:hAnsi="Arial" w:cs="Arial"/>
          <w:color w:val="000000"/>
          <w:sz w:val="18"/>
          <w:szCs w:val="18"/>
        </w:rPr>
      </w:pPr>
      <w:r w:rsidRPr="000B1215">
        <w:rPr>
          <w:rFonts w:ascii="Arial" w:hAnsi="Arial" w:cs="Arial"/>
          <w:color w:val="000000"/>
          <w:sz w:val="22"/>
        </w:rPr>
        <w:t>........................................................................</w:t>
      </w:r>
    </w:p>
    <w:p w:rsidR="005867E9" w:rsidRPr="000B1215" w:rsidRDefault="005867E9" w:rsidP="007C28A4">
      <w:pPr>
        <w:spacing w:after="120"/>
        <w:ind w:firstLine="6600"/>
        <w:rPr>
          <w:rFonts w:ascii="Arial" w:hAnsi="Arial" w:cs="Arial"/>
          <w:b/>
          <w:i/>
          <w:color w:val="000000"/>
          <w:sz w:val="22"/>
          <w:u w:val="single"/>
        </w:rPr>
      </w:pPr>
      <w:r w:rsidRPr="000B1215">
        <w:rPr>
          <w:rFonts w:ascii="Arial" w:hAnsi="Arial" w:cs="Arial"/>
          <w:color w:val="000000"/>
          <w:sz w:val="18"/>
          <w:szCs w:val="18"/>
        </w:rPr>
        <w:t xml:space="preserve">(podpis i pieczęć) </w:t>
      </w:r>
    </w:p>
    <w:p w:rsidR="005867E9" w:rsidRPr="000B1215" w:rsidRDefault="005867E9" w:rsidP="007C28A4">
      <w:pPr>
        <w:keepLines/>
        <w:widowControl w:val="0"/>
        <w:autoSpaceDE w:val="0"/>
        <w:spacing w:after="120" w:line="480" w:lineRule="auto"/>
        <w:jc w:val="right"/>
        <w:rPr>
          <w:rFonts w:ascii="Arial" w:hAnsi="Arial" w:cs="Arial"/>
          <w:b/>
          <w:i/>
          <w:color w:val="000000"/>
          <w:sz w:val="22"/>
          <w:u w:val="single"/>
        </w:rPr>
      </w:pPr>
      <w:r w:rsidRPr="000B1215">
        <w:rPr>
          <w:rFonts w:ascii="Arial" w:hAnsi="Arial" w:cs="Arial"/>
          <w:b/>
          <w:i/>
          <w:color w:val="000000"/>
          <w:sz w:val="22"/>
          <w:u w:val="single"/>
        </w:rPr>
        <w:t>Data:...............................................................</w:t>
      </w:r>
    </w:p>
    <w:p w:rsidR="005867E9" w:rsidRPr="000B1215" w:rsidRDefault="005867E9" w:rsidP="007C28A4">
      <w:pPr>
        <w:spacing w:line="276" w:lineRule="auto"/>
        <w:jc w:val="both"/>
        <w:rPr>
          <w:rFonts w:ascii="Arial" w:hAnsi="Arial" w:cs="Arial"/>
          <w:b/>
          <w:sz w:val="28"/>
          <w:szCs w:val="28"/>
        </w:rPr>
      </w:pPr>
      <w:r w:rsidRPr="000B1215">
        <w:rPr>
          <w:rFonts w:ascii="Arial" w:hAnsi="Arial" w:cs="Arial"/>
          <w:b/>
          <w:sz w:val="28"/>
          <w:szCs w:val="28"/>
        </w:rPr>
        <w:t>Oświadczenie dotyczące podmiotu, na którego zasoby powołuje się wykonawca.</w:t>
      </w:r>
    </w:p>
    <w:p w:rsidR="005867E9" w:rsidRPr="000B1215" w:rsidRDefault="005867E9" w:rsidP="007C28A4">
      <w:pPr>
        <w:spacing w:line="276" w:lineRule="auto"/>
        <w:jc w:val="both"/>
        <w:rPr>
          <w:rFonts w:ascii="Arial" w:hAnsi="Arial" w:cs="Arial"/>
          <w:b/>
          <w:sz w:val="28"/>
          <w:szCs w:val="28"/>
        </w:rPr>
      </w:pPr>
    </w:p>
    <w:p w:rsidR="005867E9" w:rsidRPr="000B1215" w:rsidRDefault="005867E9" w:rsidP="007C28A4">
      <w:pPr>
        <w:spacing w:line="276" w:lineRule="auto"/>
        <w:jc w:val="both"/>
        <w:rPr>
          <w:rFonts w:ascii="Arial" w:hAnsi="Arial" w:cs="Arial"/>
          <w:i/>
        </w:rPr>
      </w:pPr>
      <w:r w:rsidRPr="000B1215">
        <w:rPr>
          <w:rFonts w:ascii="Arial" w:hAnsi="Arial" w:cs="Arial"/>
        </w:rPr>
        <w:t xml:space="preserve">Oświadczam, że następujący/e podmiot/y, na którego/ych zasoby powołuję się w niniejszym postępowaniu, tj.: …………………………………………………………………….……………………… </w:t>
      </w:r>
      <w:r w:rsidRPr="000B1215">
        <w:rPr>
          <w:rFonts w:ascii="Arial" w:hAnsi="Arial" w:cs="Arial"/>
          <w:i/>
        </w:rPr>
        <w:t xml:space="preserve">(podać pełną nazwę/firmę, adres, a także w zależności od podmiotu: NIP/PESEL, KRS/CEiDG) </w:t>
      </w:r>
      <w:r w:rsidRPr="000B1215">
        <w:rPr>
          <w:rFonts w:ascii="Arial" w:hAnsi="Arial" w:cs="Arial"/>
        </w:rPr>
        <w:t>nie podlega/ją wykluczeniu z postępowania o udzielenie zamówienia.</w:t>
      </w:r>
    </w:p>
    <w:p w:rsidR="005867E9" w:rsidRPr="000B1215" w:rsidRDefault="005867E9" w:rsidP="007C28A4">
      <w:pPr>
        <w:spacing w:line="360" w:lineRule="auto"/>
        <w:jc w:val="right"/>
        <w:rPr>
          <w:rFonts w:ascii="Arial" w:hAnsi="Arial" w:cs="Arial"/>
          <w:color w:val="000000"/>
          <w:sz w:val="22"/>
        </w:rPr>
      </w:pPr>
    </w:p>
    <w:p w:rsidR="005867E9" w:rsidRPr="000B1215" w:rsidRDefault="005867E9" w:rsidP="007C28A4">
      <w:pPr>
        <w:spacing w:line="360" w:lineRule="auto"/>
        <w:jc w:val="right"/>
        <w:rPr>
          <w:rFonts w:ascii="Arial" w:hAnsi="Arial" w:cs="Arial"/>
          <w:color w:val="000000"/>
          <w:sz w:val="22"/>
        </w:rPr>
      </w:pPr>
    </w:p>
    <w:p w:rsidR="005867E9" w:rsidRPr="000B1215" w:rsidRDefault="005867E9" w:rsidP="007C28A4">
      <w:pPr>
        <w:spacing w:line="360" w:lineRule="auto"/>
        <w:jc w:val="right"/>
        <w:rPr>
          <w:rFonts w:ascii="Arial" w:hAnsi="Arial" w:cs="Arial"/>
          <w:color w:val="000000"/>
          <w:sz w:val="22"/>
        </w:rPr>
      </w:pPr>
      <w:r w:rsidRPr="000B1215">
        <w:rPr>
          <w:rFonts w:ascii="Arial" w:hAnsi="Arial" w:cs="Arial"/>
          <w:color w:val="000000"/>
          <w:sz w:val="22"/>
        </w:rPr>
        <w:t>Upełnomocniony Przedstawiciel Wykonawcy</w:t>
      </w:r>
    </w:p>
    <w:p w:rsidR="005867E9" w:rsidRPr="000B1215" w:rsidRDefault="005867E9" w:rsidP="007C28A4">
      <w:pPr>
        <w:spacing w:after="120"/>
        <w:jc w:val="right"/>
        <w:rPr>
          <w:rFonts w:ascii="Arial" w:hAnsi="Arial" w:cs="Arial"/>
          <w:color w:val="000000"/>
          <w:sz w:val="18"/>
          <w:szCs w:val="18"/>
        </w:rPr>
      </w:pPr>
      <w:r w:rsidRPr="000B1215">
        <w:rPr>
          <w:rFonts w:ascii="Arial" w:hAnsi="Arial" w:cs="Arial"/>
          <w:color w:val="000000"/>
          <w:sz w:val="22"/>
        </w:rPr>
        <w:t>........................................................................</w:t>
      </w:r>
    </w:p>
    <w:p w:rsidR="005867E9" w:rsidRPr="000B1215" w:rsidRDefault="005867E9" w:rsidP="007C28A4">
      <w:pPr>
        <w:spacing w:after="120"/>
        <w:ind w:firstLine="6600"/>
        <w:rPr>
          <w:rFonts w:ascii="Arial" w:hAnsi="Arial" w:cs="Arial"/>
          <w:b/>
          <w:i/>
          <w:color w:val="000000"/>
          <w:sz w:val="22"/>
          <w:u w:val="single"/>
        </w:rPr>
      </w:pPr>
      <w:r w:rsidRPr="000B1215">
        <w:rPr>
          <w:rFonts w:ascii="Arial" w:hAnsi="Arial" w:cs="Arial"/>
          <w:color w:val="000000"/>
          <w:sz w:val="18"/>
          <w:szCs w:val="18"/>
        </w:rPr>
        <w:t xml:space="preserve">(podpis i pieczęć) </w:t>
      </w:r>
    </w:p>
    <w:p w:rsidR="005867E9" w:rsidRPr="000B1215" w:rsidRDefault="005867E9" w:rsidP="007C28A4">
      <w:pPr>
        <w:keepLines/>
        <w:widowControl w:val="0"/>
        <w:autoSpaceDE w:val="0"/>
        <w:spacing w:after="120" w:line="480" w:lineRule="auto"/>
        <w:jc w:val="right"/>
        <w:rPr>
          <w:rFonts w:ascii="Arial" w:hAnsi="Arial" w:cs="Arial"/>
          <w:b/>
          <w:i/>
          <w:color w:val="000000"/>
          <w:sz w:val="22"/>
          <w:u w:val="single"/>
        </w:rPr>
      </w:pPr>
      <w:r w:rsidRPr="000B1215">
        <w:rPr>
          <w:rFonts w:ascii="Arial" w:hAnsi="Arial" w:cs="Arial"/>
          <w:b/>
          <w:i/>
          <w:color w:val="000000"/>
          <w:sz w:val="22"/>
          <w:u w:val="single"/>
        </w:rPr>
        <w:t>Data:...............................................................</w:t>
      </w:r>
    </w:p>
    <w:p w:rsidR="005867E9" w:rsidRPr="000B1215" w:rsidRDefault="005867E9" w:rsidP="007C28A4">
      <w:pPr>
        <w:spacing w:line="276" w:lineRule="auto"/>
        <w:jc w:val="center"/>
        <w:rPr>
          <w:rFonts w:ascii="Arial" w:hAnsi="Arial" w:cs="Arial"/>
          <w:b/>
          <w:sz w:val="28"/>
          <w:szCs w:val="28"/>
        </w:rPr>
      </w:pPr>
    </w:p>
    <w:p w:rsidR="005867E9" w:rsidRPr="000B1215" w:rsidRDefault="005867E9" w:rsidP="007C28A4">
      <w:pPr>
        <w:spacing w:line="276" w:lineRule="auto"/>
        <w:jc w:val="center"/>
        <w:rPr>
          <w:rFonts w:ascii="Arial" w:hAnsi="Arial" w:cs="Arial"/>
          <w:b/>
          <w:sz w:val="28"/>
          <w:szCs w:val="28"/>
        </w:rPr>
      </w:pPr>
    </w:p>
    <w:p w:rsidR="005867E9" w:rsidRPr="000B1215" w:rsidRDefault="005867E9" w:rsidP="007C28A4">
      <w:pPr>
        <w:spacing w:line="276" w:lineRule="auto"/>
        <w:jc w:val="center"/>
        <w:rPr>
          <w:rFonts w:ascii="Arial" w:hAnsi="Arial" w:cs="Arial"/>
          <w:b/>
          <w:sz w:val="28"/>
          <w:szCs w:val="28"/>
        </w:rPr>
      </w:pPr>
    </w:p>
    <w:p w:rsidR="005867E9" w:rsidRPr="000B1215" w:rsidRDefault="005867E9" w:rsidP="007C28A4">
      <w:pPr>
        <w:spacing w:line="276" w:lineRule="auto"/>
        <w:jc w:val="center"/>
        <w:rPr>
          <w:rFonts w:ascii="Arial" w:hAnsi="Arial" w:cs="Arial"/>
          <w:b/>
          <w:sz w:val="28"/>
          <w:szCs w:val="28"/>
        </w:rPr>
      </w:pPr>
    </w:p>
    <w:p w:rsidR="005867E9" w:rsidRPr="000B1215" w:rsidRDefault="005867E9" w:rsidP="007C28A4">
      <w:pPr>
        <w:spacing w:line="276" w:lineRule="auto"/>
        <w:jc w:val="center"/>
        <w:rPr>
          <w:rFonts w:ascii="Arial" w:hAnsi="Arial" w:cs="Arial"/>
          <w:b/>
          <w:sz w:val="28"/>
          <w:szCs w:val="28"/>
        </w:rPr>
      </w:pPr>
    </w:p>
    <w:p w:rsidR="005867E9" w:rsidRPr="000B1215" w:rsidRDefault="005867E9" w:rsidP="007C28A4">
      <w:pPr>
        <w:spacing w:line="276" w:lineRule="auto"/>
        <w:jc w:val="center"/>
        <w:rPr>
          <w:rFonts w:ascii="Arial" w:hAnsi="Arial" w:cs="Arial"/>
          <w:b/>
          <w:sz w:val="28"/>
          <w:szCs w:val="28"/>
        </w:rPr>
      </w:pPr>
      <w:r w:rsidRPr="000B1215">
        <w:rPr>
          <w:rFonts w:ascii="Arial" w:hAnsi="Arial" w:cs="Arial"/>
          <w:b/>
          <w:sz w:val="28"/>
          <w:szCs w:val="28"/>
        </w:rPr>
        <w:t>Oświadczenie dotyczące podanych informacji.</w:t>
      </w:r>
    </w:p>
    <w:p w:rsidR="005867E9" w:rsidRPr="000B1215" w:rsidRDefault="005867E9" w:rsidP="007C28A4">
      <w:pPr>
        <w:spacing w:line="276" w:lineRule="auto"/>
        <w:jc w:val="center"/>
        <w:rPr>
          <w:rFonts w:ascii="Arial" w:hAnsi="Arial" w:cs="Arial"/>
          <w:b/>
          <w:sz w:val="28"/>
          <w:szCs w:val="28"/>
        </w:rPr>
      </w:pPr>
    </w:p>
    <w:p w:rsidR="005867E9" w:rsidRPr="000B1215" w:rsidRDefault="005867E9" w:rsidP="007C28A4">
      <w:pPr>
        <w:spacing w:line="276" w:lineRule="auto"/>
        <w:jc w:val="center"/>
        <w:rPr>
          <w:rFonts w:ascii="Arial" w:hAnsi="Arial" w:cs="Arial"/>
          <w:b/>
          <w:sz w:val="28"/>
          <w:szCs w:val="28"/>
        </w:rPr>
      </w:pPr>
    </w:p>
    <w:p w:rsidR="005867E9" w:rsidRPr="000B1215" w:rsidRDefault="005867E9" w:rsidP="007C28A4">
      <w:pPr>
        <w:spacing w:line="276" w:lineRule="auto"/>
        <w:jc w:val="both"/>
        <w:rPr>
          <w:rFonts w:ascii="Arial" w:hAnsi="Arial" w:cs="Arial"/>
        </w:rPr>
      </w:pPr>
      <w:r w:rsidRPr="000B1215">
        <w:rPr>
          <w:rFonts w:ascii="Arial" w:hAnsi="Arial" w:cs="Arial"/>
        </w:rPr>
        <w:t xml:space="preserve">Oświadczam, że wszystkie informacje podane w powyższych oświadczeniach są aktualne </w:t>
      </w:r>
      <w:r w:rsidRPr="000B1215">
        <w:rPr>
          <w:rFonts w:ascii="Arial" w:hAnsi="Arial" w:cs="Arial"/>
        </w:rPr>
        <w:br/>
        <w:t>i zgodne z prawdą oraz zostały przedstawione z pełną świadomością konsekwencji wprowadzenia zamawiającego w błąd przy przedstawianiu informacji.</w:t>
      </w:r>
    </w:p>
    <w:p w:rsidR="005867E9" w:rsidRPr="000B1215" w:rsidRDefault="005867E9" w:rsidP="007C28A4">
      <w:pPr>
        <w:spacing w:line="360" w:lineRule="auto"/>
        <w:rPr>
          <w:rFonts w:ascii="Arial" w:hAnsi="Arial" w:cs="Arial"/>
          <w:color w:val="000000"/>
          <w:sz w:val="22"/>
        </w:rPr>
      </w:pPr>
    </w:p>
    <w:p w:rsidR="005867E9" w:rsidRPr="000B1215" w:rsidRDefault="005867E9" w:rsidP="007C28A4">
      <w:pPr>
        <w:spacing w:line="360" w:lineRule="auto"/>
        <w:rPr>
          <w:rFonts w:ascii="Arial" w:hAnsi="Arial" w:cs="Arial"/>
          <w:color w:val="000000"/>
          <w:sz w:val="22"/>
        </w:rPr>
      </w:pPr>
    </w:p>
    <w:p w:rsidR="005867E9" w:rsidRPr="000B1215" w:rsidRDefault="005867E9" w:rsidP="007C28A4">
      <w:pPr>
        <w:spacing w:line="360" w:lineRule="auto"/>
        <w:jc w:val="right"/>
        <w:rPr>
          <w:rFonts w:ascii="Arial" w:hAnsi="Arial" w:cs="Arial"/>
          <w:color w:val="000000"/>
          <w:sz w:val="22"/>
        </w:rPr>
      </w:pPr>
    </w:p>
    <w:p w:rsidR="005867E9" w:rsidRPr="000B1215" w:rsidRDefault="005867E9" w:rsidP="007C28A4">
      <w:pPr>
        <w:spacing w:line="360" w:lineRule="auto"/>
        <w:jc w:val="right"/>
        <w:rPr>
          <w:rFonts w:ascii="Arial" w:hAnsi="Arial" w:cs="Arial"/>
          <w:color w:val="000000"/>
          <w:sz w:val="22"/>
        </w:rPr>
      </w:pPr>
      <w:r w:rsidRPr="000B1215">
        <w:rPr>
          <w:rFonts w:ascii="Arial" w:hAnsi="Arial" w:cs="Arial"/>
          <w:color w:val="000000"/>
          <w:sz w:val="22"/>
        </w:rPr>
        <w:t>Upełnomocniony Przedstawiciel Wykonawcy</w:t>
      </w:r>
    </w:p>
    <w:p w:rsidR="005867E9" w:rsidRPr="000B1215" w:rsidRDefault="005867E9" w:rsidP="007C28A4">
      <w:pPr>
        <w:spacing w:after="120"/>
        <w:jc w:val="right"/>
        <w:rPr>
          <w:rFonts w:ascii="Arial" w:hAnsi="Arial" w:cs="Arial"/>
          <w:color w:val="000000"/>
          <w:sz w:val="18"/>
          <w:szCs w:val="18"/>
        </w:rPr>
      </w:pPr>
      <w:r w:rsidRPr="000B1215">
        <w:rPr>
          <w:rFonts w:ascii="Arial" w:hAnsi="Arial" w:cs="Arial"/>
          <w:color w:val="000000"/>
          <w:sz w:val="22"/>
        </w:rPr>
        <w:t>........................................................................</w:t>
      </w:r>
    </w:p>
    <w:p w:rsidR="005867E9" w:rsidRPr="000B1215" w:rsidRDefault="005867E9" w:rsidP="007C28A4">
      <w:pPr>
        <w:spacing w:after="120"/>
        <w:ind w:firstLine="6600"/>
        <w:rPr>
          <w:rFonts w:ascii="Arial" w:hAnsi="Arial" w:cs="Arial"/>
          <w:b/>
          <w:i/>
          <w:color w:val="000000"/>
          <w:sz w:val="22"/>
          <w:u w:val="single"/>
        </w:rPr>
      </w:pPr>
      <w:r w:rsidRPr="000B1215">
        <w:rPr>
          <w:rFonts w:ascii="Arial" w:hAnsi="Arial" w:cs="Arial"/>
          <w:color w:val="000000"/>
          <w:sz w:val="18"/>
          <w:szCs w:val="18"/>
        </w:rPr>
        <w:t xml:space="preserve">(podpis i pieczęć) </w:t>
      </w:r>
    </w:p>
    <w:p w:rsidR="005867E9" w:rsidRPr="000B1215" w:rsidRDefault="005867E9" w:rsidP="007C28A4">
      <w:pPr>
        <w:keepLines/>
        <w:widowControl w:val="0"/>
        <w:autoSpaceDE w:val="0"/>
        <w:spacing w:after="120" w:line="480" w:lineRule="auto"/>
        <w:jc w:val="right"/>
        <w:rPr>
          <w:rFonts w:ascii="Arial" w:hAnsi="Arial" w:cs="Arial"/>
          <w:b/>
          <w:i/>
          <w:color w:val="000000"/>
          <w:sz w:val="22"/>
          <w:u w:val="single"/>
        </w:rPr>
      </w:pPr>
      <w:r w:rsidRPr="000B1215">
        <w:rPr>
          <w:rFonts w:ascii="Arial" w:hAnsi="Arial" w:cs="Arial"/>
          <w:b/>
          <w:i/>
          <w:color w:val="000000"/>
          <w:sz w:val="22"/>
          <w:u w:val="single"/>
        </w:rPr>
        <w:t>Data:...............................................................</w:t>
      </w:r>
    </w:p>
    <w:p w:rsidR="005867E9" w:rsidRDefault="005867E9" w:rsidP="007C28A4">
      <w:pPr>
        <w:keepLines/>
        <w:widowControl w:val="0"/>
        <w:autoSpaceDE w:val="0"/>
        <w:spacing w:after="120" w:line="480" w:lineRule="auto"/>
        <w:jc w:val="right"/>
        <w:rPr>
          <w:rFonts w:ascii="Arial" w:hAnsi="Arial" w:cs="Arial"/>
          <w:b/>
          <w:i/>
          <w:color w:val="000000"/>
          <w:sz w:val="22"/>
          <w:u w:val="single"/>
        </w:rPr>
      </w:pPr>
    </w:p>
    <w:p w:rsidR="005867E9" w:rsidRDefault="005867E9" w:rsidP="007C28A4"/>
    <w:p w:rsidR="005867E9" w:rsidRDefault="005867E9" w:rsidP="007C28A4"/>
    <w:p w:rsidR="005867E9" w:rsidRDefault="005867E9" w:rsidP="007C28A4"/>
    <w:p w:rsidR="005867E9" w:rsidRDefault="005867E9" w:rsidP="007C28A4"/>
    <w:p w:rsidR="005867E9" w:rsidRDefault="005867E9"/>
    <w:p w:rsidR="005867E9" w:rsidRDefault="005867E9"/>
    <w:p w:rsidR="005867E9" w:rsidRDefault="005867E9"/>
    <w:p w:rsidR="005867E9" w:rsidRDefault="005867E9"/>
    <w:tbl>
      <w:tblPr>
        <w:tblW w:w="0" w:type="auto"/>
        <w:tblInd w:w="-55" w:type="dxa"/>
        <w:tblLayout w:type="fixed"/>
        <w:tblCellMar>
          <w:left w:w="70" w:type="dxa"/>
          <w:right w:w="70" w:type="dxa"/>
        </w:tblCellMar>
        <w:tblLook w:val="0000"/>
      </w:tblPr>
      <w:tblGrid>
        <w:gridCol w:w="4039"/>
        <w:gridCol w:w="2694"/>
        <w:gridCol w:w="850"/>
        <w:gridCol w:w="199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rPr>
                <w:rFonts w:ascii="Arial" w:hAnsi="Arial" w:cs="Arial"/>
                <w:b/>
                <w:i/>
                <w:sz w:val="22"/>
                <w:u w:val="single"/>
              </w:rPr>
            </w:pPr>
          </w:p>
          <w:p w:rsidR="005867E9" w:rsidRDefault="005867E9">
            <w:pPr>
              <w:ind w:firstLine="993"/>
              <w:rPr>
                <w:rFonts w:ascii="Arial" w:hAnsi="Arial" w:cs="Arial"/>
                <w:sz w:val="22"/>
              </w:rPr>
            </w:pPr>
          </w:p>
          <w:p w:rsidR="005867E9" w:rsidRDefault="005867E9">
            <w:pPr>
              <w:ind w:firstLine="993"/>
              <w:rPr>
                <w:rFonts w:ascii="Arial" w:hAnsi="Arial" w:cs="Arial"/>
                <w:sz w:val="22"/>
              </w:rPr>
            </w:pPr>
          </w:p>
          <w:p w:rsidR="005867E9" w:rsidRDefault="005867E9">
            <w:pPr>
              <w:ind w:firstLine="993"/>
              <w:rPr>
                <w:rFonts w:ascii="Arial" w:hAnsi="Arial" w:cs="Arial"/>
                <w:sz w:val="22"/>
              </w:rPr>
            </w:pPr>
          </w:p>
          <w:p w:rsidR="005867E9" w:rsidRDefault="005867E9">
            <w:pPr>
              <w:ind w:firstLine="993"/>
              <w:rPr>
                <w:rFonts w:ascii="Arial" w:hAnsi="Arial" w:cs="Arial"/>
                <w:sz w:val="22"/>
              </w:rPr>
            </w:pPr>
          </w:p>
          <w:p w:rsidR="005867E9" w:rsidRDefault="005867E9">
            <w:pPr>
              <w:ind w:firstLine="993"/>
              <w:rPr>
                <w:rFonts w:ascii="Arial" w:hAnsi="Arial" w:cs="Arial"/>
                <w:sz w:val="22"/>
              </w:rPr>
            </w:pPr>
            <w:r>
              <w:rPr>
                <w:rFonts w:ascii="Arial" w:hAnsi="Arial" w:cs="Arial"/>
                <w:sz w:val="22"/>
              </w:rPr>
              <w:t xml:space="preserve"> (pieczęć Wykonawcy)</w:t>
            </w:r>
          </w:p>
        </w:tc>
        <w:tc>
          <w:tcPr>
            <w:tcW w:w="554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sz w:val="22"/>
              </w:rPr>
              <w:t xml:space="preserve">Załącznik nr 5 do SIWZ </w:t>
            </w:r>
          </w:p>
        </w:tc>
      </w:tr>
      <w:tr w:rsidR="005867E9">
        <w:trPr>
          <w:cantSplit/>
          <w:trHeight w:val="294"/>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sz w:val="22"/>
              </w:rPr>
            </w:pPr>
          </w:p>
          <w:p w:rsidR="005867E9" w:rsidRDefault="005867E9">
            <w:pPr>
              <w:jc w:val="right"/>
              <w:rPr>
                <w:rFonts w:ascii="Arial" w:hAnsi="Arial" w:cs="Arial"/>
                <w:sz w:val="22"/>
              </w:rPr>
            </w:pPr>
            <w:r>
              <w:rPr>
                <w:rFonts w:ascii="Arial" w:hAnsi="Arial" w:cs="Arial"/>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sz w:val="22"/>
              </w:rPr>
            </w:pPr>
          </w:p>
          <w:p w:rsidR="005867E9" w:rsidRDefault="005867E9">
            <w:pPr>
              <w:jc w:val="both"/>
              <w:rPr>
                <w:rFonts w:ascii="Arial" w:hAnsi="Arial" w:cs="Arial"/>
                <w:sz w:val="22"/>
              </w:rPr>
            </w:pPr>
          </w:p>
        </w:tc>
        <w:tc>
          <w:tcPr>
            <w:tcW w:w="199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sz w:val="22"/>
              </w:rPr>
            </w:pPr>
          </w:p>
          <w:p w:rsidR="005867E9" w:rsidRDefault="005867E9">
            <w:pPr>
              <w:jc w:val="both"/>
              <w:rPr>
                <w:rFonts w:ascii="Arial" w:hAnsi="Arial" w:cs="Arial"/>
                <w:sz w:val="22"/>
              </w:rPr>
            </w:pPr>
          </w:p>
          <w:p w:rsidR="005867E9" w:rsidRDefault="005867E9">
            <w:pPr>
              <w:jc w:val="both"/>
              <w:rPr>
                <w:rFonts w:ascii="Arial" w:hAnsi="Arial" w:cs="Arial"/>
                <w:sz w:val="22"/>
              </w:rPr>
            </w:pPr>
          </w:p>
          <w:p w:rsidR="005867E9" w:rsidRDefault="005867E9">
            <w:pPr>
              <w:jc w:val="both"/>
            </w:pPr>
            <w:r>
              <w:rPr>
                <w:rFonts w:ascii="Arial" w:hAnsi="Arial" w:cs="Arial"/>
                <w:sz w:val="22"/>
              </w:rPr>
              <w:t>stron.</w:t>
            </w:r>
          </w:p>
        </w:tc>
      </w:tr>
      <w:tr w:rsidR="005867E9">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sz w:val="22"/>
              </w:rPr>
            </w:pPr>
          </w:p>
          <w:p w:rsidR="005867E9" w:rsidRDefault="005867E9">
            <w:pPr>
              <w:jc w:val="right"/>
              <w:rPr>
                <w:rFonts w:ascii="Arial" w:hAnsi="Arial" w:cs="Arial"/>
                <w:sz w:val="22"/>
              </w:rPr>
            </w:pPr>
            <w:r>
              <w:rPr>
                <w:rFonts w:ascii="Arial" w:hAnsi="Arial" w:cs="Arial"/>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sz w:val="22"/>
              </w:rPr>
            </w:pPr>
          </w:p>
        </w:tc>
        <w:tc>
          <w:tcPr>
            <w:tcW w:w="199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sz w:val="22"/>
              </w:rPr>
            </w:pPr>
          </w:p>
        </w:tc>
      </w:tr>
    </w:tbl>
    <w:p w:rsidR="005867E9" w:rsidRDefault="005867E9">
      <w:pPr>
        <w:pStyle w:val="Heading9"/>
        <w:numPr>
          <w:ilvl w:val="0"/>
          <w:numId w:val="0"/>
        </w:numPr>
        <w:tabs>
          <w:tab w:val="left" w:pos="0"/>
        </w:tabs>
        <w:spacing w:before="120" w:after="120"/>
        <w:ind w:left="1584" w:hanging="1584"/>
        <w:rPr>
          <w:rFonts w:ascii="Arial" w:hAnsi="Arial" w:cs="Arial"/>
        </w:rPr>
      </w:pPr>
      <w:r>
        <w:rPr>
          <w:rFonts w:ascii="Arial" w:hAnsi="Arial" w:cs="Arial"/>
          <w:sz w:val="24"/>
          <w:szCs w:val="24"/>
        </w:rPr>
        <w:t>Załącznik nr 5: „Oświadczenie Wykonawcy”.</w:t>
      </w:r>
    </w:p>
    <w:p w:rsidR="005867E9" w:rsidRDefault="005867E9">
      <w:pPr>
        <w:widowControl w:val="0"/>
        <w:autoSpaceDE w:val="0"/>
        <w:spacing w:line="276" w:lineRule="auto"/>
        <w:rPr>
          <w:rFonts w:ascii="Arial" w:hAnsi="Arial" w:cs="Arial"/>
        </w:rPr>
      </w:pPr>
    </w:p>
    <w:p w:rsidR="005867E9" w:rsidRDefault="005867E9">
      <w:pPr>
        <w:widowControl w:val="0"/>
        <w:autoSpaceDE w:val="0"/>
        <w:spacing w:line="276" w:lineRule="auto"/>
        <w:rPr>
          <w:rFonts w:ascii="Arial" w:hAnsi="Arial" w:cs="Arial"/>
        </w:rPr>
      </w:pPr>
      <w:r>
        <w:rPr>
          <w:rFonts w:ascii="Arial" w:hAnsi="Arial" w:cs="Arial"/>
          <w:b/>
          <w:bCs/>
        </w:rPr>
        <w:t>Dane dotyczące wykonawcy:</w:t>
      </w:r>
    </w:p>
    <w:p w:rsidR="005867E9" w:rsidRDefault="005867E9">
      <w:pPr>
        <w:widowControl w:val="0"/>
        <w:autoSpaceDE w:val="0"/>
        <w:spacing w:line="276" w:lineRule="auto"/>
        <w:rPr>
          <w:rFonts w:ascii="Arial" w:hAnsi="Arial" w:cs="Arial"/>
        </w:rPr>
      </w:pPr>
    </w:p>
    <w:p w:rsidR="005867E9" w:rsidRDefault="005867E9">
      <w:pPr>
        <w:spacing w:line="276" w:lineRule="auto"/>
        <w:rPr>
          <w:rFonts w:ascii="Arial" w:hAnsi="Arial" w:cs="Arial"/>
        </w:rPr>
      </w:pPr>
      <w:r>
        <w:rPr>
          <w:rFonts w:ascii="Arial" w:hAnsi="Arial" w:cs="Arial"/>
        </w:rPr>
        <w:t>Ja/My, niżej podpisany/i .........................................................................................................................................................</w:t>
      </w:r>
    </w:p>
    <w:p w:rsidR="005867E9" w:rsidRDefault="005867E9">
      <w:pPr>
        <w:widowControl w:val="0"/>
        <w:autoSpaceDE w:val="0"/>
        <w:spacing w:line="276"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5867E9" w:rsidRDefault="005867E9">
      <w:pPr>
        <w:spacing w:line="276" w:lineRule="auto"/>
        <w:rPr>
          <w:rFonts w:ascii="Arial" w:hAnsi="Arial" w:cs="Arial"/>
        </w:rPr>
      </w:pPr>
      <w:r>
        <w:rPr>
          <w:rFonts w:ascii="Arial" w:hAnsi="Arial" w:cs="Arial"/>
        </w:rPr>
        <w:t>działając w imieniu i na rzecz: ........................................................................................................................................................</w:t>
      </w:r>
    </w:p>
    <w:p w:rsidR="005867E9" w:rsidRDefault="005867E9">
      <w:pPr>
        <w:spacing w:line="276" w:lineRule="auto"/>
        <w:jc w:val="center"/>
        <w:rPr>
          <w:rFonts w:ascii="Arial" w:hAnsi="Arial" w:cs="Arial"/>
        </w:rPr>
      </w:pPr>
      <w:r>
        <w:rPr>
          <w:rFonts w:ascii="Arial" w:hAnsi="Arial" w:cs="Arial"/>
        </w:rPr>
        <w:t>( pełna nazwa wykonawcy )</w:t>
      </w:r>
    </w:p>
    <w:p w:rsidR="005867E9" w:rsidRDefault="005867E9">
      <w:pPr>
        <w:spacing w:line="276" w:lineRule="auto"/>
        <w:rPr>
          <w:rFonts w:ascii="Arial" w:hAnsi="Arial" w:cs="Arial"/>
        </w:rPr>
      </w:pPr>
    </w:p>
    <w:p w:rsidR="005867E9" w:rsidRDefault="005867E9">
      <w:pPr>
        <w:spacing w:line="276" w:lineRule="auto"/>
        <w:rPr>
          <w:rFonts w:ascii="Arial" w:hAnsi="Arial" w:cs="Arial"/>
        </w:rPr>
      </w:pPr>
      <w:r>
        <w:rPr>
          <w:rFonts w:ascii="Arial" w:hAnsi="Arial" w:cs="Arial"/>
        </w:rPr>
        <w:t>........................................................................................................................................................</w:t>
      </w:r>
    </w:p>
    <w:p w:rsidR="005867E9" w:rsidRDefault="005867E9">
      <w:pPr>
        <w:spacing w:line="276" w:lineRule="auto"/>
        <w:jc w:val="center"/>
        <w:rPr>
          <w:rFonts w:ascii="Arial" w:hAnsi="Arial" w:cs="Arial"/>
          <w:vertAlign w:val="subscript"/>
        </w:rPr>
      </w:pPr>
      <w:r>
        <w:rPr>
          <w:rFonts w:ascii="Arial" w:hAnsi="Arial" w:cs="Arial"/>
        </w:rPr>
        <w:t>( adres siedziby wykonawcy )</w:t>
      </w:r>
    </w:p>
    <w:p w:rsidR="005867E9" w:rsidRDefault="005867E9">
      <w:pPr>
        <w:tabs>
          <w:tab w:val="center" w:pos="4536"/>
          <w:tab w:val="right" w:pos="9072"/>
        </w:tabs>
        <w:spacing w:line="276" w:lineRule="auto"/>
        <w:rPr>
          <w:rFonts w:ascii="Arial" w:hAnsi="Arial" w:cs="Arial"/>
          <w:vertAlign w:val="subscript"/>
        </w:rPr>
      </w:pPr>
    </w:p>
    <w:p w:rsidR="005867E9" w:rsidRDefault="005867E9">
      <w:pPr>
        <w:spacing w:line="276" w:lineRule="auto"/>
        <w:jc w:val="both"/>
        <w:rPr>
          <w:rFonts w:ascii="Arial" w:hAnsi="Arial" w:cs="Arial"/>
          <w:b/>
          <w:bCs/>
          <w:i/>
          <w:iCs/>
        </w:rPr>
      </w:pPr>
      <w:r>
        <w:rPr>
          <w:rFonts w:ascii="Arial" w:hAnsi="Arial" w:cs="Arial"/>
          <w:bCs/>
        </w:rPr>
        <w:t>Dotyczy postępowania o udzielenie zamówienia publicznego, którego przedmiotem jest:</w:t>
      </w:r>
    </w:p>
    <w:p w:rsidR="005867E9" w:rsidRPr="00DA295F" w:rsidRDefault="005867E9">
      <w:pPr>
        <w:spacing w:line="276" w:lineRule="auto"/>
        <w:jc w:val="both"/>
        <w:rPr>
          <w:rFonts w:ascii="Arial" w:hAnsi="Arial" w:cs="Arial"/>
          <w:b/>
          <w:bCs/>
          <w:i/>
          <w:iCs/>
          <w:color w:val="FF0000"/>
        </w:rPr>
      </w:pPr>
    </w:p>
    <w:p w:rsidR="005867E9" w:rsidRPr="000B1215" w:rsidRDefault="005867E9">
      <w:pPr>
        <w:jc w:val="center"/>
        <w:rPr>
          <w:rFonts w:ascii="Arial" w:hAnsi="Arial" w:cs="Arial"/>
          <w:b/>
        </w:rPr>
      </w:pPr>
      <w:r w:rsidRPr="003665B7">
        <w:rPr>
          <w:rFonts w:ascii="Arial" w:hAnsi="Arial" w:cs="Arial"/>
          <w:b/>
          <w:sz w:val="24"/>
          <w:szCs w:val="24"/>
        </w:rPr>
        <w:t>„</w:t>
      </w:r>
      <w:r w:rsidRPr="003665B7">
        <w:rPr>
          <w:rFonts w:ascii="Arial" w:hAnsi="Arial" w:cs="Arial"/>
          <w:b/>
        </w:rPr>
        <w:t xml:space="preserve">przetarg nieograniczony na </w:t>
      </w:r>
      <w:r w:rsidRPr="000B1215">
        <w:rPr>
          <w:rFonts w:ascii="Arial" w:hAnsi="Arial" w:cs="Arial"/>
          <w:b/>
        </w:rPr>
        <w:t>zakup wytwornicy pary wraz z palnikiem  dwustopniowym  dla systemu sterylizacji na potrzeby Centralnej Sterylizatorni  Szpitala Specjalistycznego Nr 2 w Bytomiu</w:t>
      </w:r>
      <w:r w:rsidRPr="003665B7">
        <w:rPr>
          <w:rFonts w:ascii="Arial" w:hAnsi="Arial" w:cs="Arial"/>
          <w:b/>
        </w:rPr>
        <w:t xml:space="preserve">.” nr sprawy </w:t>
      </w:r>
      <w:r w:rsidRPr="000B1215">
        <w:rPr>
          <w:rFonts w:ascii="Arial" w:hAnsi="Arial" w:cs="Arial"/>
          <w:b/>
        </w:rPr>
        <w:t>25/25 PN/2019</w:t>
      </w:r>
    </w:p>
    <w:p w:rsidR="005867E9" w:rsidRDefault="005867E9">
      <w:pPr>
        <w:jc w:val="center"/>
        <w:rPr>
          <w:rFonts w:ascii="Arial" w:hAnsi="Arial" w:cs="Arial"/>
          <w:b/>
          <w:sz w:val="24"/>
          <w:szCs w:val="24"/>
        </w:rPr>
      </w:pPr>
    </w:p>
    <w:p w:rsidR="005867E9" w:rsidRDefault="005867E9">
      <w:pPr>
        <w:spacing w:line="276" w:lineRule="auto"/>
        <w:jc w:val="right"/>
        <w:rPr>
          <w:rFonts w:ascii="Arial" w:hAnsi="Arial" w:cs="Arial"/>
        </w:rPr>
      </w:pPr>
    </w:p>
    <w:p w:rsidR="005867E9" w:rsidRDefault="005867E9">
      <w:pPr>
        <w:spacing w:line="276" w:lineRule="auto"/>
        <w:rPr>
          <w:rFonts w:ascii="Arial" w:hAnsi="Arial" w:cs="Arial"/>
        </w:rPr>
      </w:pPr>
      <w:r>
        <w:rPr>
          <w:rFonts w:ascii="Arial" w:hAnsi="Arial" w:cs="Arial"/>
        </w:rPr>
        <w:t xml:space="preserve">oświadczamy, że: </w:t>
      </w:r>
    </w:p>
    <w:p w:rsidR="005867E9" w:rsidRDefault="005867E9" w:rsidP="00853994">
      <w:pPr>
        <w:keepLines/>
        <w:widowControl w:val="0"/>
        <w:numPr>
          <w:ilvl w:val="2"/>
          <w:numId w:val="2"/>
        </w:numPr>
        <w:tabs>
          <w:tab w:val="left" w:pos="630"/>
        </w:tabs>
        <w:autoSpaceDE w:val="0"/>
        <w:ind w:left="300" w:hanging="300"/>
        <w:jc w:val="both"/>
        <w:rPr>
          <w:rFonts w:ascii="Arial" w:hAnsi="Arial" w:cs="Arial"/>
        </w:rPr>
      </w:pPr>
      <w:r>
        <w:rPr>
          <w:rFonts w:ascii="Arial" w:hAnsi="Arial" w:cs="Arial"/>
        </w:rPr>
        <w:t xml:space="preserve">wszystkie oświadczenia i informacje zamieszczone w ofercie i załącznikach są prawdziwe, aktualne </w:t>
      </w:r>
      <w:r>
        <w:rPr>
          <w:rFonts w:ascii="Arial" w:hAnsi="Arial" w:cs="Arial"/>
        </w:rPr>
        <w:br/>
        <w:t>i kompletne.</w:t>
      </w:r>
    </w:p>
    <w:p w:rsidR="005867E9" w:rsidRDefault="005867E9" w:rsidP="00853994">
      <w:pPr>
        <w:keepLines/>
        <w:widowControl w:val="0"/>
        <w:numPr>
          <w:ilvl w:val="2"/>
          <w:numId w:val="2"/>
        </w:numPr>
        <w:tabs>
          <w:tab w:val="left" w:pos="345"/>
        </w:tabs>
        <w:autoSpaceDE w:val="0"/>
        <w:ind w:left="300" w:hanging="300"/>
        <w:jc w:val="both"/>
        <w:rPr>
          <w:rFonts w:ascii="Arial" w:hAnsi="Arial" w:cs="Arial"/>
        </w:rPr>
      </w:pPr>
      <w:r>
        <w:rPr>
          <w:rFonts w:ascii="Arial" w:hAnsi="Arial" w:cs="Arial"/>
        </w:rPr>
        <w:t xml:space="preserve">na każde żądanie Zamawiającego dostarczymy niezwłocznie odpowiednie dokumenty potwierdzające prawdziwość każdej z kwestii zawartej w oświadczeniu, </w:t>
      </w:r>
    </w:p>
    <w:p w:rsidR="005867E9" w:rsidRDefault="005867E9" w:rsidP="00853994">
      <w:pPr>
        <w:keepLines/>
        <w:widowControl w:val="0"/>
        <w:numPr>
          <w:ilvl w:val="2"/>
          <w:numId w:val="2"/>
        </w:numPr>
        <w:tabs>
          <w:tab w:val="left" w:pos="345"/>
        </w:tabs>
        <w:autoSpaceDE w:val="0"/>
        <w:ind w:left="300" w:hanging="300"/>
        <w:jc w:val="both"/>
        <w:rPr>
          <w:rFonts w:ascii="Arial" w:hAnsi="Arial" w:cs="Arial"/>
        </w:rPr>
      </w:pPr>
      <w:r>
        <w:rPr>
          <w:rFonts w:ascii="Arial" w:hAnsi="Arial" w:cs="Arial"/>
        </w:rPr>
        <w:t>zapoznaliśmy się ze wszystkimi warunkami zamówienia, specyfikacji istotnych warunków zamówienia, projektem umowy oraz dodatkami do SIWZ i akceptujemy je bez jakichkolwiek zastrzeżeń,</w:t>
      </w:r>
    </w:p>
    <w:p w:rsidR="005867E9" w:rsidRDefault="005867E9" w:rsidP="00853994">
      <w:pPr>
        <w:keepLines/>
        <w:widowControl w:val="0"/>
        <w:numPr>
          <w:ilvl w:val="2"/>
          <w:numId w:val="2"/>
        </w:numPr>
        <w:tabs>
          <w:tab w:val="left" w:pos="345"/>
        </w:tabs>
        <w:autoSpaceDE w:val="0"/>
        <w:ind w:left="300" w:hanging="300"/>
        <w:jc w:val="both"/>
        <w:rPr>
          <w:rFonts w:ascii="Arial" w:hAnsi="Arial" w:cs="Arial"/>
        </w:rPr>
      </w:pPr>
      <w:r>
        <w:rPr>
          <w:rFonts w:ascii="Arial" w:hAnsi="Arial" w:cs="Arial"/>
        </w:rPr>
        <w:t>nasza oferta odpowiada warunkom zamówienia i jest ważna przez okres związania ofertą określony przez Zamawiającego,</w:t>
      </w:r>
    </w:p>
    <w:p w:rsidR="005867E9" w:rsidRDefault="005867E9" w:rsidP="00853994">
      <w:pPr>
        <w:keepLines/>
        <w:widowControl w:val="0"/>
        <w:numPr>
          <w:ilvl w:val="2"/>
          <w:numId w:val="2"/>
        </w:numPr>
        <w:tabs>
          <w:tab w:val="left" w:pos="285"/>
        </w:tabs>
        <w:autoSpaceDE w:val="0"/>
        <w:ind w:left="300" w:hanging="300"/>
        <w:jc w:val="both"/>
        <w:rPr>
          <w:rFonts w:ascii="Arial" w:hAnsi="Arial" w:cs="Arial"/>
        </w:rPr>
      </w:pPr>
      <w:r>
        <w:rPr>
          <w:rFonts w:ascii="Arial" w:hAnsi="Arial" w:cs="Arial"/>
        </w:rPr>
        <w:t xml:space="preserve"> w przypadku wyboru naszej oferty zobowiązujemy się do zwarcia umowy na warunkach przedstawionych w projekcie umowy i w terminie zaproponowanym przez Zamawiającego nie później jednak niż do końca okresu związania ofertą . </w:t>
      </w:r>
    </w:p>
    <w:p w:rsidR="005867E9" w:rsidRDefault="005867E9" w:rsidP="00853994">
      <w:pPr>
        <w:keepLines/>
        <w:widowControl w:val="0"/>
        <w:numPr>
          <w:ilvl w:val="2"/>
          <w:numId w:val="2"/>
        </w:numPr>
        <w:tabs>
          <w:tab w:val="left" w:pos="345"/>
        </w:tabs>
        <w:autoSpaceDE w:val="0"/>
        <w:ind w:left="300" w:hanging="300"/>
        <w:jc w:val="both"/>
        <w:rPr>
          <w:rFonts w:ascii="Arial" w:hAnsi="Arial" w:cs="Arial"/>
        </w:rPr>
      </w:pPr>
      <w:r>
        <w:rPr>
          <w:rFonts w:ascii="Arial" w:hAnsi="Arial" w:cs="Arial"/>
        </w:rPr>
        <w:t>upoważniamy Zamawiającego, lub Jego upoważnionych przedstawicieli do przeprowadzenia badań mających na celu sprawdzenie oświadczeń, dokumentów i przedstawionych informacji oraz do wyjaśnienia wszystkich aspektów zgłoszonej oferty.</w:t>
      </w:r>
      <w:r>
        <w:rPr>
          <w:rFonts w:ascii="Arial" w:hAnsi="Arial" w:cs="Arial"/>
          <w:sz w:val="22"/>
        </w:rPr>
        <w:t xml:space="preserve"> </w:t>
      </w:r>
    </w:p>
    <w:p w:rsidR="005867E9" w:rsidRDefault="005867E9">
      <w:pPr>
        <w:spacing w:line="276" w:lineRule="auto"/>
        <w:jc w:val="both"/>
        <w:rPr>
          <w:rFonts w:ascii="Arial" w:hAnsi="Arial" w:cs="Arial"/>
        </w:rPr>
      </w:pPr>
    </w:p>
    <w:p w:rsidR="005867E9" w:rsidRDefault="005867E9">
      <w:pPr>
        <w:pStyle w:val="Heading4"/>
        <w:numPr>
          <w:ilvl w:val="0"/>
          <w:numId w:val="0"/>
        </w:numPr>
        <w:tabs>
          <w:tab w:val="left" w:pos="0"/>
        </w:tabs>
        <w:spacing w:line="276" w:lineRule="auto"/>
        <w:ind w:left="864" w:hanging="864"/>
        <w:rPr>
          <w:color w:val="auto"/>
        </w:rPr>
      </w:pPr>
    </w:p>
    <w:p w:rsidR="005867E9" w:rsidRDefault="005867E9">
      <w:pPr>
        <w:spacing w:line="276" w:lineRule="auto"/>
        <w:jc w:val="right"/>
        <w:rPr>
          <w:rFonts w:ascii="Arial" w:hAnsi="Arial" w:cs="Arial"/>
        </w:rPr>
      </w:pPr>
      <w:r>
        <w:rPr>
          <w:rFonts w:ascii="Arial" w:hAnsi="Arial" w:cs="Arial"/>
        </w:rPr>
        <w:t>.................................., dnia .................................</w:t>
      </w:r>
    </w:p>
    <w:p w:rsidR="005867E9" w:rsidRDefault="005867E9">
      <w:pPr>
        <w:spacing w:line="276" w:lineRule="auto"/>
        <w:jc w:val="right"/>
        <w:rPr>
          <w:rFonts w:ascii="Arial" w:hAnsi="Arial" w:cs="Arial"/>
        </w:rPr>
      </w:pPr>
    </w:p>
    <w:p w:rsidR="005867E9" w:rsidRDefault="005867E9">
      <w:pPr>
        <w:spacing w:line="276" w:lineRule="auto"/>
        <w:jc w:val="right"/>
        <w:rPr>
          <w:rFonts w:ascii="Arial" w:hAnsi="Arial" w:cs="Arial"/>
        </w:rPr>
      </w:pPr>
      <w:r>
        <w:rPr>
          <w:rFonts w:ascii="Arial" w:hAnsi="Arial" w:cs="Arial"/>
        </w:rPr>
        <w:t>..............................................................................................</w:t>
      </w:r>
    </w:p>
    <w:p w:rsidR="005867E9" w:rsidRDefault="005867E9">
      <w:pPr>
        <w:spacing w:line="276" w:lineRule="auto"/>
        <w:jc w:val="cente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Podpis i pieczęć osoby uprawnionej do reprezentowania</w:t>
      </w:r>
    </w:p>
    <w:p w:rsidR="005867E9" w:rsidRDefault="005867E9">
      <w:pPr>
        <w:spacing w:line="276" w:lineRule="auto"/>
        <w:jc w:val="center"/>
        <w:rPr>
          <w:rFonts w:ascii="Arial" w:hAnsi="Arial" w:cs="Arial"/>
        </w:rPr>
      </w:pPr>
      <w:r>
        <w:tab/>
      </w:r>
      <w:r>
        <w:tab/>
      </w:r>
      <w:r>
        <w:tab/>
      </w:r>
      <w:r>
        <w:tab/>
      </w:r>
      <w:r>
        <w:tab/>
      </w:r>
      <w:r>
        <w:rPr>
          <w:rFonts w:ascii="Arial" w:hAnsi="Arial" w:cs="Arial"/>
        </w:rPr>
        <w:t>wykonawcy lub upoważnionej do występowania w jego imieniu</w:t>
      </w:r>
    </w:p>
    <w:p w:rsidR="005867E9" w:rsidRDefault="005867E9">
      <w:pPr>
        <w:spacing w:line="276" w:lineRule="auto"/>
        <w:jc w:val="center"/>
        <w:rPr>
          <w:rFonts w:ascii="Arial" w:hAnsi="Arial" w:cs="Arial"/>
        </w:rPr>
      </w:pPr>
    </w:p>
    <w:p w:rsidR="005867E9" w:rsidRDefault="005867E9">
      <w:pPr>
        <w:spacing w:line="276" w:lineRule="auto"/>
        <w:jc w:val="center"/>
        <w:rPr>
          <w:rFonts w:ascii="Arial" w:hAnsi="Arial" w:cs="Arial"/>
          <w:b/>
          <w:i/>
          <w:color w:val="000000"/>
          <w:sz w:val="16"/>
          <w:szCs w:val="16"/>
        </w:rPr>
      </w:pPr>
    </w:p>
    <w:p w:rsidR="005867E9" w:rsidRDefault="005867E9">
      <w:pPr>
        <w:keepLines/>
        <w:widowControl w:val="0"/>
        <w:tabs>
          <w:tab w:val="left" w:pos="6390"/>
          <w:tab w:val="left" w:pos="6840"/>
          <w:tab w:val="left" w:pos="7380"/>
          <w:tab w:val="left" w:pos="8460"/>
        </w:tabs>
        <w:autoSpaceDE w:val="0"/>
        <w:rPr>
          <w:rFonts w:ascii="Arial" w:hAnsi="Arial" w:cs="Arial"/>
          <w:b/>
          <w:i/>
          <w:color w:val="000000"/>
          <w:sz w:val="16"/>
          <w:szCs w:val="16"/>
        </w:rPr>
      </w:pPr>
    </w:p>
    <w:tbl>
      <w:tblPr>
        <w:tblW w:w="0" w:type="auto"/>
        <w:tblInd w:w="-10" w:type="dxa"/>
        <w:tblLayout w:type="fixed"/>
        <w:tblCellMar>
          <w:left w:w="70" w:type="dxa"/>
          <w:right w:w="70" w:type="dxa"/>
        </w:tblCellMar>
        <w:tblLook w:val="0000"/>
      </w:tblPr>
      <w:tblGrid>
        <w:gridCol w:w="4039"/>
        <w:gridCol w:w="2694"/>
        <w:gridCol w:w="850"/>
        <w:gridCol w:w="190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rPr>
                <w:rFonts w:ascii="Arial" w:hAnsi="Arial" w:cs="Arial"/>
                <w:b/>
                <w:i/>
                <w:color w:val="000000"/>
                <w:sz w:val="22"/>
                <w:u w:val="single"/>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r>
              <w:rPr>
                <w:rFonts w:ascii="Arial" w:hAnsi="Arial" w:cs="Arial"/>
                <w:color w:val="000000"/>
                <w:sz w:val="22"/>
              </w:rPr>
              <w:t xml:space="preserve"> (pieczęć Wykonawcy)</w:t>
            </w:r>
          </w:p>
        </w:tc>
        <w:tc>
          <w:tcPr>
            <w:tcW w:w="54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color w:val="000000"/>
                <w:sz w:val="22"/>
              </w:rPr>
              <w:t xml:space="preserve">Załącznik nr 6 do SIWZ </w:t>
            </w:r>
          </w:p>
        </w:tc>
      </w:tr>
      <w:tr w:rsidR="005867E9">
        <w:trPr>
          <w:cantSplit/>
          <w:trHeight w:val="545"/>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tc>
        <w:tc>
          <w:tcPr>
            <w:tcW w:w="19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pPr>
            <w:r>
              <w:rPr>
                <w:rFonts w:ascii="Arial" w:hAnsi="Arial" w:cs="Arial"/>
                <w:color w:val="000000"/>
                <w:sz w:val="22"/>
              </w:rPr>
              <w:t>stron.</w:t>
            </w:r>
          </w:p>
        </w:tc>
      </w:tr>
      <w:tr w:rsidR="005867E9">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tc>
        <w:tc>
          <w:tcPr>
            <w:tcW w:w="19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rPr>
            </w:pPr>
          </w:p>
        </w:tc>
      </w:tr>
    </w:tbl>
    <w:p w:rsidR="005867E9" w:rsidRPr="007C28A4" w:rsidRDefault="005867E9" w:rsidP="007C28A4">
      <w:pPr>
        <w:pStyle w:val="Heading9"/>
        <w:rPr>
          <w:rFonts w:ascii="Arial" w:hAnsi="Arial" w:cs="Arial"/>
          <w:color w:val="000000"/>
          <w:sz w:val="16"/>
          <w:szCs w:val="16"/>
        </w:rPr>
      </w:pPr>
      <w:r w:rsidRPr="00A625E6">
        <w:rPr>
          <w:rFonts w:ascii="Arial" w:hAnsi="Arial" w:cs="Arial"/>
          <w:sz w:val="24"/>
          <w:szCs w:val="24"/>
        </w:rPr>
        <w:t>Załącznik nr 6: „Oświadczenie Wykonawcy o przynależności / braku przynależności do grupy kapitałowej”</w:t>
      </w:r>
      <w:r>
        <w:rPr>
          <w:rFonts w:ascii="Arial" w:hAnsi="Arial" w:cs="Arial"/>
          <w:sz w:val="24"/>
          <w:szCs w:val="24"/>
        </w:rPr>
        <w:t xml:space="preserve"> na podstawie art. 24 pkt 1 ust. 23 ustawy </w:t>
      </w:r>
      <w:r w:rsidRPr="007C28A4">
        <w:rPr>
          <w:rFonts w:ascii="Arial" w:hAnsi="Arial" w:cs="Arial"/>
          <w:sz w:val="24"/>
          <w:szCs w:val="24"/>
        </w:rPr>
        <w:t>z dnia 29 stycznia 2004 r.</w:t>
      </w:r>
    </w:p>
    <w:p w:rsidR="005867E9" w:rsidRPr="00A625E6" w:rsidRDefault="005867E9" w:rsidP="007C28A4">
      <w:pPr>
        <w:widowControl w:val="0"/>
        <w:autoSpaceDE w:val="0"/>
        <w:spacing w:line="276" w:lineRule="auto"/>
        <w:rPr>
          <w:rFonts w:ascii="Arial" w:hAnsi="Arial" w:cs="Arial"/>
        </w:rPr>
      </w:pPr>
    </w:p>
    <w:p w:rsidR="005867E9" w:rsidRPr="00A625E6" w:rsidRDefault="005867E9" w:rsidP="007C28A4">
      <w:pPr>
        <w:widowControl w:val="0"/>
        <w:autoSpaceDE w:val="0"/>
        <w:spacing w:line="276" w:lineRule="auto"/>
        <w:rPr>
          <w:rFonts w:ascii="Arial" w:hAnsi="Arial" w:cs="Arial"/>
        </w:rPr>
      </w:pPr>
      <w:r w:rsidRPr="00A625E6">
        <w:rPr>
          <w:rFonts w:ascii="Arial" w:hAnsi="Arial" w:cs="Arial"/>
          <w:b/>
          <w:bCs/>
        </w:rPr>
        <w:t>Dane dotyczące wykonawcy:</w:t>
      </w:r>
    </w:p>
    <w:p w:rsidR="005867E9" w:rsidRPr="00A625E6" w:rsidRDefault="005867E9" w:rsidP="007C28A4">
      <w:pPr>
        <w:widowControl w:val="0"/>
        <w:autoSpaceDE w:val="0"/>
        <w:spacing w:line="276" w:lineRule="auto"/>
        <w:rPr>
          <w:rFonts w:ascii="Arial" w:hAnsi="Arial" w:cs="Arial"/>
        </w:rPr>
      </w:pPr>
    </w:p>
    <w:p w:rsidR="005867E9" w:rsidRPr="00A625E6" w:rsidRDefault="005867E9" w:rsidP="007C28A4">
      <w:pPr>
        <w:spacing w:line="276" w:lineRule="auto"/>
        <w:rPr>
          <w:rFonts w:ascii="Arial" w:hAnsi="Arial" w:cs="Arial"/>
        </w:rPr>
      </w:pPr>
      <w:r w:rsidRPr="00A625E6">
        <w:rPr>
          <w:rFonts w:ascii="Arial" w:hAnsi="Arial" w:cs="Arial"/>
        </w:rPr>
        <w:t>Ja/My, niżej podpisany/i .........................................................................................................................................................</w:t>
      </w:r>
    </w:p>
    <w:p w:rsidR="005867E9" w:rsidRPr="00A625E6" w:rsidRDefault="005867E9" w:rsidP="007C28A4">
      <w:pPr>
        <w:widowControl w:val="0"/>
        <w:autoSpaceDE w:val="0"/>
        <w:spacing w:line="276" w:lineRule="auto"/>
        <w:rPr>
          <w:rFonts w:ascii="Arial" w:hAnsi="Arial" w:cs="Arial"/>
        </w:rPr>
      </w:pPr>
      <w:r w:rsidRPr="00A625E6">
        <w:rPr>
          <w:rFonts w:ascii="Arial" w:hAnsi="Arial" w:cs="Arial"/>
        </w:rPr>
        <w:tab/>
      </w:r>
      <w:r w:rsidRPr="00A625E6">
        <w:rPr>
          <w:rFonts w:ascii="Arial" w:hAnsi="Arial" w:cs="Arial"/>
        </w:rPr>
        <w:tab/>
      </w:r>
      <w:r w:rsidRPr="00A625E6">
        <w:rPr>
          <w:rFonts w:ascii="Arial" w:hAnsi="Arial" w:cs="Arial"/>
        </w:rPr>
        <w:tab/>
      </w:r>
      <w:r w:rsidRPr="00A625E6">
        <w:rPr>
          <w:rFonts w:ascii="Arial" w:hAnsi="Arial" w:cs="Arial"/>
        </w:rPr>
        <w:tab/>
      </w:r>
    </w:p>
    <w:p w:rsidR="005867E9" w:rsidRPr="00A625E6" w:rsidRDefault="005867E9" w:rsidP="007C28A4">
      <w:pPr>
        <w:spacing w:line="276" w:lineRule="auto"/>
        <w:rPr>
          <w:rFonts w:ascii="Arial" w:hAnsi="Arial" w:cs="Arial"/>
        </w:rPr>
      </w:pPr>
      <w:r w:rsidRPr="00A625E6">
        <w:rPr>
          <w:rFonts w:ascii="Arial" w:hAnsi="Arial" w:cs="Arial"/>
        </w:rPr>
        <w:t>działając w imieniu i na rzecz: ........................................................................................................................................................</w:t>
      </w:r>
    </w:p>
    <w:p w:rsidR="005867E9" w:rsidRPr="00A625E6" w:rsidRDefault="005867E9" w:rsidP="007C28A4">
      <w:pPr>
        <w:spacing w:line="276" w:lineRule="auto"/>
        <w:jc w:val="center"/>
        <w:rPr>
          <w:rFonts w:ascii="Arial" w:hAnsi="Arial" w:cs="Arial"/>
        </w:rPr>
      </w:pPr>
      <w:r w:rsidRPr="00A625E6">
        <w:rPr>
          <w:rFonts w:ascii="Arial" w:hAnsi="Arial" w:cs="Arial"/>
        </w:rPr>
        <w:t>( pełna nazwa wykonawcy )</w:t>
      </w:r>
    </w:p>
    <w:p w:rsidR="005867E9" w:rsidRPr="00A625E6" w:rsidRDefault="005867E9" w:rsidP="007C28A4">
      <w:pPr>
        <w:spacing w:line="276" w:lineRule="auto"/>
        <w:rPr>
          <w:rFonts w:ascii="Arial" w:hAnsi="Arial" w:cs="Arial"/>
        </w:rPr>
      </w:pPr>
    </w:p>
    <w:p w:rsidR="005867E9" w:rsidRPr="00A625E6" w:rsidRDefault="005867E9" w:rsidP="007C28A4">
      <w:pPr>
        <w:spacing w:line="276" w:lineRule="auto"/>
        <w:rPr>
          <w:rFonts w:ascii="Arial" w:hAnsi="Arial" w:cs="Arial"/>
        </w:rPr>
      </w:pPr>
      <w:r w:rsidRPr="00A625E6">
        <w:rPr>
          <w:rFonts w:ascii="Arial" w:hAnsi="Arial" w:cs="Arial"/>
        </w:rPr>
        <w:t>........................................................................................................................................................</w:t>
      </w:r>
    </w:p>
    <w:p w:rsidR="005867E9" w:rsidRPr="00A625E6" w:rsidRDefault="005867E9" w:rsidP="007C28A4">
      <w:pPr>
        <w:spacing w:line="276" w:lineRule="auto"/>
        <w:jc w:val="center"/>
        <w:rPr>
          <w:rFonts w:ascii="Arial" w:hAnsi="Arial" w:cs="Arial"/>
          <w:vertAlign w:val="subscript"/>
        </w:rPr>
      </w:pPr>
      <w:r w:rsidRPr="00A625E6">
        <w:rPr>
          <w:rFonts w:ascii="Arial" w:hAnsi="Arial" w:cs="Arial"/>
        </w:rPr>
        <w:t>( adres siedziby wykonawcy )</w:t>
      </w:r>
    </w:p>
    <w:p w:rsidR="005867E9" w:rsidRPr="00A625E6" w:rsidRDefault="005867E9" w:rsidP="007C28A4">
      <w:pPr>
        <w:tabs>
          <w:tab w:val="center" w:pos="4536"/>
          <w:tab w:val="right" w:pos="9072"/>
        </w:tabs>
        <w:spacing w:line="276" w:lineRule="auto"/>
        <w:rPr>
          <w:rFonts w:ascii="Arial" w:hAnsi="Arial" w:cs="Arial"/>
          <w:vertAlign w:val="subscript"/>
        </w:rPr>
      </w:pPr>
    </w:p>
    <w:p w:rsidR="005867E9" w:rsidRPr="00A625E6" w:rsidRDefault="005867E9" w:rsidP="007C28A4">
      <w:pPr>
        <w:spacing w:line="276" w:lineRule="auto"/>
        <w:jc w:val="both"/>
        <w:rPr>
          <w:rFonts w:ascii="Arial" w:hAnsi="Arial" w:cs="Arial"/>
          <w:b/>
          <w:bCs/>
          <w:i/>
          <w:iCs/>
        </w:rPr>
      </w:pPr>
      <w:r w:rsidRPr="00A625E6">
        <w:rPr>
          <w:rFonts w:ascii="Arial" w:hAnsi="Arial" w:cs="Arial"/>
          <w:bCs/>
        </w:rPr>
        <w:t>Dotyczy postępowania o udzielenie zamówienia publicznego, którego przedmiotem jest:</w:t>
      </w:r>
    </w:p>
    <w:p w:rsidR="005867E9" w:rsidRPr="00A625E6" w:rsidRDefault="005867E9" w:rsidP="007C28A4">
      <w:pPr>
        <w:spacing w:line="276" w:lineRule="auto"/>
        <w:jc w:val="both"/>
        <w:rPr>
          <w:rFonts w:ascii="Arial" w:hAnsi="Arial" w:cs="Arial"/>
          <w:b/>
          <w:bCs/>
          <w:i/>
          <w:iCs/>
        </w:rPr>
      </w:pPr>
    </w:p>
    <w:p w:rsidR="005867E9" w:rsidRPr="003665B7" w:rsidRDefault="005867E9" w:rsidP="00422F88">
      <w:pPr>
        <w:jc w:val="center"/>
        <w:rPr>
          <w:rFonts w:ascii="Arial" w:hAnsi="Arial" w:cs="Arial"/>
          <w:b/>
          <w:sz w:val="24"/>
          <w:szCs w:val="24"/>
        </w:rPr>
      </w:pPr>
      <w:r w:rsidRPr="00A625E6">
        <w:rPr>
          <w:rFonts w:ascii="Arial" w:hAnsi="Arial" w:cs="Arial"/>
          <w:b/>
          <w:sz w:val="24"/>
          <w:szCs w:val="24"/>
        </w:rPr>
        <w:t>„</w:t>
      </w:r>
      <w:r w:rsidRPr="003665B7">
        <w:rPr>
          <w:rFonts w:ascii="Arial" w:hAnsi="Arial" w:cs="Arial"/>
          <w:b/>
          <w:sz w:val="24"/>
          <w:szCs w:val="24"/>
        </w:rPr>
        <w:t xml:space="preserve">przetarg nieograniczony na </w:t>
      </w:r>
      <w:r w:rsidRPr="000B1215">
        <w:rPr>
          <w:rFonts w:ascii="Arial" w:hAnsi="Arial" w:cs="Arial"/>
          <w:b/>
          <w:color w:val="000000"/>
          <w:sz w:val="22"/>
        </w:rPr>
        <w:t>zakup wytwornicy pary wraz z palnikiem  dwustopniowym  dla systemu sterylizacji na potrzeby Centralnej Sterylizatorni  Szpitala Specjalistycznego Nr 2 w Bytomiu</w:t>
      </w:r>
      <w:r w:rsidRPr="003665B7">
        <w:rPr>
          <w:rFonts w:ascii="Arial" w:hAnsi="Arial" w:cs="Arial"/>
          <w:b/>
          <w:sz w:val="24"/>
          <w:szCs w:val="24"/>
        </w:rPr>
        <w:t xml:space="preserve"> nr sprawy </w:t>
      </w:r>
      <w:r>
        <w:rPr>
          <w:rFonts w:ascii="Arial" w:hAnsi="Arial" w:cs="Arial"/>
          <w:b/>
          <w:color w:val="000000"/>
          <w:sz w:val="22"/>
        </w:rPr>
        <w:t>25/25 PN/2019</w:t>
      </w:r>
      <w:r w:rsidRPr="003665B7">
        <w:rPr>
          <w:rFonts w:ascii="Arial" w:hAnsi="Arial" w:cs="Arial"/>
          <w:b/>
          <w:sz w:val="24"/>
          <w:szCs w:val="24"/>
        </w:rPr>
        <w:t>”</w:t>
      </w:r>
    </w:p>
    <w:p w:rsidR="005867E9" w:rsidRPr="00A625E6" w:rsidRDefault="005867E9" w:rsidP="00B44602">
      <w:pPr>
        <w:rPr>
          <w:rFonts w:ascii="Arial" w:hAnsi="Arial" w:cs="Arial"/>
          <w:b/>
          <w:sz w:val="24"/>
          <w:szCs w:val="24"/>
        </w:rPr>
      </w:pPr>
    </w:p>
    <w:p w:rsidR="005867E9" w:rsidRPr="00A625E6" w:rsidRDefault="005867E9" w:rsidP="007C28A4">
      <w:pPr>
        <w:spacing w:line="276" w:lineRule="auto"/>
        <w:jc w:val="right"/>
        <w:rPr>
          <w:rFonts w:ascii="Arial" w:hAnsi="Arial" w:cs="Arial"/>
        </w:rPr>
      </w:pPr>
    </w:p>
    <w:p w:rsidR="005867E9" w:rsidRPr="00A625E6" w:rsidRDefault="005867E9" w:rsidP="007C28A4">
      <w:pPr>
        <w:spacing w:line="276" w:lineRule="auto"/>
        <w:jc w:val="both"/>
        <w:rPr>
          <w:rFonts w:ascii="Arial" w:hAnsi="Arial" w:cs="Arial"/>
          <w:b/>
        </w:rPr>
      </w:pPr>
      <w:r w:rsidRPr="00A625E6">
        <w:rPr>
          <w:rFonts w:ascii="Arial" w:hAnsi="Arial" w:cs="Arial"/>
        </w:rPr>
        <w:t xml:space="preserve">informuję, o tym, </w:t>
      </w:r>
      <w:r w:rsidRPr="00A625E6">
        <w:rPr>
          <w:rFonts w:ascii="Arial" w:hAnsi="Arial" w:cs="Arial"/>
          <w:b/>
          <w:u w:val="single"/>
        </w:rPr>
        <w:t>że należę /nie należę* do żadnej grupy kapitałowej</w:t>
      </w:r>
      <w:r w:rsidRPr="00A625E6">
        <w:rPr>
          <w:rFonts w:ascii="Arial" w:hAnsi="Arial" w:cs="Arial"/>
        </w:rPr>
        <w:t xml:space="preserve">, w rozumieniu ustawy z dnia 16 lutego 2007 r. o ochronie konkurencji i konsumentów (Dz. U. </w:t>
      </w:r>
      <w:r>
        <w:rPr>
          <w:rFonts w:ascii="Arial" w:hAnsi="Arial" w:cs="Arial"/>
        </w:rPr>
        <w:t>2015</w:t>
      </w:r>
      <w:r w:rsidRPr="00A625E6">
        <w:rPr>
          <w:rFonts w:ascii="Arial" w:hAnsi="Arial" w:cs="Arial"/>
        </w:rPr>
        <w:t xml:space="preserve"> poz. </w:t>
      </w:r>
      <w:r>
        <w:rPr>
          <w:rFonts w:ascii="Arial" w:hAnsi="Arial" w:cs="Arial"/>
        </w:rPr>
        <w:t>184, 1618 i 1634</w:t>
      </w:r>
      <w:r w:rsidRPr="00A625E6">
        <w:rPr>
          <w:rFonts w:ascii="Arial" w:hAnsi="Arial" w:cs="Arial"/>
        </w:rPr>
        <w:t>).</w:t>
      </w:r>
    </w:p>
    <w:p w:rsidR="005867E9" w:rsidRPr="00A625E6" w:rsidRDefault="005867E9" w:rsidP="007C28A4">
      <w:pPr>
        <w:spacing w:line="276" w:lineRule="auto"/>
        <w:jc w:val="both"/>
        <w:rPr>
          <w:rFonts w:ascii="Arial" w:hAnsi="Arial" w:cs="Arial"/>
          <w:b/>
        </w:rPr>
      </w:pPr>
    </w:p>
    <w:p w:rsidR="005867E9" w:rsidRPr="00A625E6" w:rsidRDefault="005867E9" w:rsidP="007C28A4">
      <w:pPr>
        <w:spacing w:line="276" w:lineRule="auto"/>
        <w:rPr>
          <w:rFonts w:ascii="Arial" w:hAnsi="Arial" w:cs="Arial"/>
        </w:rPr>
      </w:pPr>
      <w:r w:rsidRPr="00A625E6">
        <w:rPr>
          <w:rFonts w:ascii="Arial" w:hAnsi="Arial" w:cs="Arial"/>
        </w:rPr>
        <w:t>.................................., dnia ...............................................</w:t>
      </w:r>
    </w:p>
    <w:p w:rsidR="005867E9" w:rsidRPr="00A625E6" w:rsidRDefault="005867E9" w:rsidP="007C28A4">
      <w:pPr>
        <w:spacing w:line="276" w:lineRule="auto"/>
        <w:rPr>
          <w:rFonts w:ascii="Arial" w:hAnsi="Arial" w:cs="Arial"/>
        </w:rPr>
      </w:pPr>
    </w:p>
    <w:p w:rsidR="005867E9" w:rsidRPr="00A625E6" w:rsidRDefault="005867E9" w:rsidP="007C28A4">
      <w:pPr>
        <w:spacing w:line="276" w:lineRule="auto"/>
        <w:rPr>
          <w:rFonts w:ascii="Arial" w:hAnsi="Arial" w:cs="Arial"/>
        </w:rPr>
      </w:pPr>
    </w:p>
    <w:p w:rsidR="005867E9" w:rsidRPr="00A625E6" w:rsidRDefault="005867E9" w:rsidP="007C28A4">
      <w:pPr>
        <w:spacing w:line="276" w:lineRule="auto"/>
        <w:rPr>
          <w:rFonts w:ascii="Arial" w:hAnsi="Arial" w:cs="Arial"/>
        </w:rPr>
      </w:pPr>
    </w:p>
    <w:p w:rsidR="005867E9" w:rsidRPr="00A625E6" w:rsidRDefault="005867E9" w:rsidP="007C28A4">
      <w:pPr>
        <w:spacing w:line="276" w:lineRule="auto"/>
        <w:jc w:val="right"/>
        <w:rPr>
          <w:rFonts w:ascii="Arial" w:hAnsi="Arial" w:cs="Arial"/>
        </w:rPr>
      </w:pPr>
      <w:r w:rsidRPr="00A625E6">
        <w:rPr>
          <w:rFonts w:ascii="Arial" w:hAnsi="Arial" w:cs="Arial"/>
        </w:rPr>
        <w:t>.....................................................................................................................</w:t>
      </w:r>
    </w:p>
    <w:p w:rsidR="005867E9" w:rsidRPr="00A625E6" w:rsidRDefault="005867E9" w:rsidP="007C28A4">
      <w:pPr>
        <w:spacing w:line="276" w:lineRule="auto"/>
        <w:jc w:val="center"/>
        <w:rPr>
          <w:rFonts w:ascii="Arial" w:hAnsi="Arial" w:cs="Arial"/>
        </w:rPr>
      </w:pPr>
      <w:r w:rsidRPr="00A625E6">
        <w:rPr>
          <w:rFonts w:ascii="Arial" w:hAnsi="Arial" w:cs="Arial"/>
        </w:rPr>
        <w:tab/>
      </w:r>
      <w:r w:rsidRPr="00A625E6">
        <w:rPr>
          <w:rFonts w:ascii="Arial" w:hAnsi="Arial" w:cs="Arial"/>
        </w:rPr>
        <w:tab/>
      </w:r>
      <w:r w:rsidRPr="00A625E6">
        <w:rPr>
          <w:rFonts w:ascii="Arial" w:hAnsi="Arial" w:cs="Arial"/>
        </w:rPr>
        <w:tab/>
      </w:r>
      <w:r w:rsidRPr="00A625E6">
        <w:rPr>
          <w:rFonts w:ascii="Arial" w:hAnsi="Arial" w:cs="Arial"/>
        </w:rPr>
        <w:tab/>
      </w:r>
      <w:r w:rsidRPr="00A625E6">
        <w:rPr>
          <w:rFonts w:ascii="Arial" w:hAnsi="Arial" w:cs="Arial"/>
        </w:rPr>
        <w:tab/>
      </w:r>
      <w:r w:rsidRPr="00A625E6">
        <w:rPr>
          <w:rFonts w:ascii="Arial" w:hAnsi="Arial" w:cs="Arial"/>
        </w:rPr>
        <w:tab/>
        <w:t>Podpis i pieczęć osoby uprawnionej do reprezentowania</w:t>
      </w:r>
    </w:p>
    <w:p w:rsidR="005867E9" w:rsidRPr="00A625E6" w:rsidRDefault="005867E9" w:rsidP="007C28A4">
      <w:pPr>
        <w:spacing w:line="276" w:lineRule="auto"/>
        <w:jc w:val="center"/>
        <w:rPr>
          <w:rFonts w:ascii="Arial" w:hAnsi="Arial" w:cs="Arial"/>
        </w:rPr>
      </w:pPr>
      <w:r w:rsidRPr="00A625E6">
        <w:rPr>
          <w:rFonts w:ascii="Arial" w:hAnsi="Arial" w:cs="Arial"/>
        </w:rPr>
        <w:tab/>
      </w:r>
      <w:r w:rsidRPr="00A625E6">
        <w:rPr>
          <w:rFonts w:ascii="Arial" w:hAnsi="Arial" w:cs="Arial"/>
        </w:rPr>
        <w:tab/>
      </w:r>
      <w:r w:rsidRPr="00A625E6">
        <w:rPr>
          <w:rFonts w:ascii="Arial" w:hAnsi="Arial" w:cs="Arial"/>
        </w:rPr>
        <w:tab/>
      </w:r>
      <w:r w:rsidRPr="00A625E6">
        <w:rPr>
          <w:rFonts w:ascii="Arial" w:hAnsi="Arial" w:cs="Arial"/>
        </w:rPr>
        <w:tab/>
      </w:r>
      <w:r w:rsidRPr="00A625E6">
        <w:rPr>
          <w:rFonts w:ascii="Arial" w:hAnsi="Arial" w:cs="Arial"/>
        </w:rPr>
        <w:tab/>
      </w:r>
      <w:r w:rsidRPr="00A625E6">
        <w:rPr>
          <w:rFonts w:ascii="Arial" w:hAnsi="Arial" w:cs="Arial"/>
        </w:rPr>
        <w:tab/>
        <w:t>wykonawcy lub upoważnionej do występowania w jego imieniu.</w:t>
      </w:r>
    </w:p>
    <w:p w:rsidR="005867E9" w:rsidRPr="00A625E6" w:rsidRDefault="005867E9" w:rsidP="007C28A4">
      <w:pPr>
        <w:rPr>
          <w:rFonts w:ascii="Arial" w:hAnsi="Arial" w:cs="Arial"/>
        </w:rPr>
      </w:pPr>
    </w:p>
    <w:p w:rsidR="005867E9" w:rsidRPr="00A625E6" w:rsidRDefault="005867E9" w:rsidP="007C28A4">
      <w:pPr>
        <w:rPr>
          <w:rFonts w:ascii="Arial" w:hAnsi="Arial" w:cs="Arial"/>
        </w:rPr>
      </w:pPr>
    </w:p>
    <w:p w:rsidR="005867E9" w:rsidRPr="00A625E6" w:rsidRDefault="005867E9" w:rsidP="007C28A4">
      <w:pPr>
        <w:rPr>
          <w:rFonts w:ascii="Arial" w:hAnsi="Arial" w:cs="Arial"/>
        </w:rPr>
      </w:pPr>
    </w:p>
    <w:p w:rsidR="005867E9" w:rsidRPr="00A625E6" w:rsidRDefault="005867E9" w:rsidP="007C28A4">
      <w:pPr>
        <w:rPr>
          <w:rFonts w:ascii="Arial" w:hAnsi="Arial" w:cs="Arial"/>
        </w:rPr>
      </w:pPr>
    </w:p>
    <w:p w:rsidR="005867E9" w:rsidRPr="00A625E6" w:rsidRDefault="005867E9" w:rsidP="007C28A4">
      <w:pPr>
        <w:numPr>
          <w:ilvl w:val="1"/>
          <w:numId w:val="8"/>
        </w:numPr>
        <w:rPr>
          <w:rFonts w:ascii="Arial" w:hAnsi="Arial" w:cs="Arial"/>
          <w:b/>
          <w:i/>
          <w:sz w:val="22"/>
          <w:u w:val="single"/>
        </w:rPr>
      </w:pPr>
      <w:r w:rsidRPr="00A625E6">
        <w:rPr>
          <w:rFonts w:ascii="Arial" w:hAnsi="Arial" w:cs="Arial"/>
          <w:b/>
          <w:i/>
          <w:sz w:val="22"/>
          <w:u w:val="single"/>
        </w:rPr>
        <w:t xml:space="preserve">odpowiednio skreślić. W przypadku gdy Wykonawca należy do grupy kapitałowej, wraz z ofertą składa listę podmiotów należących do tej samej grupy kapitałowej. </w:t>
      </w:r>
    </w:p>
    <w:p w:rsidR="005867E9" w:rsidRDefault="005867E9" w:rsidP="007C28A4"/>
    <w:p w:rsidR="005867E9" w:rsidRDefault="005867E9">
      <w:pPr>
        <w:keepLines/>
        <w:widowControl w:val="0"/>
        <w:autoSpaceDE w:val="0"/>
        <w:spacing w:after="120" w:line="480" w:lineRule="auto"/>
        <w:jc w:val="right"/>
        <w:rPr>
          <w:rFonts w:ascii="Arial" w:hAnsi="Arial" w:cs="Arial"/>
          <w:color w:val="000000"/>
          <w:sz w:val="18"/>
          <w:szCs w:val="18"/>
        </w:rPr>
      </w:pPr>
    </w:p>
    <w:p w:rsidR="005867E9" w:rsidRDefault="005867E9">
      <w:pPr>
        <w:keepLines/>
        <w:widowControl w:val="0"/>
        <w:autoSpaceDE w:val="0"/>
        <w:spacing w:after="120" w:line="480" w:lineRule="auto"/>
        <w:jc w:val="right"/>
        <w:rPr>
          <w:rFonts w:ascii="Arial" w:hAnsi="Arial" w:cs="Arial"/>
          <w:color w:val="000000"/>
          <w:sz w:val="18"/>
          <w:szCs w:val="18"/>
        </w:rPr>
      </w:pPr>
    </w:p>
    <w:p w:rsidR="005867E9" w:rsidRDefault="005867E9">
      <w:pPr>
        <w:keepLines/>
        <w:widowControl w:val="0"/>
        <w:autoSpaceDE w:val="0"/>
        <w:spacing w:after="120" w:line="480" w:lineRule="auto"/>
        <w:jc w:val="right"/>
        <w:rPr>
          <w:rFonts w:ascii="Arial" w:hAnsi="Arial" w:cs="Arial"/>
          <w:color w:val="000000"/>
          <w:sz w:val="18"/>
          <w:szCs w:val="18"/>
        </w:rPr>
      </w:pPr>
    </w:p>
    <w:tbl>
      <w:tblPr>
        <w:tblW w:w="0" w:type="auto"/>
        <w:tblInd w:w="-10" w:type="dxa"/>
        <w:tblLayout w:type="fixed"/>
        <w:tblCellMar>
          <w:left w:w="70" w:type="dxa"/>
          <w:right w:w="70" w:type="dxa"/>
        </w:tblCellMar>
        <w:tblLook w:val="0000"/>
      </w:tblPr>
      <w:tblGrid>
        <w:gridCol w:w="4039"/>
        <w:gridCol w:w="2694"/>
        <w:gridCol w:w="850"/>
        <w:gridCol w:w="190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r>
              <w:rPr>
                <w:rFonts w:ascii="Arial" w:hAnsi="Arial" w:cs="Arial"/>
                <w:color w:val="000000"/>
                <w:sz w:val="22"/>
              </w:rPr>
              <w:t xml:space="preserve"> (pieczęć Wykonawcy)</w:t>
            </w:r>
          </w:p>
        </w:tc>
        <w:tc>
          <w:tcPr>
            <w:tcW w:w="54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color w:val="000000"/>
                <w:sz w:val="22"/>
              </w:rPr>
              <w:t xml:space="preserve">Załącznik nr 7 do SIWZ </w:t>
            </w:r>
          </w:p>
        </w:tc>
      </w:tr>
      <w:tr w:rsidR="005867E9" w:rsidTr="007C28A4">
        <w:trPr>
          <w:cantSplit/>
          <w:trHeight w:val="545"/>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tc>
        <w:tc>
          <w:tcPr>
            <w:tcW w:w="19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pPr>
            <w:r>
              <w:rPr>
                <w:rFonts w:ascii="Arial" w:hAnsi="Arial" w:cs="Arial"/>
                <w:color w:val="000000"/>
                <w:sz w:val="22"/>
              </w:rPr>
              <w:t>stron.</w:t>
            </w:r>
          </w:p>
        </w:tc>
      </w:tr>
      <w:tr w:rsidR="005867E9" w:rsidTr="007C28A4">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tc>
        <w:tc>
          <w:tcPr>
            <w:tcW w:w="19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rPr>
            </w:pPr>
          </w:p>
        </w:tc>
      </w:tr>
    </w:tbl>
    <w:p w:rsidR="005867E9" w:rsidRDefault="005867E9">
      <w:pPr>
        <w:pStyle w:val="Heading9"/>
        <w:rPr>
          <w:rFonts w:ascii="Arial" w:hAnsi="Arial" w:cs="Arial"/>
          <w:color w:val="000000"/>
          <w:sz w:val="24"/>
          <w:szCs w:val="24"/>
        </w:rPr>
      </w:pPr>
    </w:p>
    <w:p w:rsidR="005867E9" w:rsidRDefault="005867E9">
      <w:pPr>
        <w:pStyle w:val="Heading9"/>
        <w:rPr>
          <w:color w:val="000000"/>
        </w:rPr>
      </w:pPr>
      <w:r>
        <w:rPr>
          <w:rFonts w:ascii="Arial" w:hAnsi="Arial" w:cs="Arial"/>
          <w:color w:val="000000"/>
          <w:sz w:val="24"/>
          <w:szCs w:val="24"/>
        </w:rPr>
        <w:t>Załącznik Nr 7: „Oświadczenie o warunkach płatności”.</w:t>
      </w:r>
    </w:p>
    <w:p w:rsidR="005867E9" w:rsidRDefault="005867E9">
      <w:pPr>
        <w:jc w:val="both"/>
        <w:rPr>
          <w:b/>
          <w:color w:val="000000"/>
          <w:sz w:val="28"/>
        </w:rPr>
      </w:pPr>
    </w:p>
    <w:p w:rsidR="005867E9" w:rsidRDefault="005867E9" w:rsidP="005314DC">
      <w:pPr>
        <w:pStyle w:val="Tekstpodstawowy31"/>
        <w:keepLines/>
        <w:widowControl w:val="0"/>
        <w:autoSpaceDE w:val="0"/>
        <w:spacing w:line="360" w:lineRule="auto"/>
        <w:rPr>
          <w:sz w:val="22"/>
          <w:szCs w:val="22"/>
        </w:rPr>
      </w:pPr>
      <w:r>
        <w:tab/>
      </w:r>
      <w:r>
        <w:rPr>
          <w:sz w:val="22"/>
          <w:szCs w:val="22"/>
        </w:rPr>
        <w:t xml:space="preserve">Przystępując do postępowania w sprawie udzielenia zamówienia publicznego </w:t>
      </w:r>
      <w:r w:rsidRPr="000B1215">
        <w:rPr>
          <w:b/>
          <w:sz w:val="22"/>
        </w:rPr>
        <w:t>z</w:t>
      </w:r>
      <w:r w:rsidRPr="000B1215">
        <w:rPr>
          <w:b/>
          <w:sz w:val="22"/>
          <w:szCs w:val="20"/>
        </w:rPr>
        <w:t>akup wytwornicy pary wraz z palnikiem  dwustopniowym  dla systemu sterylizacji na potrzeby Centralnej Sterylizatorni  Szpitala Specjalistycznego Nr 2 w Bytomiu</w:t>
      </w:r>
      <w:r>
        <w:rPr>
          <w:b/>
          <w:sz w:val="22"/>
        </w:rPr>
        <w:t xml:space="preserve"> </w:t>
      </w:r>
      <w:r>
        <w:rPr>
          <w:sz w:val="22"/>
          <w:szCs w:val="22"/>
        </w:rPr>
        <w:t>określoną przez Zamawiającego w opisie podmiotu zamówienia przystaję na płatność w terminie 30 dni od daty wystawienia FV, który w przypadku wyboru Wykonawcy zostanie zapisany w umowie.</w:t>
      </w:r>
    </w:p>
    <w:p w:rsidR="005867E9" w:rsidRDefault="005867E9" w:rsidP="005314DC">
      <w:pPr>
        <w:pStyle w:val="BodyText"/>
        <w:spacing w:line="360" w:lineRule="auto"/>
        <w:ind w:right="6" w:firstLine="708"/>
        <w:rPr>
          <w:rFonts w:ascii="Arial" w:hAnsi="Arial" w:cs="Arial"/>
          <w:color w:val="000000"/>
          <w:sz w:val="22"/>
          <w:szCs w:val="22"/>
        </w:rPr>
      </w:pPr>
    </w:p>
    <w:p w:rsidR="005867E9" w:rsidRDefault="005867E9" w:rsidP="005314DC">
      <w:pPr>
        <w:pStyle w:val="BodyText"/>
        <w:spacing w:line="360" w:lineRule="auto"/>
        <w:ind w:right="6" w:firstLine="708"/>
        <w:rPr>
          <w:rFonts w:ascii="Arial" w:hAnsi="Arial" w:cs="Arial"/>
          <w:color w:val="000000"/>
          <w:sz w:val="22"/>
          <w:szCs w:val="22"/>
        </w:rPr>
      </w:pPr>
      <w:r>
        <w:rPr>
          <w:rFonts w:ascii="Arial" w:hAnsi="Arial" w:cs="Arial"/>
          <w:color w:val="000000"/>
          <w:sz w:val="22"/>
          <w:szCs w:val="22"/>
        </w:rPr>
        <w:t xml:space="preserve">Płatność zostanie dokonana w formie przelewu bankowego na konto Wykonawcy </w:t>
      </w:r>
      <w:r>
        <w:rPr>
          <w:rFonts w:ascii="Arial" w:hAnsi="Arial" w:cs="Arial"/>
          <w:color w:val="000000"/>
          <w:sz w:val="22"/>
          <w:szCs w:val="22"/>
        </w:rPr>
        <w:br/>
        <w:t>w Banku .........................................nr konta ...................................................................................</w:t>
      </w:r>
    </w:p>
    <w:p w:rsidR="005867E9" w:rsidRDefault="005867E9">
      <w:pPr>
        <w:jc w:val="both"/>
        <w:rPr>
          <w:rFonts w:ascii="Arial" w:hAnsi="Arial" w:cs="Arial"/>
          <w:color w:val="000000"/>
          <w:sz w:val="22"/>
          <w:szCs w:val="22"/>
        </w:rPr>
      </w:pPr>
    </w:p>
    <w:p w:rsidR="005867E9" w:rsidRDefault="005867E9" w:rsidP="003665B7">
      <w:pPr>
        <w:jc w:val="both"/>
        <w:rPr>
          <w:rFonts w:ascii="Arial" w:hAnsi="Arial" w:cs="Arial"/>
          <w:sz w:val="22"/>
          <w:szCs w:val="22"/>
        </w:rPr>
      </w:pPr>
    </w:p>
    <w:p w:rsidR="005867E9" w:rsidRDefault="005867E9">
      <w:pPr>
        <w:jc w:val="both"/>
        <w:rPr>
          <w:rFonts w:ascii="Arial" w:hAnsi="Arial" w:cs="Arial"/>
          <w:color w:val="000000"/>
          <w:sz w:val="22"/>
          <w:szCs w:val="22"/>
        </w:rPr>
      </w:pPr>
      <w:r>
        <w:rPr>
          <w:sz w:val="22"/>
          <w:szCs w:val="22"/>
        </w:rPr>
        <w:t xml:space="preserve">   </w:t>
      </w:r>
    </w:p>
    <w:p w:rsidR="005867E9" w:rsidRDefault="005867E9">
      <w:pPr>
        <w:jc w:val="right"/>
        <w:rPr>
          <w:rFonts w:ascii="Arial" w:hAnsi="Arial" w:cs="Arial"/>
          <w:color w:val="000000"/>
          <w:sz w:val="22"/>
          <w:szCs w:val="22"/>
        </w:rPr>
      </w:pPr>
    </w:p>
    <w:p w:rsidR="005867E9" w:rsidRDefault="005867E9">
      <w:pPr>
        <w:jc w:val="right"/>
        <w:rPr>
          <w:rFonts w:ascii="Arial" w:hAnsi="Arial" w:cs="Arial"/>
          <w:color w:val="000000"/>
          <w:sz w:val="22"/>
          <w:szCs w:val="22"/>
        </w:rPr>
      </w:pPr>
    </w:p>
    <w:p w:rsidR="005867E9" w:rsidRDefault="005867E9">
      <w:pPr>
        <w:jc w:val="right"/>
        <w:rPr>
          <w:rFonts w:ascii="Arial" w:hAnsi="Arial" w:cs="Arial"/>
          <w:color w:val="000000"/>
          <w:sz w:val="22"/>
          <w:szCs w:val="22"/>
        </w:rPr>
      </w:pPr>
    </w:p>
    <w:p w:rsidR="005867E9" w:rsidRDefault="005867E9">
      <w:pPr>
        <w:spacing w:after="120" w:line="360" w:lineRule="auto"/>
        <w:jc w:val="right"/>
        <w:rPr>
          <w:rFonts w:ascii="Arial" w:hAnsi="Arial" w:cs="Arial"/>
          <w:color w:val="000000"/>
          <w:sz w:val="22"/>
        </w:rPr>
      </w:pPr>
      <w:r>
        <w:rPr>
          <w:rFonts w:ascii="Arial" w:hAnsi="Arial" w:cs="Arial"/>
          <w:color w:val="000000"/>
          <w:sz w:val="22"/>
        </w:rPr>
        <w:t>Upełnomocniony Przedstawiciel Wykonawcy</w:t>
      </w:r>
    </w:p>
    <w:p w:rsidR="005867E9" w:rsidRDefault="005867E9">
      <w:pPr>
        <w:spacing w:after="120"/>
        <w:jc w:val="right"/>
        <w:rPr>
          <w:rFonts w:ascii="Arial" w:hAnsi="Arial" w:cs="Arial"/>
          <w:color w:val="000000"/>
          <w:sz w:val="18"/>
          <w:szCs w:val="18"/>
        </w:rPr>
      </w:pPr>
      <w:r>
        <w:rPr>
          <w:rFonts w:ascii="Arial" w:hAnsi="Arial" w:cs="Arial"/>
          <w:color w:val="000000"/>
          <w:sz w:val="22"/>
        </w:rPr>
        <w:t>........................................................................</w:t>
      </w:r>
    </w:p>
    <w:p w:rsidR="005867E9" w:rsidRDefault="005867E9">
      <w:pPr>
        <w:spacing w:after="120"/>
        <w:ind w:firstLine="6600"/>
        <w:rPr>
          <w:rFonts w:ascii="Arial" w:hAnsi="Arial" w:cs="Arial"/>
          <w:color w:val="000000"/>
          <w:sz w:val="22"/>
        </w:rPr>
      </w:pPr>
      <w:r>
        <w:rPr>
          <w:rFonts w:ascii="Arial" w:hAnsi="Arial" w:cs="Arial"/>
          <w:color w:val="000000"/>
          <w:sz w:val="18"/>
          <w:szCs w:val="18"/>
        </w:rPr>
        <w:t xml:space="preserve">(podpis i pieczęć) </w:t>
      </w:r>
    </w:p>
    <w:p w:rsidR="005867E9" w:rsidRDefault="005867E9">
      <w:pPr>
        <w:keepLines/>
        <w:widowControl w:val="0"/>
        <w:autoSpaceDE w:val="0"/>
        <w:spacing w:after="120" w:line="480" w:lineRule="auto"/>
        <w:jc w:val="right"/>
        <w:rPr>
          <w:rFonts w:ascii="Arial" w:hAnsi="Arial" w:cs="Arial"/>
          <w:color w:val="000000"/>
          <w:sz w:val="22"/>
        </w:rPr>
      </w:pPr>
      <w:r>
        <w:rPr>
          <w:rFonts w:ascii="Arial" w:hAnsi="Arial" w:cs="Arial"/>
          <w:color w:val="000000"/>
          <w:sz w:val="22"/>
        </w:rPr>
        <w:t>Data:...............................................................</w:t>
      </w:r>
    </w:p>
    <w:p w:rsidR="005867E9" w:rsidRDefault="005867E9">
      <w:pPr>
        <w:keepLines/>
        <w:widowControl w:val="0"/>
        <w:autoSpaceDE w:val="0"/>
        <w:jc w:val="both"/>
        <w:rPr>
          <w:rFonts w:ascii="Arial" w:hAnsi="Arial" w:cs="Arial"/>
          <w:color w:val="000000"/>
          <w:sz w:val="22"/>
        </w:rPr>
      </w:pPr>
    </w:p>
    <w:p w:rsidR="005867E9" w:rsidRDefault="005867E9">
      <w:pPr>
        <w:keepLines/>
        <w:widowControl w:val="0"/>
        <w:autoSpaceDE w:val="0"/>
        <w:jc w:val="both"/>
        <w:rPr>
          <w:rFonts w:ascii="Arial" w:hAnsi="Arial" w:cs="Arial"/>
          <w:color w:val="000000"/>
          <w:sz w:val="22"/>
        </w:rPr>
      </w:pPr>
    </w:p>
    <w:p w:rsidR="005867E9" w:rsidRDefault="005867E9">
      <w:pPr>
        <w:keepLines/>
        <w:widowControl w:val="0"/>
        <w:tabs>
          <w:tab w:val="left" w:pos="6390"/>
          <w:tab w:val="left" w:pos="6840"/>
          <w:tab w:val="left" w:pos="7380"/>
          <w:tab w:val="left" w:pos="8460"/>
        </w:tabs>
        <w:autoSpaceDE w:val="0"/>
        <w:ind w:left="360"/>
        <w:jc w:val="both"/>
        <w:rPr>
          <w:rFonts w:ascii="Arial" w:hAnsi="Arial" w:cs="Arial"/>
          <w:b/>
          <w:i/>
          <w:color w:val="000000"/>
          <w:sz w:val="22"/>
        </w:rPr>
      </w:pPr>
    </w:p>
    <w:p w:rsidR="005867E9" w:rsidRDefault="005867E9">
      <w:pPr>
        <w:keepLines/>
        <w:widowControl w:val="0"/>
        <w:tabs>
          <w:tab w:val="left" w:pos="6390"/>
          <w:tab w:val="left" w:pos="6840"/>
          <w:tab w:val="left" w:pos="7380"/>
          <w:tab w:val="left" w:pos="8460"/>
        </w:tabs>
        <w:autoSpaceDE w:val="0"/>
        <w:ind w:left="360"/>
        <w:jc w:val="both"/>
        <w:rPr>
          <w:rFonts w:ascii="Arial" w:hAnsi="Arial" w:cs="Arial"/>
          <w:b/>
          <w:i/>
          <w:color w:val="000000"/>
          <w:sz w:val="22"/>
        </w:rPr>
      </w:pPr>
    </w:p>
    <w:p w:rsidR="005867E9" w:rsidRDefault="005867E9">
      <w:pPr>
        <w:keepLines/>
        <w:widowControl w:val="0"/>
        <w:tabs>
          <w:tab w:val="left" w:pos="6390"/>
          <w:tab w:val="left" w:pos="6840"/>
          <w:tab w:val="left" w:pos="7380"/>
          <w:tab w:val="left" w:pos="8460"/>
        </w:tabs>
        <w:autoSpaceDE w:val="0"/>
        <w:rPr>
          <w:rFonts w:ascii="Arial" w:hAnsi="Arial" w:cs="Arial"/>
          <w:b/>
          <w:i/>
          <w:color w:val="000000"/>
          <w:sz w:val="22"/>
        </w:rPr>
      </w:pPr>
    </w:p>
    <w:p w:rsidR="005867E9" w:rsidRDefault="005867E9">
      <w:pPr>
        <w:jc w:val="center"/>
        <w:rPr>
          <w:rFonts w:ascii="Arial" w:hAnsi="Arial" w:cs="Arial"/>
          <w:color w:val="000000"/>
          <w:sz w:val="22"/>
        </w:rPr>
      </w:pPr>
      <w:r>
        <w:rPr>
          <w:rFonts w:ascii="Arial" w:hAnsi="Arial" w:cs="Arial"/>
          <w:color w:val="000000"/>
          <w:sz w:val="22"/>
        </w:rPr>
        <w:t xml:space="preserve">                                                                    </w:t>
      </w:r>
    </w:p>
    <w:p w:rsidR="005867E9" w:rsidRDefault="005867E9">
      <w:pPr>
        <w:keepLines/>
        <w:widowControl w:val="0"/>
        <w:tabs>
          <w:tab w:val="left" w:pos="6390"/>
          <w:tab w:val="left" w:pos="6840"/>
          <w:tab w:val="left" w:pos="7380"/>
          <w:tab w:val="left" w:pos="8460"/>
        </w:tabs>
        <w:autoSpaceDE w:val="0"/>
        <w:jc w:val="right"/>
        <w:rPr>
          <w:rFonts w:ascii="Arial" w:hAnsi="Arial" w:cs="Arial"/>
          <w:color w:val="000000"/>
          <w:sz w:val="24"/>
        </w:rPr>
      </w:pPr>
      <w:r>
        <w:rPr>
          <w:rFonts w:ascii="Arial" w:hAnsi="Arial" w:cs="Arial"/>
          <w:color w:val="000000"/>
          <w:sz w:val="22"/>
        </w:rPr>
        <w:t xml:space="preserve">                                                                      </w:t>
      </w:r>
    </w:p>
    <w:p w:rsidR="005867E9" w:rsidRDefault="005867E9">
      <w:pPr>
        <w:jc w:val="right"/>
        <w:rPr>
          <w:rFonts w:ascii="Arial" w:hAnsi="Arial" w:cs="Arial"/>
          <w:color w:val="000000"/>
          <w:sz w:val="24"/>
        </w:rPr>
      </w:pPr>
    </w:p>
    <w:p w:rsidR="005867E9" w:rsidRDefault="005867E9">
      <w:pPr>
        <w:jc w:val="right"/>
        <w:rPr>
          <w:rFonts w:ascii="Arial" w:hAnsi="Arial" w:cs="Arial"/>
          <w:color w:val="000000"/>
          <w:sz w:val="24"/>
        </w:rPr>
      </w:pPr>
    </w:p>
    <w:p w:rsidR="005867E9" w:rsidRDefault="005867E9">
      <w:pPr>
        <w:jc w:val="right"/>
        <w:rPr>
          <w:rFonts w:ascii="Arial" w:hAnsi="Arial" w:cs="Arial"/>
          <w:color w:val="000000"/>
          <w:sz w:val="24"/>
        </w:rPr>
      </w:pPr>
    </w:p>
    <w:p w:rsidR="005867E9" w:rsidRDefault="005867E9">
      <w:pPr>
        <w:jc w:val="right"/>
        <w:rPr>
          <w:rFonts w:ascii="Arial" w:hAnsi="Arial" w:cs="Arial"/>
          <w:color w:val="000000"/>
          <w:sz w:val="24"/>
        </w:rPr>
      </w:pPr>
    </w:p>
    <w:p w:rsidR="005867E9" w:rsidRDefault="005867E9" w:rsidP="005314DC">
      <w:pPr>
        <w:rPr>
          <w:rFonts w:ascii="Arial" w:hAnsi="Arial" w:cs="Arial"/>
          <w:color w:val="000000"/>
          <w:sz w:val="24"/>
        </w:rPr>
      </w:pPr>
    </w:p>
    <w:p w:rsidR="005867E9" w:rsidRDefault="005867E9">
      <w:pPr>
        <w:widowControl w:val="0"/>
        <w:tabs>
          <w:tab w:val="left" w:pos="6390"/>
          <w:tab w:val="left" w:pos="6840"/>
          <w:tab w:val="left" w:pos="7380"/>
          <w:tab w:val="left" w:pos="8460"/>
        </w:tabs>
        <w:autoSpaceDE w:val="0"/>
        <w:rPr>
          <w:rFonts w:ascii="Arial" w:hAnsi="Arial" w:cs="Arial"/>
          <w:color w:val="000000"/>
          <w:sz w:val="22"/>
        </w:rPr>
      </w:pPr>
      <w:r>
        <w:rPr>
          <w:rFonts w:ascii="Arial" w:hAnsi="Arial" w:cs="Arial"/>
          <w:color w:val="000000"/>
          <w:sz w:val="22"/>
        </w:rPr>
        <w:br w:type="page"/>
      </w:r>
    </w:p>
    <w:tbl>
      <w:tblPr>
        <w:tblW w:w="0" w:type="auto"/>
        <w:tblInd w:w="-10" w:type="dxa"/>
        <w:tblLayout w:type="fixed"/>
        <w:tblCellMar>
          <w:left w:w="70" w:type="dxa"/>
          <w:right w:w="70" w:type="dxa"/>
        </w:tblCellMar>
        <w:tblLook w:val="0000"/>
      </w:tblPr>
      <w:tblGrid>
        <w:gridCol w:w="4039"/>
        <w:gridCol w:w="2694"/>
        <w:gridCol w:w="850"/>
        <w:gridCol w:w="190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rPr>
                <w:rFonts w:ascii="Arial" w:hAnsi="Arial" w:cs="Arial"/>
                <w:b/>
                <w:i/>
                <w:color w:val="000000"/>
                <w:sz w:val="22"/>
                <w:u w:val="single"/>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r>
              <w:rPr>
                <w:rFonts w:ascii="Arial" w:hAnsi="Arial" w:cs="Arial"/>
                <w:color w:val="000000"/>
                <w:sz w:val="22"/>
              </w:rPr>
              <w:t xml:space="preserve"> (pieczęć Wykonawcy)</w:t>
            </w:r>
          </w:p>
        </w:tc>
        <w:tc>
          <w:tcPr>
            <w:tcW w:w="54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color w:val="000000"/>
                <w:sz w:val="22"/>
              </w:rPr>
              <w:t xml:space="preserve">Załącznik nr 8 do SIWZ </w:t>
            </w:r>
          </w:p>
        </w:tc>
      </w:tr>
      <w:tr w:rsidR="005867E9">
        <w:trPr>
          <w:cantSplit/>
          <w:trHeight w:val="545"/>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tc>
        <w:tc>
          <w:tcPr>
            <w:tcW w:w="19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pPr>
            <w:r>
              <w:rPr>
                <w:rFonts w:ascii="Arial" w:hAnsi="Arial" w:cs="Arial"/>
                <w:color w:val="000000"/>
                <w:sz w:val="22"/>
              </w:rPr>
              <w:t>stron.</w:t>
            </w:r>
          </w:p>
        </w:tc>
      </w:tr>
      <w:tr w:rsidR="005867E9">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tc>
        <w:tc>
          <w:tcPr>
            <w:tcW w:w="19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rPr>
            </w:pPr>
          </w:p>
        </w:tc>
      </w:tr>
    </w:tbl>
    <w:p w:rsidR="005867E9" w:rsidRDefault="005867E9">
      <w:pPr>
        <w:jc w:val="both"/>
        <w:rPr>
          <w:color w:val="000000"/>
          <w:sz w:val="22"/>
        </w:rPr>
      </w:pPr>
    </w:p>
    <w:p w:rsidR="005867E9" w:rsidRDefault="005867E9">
      <w:pPr>
        <w:pStyle w:val="Heading9"/>
        <w:rPr>
          <w:color w:val="000000"/>
        </w:rPr>
      </w:pPr>
      <w:r>
        <w:rPr>
          <w:rFonts w:ascii="Arial" w:hAnsi="Arial" w:cs="Arial"/>
          <w:color w:val="000000"/>
          <w:sz w:val="24"/>
          <w:szCs w:val="24"/>
        </w:rPr>
        <w:t>Załącznik Nr 8: „Termin i warunki wykonania dostawy”.</w:t>
      </w:r>
    </w:p>
    <w:p w:rsidR="005867E9" w:rsidRDefault="005867E9">
      <w:pPr>
        <w:jc w:val="both"/>
        <w:rPr>
          <w:color w:val="000000"/>
        </w:rPr>
      </w:pPr>
    </w:p>
    <w:p w:rsidR="005867E9" w:rsidRDefault="005867E9">
      <w:pPr>
        <w:pStyle w:val="Tekstpodstawowy31"/>
        <w:keepLines/>
        <w:widowControl w:val="0"/>
        <w:tabs>
          <w:tab w:val="left" w:pos="8460"/>
        </w:tabs>
        <w:autoSpaceDE w:val="0"/>
        <w:spacing w:line="360" w:lineRule="auto"/>
        <w:rPr>
          <w:b/>
          <w:sz w:val="22"/>
          <w:szCs w:val="22"/>
        </w:rPr>
      </w:pPr>
      <w:r>
        <w:rPr>
          <w:sz w:val="20"/>
          <w:szCs w:val="20"/>
        </w:rPr>
        <w:t xml:space="preserve">             Przystępując do postępowania w sprawie udzielenia zamówienia publicznego </w:t>
      </w:r>
      <w:r>
        <w:rPr>
          <w:b/>
          <w:sz w:val="20"/>
          <w:szCs w:val="20"/>
        </w:rPr>
        <w:t xml:space="preserve">na </w:t>
      </w:r>
      <w:r w:rsidRPr="001234ED">
        <w:rPr>
          <w:b/>
          <w:sz w:val="20"/>
          <w:szCs w:val="20"/>
        </w:rPr>
        <w:t>zakup wytwornicy pary wraz z palnikiem  dwustopniowym  dla systemu sterylizacji na potrzeby Centralnej Sterylizatorni  Szpitala Specjalistycznego Nr 2 w Bytomiu o</w:t>
      </w:r>
      <w:r>
        <w:rPr>
          <w:sz w:val="20"/>
          <w:szCs w:val="20"/>
        </w:rPr>
        <w:t xml:space="preserve">kreślonych przez Zamawiającego w </w:t>
      </w:r>
      <w:r>
        <w:rPr>
          <w:color w:val="auto"/>
          <w:sz w:val="20"/>
          <w:szCs w:val="20"/>
        </w:rPr>
        <w:t xml:space="preserve">opisie podmiotu zamówienia </w:t>
      </w:r>
      <w:r w:rsidRPr="00B55F3D">
        <w:rPr>
          <w:color w:val="auto"/>
          <w:sz w:val="20"/>
          <w:szCs w:val="20"/>
        </w:rPr>
        <w:t xml:space="preserve">zobowiązuję się dostarczać przedmiot </w:t>
      </w:r>
      <w:r>
        <w:rPr>
          <w:color w:val="auto"/>
          <w:sz w:val="20"/>
          <w:szCs w:val="20"/>
        </w:rPr>
        <w:t>do 30.11.2019r.</w:t>
      </w:r>
    </w:p>
    <w:p w:rsidR="005867E9" w:rsidRDefault="005867E9">
      <w:pPr>
        <w:rPr>
          <w:rFonts w:ascii="Arial" w:hAnsi="Arial" w:cs="Arial"/>
          <w:b/>
          <w:color w:val="000000"/>
          <w:sz w:val="22"/>
          <w:szCs w:val="22"/>
        </w:rPr>
      </w:pPr>
    </w:p>
    <w:p w:rsidR="005867E9" w:rsidRDefault="005867E9">
      <w:pPr>
        <w:ind w:left="340"/>
        <w:jc w:val="both"/>
        <w:rPr>
          <w:rFonts w:ascii="Tahoma" w:hAnsi="Tahoma" w:cs="Tahoma"/>
          <w:i/>
          <w:color w:val="000000"/>
          <w:sz w:val="28"/>
          <w:szCs w:val="28"/>
        </w:rPr>
      </w:pPr>
    </w:p>
    <w:p w:rsidR="005867E9" w:rsidRDefault="005867E9">
      <w:pPr>
        <w:rPr>
          <w:rFonts w:ascii="Arial" w:hAnsi="Arial" w:cs="Arial"/>
          <w:b/>
          <w:color w:val="000000"/>
          <w:sz w:val="24"/>
        </w:rPr>
      </w:pPr>
    </w:p>
    <w:p w:rsidR="005867E9" w:rsidRDefault="005867E9">
      <w:pPr>
        <w:jc w:val="right"/>
        <w:rPr>
          <w:rFonts w:ascii="Arial" w:hAnsi="Arial" w:cs="Arial"/>
          <w:color w:val="000000"/>
          <w:sz w:val="24"/>
        </w:rPr>
      </w:pPr>
    </w:p>
    <w:p w:rsidR="005867E9" w:rsidRDefault="005867E9">
      <w:pPr>
        <w:jc w:val="right"/>
        <w:rPr>
          <w:rFonts w:ascii="Arial" w:hAnsi="Arial" w:cs="Arial"/>
          <w:color w:val="000000"/>
          <w:sz w:val="24"/>
        </w:rPr>
      </w:pPr>
    </w:p>
    <w:p w:rsidR="005867E9" w:rsidRDefault="005867E9">
      <w:pPr>
        <w:spacing w:after="120" w:line="360" w:lineRule="auto"/>
        <w:jc w:val="right"/>
        <w:rPr>
          <w:rFonts w:ascii="Arial" w:hAnsi="Arial" w:cs="Arial"/>
          <w:color w:val="000000"/>
          <w:sz w:val="22"/>
        </w:rPr>
      </w:pPr>
      <w:r>
        <w:rPr>
          <w:rFonts w:ascii="Arial" w:hAnsi="Arial" w:cs="Arial"/>
          <w:color w:val="000000"/>
          <w:sz w:val="22"/>
        </w:rPr>
        <w:t>Upełnomocniony Przedstawiciel Wykonawcy</w:t>
      </w:r>
    </w:p>
    <w:p w:rsidR="005867E9" w:rsidRDefault="005867E9">
      <w:pPr>
        <w:spacing w:after="120"/>
        <w:jc w:val="right"/>
        <w:rPr>
          <w:rFonts w:ascii="Arial" w:hAnsi="Arial" w:cs="Arial"/>
          <w:color w:val="000000"/>
          <w:sz w:val="18"/>
          <w:szCs w:val="18"/>
        </w:rPr>
      </w:pPr>
      <w:r>
        <w:rPr>
          <w:rFonts w:ascii="Arial" w:hAnsi="Arial" w:cs="Arial"/>
          <w:color w:val="000000"/>
          <w:sz w:val="22"/>
        </w:rPr>
        <w:t>........................................................................</w:t>
      </w:r>
    </w:p>
    <w:p w:rsidR="005867E9" w:rsidRDefault="005867E9">
      <w:pPr>
        <w:spacing w:after="120"/>
        <w:ind w:firstLine="6600"/>
        <w:rPr>
          <w:rFonts w:ascii="Arial" w:hAnsi="Arial" w:cs="Arial"/>
          <w:color w:val="000000"/>
          <w:sz w:val="22"/>
        </w:rPr>
      </w:pPr>
      <w:r>
        <w:rPr>
          <w:rFonts w:ascii="Arial" w:hAnsi="Arial" w:cs="Arial"/>
          <w:color w:val="000000"/>
          <w:sz w:val="18"/>
          <w:szCs w:val="18"/>
        </w:rPr>
        <w:t xml:space="preserve">(podpis i pieczęć) </w:t>
      </w:r>
    </w:p>
    <w:p w:rsidR="005867E9" w:rsidRDefault="005867E9">
      <w:pPr>
        <w:keepLines/>
        <w:widowControl w:val="0"/>
        <w:autoSpaceDE w:val="0"/>
        <w:spacing w:after="120" w:line="480" w:lineRule="auto"/>
        <w:jc w:val="right"/>
        <w:rPr>
          <w:rFonts w:ascii="Arial" w:hAnsi="Arial" w:cs="Arial"/>
          <w:color w:val="000000"/>
          <w:sz w:val="22"/>
        </w:rPr>
      </w:pPr>
      <w:r>
        <w:rPr>
          <w:rFonts w:ascii="Arial" w:hAnsi="Arial" w:cs="Arial"/>
          <w:color w:val="000000"/>
          <w:sz w:val="22"/>
        </w:rPr>
        <w:t>Data:...............................................................</w:t>
      </w:r>
    </w:p>
    <w:p w:rsidR="005867E9" w:rsidRDefault="005867E9">
      <w:pPr>
        <w:widowControl w:val="0"/>
        <w:tabs>
          <w:tab w:val="left" w:pos="6390"/>
          <w:tab w:val="left" w:pos="6840"/>
          <w:tab w:val="left" w:pos="7380"/>
          <w:tab w:val="left" w:pos="8460"/>
        </w:tabs>
        <w:autoSpaceDE w:val="0"/>
        <w:rPr>
          <w:rFonts w:ascii="Arial" w:hAnsi="Arial" w:cs="Arial"/>
          <w:b/>
          <w:color w:val="000000"/>
          <w:sz w:val="24"/>
        </w:rPr>
      </w:pPr>
      <w:r>
        <w:rPr>
          <w:rFonts w:ascii="Arial" w:hAnsi="Arial" w:cs="Arial"/>
          <w:color w:val="000000"/>
          <w:sz w:val="22"/>
        </w:rPr>
        <w:t xml:space="preserve">                                                     </w:t>
      </w:r>
    </w:p>
    <w:p w:rsidR="005867E9" w:rsidRDefault="005867E9">
      <w:pPr>
        <w:rPr>
          <w:rFonts w:ascii="Arial" w:hAnsi="Arial" w:cs="Arial"/>
          <w:b/>
          <w:color w:val="000000"/>
          <w:sz w:val="24"/>
        </w:rPr>
      </w:pPr>
    </w:p>
    <w:p w:rsidR="005867E9" w:rsidRDefault="005867E9">
      <w:pPr>
        <w:jc w:val="right"/>
        <w:rPr>
          <w:rFonts w:ascii="Arial" w:hAnsi="Arial" w:cs="Arial"/>
          <w:color w:val="000000"/>
          <w:sz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rFonts w:ascii="Arial" w:hAnsi="Arial" w:cs="Arial"/>
          <w:color w:val="000000"/>
          <w:sz w:val="24"/>
          <w:szCs w:val="24"/>
        </w:rPr>
      </w:pPr>
    </w:p>
    <w:p w:rsidR="005867E9" w:rsidRDefault="005867E9">
      <w:pPr>
        <w:jc w:val="right"/>
        <w:rPr>
          <w:b/>
          <w:color w:val="000000"/>
          <w:sz w:val="24"/>
        </w:rPr>
      </w:pPr>
    </w:p>
    <w:p w:rsidR="005867E9" w:rsidRDefault="005867E9">
      <w:pPr>
        <w:jc w:val="right"/>
        <w:rPr>
          <w:b/>
          <w:color w:val="000000"/>
          <w:sz w:val="24"/>
        </w:rPr>
      </w:pPr>
    </w:p>
    <w:p w:rsidR="005867E9" w:rsidRDefault="005867E9">
      <w:pPr>
        <w:jc w:val="right"/>
        <w:rPr>
          <w:b/>
          <w:color w:val="000000"/>
          <w:sz w:val="24"/>
        </w:rPr>
      </w:pPr>
    </w:p>
    <w:p w:rsidR="005867E9" w:rsidRDefault="005867E9">
      <w:pPr>
        <w:jc w:val="right"/>
        <w:rPr>
          <w:b/>
          <w:color w:val="000000"/>
          <w:sz w:val="24"/>
        </w:rPr>
      </w:pPr>
    </w:p>
    <w:p w:rsidR="005867E9" w:rsidRDefault="005867E9">
      <w:pPr>
        <w:jc w:val="right"/>
        <w:rPr>
          <w:b/>
          <w:color w:val="000000"/>
          <w:sz w:val="24"/>
        </w:rPr>
      </w:pPr>
    </w:p>
    <w:p w:rsidR="005867E9" w:rsidRDefault="005867E9">
      <w:pPr>
        <w:jc w:val="right"/>
        <w:rPr>
          <w:b/>
          <w:color w:val="000000"/>
          <w:sz w:val="24"/>
        </w:rPr>
      </w:pPr>
    </w:p>
    <w:p w:rsidR="005867E9" w:rsidRDefault="005867E9">
      <w:pPr>
        <w:jc w:val="right"/>
        <w:rPr>
          <w:b/>
          <w:color w:val="000000"/>
          <w:sz w:val="32"/>
        </w:rPr>
      </w:pPr>
    </w:p>
    <w:p w:rsidR="005867E9" w:rsidRDefault="005867E9">
      <w:pPr>
        <w:rPr>
          <w:b/>
          <w:color w:val="000000"/>
        </w:rPr>
      </w:pPr>
      <w:r>
        <w:rPr>
          <w:b/>
          <w:color w:val="000000"/>
        </w:rPr>
        <w:br w:type="page"/>
      </w:r>
    </w:p>
    <w:tbl>
      <w:tblPr>
        <w:tblW w:w="0" w:type="auto"/>
        <w:tblInd w:w="-10" w:type="dxa"/>
        <w:tblLayout w:type="fixed"/>
        <w:tblCellMar>
          <w:left w:w="70" w:type="dxa"/>
          <w:right w:w="70" w:type="dxa"/>
        </w:tblCellMar>
        <w:tblLook w:val="0000"/>
      </w:tblPr>
      <w:tblGrid>
        <w:gridCol w:w="4039"/>
        <w:gridCol w:w="2694"/>
        <w:gridCol w:w="850"/>
        <w:gridCol w:w="190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rPr>
                <w:rFonts w:ascii="Arial" w:hAnsi="Arial" w:cs="Arial"/>
                <w:b/>
                <w:i/>
                <w:color w:val="000000"/>
                <w:sz w:val="22"/>
                <w:u w:val="single"/>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r>
              <w:rPr>
                <w:rFonts w:ascii="Arial" w:hAnsi="Arial" w:cs="Arial"/>
                <w:color w:val="000000"/>
                <w:sz w:val="22"/>
              </w:rPr>
              <w:t xml:space="preserve"> (pieczęć Wykonawcy)</w:t>
            </w:r>
          </w:p>
        </w:tc>
        <w:tc>
          <w:tcPr>
            <w:tcW w:w="54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color w:val="000000"/>
                <w:sz w:val="22"/>
              </w:rPr>
              <w:t xml:space="preserve">Załącznik nr 9 do SIWZ </w:t>
            </w:r>
          </w:p>
        </w:tc>
      </w:tr>
      <w:tr w:rsidR="005867E9">
        <w:trPr>
          <w:cantSplit/>
          <w:trHeight w:val="545"/>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tc>
        <w:tc>
          <w:tcPr>
            <w:tcW w:w="19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pPr>
            <w:r>
              <w:rPr>
                <w:rFonts w:ascii="Arial" w:hAnsi="Arial" w:cs="Arial"/>
                <w:color w:val="000000"/>
                <w:sz w:val="22"/>
              </w:rPr>
              <w:t>stron.</w:t>
            </w:r>
          </w:p>
        </w:tc>
      </w:tr>
      <w:tr w:rsidR="005867E9">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tc>
        <w:tc>
          <w:tcPr>
            <w:tcW w:w="19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rPr>
            </w:pPr>
          </w:p>
        </w:tc>
      </w:tr>
    </w:tbl>
    <w:p w:rsidR="005867E9" w:rsidRDefault="005867E9">
      <w:pPr>
        <w:keepLines/>
        <w:widowControl w:val="0"/>
        <w:tabs>
          <w:tab w:val="left" w:pos="8460"/>
        </w:tabs>
        <w:autoSpaceDE w:val="0"/>
        <w:rPr>
          <w:rFonts w:ascii="Arial" w:hAnsi="Arial" w:cs="Arial"/>
          <w:b/>
          <w:color w:val="000000"/>
          <w:sz w:val="24"/>
        </w:rPr>
      </w:pPr>
    </w:p>
    <w:p w:rsidR="005867E9" w:rsidRDefault="005867E9">
      <w:pPr>
        <w:pStyle w:val="Heading9"/>
        <w:rPr>
          <w:rFonts w:ascii="Arial" w:hAnsi="Arial" w:cs="Arial"/>
          <w:color w:val="000000"/>
          <w:sz w:val="22"/>
        </w:rPr>
      </w:pPr>
      <w:r>
        <w:rPr>
          <w:rFonts w:ascii="Arial" w:hAnsi="Arial" w:cs="Arial"/>
          <w:color w:val="000000"/>
          <w:sz w:val="24"/>
        </w:rPr>
        <w:t>Załącznik nr 9: „Doświadczenie zawodowe".</w:t>
      </w:r>
    </w:p>
    <w:p w:rsidR="005867E9" w:rsidRDefault="005867E9">
      <w:pPr>
        <w:jc w:val="both"/>
        <w:rPr>
          <w:rFonts w:ascii="Arial" w:hAnsi="Arial" w:cs="Arial"/>
          <w:color w:val="000000"/>
          <w:sz w:val="22"/>
        </w:rPr>
      </w:pP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r>
        <w:rPr>
          <w:rFonts w:ascii="Arial" w:hAnsi="Arial" w:cs="Arial"/>
          <w:color w:val="000000"/>
          <w:sz w:val="22"/>
        </w:rPr>
        <w:tab/>
      </w:r>
    </w:p>
    <w:p w:rsidR="005867E9" w:rsidRDefault="005867E9" w:rsidP="004202DB">
      <w:pPr>
        <w:pStyle w:val="Heading8"/>
        <w:ind w:left="0" w:firstLine="0"/>
        <w:rPr>
          <w:color w:val="000000"/>
        </w:rPr>
      </w:pPr>
      <w:r>
        <w:rPr>
          <w:rFonts w:ascii="Arial" w:hAnsi="Arial" w:cs="Arial"/>
          <w:b w:val="0"/>
          <w:color w:val="000000"/>
          <w:sz w:val="22"/>
        </w:rPr>
        <w:t>Wykaz zrealizowanych zamówień (minimum dwóch) o charakterze i złożoności porównywalnej z zakresem zadania będącego przedmiotem zamówienia, wykonanych w okresie ostatnich 3 lat (jeżeli okres prowadzenia działalności jest krótszy – w tym okresie).</w:t>
      </w:r>
    </w:p>
    <w:p w:rsidR="005867E9" w:rsidRDefault="005867E9">
      <w:pPr>
        <w:rPr>
          <w:color w:val="000000"/>
        </w:rPr>
      </w:pPr>
    </w:p>
    <w:tbl>
      <w:tblPr>
        <w:tblW w:w="0" w:type="auto"/>
        <w:tblInd w:w="-10" w:type="dxa"/>
        <w:tblLayout w:type="fixed"/>
        <w:tblCellMar>
          <w:left w:w="70" w:type="dxa"/>
          <w:right w:w="70" w:type="dxa"/>
        </w:tblCellMar>
        <w:tblLook w:val="0000"/>
      </w:tblPr>
      <w:tblGrid>
        <w:gridCol w:w="570"/>
        <w:gridCol w:w="2882"/>
        <w:gridCol w:w="2418"/>
        <w:gridCol w:w="1700"/>
        <w:gridCol w:w="1920"/>
      </w:tblGrid>
      <w:tr w:rsidR="005867E9">
        <w:trPr>
          <w:trHeight w:val="682"/>
        </w:trPr>
        <w:tc>
          <w:tcPr>
            <w:tcW w:w="57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4"/>
              </w:rPr>
            </w:pPr>
          </w:p>
          <w:p w:rsidR="005867E9" w:rsidRDefault="005867E9">
            <w:pPr>
              <w:jc w:val="both"/>
              <w:rPr>
                <w:rFonts w:ascii="Arial" w:hAnsi="Arial" w:cs="Arial"/>
                <w:color w:val="000000"/>
                <w:sz w:val="22"/>
              </w:rPr>
            </w:pPr>
            <w:r>
              <w:rPr>
                <w:rFonts w:ascii="Arial" w:hAnsi="Arial" w:cs="Arial"/>
                <w:color w:val="000000"/>
                <w:sz w:val="22"/>
                <w:szCs w:val="22"/>
              </w:rPr>
              <w:t>L.p.</w:t>
            </w:r>
          </w:p>
        </w:tc>
        <w:tc>
          <w:tcPr>
            <w:tcW w:w="2882" w:type="dxa"/>
            <w:tcBorders>
              <w:top w:val="single" w:sz="4" w:space="0" w:color="000000"/>
              <w:left w:val="single" w:sz="4" w:space="0" w:color="000000"/>
              <w:bottom w:val="single" w:sz="4" w:space="0" w:color="000000"/>
            </w:tcBorders>
            <w:vAlign w:val="center"/>
          </w:tcPr>
          <w:p w:rsidR="005867E9" w:rsidRDefault="005867E9">
            <w:pPr>
              <w:jc w:val="center"/>
              <w:rPr>
                <w:rFonts w:ascii="Arial" w:hAnsi="Arial" w:cs="Arial"/>
                <w:color w:val="000000"/>
                <w:sz w:val="22"/>
              </w:rPr>
            </w:pPr>
            <w:r>
              <w:rPr>
                <w:rFonts w:ascii="Arial" w:hAnsi="Arial" w:cs="Arial"/>
                <w:color w:val="000000"/>
                <w:sz w:val="22"/>
              </w:rPr>
              <w:t>Zamawiający (odbiorca),</w:t>
            </w:r>
          </w:p>
          <w:p w:rsidR="005867E9" w:rsidRDefault="005867E9">
            <w:pPr>
              <w:jc w:val="center"/>
              <w:rPr>
                <w:rFonts w:ascii="Arial" w:hAnsi="Arial" w:cs="Arial"/>
                <w:color w:val="000000"/>
                <w:sz w:val="22"/>
              </w:rPr>
            </w:pPr>
            <w:r>
              <w:rPr>
                <w:rFonts w:ascii="Arial" w:hAnsi="Arial" w:cs="Arial"/>
                <w:color w:val="000000"/>
                <w:sz w:val="22"/>
              </w:rPr>
              <w:t>adres, tel/faks</w:t>
            </w:r>
          </w:p>
        </w:tc>
        <w:tc>
          <w:tcPr>
            <w:tcW w:w="2418" w:type="dxa"/>
            <w:tcBorders>
              <w:top w:val="single" w:sz="4" w:space="0" w:color="000000"/>
              <w:left w:val="single" w:sz="4" w:space="0" w:color="000000"/>
              <w:bottom w:val="single" w:sz="4" w:space="0" w:color="000000"/>
            </w:tcBorders>
            <w:vAlign w:val="center"/>
          </w:tcPr>
          <w:p w:rsidR="005867E9" w:rsidRDefault="005867E9">
            <w:pPr>
              <w:jc w:val="center"/>
              <w:rPr>
                <w:rFonts w:ascii="Arial" w:hAnsi="Arial" w:cs="Arial"/>
                <w:color w:val="000000"/>
                <w:sz w:val="22"/>
              </w:rPr>
            </w:pPr>
            <w:r>
              <w:rPr>
                <w:rFonts w:ascii="Arial" w:hAnsi="Arial" w:cs="Arial"/>
                <w:color w:val="000000"/>
                <w:sz w:val="22"/>
              </w:rPr>
              <w:t>Przedmiot</w:t>
            </w:r>
          </w:p>
        </w:tc>
        <w:tc>
          <w:tcPr>
            <w:tcW w:w="1700" w:type="dxa"/>
            <w:tcBorders>
              <w:top w:val="single" w:sz="4" w:space="0" w:color="000000"/>
              <w:left w:val="single" w:sz="4" w:space="0" w:color="000000"/>
              <w:bottom w:val="single" w:sz="4" w:space="0" w:color="000000"/>
            </w:tcBorders>
            <w:vAlign w:val="center"/>
          </w:tcPr>
          <w:p w:rsidR="005867E9" w:rsidRDefault="005867E9">
            <w:pPr>
              <w:jc w:val="center"/>
              <w:rPr>
                <w:rFonts w:ascii="Arial" w:hAnsi="Arial" w:cs="Arial"/>
                <w:color w:val="000000"/>
                <w:sz w:val="22"/>
              </w:rPr>
            </w:pPr>
            <w:r>
              <w:rPr>
                <w:rFonts w:ascii="Arial" w:hAnsi="Arial" w:cs="Arial"/>
                <w:color w:val="000000"/>
                <w:sz w:val="22"/>
              </w:rPr>
              <w:t>Data wykonania</w:t>
            </w:r>
          </w:p>
        </w:tc>
        <w:tc>
          <w:tcPr>
            <w:tcW w:w="1920" w:type="dxa"/>
            <w:tcBorders>
              <w:top w:val="single" w:sz="4" w:space="0" w:color="000000"/>
              <w:left w:val="single" w:sz="4" w:space="0" w:color="000000"/>
              <w:bottom w:val="single" w:sz="4" w:space="0" w:color="000000"/>
              <w:right w:val="single" w:sz="4" w:space="0" w:color="000000"/>
            </w:tcBorders>
            <w:vAlign w:val="center"/>
          </w:tcPr>
          <w:p w:rsidR="005867E9" w:rsidRDefault="005867E9">
            <w:pPr>
              <w:jc w:val="center"/>
            </w:pPr>
            <w:r>
              <w:rPr>
                <w:rFonts w:ascii="Arial" w:hAnsi="Arial" w:cs="Arial"/>
                <w:color w:val="000000"/>
                <w:sz w:val="22"/>
              </w:rPr>
              <w:t>Wartość dostawy</w:t>
            </w:r>
          </w:p>
        </w:tc>
      </w:tr>
      <w:tr w:rsidR="005867E9">
        <w:trPr>
          <w:trHeight w:val="5058"/>
        </w:trPr>
        <w:tc>
          <w:tcPr>
            <w:tcW w:w="570" w:type="dxa"/>
            <w:tcBorders>
              <w:top w:val="single" w:sz="4" w:space="0" w:color="000000"/>
              <w:left w:val="single" w:sz="4" w:space="0" w:color="000000"/>
              <w:bottom w:val="single" w:sz="4" w:space="0" w:color="000000"/>
            </w:tcBorders>
          </w:tcPr>
          <w:p w:rsidR="005867E9" w:rsidRDefault="005867E9">
            <w:pPr>
              <w:snapToGrid w:val="0"/>
              <w:jc w:val="both"/>
              <w:rPr>
                <w:color w:val="000000"/>
              </w:rPr>
            </w:pPr>
          </w:p>
        </w:tc>
        <w:tc>
          <w:tcPr>
            <w:tcW w:w="2882" w:type="dxa"/>
            <w:tcBorders>
              <w:top w:val="single" w:sz="4" w:space="0" w:color="000000"/>
              <w:left w:val="single" w:sz="4" w:space="0" w:color="000000"/>
              <w:bottom w:val="single" w:sz="4" w:space="0" w:color="000000"/>
            </w:tcBorders>
          </w:tcPr>
          <w:p w:rsidR="005867E9" w:rsidRDefault="005867E9">
            <w:pPr>
              <w:snapToGrid w:val="0"/>
              <w:jc w:val="both"/>
              <w:rPr>
                <w:color w:val="000000"/>
              </w:rPr>
            </w:pPr>
          </w:p>
        </w:tc>
        <w:tc>
          <w:tcPr>
            <w:tcW w:w="2418" w:type="dxa"/>
            <w:tcBorders>
              <w:top w:val="single" w:sz="4" w:space="0" w:color="000000"/>
              <w:left w:val="single" w:sz="4" w:space="0" w:color="000000"/>
              <w:bottom w:val="single" w:sz="4" w:space="0" w:color="000000"/>
            </w:tcBorders>
          </w:tcPr>
          <w:p w:rsidR="005867E9" w:rsidRDefault="005867E9">
            <w:pPr>
              <w:snapToGrid w:val="0"/>
              <w:jc w:val="both"/>
              <w:rPr>
                <w:color w:val="000000"/>
              </w:rPr>
            </w:pPr>
          </w:p>
        </w:tc>
        <w:tc>
          <w:tcPr>
            <w:tcW w:w="1700" w:type="dxa"/>
            <w:tcBorders>
              <w:top w:val="single" w:sz="4" w:space="0" w:color="000000"/>
              <w:left w:val="single" w:sz="4" w:space="0" w:color="000000"/>
              <w:bottom w:val="single" w:sz="4" w:space="0" w:color="000000"/>
            </w:tcBorders>
          </w:tcPr>
          <w:p w:rsidR="005867E9" w:rsidRDefault="005867E9">
            <w:pPr>
              <w:snapToGrid w:val="0"/>
              <w:jc w:val="both"/>
              <w:rPr>
                <w:color w:val="000000"/>
              </w:rPr>
            </w:pPr>
          </w:p>
        </w:tc>
        <w:tc>
          <w:tcPr>
            <w:tcW w:w="1920" w:type="dxa"/>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color w:val="000000"/>
              </w:rPr>
            </w:pPr>
          </w:p>
        </w:tc>
      </w:tr>
    </w:tbl>
    <w:p w:rsidR="005867E9" w:rsidRDefault="005867E9">
      <w:pPr>
        <w:tabs>
          <w:tab w:val="left" w:pos="300"/>
        </w:tabs>
        <w:rPr>
          <w:rFonts w:ascii="Arial" w:hAnsi="Arial" w:cs="Arial"/>
          <w:color w:val="000000"/>
          <w:sz w:val="24"/>
        </w:rPr>
      </w:pPr>
      <w:r>
        <w:rPr>
          <w:rFonts w:ascii="Arial" w:hAnsi="Arial" w:cs="Arial"/>
          <w:b/>
          <w:i/>
          <w:color w:val="000000"/>
          <w:sz w:val="22"/>
        </w:rPr>
        <w:t xml:space="preserve">*do każdego wykazanego zadania należy dołączyć dokument potwierdzający, że dostawy te zostały zrealizowane należycie </w:t>
      </w:r>
    </w:p>
    <w:p w:rsidR="005867E9" w:rsidRDefault="005867E9">
      <w:pPr>
        <w:jc w:val="right"/>
        <w:rPr>
          <w:rFonts w:ascii="Arial" w:hAnsi="Arial" w:cs="Arial"/>
          <w:color w:val="000000"/>
          <w:sz w:val="24"/>
        </w:rPr>
      </w:pPr>
    </w:p>
    <w:p w:rsidR="005867E9" w:rsidRDefault="005867E9">
      <w:pPr>
        <w:spacing w:after="120" w:line="360" w:lineRule="auto"/>
        <w:jc w:val="right"/>
        <w:rPr>
          <w:rFonts w:ascii="Arial" w:hAnsi="Arial" w:cs="Arial"/>
          <w:color w:val="000000"/>
          <w:sz w:val="22"/>
        </w:rPr>
      </w:pPr>
      <w:r>
        <w:rPr>
          <w:rFonts w:ascii="Arial" w:hAnsi="Arial" w:cs="Arial"/>
          <w:color w:val="000000"/>
          <w:sz w:val="22"/>
        </w:rPr>
        <w:t>Upełnomocniony Przedstawiciel Wykonawcy</w:t>
      </w:r>
    </w:p>
    <w:p w:rsidR="005867E9" w:rsidRDefault="005867E9">
      <w:pPr>
        <w:spacing w:after="120"/>
        <w:jc w:val="right"/>
        <w:rPr>
          <w:rFonts w:ascii="Arial" w:hAnsi="Arial" w:cs="Arial"/>
          <w:color w:val="000000"/>
          <w:sz w:val="18"/>
          <w:szCs w:val="18"/>
        </w:rPr>
      </w:pPr>
      <w:r>
        <w:rPr>
          <w:rFonts w:ascii="Arial" w:hAnsi="Arial" w:cs="Arial"/>
          <w:color w:val="000000"/>
          <w:sz w:val="22"/>
        </w:rPr>
        <w:t>........................................................................</w:t>
      </w:r>
    </w:p>
    <w:p w:rsidR="005867E9" w:rsidRDefault="005867E9">
      <w:pPr>
        <w:spacing w:after="120"/>
        <w:ind w:firstLine="6600"/>
        <w:rPr>
          <w:rFonts w:ascii="Arial" w:hAnsi="Arial" w:cs="Arial"/>
          <w:color w:val="000000"/>
          <w:sz w:val="22"/>
        </w:rPr>
      </w:pPr>
      <w:r>
        <w:rPr>
          <w:rFonts w:ascii="Arial" w:hAnsi="Arial" w:cs="Arial"/>
          <w:color w:val="000000"/>
          <w:sz w:val="18"/>
          <w:szCs w:val="18"/>
        </w:rPr>
        <w:t xml:space="preserve">(podpis i pieczęć) </w:t>
      </w:r>
    </w:p>
    <w:p w:rsidR="005867E9" w:rsidRDefault="005867E9">
      <w:pPr>
        <w:keepLines/>
        <w:widowControl w:val="0"/>
        <w:autoSpaceDE w:val="0"/>
        <w:spacing w:after="120" w:line="480" w:lineRule="auto"/>
        <w:jc w:val="right"/>
        <w:rPr>
          <w:b/>
          <w:color w:val="000000"/>
          <w:sz w:val="32"/>
        </w:rPr>
      </w:pPr>
      <w:r>
        <w:rPr>
          <w:rFonts w:ascii="Arial" w:hAnsi="Arial" w:cs="Arial"/>
          <w:color w:val="000000"/>
          <w:sz w:val="22"/>
        </w:rPr>
        <w:t>Data:...............................................................</w:t>
      </w:r>
    </w:p>
    <w:p w:rsidR="005867E9" w:rsidRDefault="005867E9">
      <w:pPr>
        <w:jc w:val="right"/>
        <w:rPr>
          <w:b/>
          <w:color w:val="000000"/>
          <w:sz w:val="32"/>
        </w:rPr>
      </w:pPr>
    </w:p>
    <w:p w:rsidR="005867E9" w:rsidRDefault="005867E9">
      <w:pPr>
        <w:jc w:val="right"/>
        <w:rPr>
          <w:b/>
          <w:color w:val="000000"/>
          <w:sz w:val="32"/>
        </w:rPr>
      </w:pPr>
    </w:p>
    <w:p w:rsidR="005867E9" w:rsidRDefault="005867E9">
      <w:pPr>
        <w:jc w:val="right"/>
        <w:rPr>
          <w:b/>
          <w:color w:val="000000"/>
          <w:sz w:val="32"/>
        </w:rPr>
      </w:pPr>
    </w:p>
    <w:p w:rsidR="005867E9" w:rsidRDefault="005867E9" w:rsidP="00CB6BD4">
      <w:pPr>
        <w:rPr>
          <w:b/>
          <w:color w:val="000000"/>
          <w:sz w:val="32"/>
        </w:rPr>
      </w:pPr>
    </w:p>
    <w:p w:rsidR="005867E9" w:rsidRDefault="005867E9" w:rsidP="00CB6BD4">
      <w:pPr>
        <w:rPr>
          <w:b/>
          <w:color w:val="000000"/>
          <w:sz w:val="32"/>
        </w:rPr>
      </w:pPr>
    </w:p>
    <w:tbl>
      <w:tblPr>
        <w:tblW w:w="0" w:type="auto"/>
        <w:tblInd w:w="-10" w:type="dxa"/>
        <w:tblLayout w:type="fixed"/>
        <w:tblCellMar>
          <w:left w:w="70" w:type="dxa"/>
          <w:right w:w="70" w:type="dxa"/>
        </w:tblCellMar>
        <w:tblLook w:val="0000"/>
      </w:tblPr>
      <w:tblGrid>
        <w:gridCol w:w="4039"/>
        <w:gridCol w:w="2694"/>
        <w:gridCol w:w="850"/>
        <w:gridCol w:w="1907"/>
      </w:tblGrid>
      <w:tr w:rsidR="005867E9">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rPr>
                <w:rFonts w:ascii="Arial" w:hAnsi="Arial" w:cs="Arial"/>
                <w:b/>
                <w:i/>
                <w:color w:val="000000"/>
                <w:sz w:val="22"/>
                <w:u w:val="single"/>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p>
          <w:p w:rsidR="005867E9" w:rsidRDefault="005867E9">
            <w:pPr>
              <w:ind w:firstLine="993"/>
              <w:rPr>
                <w:rFonts w:ascii="Arial" w:hAnsi="Arial" w:cs="Arial"/>
                <w:color w:val="000000"/>
                <w:sz w:val="22"/>
              </w:rPr>
            </w:pPr>
            <w:r>
              <w:rPr>
                <w:rFonts w:ascii="Arial" w:hAnsi="Arial" w:cs="Arial"/>
                <w:color w:val="000000"/>
                <w:sz w:val="22"/>
              </w:rPr>
              <w:t xml:space="preserve"> (pieczęć Wykonawcy)</w:t>
            </w:r>
          </w:p>
        </w:tc>
        <w:tc>
          <w:tcPr>
            <w:tcW w:w="54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color w:val="000000"/>
                <w:sz w:val="22"/>
              </w:rPr>
              <w:t xml:space="preserve">Załącznik nr 10 do SIWZ </w:t>
            </w:r>
          </w:p>
        </w:tc>
      </w:tr>
      <w:tr w:rsidR="005867E9">
        <w:trPr>
          <w:cantSplit/>
          <w:trHeight w:val="545"/>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Strona nr</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tc>
        <w:tc>
          <w:tcPr>
            <w:tcW w:w="19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p>
          <w:p w:rsidR="005867E9" w:rsidRDefault="005867E9">
            <w:pPr>
              <w:jc w:val="both"/>
            </w:pPr>
            <w:r>
              <w:rPr>
                <w:rFonts w:ascii="Arial" w:hAnsi="Arial" w:cs="Arial"/>
                <w:color w:val="000000"/>
                <w:sz w:val="22"/>
              </w:rPr>
              <w:t>stron.</w:t>
            </w:r>
          </w:p>
        </w:tc>
      </w:tr>
      <w:tr w:rsidR="005867E9">
        <w:trPr>
          <w:cantSplit/>
          <w:trHeight w:val="181"/>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rPr>
            </w:pPr>
          </w:p>
          <w:p w:rsidR="005867E9" w:rsidRDefault="005867E9">
            <w:pPr>
              <w:jc w:val="right"/>
              <w:rPr>
                <w:rFonts w:ascii="Arial" w:hAnsi="Arial" w:cs="Arial"/>
                <w:color w:val="000000"/>
                <w:sz w:val="22"/>
              </w:rPr>
            </w:pPr>
            <w:r>
              <w:rPr>
                <w:rFonts w:ascii="Arial" w:hAnsi="Arial" w:cs="Arial"/>
                <w:color w:val="000000"/>
                <w:sz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rPr>
            </w:pPr>
          </w:p>
        </w:tc>
        <w:tc>
          <w:tcPr>
            <w:tcW w:w="19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rPr>
            </w:pPr>
          </w:p>
        </w:tc>
      </w:tr>
    </w:tbl>
    <w:p w:rsidR="005867E9" w:rsidRDefault="005867E9">
      <w:pPr>
        <w:jc w:val="both"/>
        <w:rPr>
          <w:color w:val="000000"/>
          <w:sz w:val="26"/>
          <w:szCs w:val="26"/>
        </w:rPr>
      </w:pPr>
    </w:p>
    <w:p w:rsidR="005867E9" w:rsidRPr="007C28A4" w:rsidRDefault="005867E9">
      <w:pPr>
        <w:pStyle w:val="Heading9"/>
        <w:jc w:val="both"/>
        <w:rPr>
          <w:rFonts w:ascii="Arial" w:hAnsi="Arial" w:cs="Arial"/>
          <w:sz w:val="22"/>
          <w:szCs w:val="22"/>
        </w:rPr>
      </w:pPr>
      <w:r w:rsidRPr="007C28A4">
        <w:rPr>
          <w:rFonts w:ascii="Arial" w:hAnsi="Arial" w:cs="Arial"/>
          <w:sz w:val="22"/>
          <w:szCs w:val="22"/>
        </w:rPr>
        <w:t>Załącznik Nr 10: „Wykaz podwykonawców uczestniczących w wykonaniu zamówienia*”.</w:t>
      </w:r>
    </w:p>
    <w:p w:rsidR="005867E9" w:rsidRPr="007C28A4" w:rsidRDefault="005867E9">
      <w:pPr>
        <w:pStyle w:val="BodyText"/>
        <w:spacing w:line="360" w:lineRule="auto"/>
        <w:rPr>
          <w:rFonts w:ascii="Arial" w:hAnsi="Arial" w:cs="Arial"/>
          <w:sz w:val="22"/>
          <w:szCs w:val="22"/>
        </w:rPr>
      </w:pPr>
    </w:p>
    <w:p w:rsidR="005867E9" w:rsidRPr="007C28A4" w:rsidRDefault="005867E9">
      <w:pPr>
        <w:pStyle w:val="BodyText"/>
        <w:spacing w:line="360" w:lineRule="auto"/>
        <w:rPr>
          <w:rFonts w:ascii="Arial" w:hAnsi="Arial" w:cs="Arial"/>
          <w:sz w:val="22"/>
          <w:szCs w:val="22"/>
        </w:rPr>
      </w:pPr>
      <w:r w:rsidRPr="007C28A4">
        <w:rPr>
          <w:rFonts w:ascii="Arial" w:hAnsi="Arial" w:cs="Arial"/>
          <w:sz w:val="22"/>
          <w:szCs w:val="22"/>
        </w:rPr>
        <w:t xml:space="preserve">Nazwa podwykonawcy: </w:t>
      </w:r>
      <w:r w:rsidRPr="007C28A4">
        <w:rPr>
          <w:rFonts w:ascii="Arial" w:hAnsi="Arial" w:cs="Arial"/>
          <w:sz w:val="22"/>
          <w:szCs w:val="22"/>
        </w:rPr>
        <w:tab/>
        <w:t>.............................................................................................</w:t>
      </w:r>
    </w:p>
    <w:p w:rsidR="005867E9" w:rsidRPr="007C28A4" w:rsidRDefault="005867E9">
      <w:pPr>
        <w:pStyle w:val="BodyText"/>
        <w:spacing w:line="360" w:lineRule="auto"/>
        <w:rPr>
          <w:rFonts w:ascii="Arial" w:hAnsi="Arial" w:cs="Arial"/>
          <w:sz w:val="22"/>
          <w:szCs w:val="22"/>
        </w:rPr>
      </w:pPr>
    </w:p>
    <w:p w:rsidR="005867E9" w:rsidRPr="007C28A4" w:rsidRDefault="005867E9">
      <w:pPr>
        <w:pStyle w:val="BodyText"/>
        <w:spacing w:line="360" w:lineRule="auto"/>
        <w:rPr>
          <w:rFonts w:ascii="Arial" w:hAnsi="Arial" w:cs="Arial"/>
          <w:sz w:val="22"/>
          <w:szCs w:val="22"/>
        </w:rPr>
      </w:pPr>
      <w:r w:rsidRPr="007C28A4">
        <w:rPr>
          <w:rFonts w:ascii="Arial" w:hAnsi="Arial" w:cs="Arial"/>
          <w:sz w:val="22"/>
          <w:szCs w:val="22"/>
        </w:rPr>
        <w:t xml:space="preserve">Adres podwykonawcy: </w:t>
      </w:r>
      <w:r w:rsidRPr="007C28A4">
        <w:rPr>
          <w:rFonts w:ascii="Arial" w:hAnsi="Arial" w:cs="Arial"/>
          <w:sz w:val="22"/>
          <w:szCs w:val="22"/>
        </w:rPr>
        <w:tab/>
        <w:t>.............................................................................................</w:t>
      </w:r>
    </w:p>
    <w:p w:rsidR="005867E9" w:rsidRPr="007C28A4" w:rsidRDefault="005867E9">
      <w:pPr>
        <w:jc w:val="both"/>
        <w:rPr>
          <w:rFonts w:ascii="Arial" w:hAnsi="Arial" w:cs="Arial"/>
          <w:sz w:val="22"/>
          <w:szCs w:val="22"/>
        </w:rPr>
      </w:pPr>
    </w:p>
    <w:tbl>
      <w:tblPr>
        <w:tblW w:w="0" w:type="auto"/>
        <w:tblInd w:w="-10" w:type="dxa"/>
        <w:tblLayout w:type="fixed"/>
        <w:tblCellMar>
          <w:left w:w="70" w:type="dxa"/>
          <w:right w:w="70" w:type="dxa"/>
        </w:tblCellMar>
        <w:tblLook w:val="0000"/>
      </w:tblPr>
      <w:tblGrid>
        <w:gridCol w:w="770"/>
        <w:gridCol w:w="3600"/>
        <w:gridCol w:w="5120"/>
      </w:tblGrid>
      <w:tr w:rsidR="005867E9" w:rsidRPr="007C28A4">
        <w:trPr>
          <w:trHeight w:val="424"/>
        </w:trPr>
        <w:tc>
          <w:tcPr>
            <w:tcW w:w="770" w:type="dxa"/>
            <w:tcBorders>
              <w:top w:val="single" w:sz="4" w:space="0" w:color="000000"/>
              <w:left w:val="single" w:sz="4" w:space="0" w:color="000000"/>
              <w:bottom w:val="single" w:sz="4" w:space="0" w:color="000000"/>
            </w:tcBorders>
            <w:vAlign w:val="center"/>
          </w:tcPr>
          <w:p w:rsidR="005867E9" w:rsidRPr="007C28A4" w:rsidRDefault="005867E9">
            <w:pPr>
              <w:jc w:val="center"/>
              <w:rPr>
                <w:rFonts w:ascii="Arial" w:hAnsi="Arial" w:cs="Arial"/>
                <w:b/>
                <w:sz w:val="22"/>
                <w:szCs w:val="22"/>
              </w:rPr>
            </w:pPr>
            <w:r w:rsidRPr="007C28A4">
              <w:rPr>
                <w:rFonts w:ascii="Arial" w:hAnsi="Arial" w:cs="Arial"/>
                <w:b/>
                <w:sz w:val="22"/>
                <w:szCs w:val="22"/>
              </w:rPr>
              <w:t>Lp.</w:t>
            </w:r>
          </w:p>
        </w:tc>
        <w:tc>
          <w:tcPr>
            <w:tcW w:w="3600" w:type="dxa"/>
            <w:tcBorders>
              <w:top w:val="single" w:sz="4" w:space="0" w:color="000000"/>
              <w:left w:val="single" w:sz="4" w:space="0" w:color="000000"/>
              <w:bottom w:val="single" w:sz="4" w:space="0" w:color="000000"/>
            </w:tcBorders>
            <w:vAlign w:val="center"/>
          </w:tcPr>
          <w:p w:rsidR="005867E9" w:rsidRPr="007C28A4" w:rsidRDefault="005867E9">
            <w:pPr>
              <w:jc w:val="center"/>
              <w:rPr>
                <w:rFonts w:ascii="Arial" w:hAnsi="Arial" w:cs="Arial"/>
                <w:b/>
                <w:sz w:val="22"/>
                <w:szCs w:val="22"/>
              </w:rPr>
            </w:pPr>
            <w:r w:rsidRPr="007C28A4">
              <w:rPr>
                <w:rFonts w:ascii="Arial" w:hAnsi="Arial" w:cs="Arial"/>
                <w:b/>
                <w:sz w:val="22"/>
                <w:szCs w:val="22"/>
              </w:rPr>
              <w:t>Nazwa podmiotu</w:t>
            </w:r>
          </w:p>
        </w:tc>
        <w:tc>
          <w:tcPr>
            <w:tcW w:w="5120" w:type="dxa"/>
            <w:tcBorders>
              <w:top w:val="single" w:sz="4" w:space="0" w:color="000000"/>
              <w:left w:val="single" w:sz="4" w:space="0" w:color="000000"/>
              <w:bottom w:val="single" w:sz="4" w:space="0" w:color="000000"/>
              <w:right w:val="single" w:sz="4" w:space="0" w:color="000000"/>
            </w:tcBorders>
            <w:vAlign w:val="center"/>
          </w:tcPr>
          <w:p w:rsidR="005867E9" w:rsidRPr="007C28A4" w:rsidRDefault="005867E9">
            <w:pPr>
              <w:jc w:val="center"/>
            </w:pPr>
            <w:r w:rsidRPr="007C28A4">
              <w:rPr>
                <w:rFonts w:ascii="Arial" w:hAnsi="Arial" w:cs="Arial"/>
                <w:b/>
                <w:sz w:val="22"/>
                <w:szCs w:val="22"/>
              </w:rPr>
              <w:t>Zakres czynności, jakie zostaną powierzone</w:t>
            </w:r>
          </w:p>
        </w:tc>
      </w:tr>
      <w:tr w:rsidR="005867E9" w:rsidRPr="007C28A4">
        <w:tc>
          <w:tcPr>
            <w:tcW w:w="77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p w:rsidR="005867E9" w:rsidRPr="007C28A4" w:rsidRDefault="005867E9">
            <w:pPr>
              <w:rPr>
                <w:rFonts w:ascii="Arial" w:hAnsi="Arial" w:cs="Arial"/>
                <w:b/>
                <w:sz w:val="22"/>
                <w:szCs w:val="22"/>
              </w:rPr>
            </w:pPr>
          </w:p>
          <w:p w:rsidR="005867E9" w:rsidRPr="007C28A4" w:rsidRDefault="005867E9">
            <w:pPr>
              <w:rPr>
                <w:rFonts w:ascii="Arial" w:hAnsi="Arial" w:cs="Arial"/>
                <w:b/>
                <w:sz w:val="22"/>
                <w:szCs w:val="22"/>
              </w:rPr>
            </w:pPr>
          </w:p>
        </w:tc>
        <w:tc>
          <w:tcPr>
            <w:tcW w:w="360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tc>
        <w:tc>
          <w:tcPr>
            <w:tcW w:w="5120" w:type="dxa"/>
            <w:tcBorders>
              <w:top w:val="single" w:sz="4" w:space="0" w:color="000000"/>
              <w:left w:val="single" w:sz="4" w:space="0" w:color="000000"/>
              <w:bottom w:val="single" w:sz="4" w:space="0" w:color="000000"/>
              <w:right w:val="single" w:sz="4" w:space="0" w:color="000000"/>
            </w:tcBorders>
          </w:tcPr>
          <w:p w:rsidR="005867E9" w:rsidRPr="007C28A4" w:rsidRDefault="005867E9">
            <w:pPr>
              <w:snapToGrid w:val="0"/>
              <w:rPr>
                <w:rFonts w:ascii="Arial" w:hAnsi="Arial" w:cs="Arial"/>
                <w:b/>
                <w:sz w:val="22"/>
                <w:szCs w:val="22"/>
              </w:rPr>
            </w:pPr>
          </w:p>
        </w:tc>
      </w:tr>
      <w:tr w:rsidR="005867E9" w:rsidRPr="007C28A4">
        <w:tc>
          <w:tcPr>
            <w:tcW w:w="77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p w:rsidR="005867E9" w:rsidRPr="007C28A4" w:rsidRDefault="005867E9">
            <w:pPr>
              <w:rPr>
                <w:rFonts w:ascii="Arial" w:hAnsi="Arial" w:cs="Arial"/>
                <w:b/>
                <w:sz w:val="22"/>
                <w:szCs w:val="22"/>
              </w:rPr>
            </w:pPr>
          </w:p>
          <w:p w:rsidR="005867E9" w:rsidRPr="007C28A4" w:rsidRDefault="005867E9">
            <w:pPr>
              <w:rPr>
                <w:rFonts w:ascii="Arial" w:hAnsi="Arial" w:cs="Arial"/>
                <w:b/>
                <w:sz w:val="22"/>
                <w:szCs w:val="22"/>
              </w:rPr>
            </w:pPr>
          </w:p>
        </w:tc>
        <w:tc>
          <w:tcPr>
            <w:tcW w:w="360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tc>
        <w:tc>
          <w:tcPr>
            <w:tcW w:w="5120" w:type="dxa"/>
            <w:tcBorders>
              <w:top w:val="single" w:sz="4" w:space="0" w:color="000000"/>
              <w:left w:val="single" w:sz="4" w:space="0" w:color="000000"/>
              <w:bottom w:val="single" w:sz="4" w:space="0" w:color="000000"/>
              <w:right w:val="single" w:sz="4" w:space="0" w:color="000000"/>
            </w:tcBorders>
          </w:tcPr>
          <w:p w:rsidR="005867E9" w:rsidRPr="007C28A4" w:rsidRDefault="005867E9">
            <w:pPr>
              <w:snapToGrid w:val="0"/>
              <w:rPr>
                <w:rFonts w:ascii="Arial" w:hAnsi="Arial" w:cs="Arial"/>
                <w:b/>
                <w:sz w:val="22"/>
                <w:szCs w:val="22"/>
              </w:rPr>
            </w:pPr>
          </w:p>
        </w:tc>
      </w:tr>
      <w:tr w:rsidR="005867E9" w:rsidRPr="007C28A4">
        <w:tc>
          <w:tcPr>
            <w:tcW w:w="77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p w:rsidR="005867E9" w:rsidRPr="007C28A4" w:rsidRDefault="005867E9">
            <w:pPr>
              <w:rPr>
                <w:rFonts w:ascii="Arial" w:hAnsi="Arial" w:cs="Arial"/>
                <w:b/>
                <w:sz w:val="22"/>
                <w:szCs w:val="22"/>
              </w:rPr>
            </w:pPr>
          </w:p>
          <w:p w:rsidR="005867E9" w:rsidRPr="007C28A4" w:rsidRDefault="005867E9">
            <w:pPr>
              <w:rPr>
                <w:rFonts w:ascii="Arial" w:hAnsi="Arial" w:cs="Arial"/>
                <w:b/>
                <w:sz w:val="22"/>
                <w:szCs w:val="22"/>
              </w:rPr>
            </w:pPr>
          </w:p>
        </w:tc>
        <w:tc>
          <w:tcPr>
            <w:tcW w:w="360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tc>
        <w:tc>
          <w:tcPr>
            <w:tcW w:w="5120" w:type="dxa"/>
            <w:tcBorders>
              <w:top w:val="single" w:sz="4" w:space="0" w:color="000000"/>
              <w:left w:val="single" w:sz="4" w:space="0" w:color="000000"/>
              <w:bottom w:val="single" w:sz="4" w:space="0" w:color="000000"/>
              <w:right w:val="single" w:sz="4" w:space="0" w:color="000000"/>
            </w:tcBorders>
          </w:tcPr>
          <w:p w:rsidR="005867E9" w:rsidRPr="007C28A4" w:rsidRDefault="005867E9">
            <w:pPr>
              <w:snapToGrid w:val="0"/>
              <w:rPr>
                <w:rFonts w:ascii="Arial" w:hAnsi="Arial" w:cs="Arial"/>
                <w:b/>
                <w:sz w:val="22"/>
                <w:szCs w:val="22"/>
              </w:rPr>
            </w:pPr>
          </w:p>
        </w:tc>
      </w:tr>
      <w:tr w:rsidR="005867E9" w:rsidRPr="007C28A4">
        <w:tc>
          <w:tcPr>
            <w:tcW w:w="77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p w:rsidR="005867E9" w:rsidRPr="007C28A4" w:rsidRDefault="005867E9">
            <w:pPr>
              <w:rPr>
                <w:rFonts w:ascii="Arial" w:hAnsi="Arial" w:cs="Arial"/>
                <w:b/>
                <w:sz w:val="22"/>
                <w:szCs w:val="22"/>
              </w:rPr>
            </w:pPr>
          </w:p>
          <w:p w:rsidR="005867E9" w:rsidRPr="007C28A4" w:rsidRDefault="005867E9">
            <w:pPr>
              <w:rPr>
                <w:rFonts w:ascii="Arial" w:hAnsi="Arial" w:cs="Arial"/>
                <w:b/>
                <w:sz w:val="22"/>
                <w:szCs w:val="22"/>
              </w:rPr>
            </w:pPr>
          </w:p>
        </w:tc>
        <w:tc>
          <w:tcPr>
            <w:tcW w:w="3600" w:type="dxa"/>
            <w:tcBorders>
              <w:top w:val="single" w:sz="4" w:space="0" w:color="000000"/>
              <w:left w:val="single" w:sz="4" w:space="0" w:color="000000"/>
              <w:bottom w:val="single" w:sz="4" w:space="0" w:color="000000"/>
            </w:tcBorders>
          </w:tcPr>
          <w:p w:rsidR="005867E9" w:rsidRPr="007C28A4" w:rsidRDefault="005867E9">
            <w:pPr>
              <w:snapToGrid w:val="0"/>
              <w:rPr>
                <w:rFonts w:ascii="Arial" w:hAnsi="Arial" w:cs="Arial"/>
                <w:b/>
                <w:sz w:val="22"/>
                <w:szCs w:val="22"/>
              </w:rPr>
            </w:pPr>
          </w:p>
        </w:tc>
        <w:tc>
          <w:tcPr>
            <w:tcW w:w="5120" w:type="dxa"/>
            <w:tcBorders>
              <w:top w:val="single" w:sz="4" w:space="0" w:color="000000"/>
              <w:left w:val="single" w:sz="4" w:space="0" w:color="000000"/>
              <w:bottom w:val="single" w:sz="4" w:space="0" w:color="000000"/>
              <w:right w:val="single" w:sz="4" w:space="0" w:color="000000"/>
            </w:tcBorders>
          </w:tcPr>
          <w:p w:rsidR="005867E9" w:rsidRPr="007C28A4" w:rsidRDefault="005867E9">
            <w:pPr>
              <w:snapToGrid w:val="0"/>
              <w:rPr>
                <w:rFonts w:ascii="Arial" w:hAnsi="Arial" w:cs="Arial"/>
                <w:b/>
                <w:sz w:val="22"/>
                <w:szCs w:val="22"/>
              </w:rPr>
            </w:pPr>
          </w:p>
        </w:tc>
      </w:tr>
    </w:tbl>
    <w:p w:rsidR="005867E9" w:rsidRPr="007C28A4" w:rsidRDefault="005867E9"/>
    <w:p w:rsidR="005867E9" w:rsidRPr="007C28A4" w:rsidRDefault="005867E9">
      <w:pPr>
        <w:jc w:val="both"/>
        <w:rPr>
          <w:rFonts w:ascii="Arial" w:hAnsi="Arial" w:cs="Arial"/>
          <w:sz w:val="22"/>
          <w:szCs w:val="22"/>
        </w:rPr>
      </w:pPr>
      <w:r w:rsidRPr="007C28A4">
        <w:rPr>
          <w:rFonts w:ascii="Arial" w:hAnsi="Arial" w:cs="Arial"/>
          <w:i/>
          <w:sz w:val="22"/>
          <w:szCs w:val="22"/>
        </w:rPr>
        <w:t>*w przypadku braku podwykonawców załącznik nr 10 nie jest wymagany. W przypadku braku załącznika Zamawiający uzna, że Wykonawca zrealizuję zamówienie siłami własnymi.</w:t>
      </w:r>
    </w:p>
    <w:p w:rsidR="005867E9" w:rsidRPr="007C28A4" w:rsidRDefault="005867E9">
      <w:pPr>
        <w:jc w:val="right"/>
        <w:rPr>
          <w:rFonts w:ascii="Arial" w:hAnsi="Arial" w:cs="Arial"/>
          <w:sz w:val="22"/>
          <w:szCs w:val="22"/>
        </w:rPr>
      </w:pPr>
    </w:p>
    <w:p w:rsidR="005867E9" w:rsidRPr="007C28A4" w:rsidRDefault="005867E9">
      <w:pPr>
        <w:jc w:val="right"/>
        <w:rPr>
          <w:rFonts w:ascii="Arial" w:hAnsi="Arial" w:cs="Arial"/>
          <w:sz w:val="22"/>
          <w:szCs w:val="22"/>
        </w:rPr>
      </w:pPr>
    </w:p>
    <w:p w:rsidR="005867E9" w:rsidRDefault="005867E9">
      <w:pPr>
        <w:jc w:val="right"/>
        <w:rPr>
          <w:rFonts w:cs="Arial"/>
          <w:color w:val="000000"/>
          <w:sz w:val="22"/>
          <w:szCs w:val="22"/>
        </w:rPr>
      </w:pPr>
      <w:r>
        <w:rPr>
          <w:rFonts w:ascii="Arial" w:hAnsi="Arial" w:cs="Arial"/>
          <w:color w:val="000000"/>
          <w:sz w:val="22"/>
          <w:szCs w:val="22"/>
        </w:rPr>
        <w:t xml:space="preserve"> </w:t>
      </w:r>
    </w:p>
    <w:p w:rsidR="005867E9" w:rsidRDefault="005867E9">
      <w:pPr>
        <w:spacing w:after="120" w:line="360" w:lineRule="auto"/>
        <w:jc w:val="right"/>
        <w:rPr>
          <w:rFonts w:ascii="Arial" w:hAnsi="Arial" w:cs="Arial"/>
          <w:color w:val="000000"/>
          <w:sz w:val="22"/>
        </w:rPr>
      </w:pPr>
      <w:r>
        <w:rPr>
          <w:rFonts w:cs="Arial"/>
          <w:color w:val="000000"/>
          <w:sz w:val="22"/>
          <w:szCs w:val="22"/>
        </w:rPr>
        <w:t xml:space="preserve"> </w:t>
      </w:r>
      <w:r>
        <w:rPr>
          <w:rFonts w:ascii="Arial" w:hAnsi="Arial" w:cs="Arial"/>
          <w:color w:val="000000"/>
          <w:sz w:val="22"/>
        </w:rPr>
        <w:t>Upełnomocniony Przedstawiciel Wykonawcy</w:t>
      </w:r>
    </w:p>
    <w:p w:rsidR="005867E9" w:rsidRDefault="005867E9">
      <w:pPr>
        <w:spacing w:after="120"/>
        <w:jc w:val="right"/>
        <w:rPr>
          <w:rFonts w:ascii="Arial" w:hAnsi="Arial" w:cs="Arial"/>
          <w:color w:val="000000"/>
          <w:sz w:val="18"/>
          <w:szCs w:val="18"/>
        </w:rPr>
      </w:pPr>
      <w:r>
        <w:rPr>
          <w:rFonts w:ascii="Arial" w:hAnsi="Arial" w:cs="Arial"/>
          <w:color w:val="000000"/>
          <w:sz w:val="22"/>
        </w:rPr>
        <w:t>........................................................................</w:t>
      </w:r>
    </w:p>
    <w:p w:rsidR="005867E9" w:rsidRDefault="005867E9">
      <w:pPr>
        <w:spacing w:after="120"/>
        <w:ind w:firstLine="6600"/>
        <w:rPr>
          <w:rFonts w:ascii="Arial" w:hAnsi="Arial" w:cs="Arial"/>
          <w:color w:val="000000"/>
          <w:sz w:val="22"/>
        </w:rPr>
      </w:pPr>
      <w:r>
        <w:rPr>
          <w:rFonts w:ascii="Arial" w:hAnsi="Arial" w:cs="Arial"/>
          <w:color w:val="000000"/>
          <w:sz w:val="18"/>
          <w:szCs w:val="18"/>
        </w:rPr>
        <w:t xml:space="preserve">(podpis i pieczęć) </w:t>
      </w:r>
    </w:p>
    <w:p w:rsidR="005867E9" w:rsidRDefault="005867E9">
      <w:pPr>
        <w:keepLines/>
        <w:widowControl w:val="0"/>
        <w:autoSpaceDE w:val="0"/>
        <w:spacing w:after="120" w:line="480" w:lineRule="auto"/>
        <w:jc w:val="right"/>
        <w:rPr>
          <w:b/>
          <w:color w:val="000000"/>
          <w:sz w:val="32"/>
        </w:rPr>
      </w:pPr>
      <w:r>
        <w:rPr>
          <w:rFonts w:ascii="Arial" w:hAnsi="Arial" w:cs="Arial"/>
          <w:color w:val="000000"/>
          <w:sz w:val="22"/>
        </w:rPr>
        <w:t>Data:...............................................................</w:t>
      </w:r>
    </w:p>
    <w:p w:rsidR="005867E9" w:rsidRDefault="005867E9">
      <w:pPr>
        <w:rPr>
          <w:b/>
          <w:color w:val="000000"/>
          <w:sz w:val="32"/>
        </w:rPr>
      </w:pPr>
    </w:p>
    <w:p w:rsidR="005867E9" w:rsidRDefault="005867E9">
      <w:pPr>
        <w:rPr>
          <w:b/>
          <w:color w:val="000000"/>
          <w:sz w:val="32"/>
        </w:rPr>
      </w:pPr>
    </w:p>
    <w:p w:rsidR="005867E9" w:rsidRDefault="005867E9">
      <w:pPr>
        <w:jc w:val="right"/>
        <w:rPr>
          <w:b/>
          <w:color w:val="000000"/>
          <w:sz w:val="32"/>
        </w:rPr>
      </w:pPr>
    </w:p>
    <w:p w:rsidR="005867E9" w:rsidRDefault="005867E9">
      <w:pPr>
        <w:jc w:val="right"/>
        <w:rPr>
          <w:b/>
          <w:color w:val="000000"/>
          <w:sz w:val="32"/>
        </w:rPr>
      </w:pPr>
    </w:p>
    <w:p w:rsidR="005867E9" w:rsidRDefault="005867E9">
      <w:pPr>
        <w:rPr>
          <w:rFonts w:ascii="Arial" w:hAnsi="Arial" w:cs="Arial"/>
          <w:b/>
          <w:sz w:val="32"/>
        </w:rPr>
      </w:pPr>
    </w:p>
    <w:p w:rsidR="005867E9" w:rsidRDefault="005867E9">
      <w:pPr>
        <w:rPr>
          <w:rFonts w:ascii="Arial" w:hAnsi="Arial" w:cs="Arial"/>
          <w:b/>
          <w:sz w:val="32"/>
        </w:rPr>
      </w:pPr>
    </w:p>
    <w:p w:rsidR="005867E9" w:rsidRDefault="005867E9">
      <w:pPr>
        <w:rPr>
          <w:rFonts w:ascii="Arial" w:hAnsi="Arial" w:cs="Arial"/>
          <w:b/>
          <w:sz w:val="32"/>
        </w:rPr>
      </w:pPr>
    </w:p>
    <w:tbl>
      <w:tblPr>
        <w:tblW w:w="9590" w:type="dxa"/>
        <w:tblInd w:w="-10" w:type="dxa"/>
        <w:tblLayout w:type="fixed"/>
        <w:tblCellMar>
          <w:left w:w="70" w:type="dxa"/>
          <w:right w:w="70" w:type="dxa"/>
        </w:tblCellMar>
        <w:tblLook w:val="0000"/>
      </w:tblPr>
      <w:tblGrid>
        <w:gridCol w:w="4039"/>
        <w:gridCol w:w="2694"/>
        <w:gridCol w:w="850"/>
        <w:gridCol w:w="2007"/>
      </w:tblGrid>
      <w:tr w:rsidR="005867E9" w:rsidTr="00C23991">
        <w:trPr>
          <w:cantSplit/>
        </w:trPr>
        <w:tc>
          <w:tcPr>
            <w:tcW w:w="4039" w:type="dxa"/>
            <w:vMerge w:val="restart"/>
            <w:tcBorders>
              <w:top w:val="single" w:sz="4" w:space="0" w:color="000000"/>
              <w:left w:val="single" w:sz="4" w:space="0" w:color="000000"/>
              <w:bottom w:val="single" w:sz="4" w:space="0" w:color="000000"/>
            </w:tcBorders>
          </w:tcPr>
          <w:p w:rsidR="005867E9" w:rsidRDefault="005867E9">
            <w:pPr>
              <w:snapToGrid w:val="0"/>
              <w:ind w:firstLine="993"/>
              <w:rPr>
                <w:rFonts w:ascii="Arial" w:hAnsi="Arial" w:cs="Arial"/>
                <w:color w:val="000000"/>
                <w:sz w:val="22"/>
                <w:szCs w:val="22"/>
              </w:rPr>
            </w:pPr>
          </w:p>
          <w:p w:rsidR="005867E9" w:rsidRDefault="005867E9">
            <w:pPr>
              <w:ind w:firstLine="993"/>
              <w:rPr>
                <w:rFonts w:ascii="Arial" w:hAnsi="Arial" w:cs="Arial"/>
                <w:color w:val="000000"/>
                <w:sz w:val="22"/>
                <w:szCs w:val="22"/>
              </w:rPr>
            </w:pPr>
          </w:p>
          <w:p w:rsidR="005867E9" w:rsidRDefault="005867E9">
            <w:pPr>
              <w:ind w:firstLine="993"/>
              <w:rPr>
                <w:rFonts w:ascii="Arial" w:hAnsi="Arial" w:cs="Arial"/>
                <w:color w:val="000000"/>
                <w:sz w:val="22"/>
                <w:szCs w:val="22"/>
              </w:rPr>
            </w:pPr>
          </w:p>
          <w:p w:rsidR="005867E9" w:rsidRDefault="005867E9">
            <w:pPr>
              <w:ind w:firstLine="993"/>
              <w:rPr>
                <w:rFonts w:ascii="Arial" w:hAnsi="Arial" w:cs="Arial"/>
                <w:color w:val="000000"/>
                <w:sz w:val="22"/>
                <w:szCs w:val="22"/>
              </w:rPr>
            </w:pPr>
          </w:p>
          <w:p w:rsidR="005867E9" w:rsidRDefault="005867E9">
            <w:pPr>
              <w:ind w:firstLine="993"/>
              <w:rPr>
                <w:rFonts w:ascii="Arial" w:hAnsi="Arial" w:cs="Arial"/>
                <w:color w:val="000000"/>
                <w:sz w:val="22"/>
                <w:szCs w:val="22"/>
              </w:rPr>
            </w:pPr>
          </w:p>
          <w:p w:rsidR="005867E9" w:rsidRDefault="005867E9">
            <w:pPr>
              <w:ind w:firstLine="993"/>
              <w:rPr>
                <w:rFonts w:ascii="Arial" w:hAnsi="Arial" w:cs="Arial"/>
                <w:sz w:val="22"/>
              </w:rPr>
            </w:pPr>
            <w:r>
              <w:rPr>
                <w:rFonts w:ascii="Arial" w:hAnsi="Arial" w:cs="Arial"/>
                <w:color w:val="000000"/>
                <w:sz w:val="22"/>
                <w:szCs w:val="22"/>
              </w:rPr>
              <w:t xml:space="preserve">  Pieczęć Wykonawcy</w:t>
            </w:r>
          </w:p>
        </w:tc>
        <w:tc>
          <w:tcPr>
            <w:tcW w:w="5551" w:type="dxa"/>
            <w:gridSpan w:val="3"/>
            <w:tcBorders>
              <w:top w:val="single" w:sz="4" w:space="0" w:color="000000"/>
              <w:left w:val="single" w:sz="4" w:space="0" w:color="000000"/>
              <w:right w:val="single" w:sz="4" w:space="0" w:color="000000"/>
            </w:tcBorders>
          </w:tcPr>
          <w:p w:rsidR="005867E9" w:rsidRDefault="005867E9">
            <w:pPr>
              <w:jc w:val="right"/>
            </w:pPr>
            <w:r>
              <w:rPr>
                <w:rFonts w:ascii="Arial" w:hAnsi="Arial" w:cs="Arial"/>
                <w:sz w:val="22"/>
              </w:rPr>
              <w:t>Załącznik nr 11 do SIWZ</w:t>
            </w:r>
          </w:p>
        </w:tc>
      </w:tr>
      <w:tr w:rsidR="005867E9" w:rsidTr="00C23991">
        <w:trPr>
          <w:cantSplit/>
          <w:trHeight w:val="579"/>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szCs w:val="22"/>
              </w:rPr>
            </w:pPr>
          </w:p>
        </w:tc>
        <w:tc>
          <w:tcPr>
            <w:tcW w:w="2694" w:type="dxa"/>
            <w:tcBorders>
              <w:top w:val="single" w:sz="4" w:space="0" w:color="000000"/>
              <w:left w:val="single" w:sz="4" w:space="0" w:color="000000"/>
            </w:tcBorders>
          </w:tcPr>
          <w:p w:rsidR="005867E9" w:rsidRDefault="005867E9">
            <w:pPr>
              <w:snapToGrid w:val="0"/>
              <w:jc w:val="right"/>
              <w:rPr>
                <w:rFonts w:ascii="Arial" w:hAnsi="Arial" w:cs="Arial"/>
                <w:color w:val="000000"/>
                <w:sz w:val="22"/>
                <w:szCs w:val="22"/>
              </w:rPr>
            </w:pPr>
          </w:p>
          <w:p w:rsidR="005867E9" w:rsidRDefault="005867E9">
            <w:pPr>
              <w:jc w:val="right"/>
              <w:rPr>
                <w:rFonts w:ascii="Arial" w:hAnsi="Arial" w:cs="Arial"/>
                <w:color w:val="000000"/>
                <w:sz w:val="22"/>
                <w:szCs w:val="22"/>
              </w:rPr>
            </w:pPr>
            <w:r>
              <w:rPr>
                <w:rFonts w:ascii="Arial" w:hAnsi="Arial" w:cs="Arial"/>
                <w:color w:val="000000"/>
                <w:sz w:val="22"/>
                <w:szCs w:val="22"/>
              </w:rPr>
              <w:t>strona</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szCs w:val="22"/>
              </w:rPr>
            </w:pPr>
          </w:p>
        </w:tc>
        <w:tc>
          <w:tcPr>
            <w:tcW w:w="2007" w:type="dxa"/>
            <w:vMerge w:val="restart"/>
            <w:tcBorders>
              <w:top w:val="single" w:sz="4" w:space="0" w:color="000000"/>
              <w:left w:val="single" w:sz="4" w:space="0" w:color="000000"/>
              <w:bottom w:val="single" w:sz="4" w:space="0" w:color="000000"/>
              <w:right w:val="single" w:sz="4" w:space="0" w:color="000000"/>
            </w:tcBorders>
          </w:tcPr>
          <w:p w:rsidR="005867E9" w:rsidRDefault="005867E9">
            <w:pPr>
              <w:snapToGrid w:val="0"/>
              <w:jc w:val="both"/>
              <w:rPr>
                <w:rFonts w:ascii="Arial" w:hAnsi="Arial" w:cs="Arial"/>
                <w:color w:val="000000"/>
                <w:sz w:val="22"/>
                <w:szCs w:val="22"/>
              </w:rPr>
            </w:pPr>
          </w:p>
          <w:p w:rsidR="005867E9" w:rsidRDefault="005867E9">
            <w:pPr>
              <w:jc w:val="both"/>
              <w:rPr>
                <w:rFonts w:ascii="Arial" w:hAnsi="Arial" w:cs="Arial"/>
                <w:color w:val="000000"/>
                <w:sz w:val="22"/>
                <w:szCs w:val="22"/>
              </w:rPr>
            </w:pPr>
          </w:p>
          <w:p w:rsidR="005867E9" w:rsidRDefault="005867E9">
            <w:pPr>
              <w:jc w:val="both"/>
              <w:rPr>
                <w:rFonts w:ascii="Arial" w:hAnsi="Arial" w:cs="Arial"/>
                <w:color w:val="000000"/>
                <w:sz w:val="22"/>
                <w:szCs w:val="22"/>
              </w:rPr>
            </w:pPr>
          </w:p>
          <w:p w:rsidR="005867E9" w:rsidRDefault="005867E9">
            <w:pPr>
              <w:jc w:val="both"/>
            </w:pPr>
            <w:r>
              <w:rPr>
                <w:rFonts w:ascii="Arial" w:hAnsi="Arial" w:cs="Arial"/>
                <w:color w:val="000000"/>
                <w:sz w:val="22"/>
                <w:szCs w:val="22"/>
              </w:rPr>
              <w:t>stron</w:t>
            </w:r>
          </w:p>
        </w:tc>
      </w:tr>
      <w:tr w:rsidR="005867E9" w:rsidTr="00C23991">
        <w:trPr>
          <w:cantSplit/>
          <w:trHeight w:val="568"/>
        </w:trPr>
        <w:tc>
          <w:tcPr>
            <w:tcW w:w="4039" w:type="dxa"/>
            <w:vMerge/>
            <w:tcBorders>
              <w:top w:val="single" w:sz="4" w:space="0" w:color="000000"/>
              <w:left w:val="single" w:sz="4" w:space="0" w:color="000000"/>
              <w:bottom w:val="single" w:sz="4" w:space="0" w:color="000000"/>
            </w:tcBorders>
            <w:vAlign w:val="center"/>
          </w:tcPr>
          <w:p w:rsidR="005867E9" w:rsidRDefault="005867E9">
            <w:pPr>
              <w:snapToGrid w:val="0"/>
              <w:rPr>
                <w:rFonts w:ascii="Arial" w:hAnsi="Arial" w:cs="Arial"/>
                <w:color w:val="000000"/>
                <w:sz w:val="22"/>
                <w:szCs w:val="22"/>
              </w:rPr>
            </w:pPr>
          </w:p>
        </w:tc>
        <w:tc>
          <w:tcPr>
            <w:tcW w:w="2694" w:type="dxa"/>
            <w:tcBorders>
              <w:left w:val="single" w:sz="4" w:space="0" w:color="000000"/>
              <w:bottom w:val="single" w:sz="4" w:space="0" w:color="000000"/>
            </w:tcBorders>
          </w:tcPr>
          <w:p w:rsidR="005867E9" w:rsidRDefault="005867E9">
            <w:pPr>
              <w:snapToGrid w:val="0"/>
              <w:jc w:val="right"/>
              <w:rPr>
                <w:rFonts w:ascii="Arial" w:hAnsi="Arial" w:cs="Arial"/>
                <w:color w:val="000000"/>
                <w:sz w:val="22"/>
                <w:szCs w:val="22"/>
              </w:rPr>
            </w:pPr>
          </w:p>
          <w:p w:rsidR="005867E9" w:rsidRDefault="005867E9">
            <w:pPr>
              <w:jc w:val="right"/>
              <w:rPr>
                <w:rFonts w:ascii="Arial" w:hAnsi="Arial" w:cs="Arial"/>
                <w:color w:val="000000"/>
                <w:sz w:val="22"/>
                <w:szCs w:val="22"/>
              </w:rPr>
            </w:pPr>
            <w:r>
              <w:rPr>
                <w:rFonts w:ascii="Arial" w:hAnsi="Arial" w:cs="Arial"/>
                <w:color w:val="000000"/>
                <w:sz w:val="22"/>
                <w:szCs w:val="22"/>
              </w:rPr>
              <w:t>z ogólnej liczby</w:t>
            </w:r>
          </w:p>
        </w:tc>
        <w:tc>
          <w:tcPr>
            <w:tcW w:w="850" w:type="dxa"/>
            <w:tcBorders>
              <w:top w:val="single" w:sz="4" w:space="0" w:color="000000"/>
              <w:left w:val="single" w:sz="4" w:space="0" w:color="000000"/>
              <w:bottom w:val="single" w:sz="4" w:space="0" w:color="000000"/>
            </w:tcBorders>
          </w:tcPr>
          <w:p w:rsidR="005867E9" w:rsidRDefault="005867E9">
            <w:pPr>
              <w:snapToGrid w:val="0"/>
              <w:jc w:val="both"/>
              <w:rPr>
                <w:rFonts w:ascii="Arial" w:hAnsi="Arial" w:cs="Arial"/>
                <w:color w:val="000000"/>
                <w:sz w:val="22"/>
                <w:szCs w:val="22"/>
              </w:rPr>
            </w:pPr>
          </w:p>
        </w:tc>
        <w:tc>
          <w:tcPr>
            <w:tcW w:w="2007" w:type="dxa"/>
            <w:vMerge/>
            <w:tcBorders>
              <w:top w:val="single" w:sz="4" w:space="0" w:color="000000"/>
              <w:left w:val="single" w:sz="4" w:space="0" w:color="000000"/>
              <w:bottom w:val="single" w:sz="4" w:space="0" w:color="000000"/>
              <w:right w:val="single" w:sz="4" w:space="0" w:color="000000"/>
            </w:tcBorders>
            <w:vAlign w:val="center"/>
          </w:tcPr>
          <w:p w:rsidR="005867E9" w:rsidRDefault="005867E9">
            <w:pPr>
              <w:snapToGrid w:val="0"/>
              <w:rPr>
                <w:rFonts w:ascii="Arial" w:hAnsi="Arial" w:cs="Arial"/>
                <w:color w:val="000000"/>
                <w:sz w:val="22"/>
                <w:szCs w:val="22"/>
              </w:rPr>
            </w:pPr>
          </w:p>
        </w:tc>
      </w:tr>
    </w:tbl>
    <w:p w:rsidR="005867E9" w:rsidRDefault="005867E9">
      <w:pPr>
        <w:pStyle w:val="Heading9"/>
        <w:spacing w:after="100"/>
        <w:rPr>
          <w:rFonts w:ascii="Arial" w:hAnsi="Arial" w:cs="Arial"/>
          <w:color w:val="000000"/>
          <w:sz w:val="24"/>
          <w:szCs w:val="24"/>
        </w:rPr>
      </w:pPr>
    </w:p>
    <w:p w:rsidR="005867E9" w:rsidRDefault="005867E9">
      <w:pPr>
        <w:pStyle w:val="Heading9"/>
        <w:spacing w:after="100"/>
        <w:rPr>
          <w:rFonts w:ascii="Arial" w:hAnsi="Arial" w:cs="Arial"/>
          <w:color w:val="000000"/>
        </w:rPr>
      </w:pPr>
      <w:r>
        <w:rPr>
          <w:rFonts w:ascii="Arial" w:hAnsi="Arial" w:cs="Arial"/>
          <w:sz w:val="24"/>
          <w:szCs w:val="24"/>
        </w:rPr>
        <w:t>Załącznik Nr 11:</w:t>
      </w:r>
      <w:r>
        <w:rPr>
          <w:rFonts w:ascii="Arial" w:hAnsi="Arial" w:cs="Arial"/>
          <w:color w:val="000000"/>
          <w:sz w:val="24"/>
          <w:szCs w:val="24"/>
        </w:rPr>
        <w:t xml:space="preserve"> „Warunki gwarancji i serwisu”.</w:t>
      </w:r>
    </w:p>
    <w:p w:rsidR="005867E9" w:rsidRDefault="005867E9">
      <w:pPr>
        <w:keepLines/>
        <w:widowControl w:val="0"/>
        <w:autoSpaceDE w:val="0"/>
        <w:spacing w:after="100" w:line="360" w:lineRule="auto"/>
        <w:ind w:hanging="360"/>
        <w:jc w:val="both"/>
        <w:rPr>
          <w:rFonts w:ascii="Arial" w:hAnsi="Arial" w:cs="Arial"/>
        </w:rPr>
      </w:pPr>
      <w:r>
        <w:rPr>
          <w:rFonts w:ascii="Arial" w:hAnsi="Arial" w:cs="Arial"/>
          <w:color w:val="000000"/>
        </w:rPr>
        <w:t xml:space="preserve">      Przystępując do postępowania w sprawie udzielenia zamówienia </w:t>
      </w:r>
      <w:r>
        <w:rPr>
          <w:rFonts w:ascii="Arial" w:hAnsi="Arial" w:cs="Arial"/>
          <w:b/>
          <w:color w:val="000000"/>
        </w:rPr>
        <w:t xml:space="preserve">na </w:t>
      </w:r>
      <w:r w:rsidRPr="001234ED">
        <w:rPr>
          <w:rFonts w:ascii="Arial" w:hAnsi="Arial" w:cs="Arial"/>
          <w:b/>
          <w:color w:val="000000"/>
        </w:rPr>
        <w:t>zakup wytwornicy pary wraz z palnikiem  dwustopniowym  dla systemu sterylizacji na potrzeby Centralnej Sterylizatorni  Szpitala Specjalistycznego Nr 2 w Bytomiu</w:t>
      </w:r>
      <w:r>
        <w:rPr>
          <w:rFonts w:ascii="Arial" w:hAnsi="Arial" w:cs="Arial"/>
          <w:b/>
          <w:color w:val="000000"/>
        </w:rPr>
        <w:t xml:space="preserve"> </w:t>
      </w:r>
      <w:r>
        <w:rPr>
          <w:rFonts w:ascii="Arial" w:hAnsi="Arial" w:cs="Arial"/>
          <w:color w:val="000000"/>
        </w:rPr>
        <w:t xml:space="preserve">określonego przez Zamawiającego w opisie </w:t>
      </w:r>
      <w:r>
        <w:rPr>
          <w:rFonts w:ascii="Arial" w:hAnsi="Arial" w:cs="Arial"/>
        </w:rPr>
        <w:t>podmiotu zamówienia udzielam na oferowany przedmiot zamówienia........................miesięcy gwarancji (</w:t>
      </w:r>
      <w:r w:rsidRPr="00AC4ECB">
        <w:rPr>
          <w:rFonts w:ascii="Arial" w:hAnsi="Arial" w:cs="Arial"/>
        </w:rPr>
        <w:t xml:space="preserve">minimum </w:t>
      </w:r>
      <w:r>
        <w:rPr>
          <w:rFonts w:ascii="Arial" w:hAnsi="Arial" w:cs="Arial"/>
          <w:b/>
        </w:rPr>
        <w:t xml:space="preserve">36 </w:t>
      </w:r>
      <w:r w:rsidRPr="00AC4ECB">
        <w:rPr>
          <w:rFonts w:ascii="Arial" w:hAnsi="Arial" w:cs="Arial"/>
          <w:b/>
        </w:rPr>
        <w:t>miesi</w:t>
      </w:r>
      <w:r>
        <w:rPr>
          <w:rFonts w:ascii="Arial" w:hAnsi="Arial" w:cs="Arial"/>
          <w:b/>
        </w:rPr>
        <w:t>ęcy</w:t>
      </w:r>
      <w:r>
        <w:rPr>
          <w:rFonts w:ascii="Arial" w:hAnsi="Arial" w:cs="Arial"/>
        </w:rPr>
        <w:t xml:space="preserve"> )</w:t>
      </w:r>
      <w:r>
        <w:rPr>
          <w:rFonts w:ascii="Arial" w:hAnsi="Arial" w:cs="Arial"/>
          <w:color w:val="000000"/>
        </w:rPr>
        <w:t xml:space="preserve"> i zobowiązuje się do świadczenia pełnych i bezpłatnych usług serwisowych w tym okresie oraz określam następujące warunki serwisowe:</w:t>
      </w:r>
    </w:p>
    <w:p w:rsidR="005867E9" w:rsidRDefault="005867E9" w:rsidP="004459CB">
      <w:pPr>
        <w:pStyle w:val="BodyText"/>
        <w:numPr>
          <w:ilvl w:val="0"/>
          <w:numId w:val="54"/>
        </w:numPr>
        <w:spacing w:line="360" w:lineRule="auto"/>
        <w:rPr>
          <w:rFonts w:ascii="Arial" w:hAnsi="Arial" w:cs="Arial"/>
          <w:sz w:val="20"/>
          <w:szCs w:val="20"/>
        </w:rPr>
      </w:pPr>
      <w:r>
        <w:rPr>
          <w:rFonts w:ascii="Arial" w:hAnsi="Arial" w:cs="Arial"/>
          <w:sz w:val="20"/>
          <w:szCs w:val="20"/>
        </w:rPr>
        <w:t>serwis gwarancyjny wykonywać będzie (nazwa, adres, telefon całodobowy, e mail):</w:t>
      </w:r>
    </w:p>
    <w:p w:rsidR="005867E9" w:rsidRDefault="005867E9" w:rsidP="004459CB">
      <w:pPr>
        <w:pStyle w:val="BodyText"/>
        <w:numPr>
          <w:ilvl w:val="0"/>
          <w:numId w:val="54"/>
        </w:numPr>
        <w:spacing w:line="360" w:lineRule="auto"/>
        <w:rPr>
          <w:rFonts w:ascii="Arial" w:hAnsi="Arial" w:cs="Arial"/>
          <w:sz w:val="20"/>
          <w:szCs w:val="20"/>
        </w:rPr>
      </w:pPr>
      <w:r>
        <w:rPr>
          <w:rFonts w:ascii="Arial" w:hAnsi="Arial" w:cs="Arial"/>
          <w:sz w:val="20"/>
          <w:szCs w:val="20"/>
        </w:rPr>
        <w:t>serwis gwarancyjny wykonywać będzie (nazwa, adres, telefon całodobowy, e mail):</w:t>
      </w:r>
    </w:p>
    <w:p w:rsidR="005867E9" w:rsidRDefault="005867E9" w:rsidP="00C23991">
      <w:pPr>
        <w:pStyle w:val="BodyText"/>
        <w:spacing w:line="360" w:lineRule="auto"/>
        <w:ind w:left="360"/>
        <w:rPr>
          <w:rFonts w:ascii="Arial" w:hAnsi="Arial" w:cs="Arial"/>
        </w:rPr>
      </w:pPr>
      <w:r>
        <w:rPr>
          <w:rFonts w:ascii="Arial" w:hAnsi="Arial" w:cs="Arial"/>
          <w:sz w:val="20"/>
          <w:szCs w:val="20"/>
        </w:rPr>
        <w:t xml:space="preserve"> …………………………………………………………………………………………………….*</w:t>
      </w:r>
    </w:p>
    <w:p w:rsidR="005867E9" w:rsidRDefault="005867E9" w:rsidP="00C23991">
      <w:pPr>
        <w:numPr>
          <w:ilvl w:val="0"/>
          <w:numId w:val="54"/>
        </w:numPr>
        <w:spacing w:after="100"/>
        <w:jc w:val="both"/>
        <w:rPr>
          <w:rFonts w:ascii="Arial" w:hAnsi="Arial" w:cs="Arial"/>
        </w:rPr>
      </w:pPr>
      <w:r>
        <w:rPr>
          <w:rFonts w:ascii="Arial" w:hAnsi="Arial" w:cs="Arial"/>
        </w:rPr>
        <w:t>Wykonawca zapewni podjęcie naprawy gwarancyjnej w czasie nie dłuższym niż do końca trzeciego dnia roboczego od momentu zgłoszenia usterki oraz zobowiązuje się do usunięcia wady w terminie 7 dni roboczych od momentu jej zgłoszenia, chyba że strony zgodnie określą inny termin.</w:t>
      </w:r>
    </w:p>
    <w:p w:rsidR="005867E9" w:rsidRPr="008251FA" w:rsidRDefault="005867E9" w:rsidP="00C23991">
      <w:pPr>
        <w:pStyle w:val="BodyText"/>
        <w:numPr>
          <w:ilvl w:val="0"/>
          <w:numId w:val="54"/>
        </w:numPr>
        <w:rPr>
          <w:rFonts w:ascii="Arial" w:hAnsi="Arial" w:cs="Arial"/>
          <w:color w:val="000000"/>
          <w:sz w:val="20"/>
          <w:szCs w:val="20"/>
        </w:rPr>
      </w:pPr>
      <w:r>
        <w:rPr>
          <w:rFonts w:ascii="Arial" w:hAnsi="Arial" w:cs="Arial"/>
          <w:sz w:val="20"/>
          <w:szCs w:val="20"/>
        </w:rPr>
        <w:t>W razie usterki urządzenia, której usunięcie będzie trwało dłużej niż 7 dni roboczych, Wykonawca zobowiązuje się do zapewnienia w ciągu 7 dni roboczych od dnia zgłoszenia awarii sprzętu zastępczego o tych samych parametrach lub lepszych na czas dokonania naprawy. W takim przypadku Wykonawca ponosi wszelkie koszty związane z transportem, rozładunkiem, zainstalowaniem .</w:t>
      </w:r>
    </w:p>
    <w:p w:rsidR="005867E9" w:rsidRDefault="005867E9" w:rsidP="00C23991">
      <w:pPr>
        <w:pStyle w:val="BodyText"/>
        <w:ind w:left="360"/>
        <w:rPr>
          <w:rFonts w:ascii="Arial" w:hAnsi="Arial" w:cs="Arial"/>
          <w:color w:val="000000"/>
          <w:sz w:val="20"/>
          <w:szCs w:val="20"/>
        </w:rPr>
      </w:pPr>
    </w:p>
    <w:p w:rsidR="005867E9" w:rsidRDefault="005867E9" w:rsidP="00C23991">
      <w:pPr>
        <w:pStyle w:val="BodyText"/>
        <w:numPr>
          <w:ilvl w:val="0"/>
          <w:numId w:val="54"/>
        </w:numPr>
        <w:spacing w:line="360" w:lineRule="auto"/>
        <w:rPr>
          <w:rFonts w:ascii="Arial" w:hAnsi="Arial" w:cs="Arial"/>
          <w:color w:val="000000"/>
          <w:sz w:val="20"/>
          <w:szCs w:val="20"/>
        </w:rPr>
      </w:pPr>
      <w:r>
        <w:rPr>
          <w:rFonts w:ascii="Arial" w:hAnsi="Arial" w:cs="Arial"/>
          <w:color w:val="000000"/>
          <w:sz w:val="20"/>
          <w:szCs w:val="20"/>
        </w:rPr>
        <w:t>czas naprawy urządzenia wydłuża okres gwarancji</w:t>
      </w:r>
    </w:p>
    <w:p w:rsidR="005867E9" w:rsidRDefault="005867E9" w:rsidP="00C23991">
      <w:pPr>
        <w:pStyle w:val="BodyText"/>
        <w:numPr>
          <w:ilvl w:val="0"/>
          <w:numId w:val="54"/>
        </w:numPr>
        <w:rPr>
          <w:rFonts w:ascii="Arial" w:hAnsi="Arial" w:cs="Arial"/>
          <w:color w:val="000000"/>
          <w:sz w:val="20"/>
          <w:szCs w:val="20"/>
        </w:rPr>
      </w:pPr>
      <w:r>
        <w:rPr>
          <w:rFonts w:ascii="Arial" w:hAnsi="Arial" w:cs="Arial"/>
          <w:color w:val="000000"/>
          <w:sz w:val="20"/>
          <w:szCs w:val="20"/>
        </w:rPr>
        <w:t>trzykrotna naprawa lub wymiana tego samego podzespołu urządzenia wynikająca z wady tkwiącej w tym podzespole lub sumaryczny czas naprawy wynikającej z wady urządzenia przekraczający trzy miesiące w okresie gwarancji, kwalifikuje urządzenie do wymiany w terminie 14 dni od stwierdzenia usterki na nowy przez Wykonawcę i na jego koszt</w:t>
      </w:r>
    </w:p>
    <w:p w:rsidR="005867E9" w:rsidRDefault="005867E9" w:rsidP="00C23991">
      <w:pPr>
        <w:pStyle w:val="BodyText"/>
        <w:ind w:left="360"/>
        <w:rPr>
          <w:rFonts w:ascii="Arial" w:hAnsi="Arial" w:cs="Arial"/>
          <w:color w:val="000000"/>
          <w:sz w:val="20"/>
          <w:szCs w:val="20"/>
        </w:rPr>
      </w:pPr>
    </w:p>
    <w:p w:rsidR="005867E9" w:rsidRDefault="005867E9" w:rsidP="00C23991">
      <w:pPr>
        <w:pStyle w:val="BodyText"/>
        <w:numPr>
          <w:ilvl w:val="0"/>
          <w:numId w:val="54"/>
        </w:numPr>
        <w:spacing w:line="360" w:lineRule="auto"/>
        <w:rPr>
          <w:rFonts w:ascii="Arial" w:hAnsi="Arial" w:cs="Arial"/>
          <w:color w:val="000000"/>
          <w:sz w:val="20"/>
          <w:szCs w:val="20"/>
        </w:rPr>
      </w:pPr>
      <w:r>
        <w:rPr>
          <w:rFonts w:ascii="Arial" w:hAnsi="Arial" w:cs="Arial"/>
          <w:color w:val="000000"/>
          <w:sz w:val="20"/>
          <w:szCs w:val="20"/>
        </w:rPr>
        <w:t>bezpłatne przeglądy gwarancyjne w czasie trwania gwarancji</w:t>
      </w:r>
    </w:p>
    <w:p w:rsidR="005867E9" w:rsidRPr="008251FA" w:rsidRDefault="005867E9" w:rsidP="00C23991">
      <w:pPr>
        <w:pStyle w:val="BodyText"/>
        <w:numPr>
          <w:ilvl w:val="0"/>
          <w:numId w:val="54"/>
        </w:numPr>
        <w:rPr>
          <w:rFonts w:ascii="Arial" w:hAnsi="Arial" w:cs="Arial"/>
          <w:color w:val="000000"/>
          <w:sz w:val="20"/>
        </w:rPr>
      </w:pPr>
      <w:r>
        <w:rPr>
          <w:rFonts w:ascii="Arial" w:hAnsi="Arial" w:cs="Arial"/>
          <w:color w:val="000000"/>
          <w:sz w:val="20"/>
          <w:szCs w:val="20"/>
        </w:rPr>
        <w:t>gwarancja dostępność części zamiennych oraz pełny serwis przedmiotu zamówienia, przez okres min. 10 lat od dnia odbioru przedmiotu zamówienia przez Zamawiającego.</w:t>
      </w:r>
    </w:p>
    <w:p w:rsidR="005867E9" w:rsidRDefault="005867E9" w:rsidP="00C23991">
      <w:pPr>
        <w:pStyle w:val="BodyText"/>
        <w:ind w:left="360"/>
        <w:rPr>
          <w:rFonts w:ascii="Arial" w:hAnsi="Arial" w:cs="Arial"/>
          <w:color w:val="000000"/>
          <w:sz w:val="20"/>
        </w:rPr>
      </w:pPr>
    </w:p>
    <w:p w:rsidR="005867E9" w:rsidRDefault="005867E9" w:rsidP="00C23991">
      <w:pPr>
        <w:pStyle w:val="BodyTextIndent"/>
        <w:rPr>
          <w:sz w:val="22"/>
          <w:szCs w:val="22"/>
        </w:rPr>
      </w:pPr>
      <w:r>
        <w:rPr>
          <w:rFonts w:ascii="Arial" w:hAnsi="Arial" w:cs="Arial"/>
          <w:color w:val="000000"/>
          <w:sz w:val="20"/>
        </w:rPr>
        <w:t>* proszę podać miejsce najbliższego siedzibie Zamawiającego autoryzowanego serwisu Wykonawcy.</w:t>
      </w:r>
    </w:p>
    <w:p w:rsidR="005867E9" w:rsidRDefault="005867E9" w:rsidP="00C23991">
      <w:pPr>
        <w:pStyle w:val="Heading2"/>
        <w:rPr>
          <w:sz w:val="22"/>
          <w:szCs w:val="22"/>
        </w:rPr>
      </w:pPr>
    </w:p>
    <w:p w:rsidR="005867E9" w:rsidRDefault="005867E9" w:rsidP="00C23991">
      <w:pPr>
        <w:pStyle w:val="Heading2"/>
        <w:rPr>
          <w:sz w:val="22"/>
          <w:szCs w:val="22"/>
        </w:rPr>
      </w:pPr>
      <w:r>
        <w:rPr>
          <w:sz w:val="22"/>
          <w:szCs w:val="22"/>
        </w:rPr>
        <w:t>Upełnomocniony Przedstawiciel Wykonawcy</w:t>
      </w:r>
    </w:p>
    <w:p w:rsidR="005867E9" w:rsidRDefault="005867E9" w:rsidP="00C23991">
      <w:pPr>
        <w:jc w:val="right"/>
        <w:rPr>
          <w:rFonts w:ascii="Arial" w:hAnsi="Arial" w:cs="Arial"/>
          <w:sz w:val="22"/>
          <w:szCs w:val="22"/>
        </w:rPr>
      </w:pPr>
    </w:p>
    <w:p w:rsidR="005867E9" w:rsidRDefault="005867E9" w:rsidP="00C23991">
      <w:pPr>
        <w:tabs>
          <w:tab w:val="left" w:pos="5040"/>
        </w:tabs>
        <w:jc w:val="right"/>
        <w:rPr>
          <w:rFonts w:ascii="Arial" w:hAnsi="Arial" w:cs="Arial"/>
          <w:sz w:val="22"/>
          <w:szCs w:val="22"/>
        </w:rPr>
      </w:pPr>
      <w:r>
        <w:rPr>
          <w:rFonts w:ascii="Arial" w:hAnsi="Arial" w:cs="Arial"/>
          <w:sz w:val="22"/>
          <w:szCs w:val="22"/>
        </w:rPr>
        <w:t>......................................................................</w:t>
      </w:r>
    </w:p>
    <w:p w:rsidR="005867E9" w:rsidRDefault="005867E9" w:rsidP="00C23991">
      <w:pPr>
        <w:ind w:firstLine="7088"/>
        <w:rPr>
          <w:rFonts w:ascii="Arial" w:hAnsi="Arial" w:cs="Arial"/>
          <w:sz w:val="22"/>
          <w:szCs w:val="22"/>
        </w:rPr>
      </w:pPr>
      <w:r>
        <w:rPr>
          <w:rFonts w:ascii="Arial" w:hAnsi="Arial" w:cs="Arial"/>
          <w:sz w:val="22"/>
          <w:szCs w:val="22"/>
        </w:rPr>
        <w:t xml:space="preserve">(podpis i pieczęć) </w:t>
      </w:r>
    </w:p>
    <w:p w:rsidR="005867E9" w:rsidRDefault="005867E9" w:rsidP="00C23991">
      <w:pPr>
        <w:jc w:val="both"/>
        <w:rPr>
          <w:rFonts w:ascii="Arial" w:hAnsi="Arial" w:cs="Arial"/>
          <w:sz w:val="22"/>
          <w:szCs w:val="22"/>
        </w:rPr>
      </w:pPr>
    </w:p>
    <w:p w:rsidR="005867E9" w:rsidRDefault="005867E9" w:rsidP="00C23991">
      <w:pPr>
        <w:jc w:val="right"/>
        <w:rPr>
          <w:rFonts w:ascii="Arial" w:hAnsi="Arial" w:cs="Arial"/>
          <w:sz w:val="22"/>
          <w:szCs w:val="22"/>
        </w:rPr>
      </w:pPr>
      <w:r>
        <w:rPr>
          <w:rFonts w:ascii="Arial" w:hAnsi="Arial" w:cs="Arial"/>
          <w:sz w:val="22"/>
          <w:szCs w:val="22"/>
        </w:rPr>
        <w:t xml:space="preserve">                                                                   </w:t>
      </w:r>
    </w:p>
    <w:p w:rsidR="005867E9" w:rsidRDefault="005867E9" w:rsidP="00C23991">
      <w:pPr>
        <w:jc w:val="right"/>
        <w:rPr>
          <w:rFonts w:ascii="Arial" w:hAnsi="Arial" w:cs="Arial"/>
          <w:b/>
          <w:color w:val="000000"/>
          <w:sz w:val="32"/>
        </w:rPr>
        <w:sectPr w:rsidR="005867E9">
          <w:headerReference w:type="even" r:id="rId12"/>
          <w:headerReference w:type="default" r:id="rId13"/>
          <w:footerReference w:type="even" r:id="rId14"/>
          <w:footerReference w:type="default" r:id="rId15"/>
          <w:headerReference w:type="first" r:id="rId16"/>
          <w:footerReference w:type="first" r:id="rId17"/>
          <w:pgSz w:w="12240" w:h="15840"/>
          <w:pgMar w:top="764" w:right="1418" w:bottom="1139" w:left="1418" w:header="708" w:footer="708" w:gutter="0"/>
          <w:cols w:space="708"/>
          <w:docGrid w:linePitch="600" w:charSpace="40960"/>
        </w:sectPr>
      </w:pPr>
      <w:r>
        <w:rPr>
          <w:rFonts w:ascii="Arial" w:hAnsi="Arial" w:cs="Arial"/>
          <w:sz w:val="22"/>
          <w:szCs w:val="22"/>
        </w:rPr>
        <w:t xml:space="preserve"> Data:....................................................</w:t>
      </w:r>
    </w:p>
    <w:p w:rsidR="005867E9" w:rsidRDefault="005867E9">
      <w:pPr>
        <w:jc w:val="right"/>
        <w:rPr>
          <w:rFonts w:ascii="Arial" w:hAnsi="Arial" w:cs="Arial"/>
          <w:b/>
          <w:color w:val="000000"/>
          <w:sz w:val="28"/>
        </w:rPr>
      </w:pPr>
      <w:r>
        <w:rPr>
          <w:rFonts w:ascii="Arial" w:hAnsi="Arial" w:cs="Arial"/>
          <w:b/>
          <w:color w:val="000000"/>
          <w:sz w:val="32"/>
        </w:rPr>
        <w:t>Załącznik B do SIWZ</w:t>
      </w:r>
    </w:p>
    <w:p w:rsidR="005867E9" w:rsidRDefault="005867E9">
      <w:pPr>
        <w:pStyle w:val="BodyText"/>
        <w:spacing w:line="360" w:lineRule="auto"/>
        <w:jc w:val="center"/>
        <w:rPr>
          <w:rFonts w:ascii="Arial" w:hAnsi="Arial" w:cs="Arial"/>
          <w:color w:val="000000"/>
          <w:sz w:val="22"/>
        </w:rPr>
      </w:pPr>
      <w:r>
        <w:rPr>
          <w:rFonts w:ascii="Arial" w:hAnsi="Arial" w:cs="Arial"/>
          <w:b/>
          <w:color w:val="000000"/>
          <w:sz w:val="28"/>
        </w:rPr>
        <w:t>WZÓR UMOWY</w:t>
      </w:r>
    </w:p>
    <w:p w:rsidR="005867E9" w:rsidRDefault="005867E9">
      <w:pPr>
        <w:autoSpaceDE w:val="0"/>
        <w:rPr>
          <w:rFonts w:ascii="Arial" w:hAnsi="Arial" w:cs="Arial"/>
          <w:color w:val="000000"/>
          <w:sz w:val="22"/>
          <w:szCs w:val="22"/>
        </w:rPr>
      </w:pPr>
      <w:r>
        <w:rPr>
          <w:rFonts w:ascii="Arial" w:hAnsi="Arial" w:cs="Arial"/>
          <w:color w:val="000000"/>
          <w:sz w:val="22"/>
          <w:szCs w:val="24"/>
        </w:rPr>
        <w:t xml:space="preserve">zawarta na podstawie art. 39 ustawy z dnia 29 stycznia 2004 r. – Prawo zamówień publicznych (tekst jednolity: Dz. U. z 2018r. poz. 1986.) </w:t>
      </w:r>
      <w:r>
        <w:rPr>
          <w:rFonts w:ascii="Arial" w:hAnsi="Arial" w:cs="Arial"/>
          <w:b/>
          <w:color w:val="000000"/>
          <w:sz w:val="22"/>
          <w:szCs w:val="24"/>
        </w:rPr>
        <w:t xml:space="preserve">w dniu ... 2019 </w:t>
      </w:r>
      <w:r>
        <w:rPr>
          <w:rFonts w:ascii="Arial" w:hAnsi="Arial" w:cs="Arial"/>
          <w:color w:val="000000"/>
          <w:sz w:val="22"/>
          <w:szCs w:val="24"/>
        </w:rPr>
        <w:t>roku pomiędzy:</w:t>
      </w:r>
    </w:p>
    <w:p w:rsidR="005867E9" w:rsidRDefault="005867E9">
      <w:pPr>
        <w:pStyle w:val="BodyText"/>
        <w:rPr>
          <w:rFonts w:ascii="Arial" w:hAnsi="Arial" w:cs="Arial"/>
          <w:color w:val="000000"/>
          <w:sz w:val="22"/>
          <w:szCs w:val="22"/>
        </w:rPr>
      </w:pPr>
    </w:p>
    <w:p w:rsidR="005867E9" w:rsidRDefault="005867E9">
      <w:pPr>
        <w:jc w:val="both"/>
        <w:rPr>
          <w:rFonts w:ascii="Arial" w:hAnsi="Arial" w:cs="Arial"/>
          <w:color w:val="000000"/>
          <w:sz w:val="22"/>
        </w:rPr>
      </w:pPr>
      <w:r>
        <w:rPr>
          <w:rFonts w:ascii="Arial" w:hAnsi="Arial" w:cs="Arial"/>
          <w:b/>
          <w:color w:val="000000"/>
          <w:sz w:val="22"/>
        </w:rPr>
        <w:t>Szpitalem Specjalistycznym Nr 2 w Bytomiu przy ul. St. Batorego 15</w:t>
      </w:r>
    </w:p>
    <w:p w:rsidR="005867E9" w:rsidRDefault="005867E9">
      <w:pPr>
        <w:pStyle w:val="BodyText"/>
        <w:rPr>
          <w:rFonts w:ascii="Arial" w:hAnsi="Arial" w:cs="Arial"/>
          <w:color w:val="000000"/>
          <w:sz w:val="22"/>
        </w:rPr>
      </w:pPr>
      <w:r>
        <w:rPr>
          <w:rFonts w:ascii="Arial" w:hAnsi="Arial" w:cs="Arial"/>
          <w:color w:val="000000"/>
          <w:sz w:val="22"/>
        </w:rPr>
        <w:t xml:space="preserve">będącym samodzielnym zakładem opieki zdrowotnej wpisanym do Krajowego Rejestru Sądowego Wydział VIII Gospodarczy Sądu Rejonowego w Katowicach pod numerem </w:t>
      </w:r>
      <w:r>
        <w:rPr>
          <w:rFonts w:ascii="Arial" w:hAnsi="Arial" w:cs="Arial"/>
          <w:color w:val="000000"/>
          <w:sz w:val="22"/>
        </w:rPr>
        <w:br/>
        <w:t xml:space="preserve">KRS: </w:t>
      </w:r>
      <w:r>
        <w:rPr>
          <w:rFonts w:ascii="Arial" w:hAnsi="Arial" w:cs="Arial"/>
          <w:color w:val="000000"/>
          <w:sz w:val="22"/>
        </w:rPr>
        <w:tab/>
      </w:r>
      <w:r>
        <w:rPr>
          <w:rFonts w:ascii="Arial" w:hAnsi="Arial" w:cs="Arial"/>
          <w:color w:val="000000"/>
          <w:sz w:val="22"/>
        </w:rPr>
        <w:tab/>
        <w:t>0000050872</w:t>
      </w:r>
    </w:p>
    <w:p w:rsidR="005867E9" w:rsidRDefault="005867E9">
      <w:pPr>
        <w:pStyle w:val="BodyText"/>
        <w:rPr>
          <w:rFonts w:ascii="Arial" w:hAnsi="Arial" w:cs="Arial"/>
          <w:color w:val="000000"/>
          <w:sz w:val="22"/>
        </w:rPr>
      </w:pPr>
      <w:r>
        <w:rPr>
          <w:rFonts w:ascii="Arial" w:hAnsi="Arial" w:cs="Arial"/>
          <w:color w:val="000000"/>
          <w:sz w:val="22"/>
        </w:rPr>
        <w:t xml:space="preserve">NIP: </w:t>
      </w:r>
      <w:r>
        <w:rPr>
          <w:rFonts w:ascii="Arial" w:hAnsi="Arial" w:cs="Arial"/>
          <w:color w:val="000000"/>
          <w:sz w:val="22"/>
        </w:rPr>
        <w:tab/>
      </w:r>
      <w:r>
        <w:rPr>
          <w:rFonts w:ascii="Arial" w:hAnsi="Arial" w:cs="Arial"/>
          <w:color w:val="000000"/>
          <w:sz w:val="22"/>
        </w:rPr>
        <w:tab/>
        <w:t>626 – 25 – 11 – 259</w:t>
      </w:r>
    </w:p>
    <w:p w:rsidR="005867E9" w:rsidRDefault="005867E9">
      <w:pPr>
        <w:pStyle w:val="BodyText"/>
        <w:rPr>
          <w:rFonts w:ascii="Arial" w:hAnsi="Arial" w:cs="Arial"/>
          <w:color w:val="000000"/>
          <w:sz w:val="22"/>
        </w:rPr>
      </w:pPr>
      <w:r>
        <w:rPr>
          <w:rFonts w:ascii="Arial" w:hAnsi="Arial" w:cs="Arial"/>
          <w:color w:val="000000"/>
          <w:sz w:val="22"/>
        </w:rPr>
        <w:t>REGON:</w:t>
      </w:r>
      <w:r>
        <w:rPr>
          <w:rFonts w:ascii="Arial" w:hAnsi="Arial" w:cs="Arial"/>
          <w:color w:val="000000"/>
          <w:sz w:val="22"/>
        </w:rPr>
        <w:tab/>
        <w:t>270235892</w:t>
      </w:r>
    </w:p>
    <w:p w:rsidR="005867E9" w:rsidRDefault="005867E9">
      <w:pPr>
        <w:pStyle w:val="BodyText"/>
        <w:spacing w:after="100"/>
        <w:rPr>
          <w:rFonts w:ascii="Arial" w:hAnsi="Arial" w:cs="Arial"/>
          <w:b/>
          <w:color w:val="000000"/>
          <w:sz w:val="22"/>
        </w:rPr>
      </w:pPr>
      <w:r>
        <w:rPr>
          <w:rFonts w:ascii="Arial" w:hAnsi="Arial" w:cs="Arial"/>
          <w:color w:val="000000"/>
          <w:sz w:val="22"/>
        </w:rPr>
        <w:t xml:space="preserve">w imieniu którego działa: </w:t>
      </w:r>
    </w:p>
    <w:p w:rsidR="005867E9" w:rsidRDefault="005867E9">
      <w:pPr>
        <w:numPr>
          <w:ilvl w:val="0"/>
          <w:numId w:val="48"/>
        </w:numPr>
        <w:spacing w:after="100"/>
        <w:jc w:val="both"/>
        <w:rPr>
          <w:rFonts w:ascii="Arial" w:hAnsi="Arial" w:cs="Arial"/>
          <w:b/>
          <w:color w:val="000000"/>
          <w:sz w:val="22"/>
        </w:rPr>
      </w:pPr>
      <w:r>
        <w:rPr>
          <w:rFonts w:ascii="Arial" w:hAnsi="Arial" w:cs="Arial"/>
          <w:b/>
          <w:color w:val="000000"/>
          <w:sz w:val="22"/>
        </w:rPr>
        <w:t>Dyrektor</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 xml:space="preserve">- Kornelia Cieśla </w:t>
      </w:r>
    </w:p>
    <w:p w:rsidR="005867E9" w:rsidRDefault="005867E9">
      <w:pPr>
        <w:numPr>
          <w:ilvl w:val="0"/>
          <w:numId w:val="48"/>
        </w:numPr>
        <w:spacing w:after="100"/>
        <w:jc w:val="both"/>
        <w:rPr>
          <w:rFonts w:ascii="Arial" w:hAnsi="Arial" w:cs="Arial"/>
          <w:color w:val="000000"/>
          <w:sz w:val="22"/>
        </w:rPr>
      </w:pPr>
      <w:r>
        <w:rPr>
          <w:rFonts w:ascii="Arial" w:hAnsi="Arial" w:cs="Arial"/>
          <w:b/>
          <w:color w:val="000000"/>
          <w:sz w:val="22"/>
        </w:rPr>
        <w:t>Główny Księgowy</w:t>
      </w: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 Karina Kusz</w:t>
      </w:r>
    </w:p>
    <w:p w:rsidR="005867E9" w:rsidRDefault="005867E9">
      <w:pPr>
        <w:spacing w:after="100"/>
        <w:jc w:val="both"/>
        <w:rPr>
          <w:rFonts w:ascii="Arial" w:hAnsi="Arial" w:cs="Arial"/>
          <w:color w:val="000000"/>
          <w:sz w:val="22"/>
        </w:rPr>
      </w:pPr>
      <w:r>
        <w:rPr>
          <w:rFonts w:ascii="Arial" w:hAnsi="Arial" w:cs="Arial"/>
          <w:color w:val="000000"/>
          <w:sz w:val="22"/>
        </w:rPr>
        <w:t xml:space="preserve">zwanym w treści umowy </w:t>
      </w:r>
      <w:r>
        <w:rPr>
          <w:rFonts w:ascii="Arial" w:hAnsi="Arial" w:cs="Arial"/>
          <w:b/>
          <w:color w:val="000000"/>
          <w:sz w:val="22"/>
        </w:rPr>
        <w:t xml:space="preserve">„Zamawiającym” </w:t>
      </w:r>
    </w:p>
    <w:p w:rsidR="005867E9" w:rsidRDefault="005867E9">
      <w:pPr>
        <w:jc w:val="both"/>
        <w:rPr>
          <w:rFonts w:ascii="Arial" w:hAnsi="Arial" w:cs="Arial"/>
          <w:b/>
          <w:color w:val="000000"/>
          <w:sz w:val="22"/>
        </w:rPr>
      </w:pPr>
      <w:r>
        <w:rPr>
          <w:rFonts w:ascii="Arial" w:hAnsi="Arial" w:cs="Arial"/>
          <w:color w:val="000000"/>
          <w:sz w:val="22"/>
        </w:rPr>
        <w:t>a</w:t>
      </w:r>
    </w:p>
    <w:p w:rsidR="005867E9" w:rsidRDefault="005867E9">
      <w:pPr>
        <w:jc w:val="both"/>
        <w:rPr>
          <w:rFonts w:ascii="Arial" w:hAnsi="Arial" w:cs="Arial"/>
          <w:color w:val="000000"/>
          <w:sz w:val="22"/>
        </w:rPr>
      </w:pPr>
      <w:r>
        <w:rPr>
          <w:rFonts w:ascii="Arial" w:hAnsi="Arial" w:cs="Arial"/>
          <w:b/>
          <w:color w:val="000000"/>
          <w:sz w:val="22"/>
        </w:rPr>
        <w:t>.....</w:t>
      </w:r>
    </w:p>
    <w:p w:rsidR="005867E9" w:rsidRDefault="005867E9">
      <w:pPr>
        <w:jc w:val="both"/>
        <w:rPr>
          <w:rFonts w:ascii="Arial" w:hAnsi="Arial" w:cs="Arial"/>
          <w:color w:val="000000"/>
          <w:sz w:val="22"/>
        </w:rPr>
      </w:pPr>
      <w:r>
        <w:rPr>
          <w:rFonts w:ascii="Arial" w:hAnsi="Arial" w:cs="Arial"/>
          <w:color w:val="000000"/>
          <w:sz w:val="22"/>
        </w:rPr>
        <w:t>wpisaną do … pod numerem ...</w:t>
      </w:r>
    </w:p>
    <w:p w:rsidR="005867E9" w:rsidRDefault="005867E9">
      <w:pPr>
        <w:jc w:val="both"/>
        <w:rPr>
          <w:rFonts w:ascii="Arial" w:hAnsi="Arial" w:cs="Arial"/>
          <w:color w:val="000000"/>
          <w:sz w:val="22"/>
        </w:rPr>
      </w:pPr>
      <w:r>
        <w:rPr>
          <w:rFonts w:ascii="Arial" w:hAnsi="Arial" w:cs="Arial"/>
          <w:color w:val="000000"/>
          <w:sz w:val="22"/>
        </w:rPr>
        <w:t>NIP: …</w:t>
      </w:r>
    </w:p>
    <w:p w:rsidR="005867E9" w:rsidRDefault="005867E9">
      <w:pPr>
        <w:jc w:val="both"/>
        <w:rPr>
          <w:rFonts w:ascii="Arial" w:hAnsi="Arial" w:cs="Arial"/>
          <w:color w:val="000000"/>
          <w:sz w:val="22"/>
        </w:rPr>
      </w:pPr>
      <w:r>
        <w:rPr>
          <w:rFonts w:ascii="Arial" w:hAnsi="Arial" w:cs="Arial"/>
          <w:color w:val="000000"/>
          <w:sz w:val="22"/>
        </w:rPr>
        <w:t>REGON: …</w:t>
      </w:r>
    </w:p>
    <w:p w:rsidR="005867E9" w:rsidRDefault="005867E9">
      <w:pPr>
        <w:jc w:val="both"/>
        <w:rPr>
          <w:rFonts w:ascii="Arial" w:hAnsi="Arial" w:cs="Arial"/>
          <w:b/>
          <w:color w:val="000000"/>
          <w:sz w:val="22"/>
        </w:rPr>
      </w:pPr>
      <w:r>
        <w:rPr>
          <w:rFonts w:ascii="Arial" w:hAnsi="Arial" w:cs="Arial"/>
          <w:color w:val="000000"/>
          <w:sz w:val="22"/>
        </w:rPr>
        <w:t>w imieniu której działa:</w:t>
      </w:r>
    </w:p>
    <w:p w:rsidR="005867E9" w:rsidRDefault="005867E9">
      <w:pPr>
        <w:jc w:val="both"/>
        <w:rPr>
          <w:rFonts w:ascii="Arial" w:hAnsi="Arial" w:cs="Arial"/>
          <w:b/>
          <w:color w:val="000000"/>
          <w:sz w:val="22"/>
        </w:rPr>
      </w:pPr>
      <w:r>
        <w:rPr>
          <w:rFonts w:ascii="Arial" w:hAnsi="Arial" w:cs="Arial"/>
          <w:b/>
          <w:color w:val="000000"/>
          <w:sz w:val="22"/>
        </w:rPr>
        <w:t>1.</w:t>
      </w:r>
      <w:r>
        <w:rPr>
          <w:rFonts w:ascii="Arial" w:hAnsi="Arial" w:cs="Arial"/>
          <w:color w:val="000000"/>
          <w:sz w:val="22"/>
        </w:rPr>
        <w:t xml:space="preserve"> </w:t>
      </w:r>
      <w:r>
        <w:rPr>
          <w:rFonts w:ascii="Arial" w:hAnsi="Arial" w:cs="Arial"/>
          <w:b/>
          <w:color w:val="000000"/>
          <w:sz w:val="22"/>
        </w:rPr>
        <w:t>...</w:t>
      </w:r>
    </w:p>
    <w:p w:rsidR="005867E9" w:rsidRDefault="005867E9">
      <w:pPr>
        <w:jc w:val="both"/>
        <w:rPr>
          <w:rFonts w:ascii="Arial" w:hAnsi="Arial" w:cs="Arial"/>
          <w:color w:val="000000"/>
          <w:sz w:val="22"/>
        </w:rPr>
      </w:pPr>
      <w:r>
        <w:rPr>
          <w:rFonts w:ascii="Arial" w:hAnsi="Arial" w:cs="Arial"/>
          <w:b/>
          <w:color w:val="000000"/>
          <w:sz w:val="22"/>
        </w:rPr>
        <w:t>2. ...</w:t>
      </w:r>
    </w:p>
    <w:p w:rsidR="005867E9" w:rsidRDefault="005867E9">
      <w:pPr>
        <w:spacing w:line="360" w:lineRule="auto"/>
        <w:jc w:val="both"/>
        <w:rPr>
          <w:rFonts w:ascii="Arial" w:hAnsi="Arial" w:cs="Arial"/>
          <w:color w:val="000000"/>
          <w:sz w:val="22"/>
        </w:rPr>
      </w:pPr>
      <w:r>
        <w:rPr>
          <w:rFonts w:ascii="Arial" w:hAnsi="Arial" w:cs="Arial"/>
          <w:color w:val="000000"/>
          <w:sz w:val="22"/>
        </w:rPr>
        <w:t xml:space="preserve">zwaną w treści umowy </w:t>
      </w:r>
      <w:r>
        <w:rPr>
          <w:rFonts w:ascii="Arial" w:hAnsi="Arial" w:cs="Arial"/>
          <w:b/>
          <w:color w:val="000000"/>
          <w:sz w:val="22"/>
        </w:rPr>
        <w:t xml:space="preserve">„Wykonawcą” </w:t>
      </w:r>
    </w:p>
    <w:p w:rsidR="005867E9" w:rsidRDefault="005867E9">
      <w:pPr>
        <w:spacing w:line="360" w:lineRule="auto"/>
        <w:jc w:val="both"/>
        <w:rPr>
          <w:rFonts w:ascii="Arial" w:hAnsi="Arial" w:cs="Arial"/>
          <w:b/>
          <w:color w:val="000000"/>
          <w:sz w:val="22"/>
        </w:rPr>
      </w:pPr>
      <w:r>
        <w:rPr>
          <w:rFonts w:ascii="Arial" w:hAnsi="Arial" w:cs="Arial"/>
          <w:color w:val="000000"/>
          <w:sz w:val="22"/>
        </w:rPr>
        <w:t xml:space="preserve">o następującej treści: </w:t>
      </w:r>
    </w:p>
    <w:p w:rsidR="005867E9" w:rsidRDefault="005867E9">
      <w:pPr>
        <w:keepLines/>
        <w:widowControl w:val="0"/>
        <w:autoSpaceDE w:val="0"/>
        <w:spacing w:after="100" w:line="240" w:lineRule="atLeast"/>
        <w:rPr>
          <w:rFonts w:ascii="Arial" w:hAnsi="Arial" w:cs="Arial"/>
          <w:color w:val="000000"/>
          <w:sz w:val="22"/>
        </w:rPr>
      </w:pPr>
      <w:r>
        <w:rPr>
          <w:rFonts w:ascii="Arial" w:hAnsi="Arial" w:cs="Arial"/>
          <w:b/>
          <w:color w:val="000000"/>
          <w:sz w:val="22"/>
        </w:rPr>
        <w:t>§ 1. Przedmiot Umowy</w:t>
      </w:r>
      <w:r>
        <w:rPr>
          <w:rFonts w:ascii="Arial" w:hAnsi="Arial" w:cs="Arial"/>
          <w:color w:val="000000"/>
          <w:sz w:val="22"/>
        </w:rPr>
        <w:tab/>
      </w:r>
      <w:r>
        <w:rPr>
          <w:rFonts w:ascii="Arial" w:hAnsi="Arial" w:cs="Arial"/>
          <w:color w:val="000000"/>
          <w:sz w:val="22"/>
        </w:rPr>
        <w:tab/>
      </w:r>
      <w:r>
        <w:rPr>
          <w:rFonts w:ascii="Arial" w:hAnsi="Arial" w:cs="Arial"/>
          <w:color w:val="000000"/>
          <w:sz w:val="22"/>
        </w:rPr>
        <w:tab/>
      </w:r>
    </w:p>
    <w:p w:rsidR="005867E9" w:rsidRDefault="005867E9" w:rsidP="00853994">
      <w:pPr>
        <w:keepLines/>
        <w:widowControl w:val="0"/>
        <w:numPr>
          <w:ilvl w:val="0"/>
          <w:numId w:val="28"/>
        </w:numPr>
        <w:tabs>
          <w:tab w:val="left" w:pos="300"/>
        </w:tabs>
        <w:autoSpaceDE w:val="0"/>
        <w:spacing w:after="100" w:line="240" w:lineRule="atLeast"/>
        <w:ind w:left="301" w:hanging="301"/>
        <w:jc w:val="both"/>
        <w:rPr>
          <w:rFonts w:ascii="Arial" w:hAnsi="Arial" w:cs="Arial"/>
          <w:color w:val="000000"/>
          <w:sz w:val="22"/>
        </w:rPr>
      </w:pPr>
      <w:r>
        <w:rPr>
          <w:rFonts w:ascii="Arial" w:hAnsi="Arial" w:cs="Arial"/>
          <w:color w:val="000000"/>
          <w:sz w:val="22"/>
        </w:rPr>
        <w:t xml:space="preserve">Przedmiotem umowy jest </w:t>
      </w:r>
      <w:r w:rsidRPr="001234ED">
        <w:rPr>
          <w:rFonts w:ascii="Arial" w:hAnsi="Arial" w:cs="Arial"/>
          <w:color w:val="000000"/>
          <w:sz w:val="22"/>
        </w:rPr>
        <w:t>zakup wytwornicy pary wraz z palnikiem  dwustopniowym  dla systemu sterylizacji na potrzeby Centralnej Sterylizatorni  Szpitala Specjalistycznego Nr 2 w Bytomiu.</w:t>
      </w:r>
    </w:p>
    <w:p w:rsidR="005867E9" w:rsidRDefault="005867E9" w:rsidP="00853994">
      <w:pPr>
        <w:keepLines/>
        <w:widowControl w:val="0"/>
        <w:numPr>
          <w:ilvl w:val="0"/>
          <w:numId w:val="28"/>
        </w:numPr>
        <w:autoSpaceDE w:val="0"/>
        <w:spacing w:after="100" w:line="240" w:lineRule="atLeast"/>
        <w:ind w:left="301" w:hanging="301"/>
        <w:jc w:val="both"/>
        <w:rPr>
          <w:rFonts w:ascii="Arial" w:hAnsi="Arial" w:cs="Arial"/>
          <w:b/>
          <w:sz w:val="22"/>
        </w:rPr>
      </w:pPr>
      <w:r>
        <w:rPr>
          <w:rFonts w:ascii="Arial" w:hAnsi="Arial" w:cs="Arial"/>
          <w:color w:val="000000"/>
          <w:sz w:val="22"/>
        </w:rPr>
        <w:t xml:space="preserve">Szczegółowy opis przedmiotu zamówienia stanowi </w:t>
      </w:r>
      <w:r>
        <w:rPr>
          <w:rFonts w:ascii="Arial" w:hAnsi="Arial" w:cs="Arial"/>
          <w:b/>
          <w:color w:val="000000"/>
          <w:sz w:val="22"/>
        </w:rPr>
        <w:t>załącznik nr ...</w:t>
      </w:r>
      <w:r>
        <w:rPr>
          <w:rFonts w:ascii="Arial" w:hAnsi="Arial" w:cs="Arial"/>
          <w:color w:val="000000"/>
          <w:sz w:val="22"/>
        </w:rPr>
        <w:t xml:space="preserve"> (</w:t>
      </w:r>
      <w:r>
        <w:rPr>
          <w:rFonts w:ascii="Arial" w:hAnsi="Arial" w:cs="Arial"/>
          <w:i/>
          <w:color w:val="000000"/>
          <w:sz w:val="22"/>
        </w:rPr>
        <w:t>załącznik/i A do SIWZ</w:t>
      </w:r>
      <w:r>
        <w:rPr>
          <w:rFonts w:ascii="Arial" w:hAnsi="Arial" w:cs="Arial"/>
          <w:color w:val="000000"/>
          <w:sz w:val="22"/>
        </w:rPr>
        <w:t>) będący/e integralną częścią niniejszej umowy.</w:t>
      </w:r>
    </w:p>
    <w:p w:rsidR="005867E9" w:rsidRDefault="005867E9">
      <w:pPr>
        <w:keepLines/>
        <w:widowControl w:val="0"/>
        <w:spacing w:before="100" w:after="100" w:line="240" w:lineRule="atLeast"/>
        <w:jc w:val="center"/>
        <w:rPr>
          <w:rFonts w:ascii="Arial" w:hAnsi="Arial" w:cs="Arial"/>
          <w:sz w:val="22"/>
        </w:rPr>
      </w:pPr>
      <w:r>
        <w:rPr>
          <w:rFonts w:ascii="Arial" w:hAnsi="Arial" w:cs="Arial"/>
          <w:b/>
          <w:sz w:val="22"/>
        </w:rPr>
        <w:t>§ 2. Terminy i sposób realizacji</w:t>
      </w:r>
    </w:p>
    <w:p w:rsidR="005867E9" w:rsidRDefault="005867E9">
      <w:pPr>
        <w:keepLines/>
        <w:widowControl w:val="0"/>
        <w:numPr>
          <w:ilvl w:val="0"/>
          <w:numId w:val="55"/>
        </w:numPr>
        <w:spacing w:after="100" w:line="240" w:lineRule="atLeast"/>
        <w:jc w:val="both"/>
        <w:rPr>
          <w:rFonts w:ascii="Arial" w:hAnsi="Arial" w:cs="Arial"/>
          <w:sz w:val="22"/>
        </w:rPr>
      </w:pPr>
      <w:r>
        <w:rPr>
          <w:rFonts w:ascii="Arial" w:hAnsi="Arial" w:cs="Arial"/>
          <w:sz w:val="22"/>
        </w:rPr>
        <w:t xml:space="preserve">Termin realizacji zamówienia – 30.11.2019r. </w:t>
      </w:r>
    </w:p>
    <w:p w:rsidR="005867E9" w:rsidRDefault="005867E9">
      <w:pPr>
        <w:keepLines/>
        <w:widowControl w:val="0"/>
        <w:numPr>
          <w:ilvl w:val="0"/>
          <w:numId w:val="55"/>
        </w:numPr>
        <w:spacing w:after="100" w:line="240" w:lineRule="atLeast"/>
        <w:jc w:val="both"/>
        <w:rPr>
          <w:rFonts w:ascii="Arial" w:hAnsi="Arial" w:cs="Arial"/>
          <w:b/>
          <w:sz w:val="22"/>
        </w:rPr>
      </w:pPr>
      <w:r>
        <w:rPr>
          <w:rFonts w:ascii="Arial" w:hAnsi="Arial" w:cs="Arial"/>
          <w:sz w:val="22"/>
        </w:rPr>
        <w:t xml:space="preserve">Dostawy i montaż odbywać się będą na ryzyko i koszt Wykonawcy </w:t>
      </w:r>
    </w:p>
    <w:p w:rsidR="005867E9" w:rsidRDefault="005867E9">
      <w:pPr>
        <w:keepLines/>
        <w:widowControl w:val="0"/>
        <w:spacing w:after="100" w:line="240" w:lineRule="atLeast"/>
        <w:rPr>
          <w:rFonts w:ascii="Arial" w:hAnsi="Arial" w:cs="Arial"/>
          <w:b/>
          <w:sz w:val="22"/>
        </w:rPr>
      </w:pPr>
    </w:p>
    <w:p w:rsidR="005867E9" w:rsidRDefault="005867E9">
      <w:pPr>
        <w:keepLines/>
        <w:widowControl w:val="0"/>
        <w:spacing w:after="100" w:line="240" w:lineRule="atLeast"/>
        <w:jc w:val="center"/>
        <w:rPr>
          <w:rFonts w:ascii="Arial" w:hAnsi="Arial" w:cs="Arial"/>
          <w:sz w:val="22"/>
          <w:szCs w:val="22"/>
        </w:rPr>
      </w:pPr>
      <w:r>
        <w:rPr>
          <w:rFonts w:ascii="Arial" w:hAnsi="Arial" w:cs="Arial"/>
          <w:b/>
          <w:sz w:val="22"/>
        </w:rPr>
        <w:t>§ 3. Wartość i zmiany wartości umowy</w:t>
      </w:r>
    </w:p>
    <w:p w:rsidR="005867E9" w:rsidRDefault="005867E9" w:rsidP="005314DC">
      <w:pPr>
        <w:keepLines/>
        <w:widowControl w:val="0"/>
        <w:numPr>
          <w:ilvl w:val="0"/>
          <w:numId w:val="46"/>
        </w:numPr>
        <w:autoSpaceDE w:val="0"/>
        <w:spacing w:after="100" w:line="240" w:lineRule="atLeast"/>
        <w:ind w:left="300" w:hanging="300"/>
        <w:jc w:val="both"/>
        <w:rPr>
          <w:rFonts w:ascii="Arial" w:hAnsi="Arial" w:cs="Arial"/>
          <w:sz w:val="22"/>
          <w:szCs w:val="22"/>
        </w:rPr>
      </w:pPr>
      <w:r>
        <w:rPr>
          <w:rFonts w:ascii="Arial" w:hAnsi="Arial" w:cs="Arial"/>
          <w:sz w:val="22"/>
          <w:szCs w:val="22"/>
        </w:rPr>
        <w:t xml:space="preserve">Wykonawca zobowiązuje się dostarczać </w:t>
      </w:r>
      <w:r>
        <w:rPr>
          <w:rFonts w:ascii="Arial" w:hAnsi="Arial" w:cs="Arial"/>
          <w:sz w:val="22"/>
        </w:rPr>
        <w:t xml:space="preserve">Zamawiającemu </w:t>
      </w:r>
      <w:r>
        <w:rPr>
          <w:rFonts w:ascii="Arial" w:hAnsi="Arial" w:cs="Arial"/>
          <w:sz w:val="22"/>
          <w:szCs w:val="22"/>
        </w:rPr>
        <w:t xml:space="preserve">przedmiot umowy określony w </w:t>
      </w:r>
      <w:r>
        <w:rPr>
          <w:sz w:val="22"/>
          <w:szCs w:val="22"/>
        </w:rPr>
        <w:t>§</w:t>
      </w:r>
      <w:r>
        <w:rPr>
          <w:rFonts w:ascii="Arial" w:hAnsi="Arial" w:cs="Arial"/>
          <w:sz w:val="22"/>
          <w:szCs w:val="22"/>
        </w:rPr>
        <w:t xml:space="preserve"> 1, zaś </w:t>
      </w:r>
      <w:r>
        <w:rPr>
          <w:rFonts w:ascii="Arial" w:hAnsi="Arial" w:cs="Arial"/>
          <w:sz w:val="22"/>
        </w:rPr>
        <w:t xml:space="preserve">Zamawiający </w:t>
      </w:r>
      <w:r>
        <w:rPr>
          <w:rFonts w:ascii="Arial" w:hAnsi="Arial" w:cs="Arial"/>
          <w:sz w:val="22"/>
          <w:szCs w:val="22"/>
        </w:rPr>
        <w:t xml:space="preserve">zobowiązuje się zapłacić cenę wynikającą z oferty Wykonawcy, stanowiącego </w:t>
      </w:r>
      <w:r>
        <w:rPr>
          <w:rFonts w:ascii="Arial" w:hAnsi="Arial" w:cs="Arial"/>
          <w:b/>
          <w:sz w:val="22"/>
          <w:szCs w:val="22"/>
        </w:rPr>
        <w:t>załącznik nr …..</w:t>
      </w:r>
      <w:r>
        <w:rPr>
          <w:rFonts w:ascii="Arial" w:hAnsi="Arial" w:cs="Arial"/>
          <w:sz w:val="22"/>
          <w:szCs w:val="22"/>
        </w:rPr>
        <w:t xml:space="preserve"> do niniejszej umowy.</w:t>
      </w:r>
    </w:p>
    <w:p w:rsidR="005867E9" w:rsidRDefault="005867E9" w:rsidP="001234ED">
      <w:pPr>
        <w:keepLines/>
        <w:widowControl w:val="0"/>
        <w:numPr>
          <w:ilvl w:val="0"/>
          <w:numId w:val="46"/>
        </w:numPr>
        <w:autoSpaceDE w:val="0"/>
        <w:spacing w:after="100" w:line="240" w:lineRule="atLeast"/>
        <w:ind w:left="300" w:hanging="300"/>
        <w:jc w:val="both"/>
        <w:sectPr w:rsidR="005867E9">
          <w:headerReference w:type="even" r:id="rId18"/>
          <w:headerReference w:type="default" r:id="rId19"/>
          <w:footerReference w:type="even" r:id="rId20"/>
          <w:footerReference w:type="default" r:id="rId21"/>
          <w:headerReference w:type="first" r:id="rId22"/>
          <w:footerReference w:type="first" r:id="rId23"/>
          <w:pgSz w:w="12240" w:h="15840"/>
          <w:pgMar w:top="765" w:right="1418" w:bottom="1140" w:left="1418" w:header="709" w:footer="708" w:gutter="0"/>
          <w:cols w:space="708"/>
          <w:docGrid w:linePitch="600" w:charSpace="40960"/>
        </w:sectPr>
      </w:pPr>
      <w:r w:rsidRPr="001234ED">
        <w:rPr>
          <w:rFonts w:ascii="Arial" w:hAnsi="Arial" w:cs="Arial"/>
          <w:sz w:val="22"/>
          <w:szCs w:val="22"/>
        </w:rPr>
        <w:t xml:space="preserve">Strony uzgadniają wartość umowy na kwotę </w:t>
      </w:r>
      <w:r w:rsidRPr="001234ED">
        <w:rPr>
          <w:rFonts w:ascii="Arial" w:hAnsi="Arial" w:cs="Arial"/>
          <w:b/>
          <w:sz w:val="22"/>
          <w:szCs w:val="22"/>
        </w:rPr>
        <w:t>…… PLN</w:t>
      </w:r>
      <w:r w:rsidRPr="001234ED">
        <w:rPr>
          <w:rFonts w:ascii="Arial" w:hAnsi="Arial" w:cs="Arial"/>
          <w:sz w:val="22"/>
          <w:szCs w:val="22"/>
        </w:rPr>
        <w:t xml:space="preserve"> (słownie: …) brutto</w:t>
      </w:r>
      <w:r>
        <w:rPr>
          <w:rFonts w:ascii="Arial" w:hAnsi="Arial" w:cs="Arial"/>
          <w:sz w:val="22"/>
          <w:szCs w:val="22"/>
        </w:rPr>
        <w:t>.</w:t>
      </w:r>
    </w:p>
    <w:p w:rsidR="005867E9" w:rsidRDefault="005867E9">
      <w:pPr>
        <w:keepLines/>
        <w:widowControl w:val="0"/>
        <w:autoSpaceDE w:val="0"/>
        <w:spacing w:after="100" w:line="240" w:lineRule="atLeast"/>
        <w:jc w:val="both"/>
        <w:rPr>
          <w:rFonts w:ascii="Arial" w:hAnsi="Arial" w:cs="Arial"/>
          <w:sz w:val="22"/>
          <w:szCs w:val="22"/>
        </w:rPr>
      </w:pPr>
    </w:p>
    <w:p w:rsidR="005867E9" w:rsidRDefault="005867E9" w:rsidP="00853994">
      <w:pPr>
        <w:keepLines/>
        <w:widowControl w:val="0"/>
        <w:numPr>
          <w:ilvl w:val="0"/>
          <w:numId w:val="46"/>
        </w:numPr>
        <w:autoSpaceDE w:val="0"/>
        <w:spacing w:after="100" w:line="240" w:lineRule="atLeast"/>
        <w:ind w:left="300" w:hanging="300"/>
        <w:jc w:val="both"/>
        <w:rPr>
          <w:rFonts w:ascii="Arial" w:hAnsi="Arial" w:cs="Arial"/>
          <w:color w:val="000000"/>
          <w:sz w:val="22"/>
        </w:rPr>
      </w:pPr>
      <w:r>
        <w:rPr>
          <w:rFonts w:ascii="Arial" w:hAnsi="Arial" w:cs="Arial"/>
          <w:sz w:val="22"/>
          <w:szCs w:val="22"/>
        </w:rPr>
        <w:t xml:space="preserve">Strony ustalają, że cena brutto zawiera wszystkie koszty związane z wykonaniem zamówienia </w:t>
      </w:r>
      <w:r>
        <w:rPr>
          <w:rFonts w:ascii="Arial" w:hAnsi="Arial" w:cs="Arial"/>
          <w:sz w:val="22"/>
        </w:rPr>
        <w:t>(podatek VAT, transport, opakowanie, czynności związane z przygotowaniem dostawy, montażu, ubezpieczenie, przesyłka itp.)</w:t>
      </w:r>
      <w:r>
        <w:rPr>
          <w:rFonts w:ascii="Arial" w:hAnsi="Arial" w:cs="Arial"/>
          <w:sz w:val="22"/>
          <w:szCs w:val="22"/>
        </w:rPr>
        <w:t>.</w:t>
      </w:r>
    </w:p>
    <w:p w:rsidR="005867E9" w:rsidRDefault="005867E9">
      <w:pPr>
        <w:keepLines/>
        <w:widowControl w:val="0"/>
        <w:autoSpaceDE w:val="0"/>
        <w:spacing w:after="100" w:line="240" w:lineRule="atLeast"/>
        <w:jc w:val="center"/>
        <w:rPr>
          <w:rFonts w:ascii="Arial" w:hAnsi="Arial" w:cs="Arial"/>
          <w:color w:val="000000"/>
          <w:sz w:val="22"/>
        </w:rPr>
      </w:pPr>
    </w:p>
    <w:p w:rsidR="005867E9" w:rsidRDefault="005867E9">
      <w:pPr>
        <w:keepLines/>
        <w:widowControl w:val="0"/>
        <w:autoSpaceDE w:val="0"/>
        <w:spacing w:after="100" w:line="240" w:lineRule="atLeast"/>
        <w:jc w:val="center"/>
        <w:rPr>
          <w:rFonts w:ascii="Arial" w:hAnsi="Arial" w:cs="Arial"/>
          <w:sz w:val="22"/>
        </w:rPr>
      </w:pPr>
      <w:r>
        <w:rPr>
          <w:rFonts w:ascii="Arial" w:hAnsi="Arial" w:cs="Arial"/>
          <w:b/>
          <w:sz w:val="22"/>
          <w:szCs w:val="22"/>
        </w:rPr>
        <w:t>§ 4. Rozliczenie umowy</w:t>
      </w:r>
    </w:p>
    <w:p w:rsidR="005867E9" w:rsidRDefault="005867E9" w:rsidP="00853994">
      <w:pPr>
        <w:keepLines/>
        <w:widowControl w:val="0"/>
        <w:numPr>
          <w:ilvl w:val="0"/>
          <w:numId w:val="29"/>
        </w:numPr>
        <w:autoSpaceDE w:val="0"/>
        <w:spacing w:after="100" w:line="240" w:lineRule="atLeast"/>
        <w:ind w:left="300" w:hanging="301"/>
        <w:jc w:val="both"/>
        <w:rPr>
          <w:rFonts w:ascii="Arial" w:hAnsi="Arial" w:cs="Arial"/>
          <w:b/>
          <w:sz w:val="22"/>
          <w:szCs w:val="22"/>
        </w:rPr>
      </w:pPr>
      <w:r>
        <w:rPr>
          <w:rFonts w:ascii="Arial" w:hAnsi="Arial" w:cs="Arial"/>
          <w:sz w:val="22"/>
        </w:rPr>
        <w:t xml:space="preserve">Potwierdzenie wykonania dostawy nastąpi na podstawie odbioru przedmiotu zamówienia poprzez potwierdzenie tegoż faktu przez upoważnioną osobę odnośną adnotacją </w:t>
      </w:r>
      <w:r>
        <w:rPr>
          <w:rFonts w:ascii="Arial" w:hAnsi="Arial" w:cs="Arial"/>
          <w:sz w:val="22"/>
        </w:rPr>
        <w:br/>
        <w:t>na protokole odbioru.</w:t>
      </w:r>
    </w:p>
    <w:p w:rsidR="005867E9" w:rsidRDefault="005867E9">
      <w:pPr>
        <w:keepLines/>
        <w:widowControl w:val="0"/>
        <w:autoSpaceDE w:val="0"/>
        <w:spacing w:before="100" w:after="100" w:line="240" w:lineRule="atLeast"/>
        <w:ind w:left="301" w:hanging="403"/>
        <w:jc w:val="center"/>
        <w:rPr>
          <w:rFonts w:cs="Arial"/>
          <w:sz w:val="22"/>
        </w:rPr>
      </w:pPr>
      <w:r>
        <w:rPr>
          <w:rFonts w:ascii="Arial" w:hAnsi="Arial" w:cs="Arial"/>
          <w:b/>
          <w:sz w:val="22"/>
          <w:szCs w:val="22"/>
        </w:rPr>
        <w:t>§ 5. Wynagrodzenie</w:t>
      </w:r>
    </w:p>
    <w:p w:rsidR="005867E9" w:rsidRDefault="005867E9" w:rsidP="005314DC">
      <w:pPr>
        <w:pStyle w:val="Tekstpodstawowy31"/>
        <w:numPr>
          <w:ilvl w:val="0"/>
          <w:numId w:val="17"/>
        </w:numPr>
        <w:spacing w:after="100"/>
        <w:ind w:left="300"/>
        <w:rPr>
          <w:color w:val="auto"/>
          <w:sz w:val="22"/>
          <w:szCs w:val="22"/>
        </w:rPr>
      </w:pPr>
      <w:r>
        <w:rPr>
          <w:sz w:val="22"/>
        </w:rPr>
        <w:t>Zamawiający</w:t>
      </w:r>
      <w:r>
        <w:rPr>
          <w:color w:val="auto"/>
          <w:sz w:val="22"/>
          <w:szCs w:val="22"/>
        </w:rPr>
        <w:t xml:space="preserve"> zobowiązuje się do zapłaty za prawidłowo dostarczony, zamontowany                     i uruchomiony przedmiot umowy w terminie 30 dni  od daty otrzymania prawidłowo wystawionej faktury.</w:t>
      </w:r>
    </w:p>
    <w:p w:rsidR="005867E9" w:rsidRDefault="005867E9" w:rsidP="005314DC">
      <w:pPr>
        <w:pStyle w:val="Tekstpodstawowy22"/>
        <w:keepLines w:val="0"/>
        <w:widowControl/>
        <w:numPr>
          <w:ilvl w:val="0"/>
          <w:numId w:val="17"/>
        </w:numPr>
        <w:autoSpaceDE/>
        <w:spacing w:after="100" w:line="240" w:lineRule="auto"/>
        <w:ind w:left="300"/>
        <w:jc w:val="both"/>
        <w:rPr>
          <w:color w:val="auto"/>
          <w:sz w:val="22"/>
          <w:szCs w:val="22"/>
        </w:rPr>
      </w:pPr>
      <w:r>
        <w:rPr>
          <w:color w:val="auto"/>
          <w:sz w:val="22"/>
          <w:szCs w:val="22"/>
        </w:rPr>
        <w:t xml:space="preserve">Płatność zostanie dokonana w formie przelewu bankowego na konto Wykonawcy </w:t>
      </w:r>
      <w:r>
        <w:rPr>
          <w:color w:val="auto"/>
          <w:sz w:val="22"/>
          <w:szCs w:val="22"/>
        </w:rPr>
        <w:br/>
      </w:r>
      <w:r w:rsidRPr="001234ED">
        <w:rPr>
          <w:color w:val="auto"/>
          <w:sz w:val="22"/>
          <w:szCs w:val="22"/>
        </w:rPr>
        <w:t>podane na prawidłowo wystawionej fakturze.</w:t>
      </w:r>
    </w:p>
    <w:p w:rsidR="005867E9" w:rsidRDefault="005867E9" w:rsidP="00853994">
      <w:pPr>
        <w:pStyle w:val="Tekstpodstawowy22"/>
        <w:keepLines w:val="0"/>
        <w:widowControl/>
        <w:numPr>
          <w:ilvl w:val="0"/>
          <w:numId w:val="17"/>
        </w:numPr>
        <w:autoSpaceDE/>
        <w:spacing w:after="100" w:line="240" w:lineRule="auto"/>
        <w:ind w:left="300"/>
        <w:jc w:val="both"/>
        <w:rPr>
          <w:color w:val="auto"/>
          <w:sz w:val="22"/>
          <w:szCs w:val="22"/>
        </w:rPr>
      </w:pPr>
      <w:r>
        <w:rPr>
          <w:color w:val="auto"/>
          <w:sz w:val="22"/>
          <w:szCs w:val="22"/>
        </w:rPr>
        <w:t>Za datę płatności strony ustalają datę obciążenia rachunku w banku Zamawiającego.</w:t>
      </w:r>
    </w:p>
    <w:p w:rsidR="005867E9" w:rsidRDefault="005867E9">
      <w:pPr>
        <w:keepLines/>
        <w:widowControl w:val="0"/>
        <w:autoSpaceDE w:val="0"/>
        <w:spacing w:after="100" w:line="240" w:lineRule="atLeast"/>
        <w:jc w:val="center"/>
        <w:rPr>
          <w:rFonts w:ascii="Arial" w:hAnsi="Arial" w:cs="Arial"/>
          <w:b/>
          <w:sz w:val="22"/>
        </w:rPr>
      </w:pPr>
      <w:r>
        <w:rPr>
          <w:rFonts w:ascii="Arial" w:hAnsi="Arial" w:cs="Arial"/>
          <w:b/>
          <w:sz w:val="22"/>
        </w:rPr>
        <w:t>§ 6. Zobowiązania Wykonawcy</w:t>
      </w:r>
    </w:p>
    <w:p w:rsidR="005867E9" w:rsidRDefault="005867E9" w:rsidP="00853994">
      <w:pPr>
        <w:keepLines/>
        <w:widowControl w:val="0"/>
        <w:numPr>
          <w:ilvl w:val="0"/>
          <w:numId w:val="19"/>
        </w:numPr>
        <w:tabs>
          <w:tab w:val="left" w:pos="300"/>
        </w:tabs>
        <w:autoSpaceDE w:val="0"/>
        <w:spacing w:after="100" w:line="240" w:lineRule="atLeast"/>
        <w:ind w:left="301" w:hanging="301"/>
        <w:jc w:val="both"/>
        <w:rPr>
          <w:rFonts w:ascii="Arial" w:hAnsi="Arial" w:cs="Arial"/>
          <w:sz w:val="22"/>
        </w:rPr>
      </w:pPr>
      <w:r>
        <w:rPr>
          <w:rFonts w:ascii="Arial" w:hAnsi="Arial" w:cs="Arial"/>
          <w:sz w:val="22"/>
        </w:rPr>
        <w:t xml:space="preserve">Wykonawca zobowiązany jest do uczestnictwa w konsultacjach, które okażą się niezbędne </w:t>
      </w:r>
      <w:r>
        <w:rPr>
          <w:rFonts w:ascii="Arial" w:hAnsi="Arial" w:cs="Arial"/>
          <w:sz w:val="22"/>
        </w:rPr>
        <w:br/>
        <w:t>dla zapewnienia właściwego wykonania umowy.</w:t>
      </w:r>
    </w:p>
    <w:p w:rsidR="005867E9" w:rsidRDefault="005867E9" w:rsidP="00853994">
      <w:pPr>
        <w:numPr>
          <w:ilvl w:val="0"/>
          <w:numId w:val="19"/>
        </w:numPr>
        <w:tabs>
          <w:tab w:val="left" w:pos="300"/>
        </w:tabs>
        <w:spacing w:after="100"/>
        <w:ind w:left="301" w:hanging="301"/>
        <w:jc w:val="both"/>
        <w:rPr>
          <w:rFonts w:ascii="Arial" w:hAnsi="Arial" w:cs="Arial"/>
          <w:sz w:val="22"/>
        </w:rPr>
      </w:pPr>
      <w:r>
        <w:rPr>
          <w:rFonts w:ascii="Arial" w:hAnsi="Arial" w:cs="Arial"/>
          <w:sz w:val="22"/>
        </w:rPr>
        <w:t xml:space="preserve">Wykonawca zobowiązany jest do podjęcia czynności związanych z realizacją umowy </w:t>
      </w:r>
      <w:r>
        <w:rPr>
          <w:rFonts w:ascii="Arial" w:hAnsi="Arial" w:cs="Arial"/>
          <w:sz w:val="22"/>
        </w:rPr>
        <w:br/>
        <w:t>od następnego dnia po zawarciu umowy.</w:t>
      </w:r>
    </w:p>
    <w:p w:rsidR="005867E9" w:rsidRDefault="005867E9" w:rsidP="00853994">
      <w:pPr>
        <w:numPr>
          <w:ilvl w:val="0"/>
          <w:numId w:val="19"/>
        </w:numPr>
        <w:tabs>
          <w:tab w:val="left" w:pos="300"/>
        </w:tabs>
        <w:spacing w:after="100"/>
        <w:ind w:left="301" w:hanging="301"/>
        <w:jc w:val="both"/>
        <w:rPr>
          <w:rFonts w:ascii="Arial" w:hAnsi="Arial" w:cs="Arial"/>
          <w:sz w:val="22"/>
          <w:szCs w:val="22"/>
        </w:rPr>
      </w:pPr>
      <w:r>
        <w:rPr>
          <w:rFonts w:ascii="Arial" w:hAnsi="Arial" w:cs="Arial"/>
          <w:sz w:val="22"/>
        </w:rPr>
        <w:t>W przypadku stwierdzenia przez Zamawiającego niezgodności z zamówieniem (braków, uszkodzenia, nieścisłości w oznakowaniu jednostkowym lub zbiorczym lub innych zastrzeżeń), Wykonawca zobowiązany jest do natychmiastowej wymiany przedmiotu umowy na wolny od wad.</w:t>
      </w:r>
    </w:p>
    <w:p w:rsidR="005867E9" w:rsidRDefault="005867E9" w:rsidP="00853994">
      <w:pPr>
        <w:numPr>
          <w:ilvl w:val="0"/>
          <w:numId w:val="19"/>
        </w:numPr>
        <w:spacing w:after="100"/>
        <w:ind w:left="300" w:hanging="300"/>
        <w:jc w:val="both"/>
        <w:rPr>
          <w:rFonts w:ascii="Arial" w:hAnsi="Arial" w:cs="Arial"/>
          <w:sz w:val="22"/>
        </w:rPr>
      </w:pPr>
      <w:r>
        <w:rPr>
          <w:rFonts w:ascii="Arial" w:hAnsi="Arial" w:cs="Arial"/>
          <w:sz w:val="22"/>
          <w:szCs w:val="22"/>
        </w:rPr>
        <w:t>W przypadku dostarczenia przedmiotu umowy wadliwego, w tym z wadą ukrytą, Zamawiający złoży Wykonawcy pisemną reklamację.</w:t>
      </w:r>
    </w:p>
    <w:p w:rsidR="005867E9" w:rsidRDefault="005867E9" w:rsidP="00853994">
      <w:pPr>
        <w:numPr>
          <w:ilvl w:val="0"/>
          <w:numId w:val="19"/>
        </w:numPr>
        <w:spacing w:after="100"/>
        <w:ind w:left="300" w:hanging="300"/>
        <w:jc w:val="both"/>
        <w:rPr>
          <w:rFonts w:ascii="Arial" w:hAnsi="Arial" w:cs="Arial"/>
          <w:sz w:val="22"/>
        </w:rPr>
      </w:pPr>
      <w:r>
        <w:rPr>
          <w:rFonts w:ascii="Arial" w:hAnsi="Arial" w:cs="Arial"/>
          <w:sz w:val="22"/>
        </w:rPr>
        <w:t xml:space="preserve">Reklamacje Zamawiającego dotyczące jakości przedmiotu umowy rozpatrywane będą przez Wykonawcę w terminie 7 dni od pisemnego zgłoszenia. </w:t>
      </w:r>
    </w:p>
    <w:p w:rsidR="005867E9" w:rsidRDefault="005867E9" w:rsidP="00853994">
      <w:pPr>
        <w:numPr>
          <w:ilvl w:val="0"/>
          <w:numId w:val="19"/>
        </w:numPr>
        <w:spacing w:after="100"/>
        <w:ind w:left="300" w:hanging="300"/>
        <w:jc w:val="both"/>
        <w:rPr>
          <w:rFonts w:ascii="Arial" w:hAnsi="Arial" w:cs="Arial"/>
          <w:sz w:val="22"/>
        </w:rPr>
      </w:pPr>
      <w:r>
        <w:rPr>
          <w:rFonts w:ascii="Arial" w:hAnsi="Arial" w:cs="Arial"/>
          <w:sz w:val="22"/>
        </w:rPr>
        <w:t xml:space="preserve">W przypadku uznania reklamacji wadliwy przedmiot umowy zostanie wymieniony na </w:t>
      </w:r>
      <w:r w:rsidRPr="00CB6BD4">
        <w:rPr>
          <w:rFonts w:ascii="Arial" w:hAnsi="Arial" w:cs="Arial"/>
          <w:sz w:val="22"/>
        </w:rPr>
        <w:t xml:space="preserve">pełnowartościowy w terminie 7 dni </w:t>
      </w:r>
      <w:r w:rsidRPr="00CB6BD4">
        <w:rPr>
          <w:rFonts w:ascii="Arial" w:hAnsi="Arial" w:cs="Arial"/>
          <w:sz w:val="22"/>
          <w:szCs w:val="22"/>
        </w:rPr>
        <w:t>od dnia</w:t>
      </w:r>
      <w:r>
        <w:rPr>
          <w:rFonts w:ascii="Arial" w:hAnsi="Arial" w:cs="Arial"/>
          <w:sz w:val="22"/>
          <w:szCs w:val="22"/>
        </w:rPr>
        <w:t xml:space="preserve"> uznania reklamacji</w:t>
      </w:r>
      <w:r>
        <w:rPr>
          <w:rFonts w:ascii="Arial" w:hAnsi="Arial" w:cs="Arial"/>
          <w:sz w:val="22"/>
        </w:rPr>
        <w:t xml:space="preserve"> na koszt i ryzyko Wykonawcy.</w:t>
      </w:r>
    </w:p>
    <w:p w:rsidR="005867E9" w:rsidRDefault="005867E9" w:rsidP="00853994">
      <w:pPr>
        <w:numPr>
          <w:ilvl w:val="0"/>
          <w:numId w:val="19"/>
        </w:numPr>
        <w:spacing w:after="100"/>
        <w:ind w:left="300" w:hanging="300"/>
        <w:jc w:val="both"/>
        <w:rPr>
          <w:rFonts w:ascii="Arial" w:hAnsi="Arial" w:cs="Arial"/>
          <w:sz w:val="22"/>
          <w:szCs w:val="22"/>
        </w:rPr>
      </w:pPr>
      <w:r>
        <w:rPr>
          <w:rFonts w:ascii="Arial" w:hAnsi="Arial" w:cs="Arial"/>
          <w:sz w:val="22"/>
        </w:rPr>
        <w:t xml:space="preserve">W przypadku, gdy odpowiedź na zgłoszenie reklamacyjne, o którym mowa w ust. 7, </w:t>
      </w:r>
      <w:r>
        <w:rPr>
          <w:rFonts w:ascii="Arial" w:hAnsi="Arial" w:cs="Arial"/>
          <w:sz w:val="22"/>
        </w:rPr>
        <w:br/>
        <w:t>nie zostanie w przewidzianym terminie skutecznie przedstawiona Zamawiającemu, uznaje się, że reklamacja została uwzględniona.</w:t>
      </w:r>
    </w:p>
    <w:p w:rsidR="005867E9" w:rsidRDefault="005867E9" w:rsidP="00853994">
      <w:pPr>
        <w:numPr>
          <w:ilvl w:val="0"/>
          <w:numId w:val="19"/>
        </w:numPr>
        <w:spacing w:after="100"/>
        <w:ind w:left="400" w:hanging="400"/>
        <w:jc w:val="both"/>
        <w:rPr>
          <w:rFonts w:ascii="Arial" w:hAnsi="Arial" w:cs="Arial"/>
          <w:sz w:val="22"/>
        </w:rPr>
      </w:pPr>
      <w:r>
        <w:rPr>
          <w:rFonts w:ascii="Arial" w:hAnsi="Arial" w:cs="Arial"/>
          <w:sz w:val="22"/>
          <w:szCs w:val="22"/>
        </w:rPr>
        <w:t>Zamawiającemu</w:t>
      </w:r>
      <w:r>
        <w:rPr>
          <w:rFonts w:ascii="Arial" w:hAnsi="Arial" w:cs="Arial"/>
          <w:sz w:val="22"/>
        </w:rPr>
        <w:t xml:space="preserve"> przysługuje prawo odmowy przyjęcia przedmiotu umowy w przypadku:</w:t>
      </w:r>
    </w:p>
    <w:p w:rsidR="005867E9" w:rsidRDefault="005867E9" w:rsidP="00853994">
      <w:pPr>
        <w:pStyle w:val="Standard"/>
        <w:numPr>
          <w:ilvl w:val="0"/>
          <w:numId w:val="4"/>
        </w:numPr>
        <w:ind w:left="800" w:hanging="360"/>
        <w:jc w:val="both"/>
        <w:rPr>
          <w:rFonts w:ascii="Arial" w:hAnsi="Arial" w:cs="Arial"/>
          <w:sz w:val="22"/>
        </w:rPr>
      </w:pPr>
      <w:r>
        <w:rPr>
          <w:rFonts w:ascii="Arial" w:hAnsi="Arial" w:cs="Arial"/>
          <w:sz w:val="22"/>
        </w:rPr>
        <w:t>dostarczenia przedmiotu umowy złej jakości,</w:t>
      </w:r>
    </w:p>
    <w:p w:rsidR="005867E9" w:rsidRDefault="005867E9" w:rsidP="00853994">
      <w:pPr>
        <w:pStyle w:val="Standard"/>
        <w:numPr>
          <w:ilvl w:val="0"/>
          <w:numId w:val="4"/>
        </w:numPr>
        <w:ind w:left="800" w:hanging="360"/>
        <w:jc w:val="both"/>
        <w:rPr>
          <w:rFonts w:ascii="Arial" w:hAnsi="Arial" w:cs="Arial"/>
          <w:sz w:val="22"/>
        </w:rPr>
      </w:pPr>
      <w:r>
        <w:rPr>
          <w:rFonts w:ascii="Arial" w:hAnsi="Arial" w:cs="Arial"/>
          <w:sz w:val="22"/>
        </w:rPr>
        <w:t>dostarczenia przedmiotu umowy niezgodnego z umową lub zamówieniem,</w:t>
      </w:r>
    </w:p>
    <w:p w:rsidR="005867E9" w:rsidRDefault="005867E9" w:rsidP="00853994">
      <w:pPr>
        <w:pStyle w:val="Standard"/>
        <w:numPr>
          <w:ilvl w:val="0"/>
          <w:numId w:val="4"/>
        </w:numPr>
        <w:ind w:left="800" w:hanging="360"/>
        <w:jc w:val="both"/>
        <w:rPr>
          <w:rFonts w:ascii="Arial" w:hAnsi="Arial" w:cs="Arial"/>
          <w:b/>
          <w:sz w:val="22"/>
        </w:rPr>
      </w:pPr>
      <w:r>
        <w:rPr>
          <w:rFonts w:ascii="Arial" w:hAnsi="Arial" w:cs="Arial"/>
          <w:sz w:val="22"/>
        </w:rPr>
        <w:t>dostarczenia przedmiotu umowy ze zwłoką.</w:t>
      </w:r>
    </w:p>
    <w:p w:rsidR="005867E9" w:rsidRDefault="005867E9">
      <w:pPr>
        <w:keepLines/>
        <w:widowControl w:val="0"/>
        <w:autoSpaceDE w:val="0"/>
        <w:spacing w:before="100" w:after="100" w:line="240" w:lineRule="atLeast"/>
        <w:jc w:val="center"/>
        <w:rPr>
          <w:rFonts w:ascii="Arial" w:hAnsi="Arial" w:cs="Arial"/>
          <w:sz w:val="22"/>
        </w:rPr>
      </w:pPr>
      <w:r>
        <w:rPr>
          <w:rFonts w:ascii="Arial" w:hAnsi="Arial" w:cs="Arial"/>
          <w:b/>
          <w:sz w:val="22"/>
        </w:rPr>
        <w:t>§ 7. Kary umowne i odsetki za nieterminowe realizowanie dostaw.</w:t>
      </w:r>
    </w:p>
    <w:p w:rsidR="005867E9" w:rsidRDefault="005867E9" w:rsidP="00853994">
      <w:pPr>
        <w:keepLines/>
        <w:widowControl w:val="0"/>
        <w:numPr>
          <w:ilvl w:val="0"/>
          <w:numId w:val="42"/>
        </w:numPr>
        <w:autoSpaceDE w:val="0"/>
        <w:spacing w:after="100" w:line="240" w:lineRule="atLeast"/>
        <w:ind w:left="301" w:hanging="301"/>
        <w:jc w:val="both"/>
        <w:rPr>
          <w:rFonts w:ascii="Arial" w:hAnsi="Arial" w:cs="Arial"/>
          <w:sz w:val="22"/>
        </w:rPr>
      </w:pPr>
      <w:r>
        <w:rPr>
          <w:rFonts w:ascii="Arial" w:hAnsi="Arial" w:cs="Arial"/>
          <w:sz w:val="22"/>
        </w:rPr>
        <w:t xml:space="preserve">W przypadku nie zrealizowania dostawy w terminie określonym w umowie, lub nie dostarczenie pełnej ilości i rodzaju zamawianego towaru bez względu na przyczynę zwłoki Zamawiający będzie naliczał kary umowne w wysokości 0,5 % wartości opóźnionej dostawy za każdy dzień zwłoki. </w:t>
      </w:r>
    </w:p>
    <w:p w:rsidR="005867E9" w:rsidRDefault="005867E9" w:rsidP="00853994">
      <w:pPr>
        <w:keepLines/>
        <w:widowControl w:val="0"/>
        <w:numPr>
          <w:ilvl w:val="0"/>
          <w:numId w:val="42"/>
        </w:numPr>
        <w:autoSpaceDE w:val="0"/>
        <w:spacing w:after="100" w:line="240" w:lineRule="atLeast"/>
        <w:ind w:left="301" w:hanging="301"/>
        <w:jc w:val="both"/>
        <w:rPr>
          <w:rFonts w:ascii="Arial" w:hAnsi="Arial" w:cs="Arial"/>
          <w:sz w:val="22"/>
        </w:rPr>
      </w:pPr>
      <w:r>
        <w:rPr>
          <w:rFonts w:ascii="Arial" w:hAnsi="Arial" w:cs="Arial"/>
          <w:sz w:val="22"/>
        </w:rPr>
        <w:t xml:space="preserve">Jeżeli odstąpienie od umowy nastąpi z przyczyn, za które odpowiada Wykonawca, to Wykonawca zapłaci karę w wysokości 10 % wynagrodzenia przypadającego </w:t>
      </w:r>
      <w:r>
        <w:rPr>
          <w:rFonts w:ascii="Arial" w:hAnsi="Arial" w:cs="Arial"/>
          <w:sz w:val="22"/>
        </w:rPr>
        <w:br/>
        <w:t>na niefakturowaną część dostaw, określonych umową.</w:t>
      </w:r>
    </w:p>
    <w:p w:rsidR="005867E9" w:rsidRDefault="005867E9" w:rsidP="00853994">
      <w:pPr>
        <w:numPr>
          <w:ilvl w:val="0"/>
          <w:numId w:val="42"/>
        </w:numPr>
        <w:spacing w:after="100"/>
        <w:ind w:left="301" w:hanging="301"/>
        <w:jc w:val="both"/>
        <w:rPr>
          <w:rFonts w:ascii="Arial" w:hAnsi="Arial" w:cs="Arial"/>
          <w:b/>
          <w:sz w:val="22"/>
        </w:rPr>
      </w:pPr>
      <w:r>
        <w:rPr>
          <w:rFonts w:ascii="Arial" w:hAnsi="Arial" w:cs="Arial"/>
          <w:sz w:val="22"/>
        </w:rPr>
        <w:t>Jeżeli szkoda przewyższy należność z tytułu zastrzeżonej kary umownej, Zamawiający może wystąpić o dodatkowe odszkodowanie do wysokości poniesionej szkody.</w:t>
      </w:r>
    </w:p>
    <w:p w:rsidR="005867E9" w:rsidRDefault="005867E9">
      <w:pPr>
        <w:keepLines/>
        <w:widowControl w:val="0"/>
        <w:autoSpaceDE w:val="0"/>
        <w:spacing w:after="100" w:line="240" w:lineRule="atLeast"/>
        <w:jc w:val="center"/>
        <w:rPr>
          <w:rFonts w:ascii="Arial" w:hAnsi="Arial" w:cs="Arial"/>
          <w:sz w:val="22"/>
        </w:rPr>
      </w:pPr>
      <w:r>
        <w:rPr>
          <w:rFonts w:ascii="Arial" w:hAnsi="Arial" w:cs="Arial"/>
          <w:b/>
          <w:sz w:val="22"/>
        </w:rPr>
        <w:t>§ 8. Gwarancje</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 xml:space="preserve">Wykonawca </w:t>
      </w:r>
      <w:r>
        <w:rPr>
          <w:rFonts w:ascii="Arial" w:hAnsi="Arial" w:cs="Arial"/>
          <w:sz w:val="22"/>
          <w:szCs w:val="22"/>
        </w:rPr>
        <w:t>oświadcza, ze oferowany przedmiot umowy jest wolny od wad prawnych i nie narusza praw majątkowych osób trzecich oraz jest zgodny ze złożoną oferta przetargową.</w:t>
      </w:r>
    </w:p>
    <w:p w:rsidR="005867E9" w:rsidRDefault="005867E9" w:rsidP="00853994">
      <w:pPr>
        <w:numPr>
          <w:ilvl w:val="0"/>
          <w:numId w:val="33"/>
        </w:numPr>
        <w:spacing w:after="100"/>
        <w:ind w:left="300" w:hanging="300"/>
        <w:jc w:val="both"/>
        <w:rPr>
          <w:rFonts w:ascii="Arial" w:hAnsi="Arial" w:cs="Arial"/>
          <w:color w:val="000000"/>
          <w:sz w:val="22"/>
        </w:rPr>
      </w:pPr>
      <w:r>
        <w:rPr>
          <w:rFonts w:ascii="Arial" w:hAnsi="Arial" w:cs="Arial"/>
          <w:sz w:val="22"/>
        </w:rPr>
        <w:t xml:space="preserve">Wykonawca </w:t>
      </w:r>
      <w:r>
        <w:rPr>
          <w:rFonts w:ascii="Arial" w:hAnsi="Arial" w:cs="Arial"/>
          <w:sz w:val="22"/>
          <w:szCs w:val="22"/>
        </w:rPr>
        <w:t xml:space="preserve">gwarantuje, iż dostarczony Zamawiającemu przedmiot umowy objęty niniejszą umową posiada wszelkie niezbędne dokumenty dopuszczające do obrotu i stosowania </w:t>
      </w:r>
      <w:r>
        <w:rPr>
          <w:rFonts w:ascii="Arial" w:hAnsi="Arial" w:cs="Arial"/>
          <w:color w:val="000000"/>
          <w:sz w:val="22"/>
          <w:szCs w:val="22"/>
        </w:rPr>
        <w:t>na terenie Polski.</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color w:val="000000"/>
          <w:sz w:val="22"/>
        </w:rPr>
        <w:t xml:space="preserve">Wykonawca </w:t>
      </w:r>
      <w:r>
        <w:rPr>
          <w:rFonts w:ascii="Arial" w:hAnsi="Arial" w:cs="Arial"/>
          <w:sz w:val="22"/>
        </w:rPr>
        <w:t xml:space="preserve">udziela Zamawiającemu gwarancji na przedmiot umowy </w:t>
      </w:r>
      <w:r>
        <w:rPr>
          <w:rFonts w:ascii="Arial" w:hAnsi="Arial" w:cs="Arial"/>
          <w:b/>
          <w:sz w:val="22"/>
        </w:rPr>
        <w:t xml:space="preserve">na okres </w:t>
      </w:r>
      <w:r w:rsidRPr="00AC4ECB">
        <w:rPr>
          <w:rFonts w:ascii="Arial" w:hAnsi="Arial" w:cs="Arial"/>
          <w:b/>
          <w:sz w:val="22"/>
        </w:rPr>
        <w:t>……..……</w:t>
      </w:r>
      <w:r>
        <w:rPr>
          <w:rFonts w:ascii="Arial" w:hAnsi="Arial" w:cs="Arial"/>
          <w:b/>
          <w:sz w:val="22"/>
        </w:rPr>
        <w:t>…</w:t>
      </w:r>
      <w:r w:rsidRPr="00AC4ECB">
        <w:rPr>
          <w:rFonts w:ascii="Arial" w:hAnsi="Arial" w:cs="Arial"/>
          <w:b/>
          <w:sz w:val="22"/>
        </w:rPr>
        <w:t xml:space="preserve">.( min </w:t>
      </w:r>
      <w:r>
        <w:rPr>
          <w:rFonts w:ascii="Arial" w:hAnsi="Arial" w:cs="Arial"/>
          <w:b/>
          <w:sz w:val="22"/>
        </w:rPr>
        <w:t>36</w:t>
      </w:r>
      <w:r w:rsidRPr="00AC4ECB">
        <w:rPr>
          <w:rFonts w:ascii="Arial" w:hAnsi="Arial" w:cs="Arial"/>
          <w:b/>
          <w:sz w:val="22"/>
        </w:rPr>
        <w:t xml:space="preserve"> miesiące</w:t>
      </w:r>
      <w:r>
        <w:rPr>
          <w:rFonts w:ascii="Arial" w:hAnsi="Arial" w:cs="Arial"/>
          <w:b/>
          <w:sz w:val="22"/>
        </w:rPr>
        <w:t>)</w:t>
      </w:r>
      <w:r>
        <w:rPr>
          <w:rFonts w:ascii="Arial" w:hAnsi="Arial" w:cs="Arial"/>
          <w:sz w:val="22"/>
        </w:rPr>
        <w:t xml:space="preserve"> licząc od daty podpisania końcowego protokołu odbioru przedmiotu umowy. </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Przez przedmiot umowy na potrzeby niniejszego paragrafu należy rozumieć wszystko, co Wykonawca świadczył w celu należytej realizacji postanowień umowy, w tym dostarczone materiały, jak również rezultat wykonanych robót.</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W przypadku wykrycia w okresie gwarancji lub rękojmi jakichkolwiek wad przedmiotu umowy Wykonawca jest zobowiązany na własny koszt usunąć wykryte wady. Zamawiający jest całkowicie zwolniony z ponoszenia jakichkolwiek kosztów związanych z usunięciem powstałych wad. W związku z powyższym Wykonawca zrzeka się jakichkolwiek roszczeń w stosunku do Zamawiającego.</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Usuwając wadę Wykonawca zobowiązuje się dokonać tego z najwyższą starannością, według najlepszej woli i wiedzy oraz zgodnie z obowiązującymi przepisami i zasadami wiedzy technicznej, przy równoczesnym użyciu środków, co najmniej takiej samej jakości.</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Przez środki należy rozumieć wszystko, co jest niezbędne dla usunięcia wykrytej wady,        w szczególności surowce, materiały, elementy, w tym części składowe oraz przynależności przedmiotu umowy.</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 xml:space="preserve">Wykonawca zobowiązany jest na żądanie Zamawiającego, w ramach wynagrodzenia umownego, uzgodnić z Zamawiającym sposób usunięcia wad przedmiotu umowy oraz uzyskać jego zgodę na zastosowanie proponowanych środków. W przypadku zaniechania przez Wykonawcę ciążącego na nim obowiązku, Zamawiający zastrzega sobie prawo odmowy odbioru usunięcia wady. Wszelkie powstałe w związku z realizacją powyższych obowiązków koszty obciążają w takim wypadku Wykonawcę. </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Wykonawca zapewni podjęcie naprawy gwarancyjnej w czasie nie dłuższym niż do końca trzeciego dnia roboczego od momentu zgłoszenia usterki oraz zobowiązuje się do usunięcia wady w terminie 7 dni roboczych od momentu jej zgłoszenia, chyba że strony zgodnie określą inny termin.</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 xml:space="preserve">W przypadku nie usunięcia przez Wykonawcę wady przedmiotu umowy w terminie ustalonym  w sposób określony w ust. 7 Zamawiający może, niezależnie od naliczenia kary umownej, usunąć wadę lub zlecić usunięcie tej wady osobie trzeciej oraz obciążyć Wykonawcę kosztami poniesionymi z tytułu usunięcia wady bez konieczności uzyskania       w tym zakresie upoważnienia sądowego, na co Wykonawca niniejszym udziela zgody. </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W razie stwierdzenia w okresie gwarancji wad, których usunąć się nie da, Zamawiający może obniżyć cenę odpowiednio do zmniejszonej wartości użytkowej, technicznej lub estetycznej przedmiotu umowy, jak też rozwiązać umowę zachowując uprawnienie do żądania kar umownych oraz odszkodowania.</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Z chwilą usunięcia wady przedmiot umowy zostanie objęty nową gwarancją, w wypadku gdy Wykonawca dostarczył Zamawiającemu zamiast rzeczy wadliwej rzecz wolną od wad albo dokonał istotnych dla Zamawiającego napraw rzeczy objętej gwarancją. W pozostałych wypadkach termin gwarancji ulega przedłużeniu o czas wykonywania napraw gwarancyjnych.</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 xml:space="preserve">Wykonawca zapewni ustalenie w umowach z podwykonawcami co najmniej równoważnych warunków gwarancji, w tym okresu odpowiedzialności z tytułu gwarancji. W przypadku, gdy Podwykonawca udzielił Wykonawcy gwarancji na warunkach korzystniejszych niż określone w umowie, Wykonawca przenosi takie prawa na Zamawiającego (cesja warunkowa). </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Strony zgodnie postanawiają, że uprawnienia wynikające z gwarancji udzielonej przez Wykonawcę mogą być przez Zamawiającego egzekwowane także na podstawie umowy, bez legitymowania się jakimikolwiek innymi dokumentami gwarancji.</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Wykonawca doręczy Zamawiającemu, najpóźniej w dniu podpisania odpowiedniego protokołu przedmiotu Umowy, przed jego podpisaniem, kopie dokumentów gwarancji (wraz z warunkami gwarancji), jakie otrzymał od producentów na materiały użyte do wykonania przedmiotu umowy.</w:t>
      </w:r>
    </w:p>
    <w:p w:rsidR="005867E9" w:rsidRDefault="005867E9" w:rsidP="00853994">
      <w:pPr>
        <w:numPr>
          <w:ilvl w:val="0"/>
          <w:numId w:val="33"/>
        </w:numPr>
        <w:spacing w:after="100"/>
        <w:ind w:left="300" w:hanging="300"/>
        <w:jc w:val="both"/>
        <w:rPr>
          <w:rFonts w:ascii="Arial" w:hAnsi="Arial" w:cs="Arial"/>
          <w:sz w:val="22"/>
        </w:rPr>
      </w:pPr>
      <w:r>
        <w:rPr>
          <w:rFonts w:ascii="Arial" w:hAnsi="Arial" w:cs="Arial"/>
          <w:sz w:val="22"/>
        </w:rPr>
        <w:t>Uprawnienia z tytułu rękojmi wygasają po 3 miesiącach od upływu okresu gwarancji.</w:t>
      </w:r>
    </w:p>
    <w:p w:rsidR="005867E9" w:rsidRDefault="005867E9" w:rsidP="00853994">
      <w:pPr>
        <w:numPr>
          <w:ilvl w:val="0"/>
          <w:numId w:val="33"/>
        </w:numPr>
        <w:spacing w:after="100"/>
        <w:ind w:left="300" w:hanging="300"/>
        <w:jc w:val="both"/>
        <w:rPr>
          <w:rFonts w:ascii="Arial" w:hAnsi="Arial" w:cs="Arial"/>
          <w:sz w:val="22"/>
          <w:szCs w:val="22"/>
        </w:rPr>
      </w:pPr>
      <w:r>
        <w:rPr>
          <w:rFonts w:ascii="Arial" w:hAnsi="Arial" w:cs="Arial"/>
          <w:sz w:val="22"/>
        </w:rPr>
        <w:t>Bezpłatne przeglądy gwarancyjne  w czasie trwania gwarancji.</w:t>
      </w:r>
    </w:p>
    <w:p w:rsidR="005867E9" w:rsidRDefault="005867E9">
      <w:pPr>
        <w:keepLines/>
        <w:widowControl w:val="0"/>
        <w:autoSpaceDE w:val="0"/>
        <w:spacing w:after="100" w:line="240" w:lineRule="atLeast"/>
        <w:jc w:val="center"/>
        <w:rPr>
          <w:rFonts w:ascii="Arial" w:hAnsi="Arial" w:cs="Arial"/>
          <w:sz w:val="22"/>
        </w:rPr>
      </w:pPr>
      <w:r>
        <w:rPr>
          <w:rFonts w:ascii="Arial" w:hAnsi="Arial" w:cs="Arial"/>
          <w:b/>
          <w:sz w:val="22"/>
        </w:rPr>
        <w:t>§ 9. Prawo Zamawiającego do odstąpienia od umowy</w:t>
      </w:r>
    </w:p>
    <w:p w:rsidR="005867E9" w:rsidRDefault="005867E9" w:rsidP="00853994">
      <w:pPr>
        <w:keepLines/>
        <w:widowControl w:val="0"/>
        <w:numPr>
          <w:ilvl w:val="0"/>
          <w:numId w:val="23"/>
        </w:numPr>
        <w:tabs>
          <w:tab w:val="left" w:pos="300"/>
        </w:tabs>
        <w:autoSpaceDE w:val="0"/>
        <w:spacing w:after="100" w:line="240" w:lineRule="atLeast"/>
        <w:ind w:left="301" w:hanging="301"/>
        <w:jc w:val="both"/>
        <w:rPr>
          <w:rFonts w:ascii="Arial" w:hAnsi="Arial" w:cs="Arial"/>
          <w:color w:val="000000"/>
          <w:sz w:val="22"/>
          <w:szCs w:val="24"/>
        </w:rPr>
      </w:pPr>
      <w:r>
        <w:rPr>
          <w:rFonts w:ascii="Arial" w:hAnsi="Arial" w:cs="Arial"/>
          <w:sz w:val="22"/>
        </w:rPr>
        <w:t xml:space="preserve">Zamawiający ma prawo do odstąpienia od umowy w każdym czasie bez ponoszenia kar umownych, w przypadku powtarzających się naruszeń warunków umowy. </w:t>
      </w:r>
    </w:p>
    <w:p w:rsidR="005867E9" w:rsidRDefault="005867E9" w:rsidP="00853994">
      <w:pPr>
        <w:keepLines/>
        <w:widowControl w:val="0"/>
        <w:numPr>
          <w:ilvl w:val="0"/>
          <w:numId w:val="23"/>
        </w:numPr>
        <w:tabs>
          <w:tab w:val="left" w:pos="300"/>
        </w:tabs>
        <w:autoSpaceDE w:val="0"/>
        <w:spacing w:after="100" w:line="240" w:lineRule="atLeast"/>
        <w:ind w:left="300" w:hanging="300"/>
        <w:jc w:val="both"/>
        <w:rPr>
          <w:rFonts w:ascii="Arial" w:hAnsi="Arial" w:cs="Arial"/>
          <w:b/>
          <w:color w:val="000000"/>
          <w:sz w:val="22"/>
        </w:rPr>
      </w:pPr>
      <w:r>
        <w:rPr>
          <w:rFonts w:ascii="Arial" w:hAnsi="Arial" w:cs="Arial"/>
          <w:color w:val="000000"/>
          <w:sz w:val="22"/>
          <w:szCs w:val="24"/>
        </w:rPr>
        <w:t xml:space="preserve">W razie wystąpienia istotnej zmiany okoliczności powodującej, że wykonanie umowy nie leży w interesie publicznym, czego nie można było przewidzieć w chwili zawarcia umowy, Zamawiający może odstąpić od umowy w terminie miesiąca od powzięcia wiadomości </w:t>
      </w:r>
      <w:r>
        <w:rPr>
          <w:rFonts w:ascii="Arial" w:hAnsi="Arial" w:cs="Arial"/>
          <w:color w:val="000000"/>
          <w:sz w:val="22"/>
          <w:szCs w:val="24"/>
        </w:rPr>
        <w:br/>
        <w:t>o powyższych okolicznościach. W takim wypadku Wykonawca może żądać jedynie wynagrodzenia należnego mu z tytułu wykonania części umowy (art. 145 ustawy p. z. p.).</w:t>
      </w:r>
    </w:p>
    <w:p w:rsidR="005867E9" w:rsidRDefault="005867E9">
      <w:pPr>
        <w:keepLines/>
        <w:widowControl w:val="0"/>
        <w:spacing w:after="100" w:line="240" w:lineRule="atLeast"/>
        <w:jc w:val="center"/>
        <w:rPr>
          <w:rFonts w:ascii="Arial" w:hAnsi="Arial" w:cs="Arial"/>
          <w:color w:val="000000"/>
          <w:sz w:val="22"/>
          <w:szCs w:val="22"/>
        </w:rPr>
      </w:pPr>
      <w:r>
        <w:rPr>
          <w:rFonts w:ascii="Arial" w:hAnsi="Arial" w:cs="Arial"/>
          <w:b/>
          <w:color w:val="000000"/>
          <w:sz w:val="22"/>
        </w:rPr>
        <w:t>§ 10. Ustalenia końcowe</w:t>
      </w:r>
    </w:p>
    <w:p w:rsidR="005867E9" w:rsidRDefault="005867E9" w:rsidP="00853994">
      <w:pPr>
        <w:keepLines/>
        <w:widowControl w:val="0"/>
        <w:numPr>
          <w:ilvl w:val="0"/>
          <w:numId w:val="12"/>
        </w:numPr>
        <w:autoSpaceDE w:val="0"/>
        <w:spacing w:after="100" w:line="240" w:lineRule="atLeast"/>
        <w:ind w:left="400" w:hanging="400"/>
        <w:jc w:val="both"/>
        <w:rPr>
          <w:rFonts w:cs="Arial"/>
          <w:sz w:val="22"/>
          <w:szCs w:val="22"/>
        </w:rPr>
      </w:pPr>
      <w:r>
        <w:rPr>
          <w:rFonts w:ascii="Arial" w:hAnsi="Arial" w:cs="Arial"/>
          <w:color w:val="000000"/>
          <w:sz w:val="22"/>
          <w:szCs w:val="22"/>
        </w:rPr>
        <w:t>Przedmiot umowy nie może być przenoszony przez Wykonawcę na osoby trzecie.</w:t>
      </w:r>
    </w:p>
    <w:p w:rsidR="005867E9" w:rsidRPr="00853994" w:rsidRDefault="005867E9" w:rsidP="00853994">
      <w:pPr>
        <w:pStyle w:val="Tekstpodstawowy31"/>
        <w:numPr>
          <w:ilvl w:val="0"/>
          <w:numId w:val="12"/>
        </w:numPr>
        <w:spacing w:after="100"/>
        <w:ind w:left="400" w:hanging="400"/>
        <w:rPr>
          <w:color w:val="auto"/>
          <w:sz w:val="22"/>
        </w:rPr>
      </w:pPr>
      <w:r>
        <w:rPr>
          <w:sz w:val="22"/>
          <w:szCs w:val="22"/>
        </w:rPr>
        <w:t xml:space="preserve">Należności wynikające z niniejszej umowy łącznie z odszkodowawczymi i odsetkowymi </w:t>
      </w:r>
      <w:r>
        <w:rPr>
          <w:sz w:val="22"/>
          <w:szCs w:val="22"/>
        </w:rPr>
        <w:br/>
        <w:t xml:space="preserve">nie mogą być przedmiotem obrotu (cesja, sprzedaż), zgodnie z art. 509 KC, bez pisemnej </w:t>
      </w:r>
      <w:r w:rsidRPr="00853994">
        <w:rPr>
          <w:color w:val="auto"/>
          <w:sz w:val="22"/>
          <w:szCs w:val="22"/>
        </w:rPr>
        <w:t>zgody Zamawiającego.</w:t>
      </w:r>
    </w:p>
    <w:p w:rsidR="005867E9" w:rsidRDefault="005867E9" w:rsidP="00853994">
      <w:pPr>
        <w:pStyle w:val="Tekstpodstawowy31"/>
        <w:numPr>
          <w:ilvl w:val="0"/>
          <w:numId w:val="12"/>
        </w:numPr>
        <w:ind w:left="400" w:hanging="400"/>
        <w:rPr>
          <w:sz w:val="22"/>
        </w:rPr>
      </w:pPr>
      <w:r w:rsidRPr="00853994">
        <w:rPr>
          <w:color w:val="auto"/>
          <w:sz w:val="22"/>
        </w:rPr>
        <w:t>Zgodnie z art. 144 ustawy z dnia 29 stycznia 2004</w:t>
      </w:r>
      <w:r>
        <w:rPr>
          <w:sz w:val="22"/>
        </w:rPr>
        <w:t xml:space="preserve"> r. – Prawo zamówień publicznych (tj. Dz. U. z 2017 r. 1579 ze zm. ) Zamawiający dopuszcza zmiany umowy po jej zawarciu w przypadku okoliczności, gdy:</w:t>
      </w:r>
    </w:p>
    <w:p w:rsidR="005867E9" w:rsidRDefault="005867E9" w:rsidP="00853994">
      <w:pPr>
        <w:numPr>
          <w:ilvl w:val="7"/>
          <w:numId w:val="16"/>
        </w:numPr>
        <w:autoSpaceDE w:val="0"/>
        <w:ind w:left="720"/>
        <w:jc w:val="both"/>
        <w:rPr>
          <w:rFonts w:ascii="Arial" w:hAnsi="Arial" w:cs="Arial"/>
          <w:color w:val="000000"/>
          <w:sz w:val="22"/>
          <w:szCs w:val="24"/>
        </w:rPr>
      </w:pPr>
      <w:r>
        <w:rPr>
          <w:rFonts w:ascii="Arial" w:hAnsi="Arial" w:cs="Arial"/>
          <w:color w:val="000000"/>
          <w:sz w:val="22"/>
          <w:szCs w:val="24"/>
        </w:rPr>
        <w:t>zmiana ta jest korzystna dla Zamawiającego,</w:t>
      </w:r>
    </w:p>
    <w:p w:rsidR="005867E9" w:rsidRDefault="005867E9" w:rsidP="00853994">
      <w:pPr>
        <w:numPr>
          <w:ilvl w:val="7"/>
          <w:numId w:val="16"/>
        </w:numPr>
        <w:autoSpaceDE w:val="0"/>
        <w:ind w:left="720"/>
        <w:jc w:val="both"/>
        <w:rPr>
          <w:rFonts w:ascii="Arial" w:hAnsi="Arial" w:cs="Arial"/>
          <w:color w:val="000000"/>
          <w:sz w:val="22"/>
          <w:szCs w:val="24"/>
        </w:rPr>
      </w:pPr>
      <w:r>
        <w:rPr>
          <w:rFonts w:ascii="Arial" w:hAnsi="Arial" w:cs="Arial"/>
          <w:color w:val="000000"/>
          <w:sz w:val="22"/>
          <w:szCs w:val="24"/>
        </w:rPr>
        <w:t>konieczność wprowadzenia zmian wyniknie z okoliczności obiektywnych, których nie można było przewidzieć w chwili zawarcia umowy, niezależnych od woli stron, bez względu na to czy ich skutki są korzystne dla Zamawiającego,</w:t>
      </w:r>
    </w:p>
    <w:p w:rsidR="005867E9" w:rsidRDefault="005867E9" w:rsidP="00853994">
      <w:pPr>
        <w:numPr>
          <w:ilvl w:val="7"/>
          <w:numId w:val="16"/>
        </w:numPr>
        <w:autoSpaceDE w:val="0"/>
        <w:ind w:left="720" w:hanging="357"/>
        <w:jc w:val="both"/>
        <w:rPr>
          <w:rFonts w:cs="Arial"/>
          <w:sz w:val="22"/>
        </w:rPr>
      </w:pPr>
      <w:r>
        <w:rPr>
          <w:rFonts w:ascii="Arial" w:hAnsi="Arial" w:cs="Arial"/>
          <w:color w:val="000000"/>
          <w:sz w:val="22"/>
          <w:szCs w:val="24"/>
        </w:rPr>
        <w:t>strony umowy uznają zasadność wprowadzenia zmian do umowy, a zmiany te nie wywołają niekorzystnych skutków dla Zamawiającego i nie spowodują zmiany oferowanych warunków realizacji zamówienia będących podstawą oceny ofert.</w:t>
      </w:r>
    </w:p>
    <w:p w:rsidR="005867E9" w:rsidRDefault="005867E9" w:rsidP="00853994">
      <w:pPr>
        <w:pStyle w:val="Tekstpodstawowy31"/>
        <w:numPr>
          <w:ilvl w:val="0"/>
          <w:numId w:val="12"/>
        </w:numPr>
        <w:spacing w:after="100"/>
        <w:ind w:left="400" w:hanging="400"/>
        <w:rPr>
          <w:sz w:val="22"/>
        </w:rPr>
      </w:pPr>
      <w:r>
        <w:rPr>
          <w:sz w:val="22"/>
        </w:rPr>
        <w:t xml:space="preserve">Zmiana umowy dokonana z naruszeniem przepisów ust. 3 jest nieważna. </w:t>
      </w:r>
    </w:p>
    <w:p w:rsidR="005867E9" w:rsidRDefault="005867E9" w:rsidP="00853994">
      <w:pPr>
        <w:keepLines/>
        <w:widowControl w:val="0"/>
        <w:numPr>
          <w:ilvl w:val="0"/>
          <w:numId w:val="12"/>
        </w:numPr>
        <w:autoSpaceDE w:val="0"/>
        <w:spacing w:after="100" w:line="240" w:lineRule="atLeast"/>
        <w:ind w:left="400" w:hanging="400"/>
        <w:jc w:val="both"/>
        <w:rPr>
          <w:rFonts w:ascii="Arial" w:hAnsi="Arial" w:cs="Arial"/>
          <w:color w:val="000000"/>
          <w:sz w:val="22"/>
          <w:szCs w:val="22"/>
        </w:rPr>
      </w:pPr>
      <w:r>
        <w:rPr>
          <w:rFonts w:ascii="Arial" w:hAnsi="Arial" w:cs="Arial"/>
          <w:color w:val="000000"/>
          <w:sz w:val="22"/>
          <w:szCs w:val="24"/>
        </w:rPr>
        <w:t>Umowa wchodzi w życie z dniem zawarcia.</w:t>
      </w:r>
    </w:p>
    <w:p w:rsidR="005867E9" w:rsidRDefault="005867E9" w:rsidP="00853994">
      <w:pPr>
        <w:keepLines/>
        <w:widowControl w:val="0"/>
        <w:numPr>
          <w:ilvl w:val="0"/>
          <w:numId w:val="12"/>
        </w:numPr>
        <w:autoSpaceDE w:val="0"/>
        <w:spacing w:after="100" w:line="240" w:lineRule="atLeast"/>
        <w:ind w:left="400" w:hanging="400"/>
        <w:jc w:val="both"/>
        <w:rPr>
          <w:rFonts w:ascii="Arial" w:hAnsi="Arial" w:cs="Arial"/>
          <w:color w:val="000000"/>
          <w:sz w:val="22"/>
          <w:szCs w:val="22"/>
        </w:rPr>
      </w:pPr>
      <w:r>
        <w:rPr>
          <w:rFonts w:ascii="Arial" w:hAnsi="Arial" w:cs="Arial"/>
          <w:color w:val="000000"/>
          <w:sz w:val="22"/>
          <w:szCs w:val="22"/>
        </w:rPr>
        <w:t>Wszelkie zmiany i uzupełnienia postanowień umowy wymagają dla swej ważności formy pisemnej w postaci aneksu podpisanego przez obie strony.</w:t>
      </w:r>
    </w:p>
    <w:p w:rsidR="005867E9" w:rsidRDefault="005867E9" w:rsidP="00853994">
      <w:pPr>
        <w:numPr>
          <w:ilvl w:val="0"/>
          <w:numId w:val="12"/>
        </w:numPr>
        <w:spacing w:after="100"/>
        <w:ind w:left="400" w:hanging="400"/>
        <w:jc w:val="both"/>
        <w:rPr>
          <w:rFonts w:ascii="Arial" w:hAnsi="Arial" w:cs="Arial"/>
          <w:color w:val="000000"/>
          <w:sz w:val="22"/>
        </w:rPr>
      </w:pPr>
      <w:r>
        <w:rPr>
          <w:rFonts w:ascii="Arial" w:hAnsi="Arial" w:cs="Arial"/>
          <w:color w:val="000000"/>
          <w:sz w:val="22"/>
          <w:szCs w:val="22"/>
        </w:rPr>
        <w:t>Strony ustalają, że w sprawach nieuregulowanych w niniejszej umowie będą miały zastosowanie przepisy Kodeksu Cywilnego o ile przepisy ustawy Prawo Zamówień Publicznych nie stanowią inaczej.</w:t>
      </w:r>
    </w:p>
    <w:p w:rsidR="005867E9" w:rsidRDefault="005867E9" w:rsidP="00853994">
      <w:pPr>
        <w:numPr>
          <w:ilvl w:val="0"/>
          <w:numId w:val="12"/>
        </w:numPr>
        <w:spacing w:after="100"/>
        <w:ind w:left="400" w:hanging="400"/>
        <w:jc w:val="both"/>
        <w:rPr>
          <w:rFonts w:ascii="Arial" w:hAnsi="Arial" w:cs="Arial"/>
          <w:color w:val="000000"/>
          <w:sz w:val="22"/>
          <w:szCs w:val="22"/>
        </w:rPr>
      </w:pPr>
      <w:r>
        <w:rPr>
          <w:rFonts w:ascii="Arial" w:hAnsi="Arial" w:cs="Arial"/>
          <w:color w:val="000000"/>
          <w:sz w:val="22"/>
        </w:rPr>
        <w:t>Strony ustalają, że dane osobowe oraz wszelkie informacje związane z realizacją niniejszej umowy podlegają rygorom Ustawy z dnia 29 sierpnia 1997 r. o ochronie danych osobowych (tekst jednolity Dz. U. 2016 poz. 922).</w:t>
      </w:r>
    </w:p>
    <w:p w:rsidR="005867E9" w:rsidRDefault="005867E9" w:rsidP="00853994">
      <w:pPr>
        <w:numPr>
          <w:ilvl w:val="0"/>
          <w:numId w:val="12"/>
        </w:numPr>
        <w:spacing w:after="100"/>
        <w:ind w:left="400" w:hanging="400"/>
        <w:jc w:val="both"/>
        <w:rPr>
          <w:rFonts w:ascii="Arial" w:hAnsi="Arial" w:cs="Arial"/>
          <w:color w:val="000000"/>
          <w:sz w:val="22"/>
          <w:szCs w:val="22"/>
        </w:rPr>
      </w:pPr>
      <w:r>
        <w:rPr>
          <w:rFonts w:ascii="Arial" w:hAnsi="Arial" w:cs="Arial"/>
          <w:color w:val="000000"/>
          <w:sz w:val="22"/>
          <w:szCs w:val="22"/>
        </w:rPr>
        <w:t xml:space="preserve">Wszelkie spory wynikłe z realizacji umowy rozstrzyga właściwy miejscowo i rzeczowo </w:t>
      </w:r>
      <w:r>
        <w:rPr>
          <w:rFonts w:ascii="Arial" w:hAnsi="Arial" w:cs="Arial"/>
          <w:color w:val="000000"/>
          <w:sz w:val="22"/>
          <w:szCs w:val="22"/>
        </w:rPr>
        <w:br/>
        <w:t>dla siedziby Zamawiającego Sąd Powszechny.</w:t>
      </w:r>
    </w:p>
    <w:p w:rsidR="005867E9" w:rsidRDefault="005867E9" w:rsidP="00853994">
      <w:pPr>
        <w:keepLines/>
        <w:widowControl w:val="0"/>
        <w:numPr>
          <w:ilvl w:val="0"/>
          <w:numId w:val="12"/>
        </w:numPr>
        <w:tabs>
          <w:tab w:val="left" w:pos="360"/>
          <w:tab w:val="left" w:pos="400"/>
        </w:tabs>
        <w:autoSpaceDE w:val="0"/>
        <w:spacing w:after="100" w:line="240" w:lineRule="atLeast"/>
        <w:jc w:val="both"/>
        <w:rPr>
          <w:rFonts w:ascii="Arial" w:hAnsi="Arial" w:cs="Arial"/>
          <w:color w:val="000000"/>
          <w:sz w:val="22"/>
          <w:szCs w:val="22"/>
        </w:rPr>
      </w:pPr>
      <w:r>
        <w:rPr>
          <w:rFonts w:ascii="Arial" w:hAnsi="Arial" w:cs="Arial"/>
          <w:color w:val="000000"/>
          <w:sz w:val="22"/>
          <w:szCs w:val="22"/>
        </w:rPr>
        <w:t xml:space="preserve">Umowę sporządzono w trzech jednobrzmiących egzemplarzach, dwa egzemplarze </w:t>
      </w:r>
      <w:r>
        <w:rPr>
          <w:rFonts w:ascii="Arial" w:hAnsi="Arial" w:cs="Arial"/>
          <w:color w:val="000000"/>
          <w:sz w:val="22"/>
          <w:szCs w:val="22"/>
        </w:rPr>
        <w:br/>
        <w:t>dla Zamawiającego, jeden egzemplarz dla Wykonawcy.</w:t>
      </w:r>
    </w:p>
    <w:p w:rsidR="005867E9" w:rsidRDefault="005867E9">
      <w:pPr>
        <w:keepLines/>
        <w:widowControl w:val="0"/>
        <w:autoSpaceDE w:val="0"/>
        <w:spacing w:after="100" w:line="240" w:lineRule="atLeast"/>
        <w:jc w:val="both"/>
        <w:rPr>
          <w:rFonts w:ascii="Arial" w:hAnsi="Arial" w:cs="Arial"/>
          <w:color w:val="000000"/>
          <w:sz w:val="22"/>
          <w:szCs w:val="22"/>
        </w:rPr>
      </w:pPr>
    </w:p>
    <w:p w:rsidR="005867E9" w:rsidRDefault="005867E9">
      <w:pPr>
        <w:tabs>
          <w:tab w:val="left" w:pos="400"/>
        </w:tabs>
        <w:ind w:hanging="786"/>
        <w:jc w:val="both"/>
        <w:rPr>
          <w:rFonts w:ascii="Arial" w:hAnsi="Arial" w:cs="Arial"/>
          <w:sz w:val="22"/>
        </w:rPr>
      </w:pPr>
    </w:p>
    <w:p w:rsidR="005867E9" w:rsidRDefault="005867E9">
      <w:pPr>
        <w:jc w:val="center"/>
        <w:rPr>
          <w:rFonts w:ascii="Arial" w:hAnsi="Arial" w:cs="Arial"/>
          <w:color w:val="000000"/>
          <w:sz w:val="22"/>
        </w:rPr>
      </w:pPr>
      <w:r>
        <w:rPr>
          <w:rFonts w:ascii="Arial" w:hAnsi="Arial" w:cs="Arial"/>
          <w:b/>
          <w:sz w:val="22"/>
        </w:rPr>
        <w:t>ZAMAWIAJĄCY</w:t>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t>WYKONAWCA</w:t>
      </w:r>
    </w:p>
    <w:p w:rsidR="005867E9" w:rsidRDefault="005867E9">
      <w:pPr>
        <w:jc w:val="both"/>
        <w:rPr>
          <w:rFonts w:ascii="Arial" w:hAnsi="Arial" w:cs="Arial"/>
          <w:color w:val="000000"/>
          <w:sz w:val="22"/>
        </w:rPr>
      </w:pPr>
    </w:p>
    <w:p w:rsidR="005867E9" w:rsidRDefault="005867E9">
      <w:pPr>
        <w:jc w:val="both"/>
        <w:rPr>
          <w:rFonts w:ascii="Arial" w:hAnsi="Arial" w:cs="Arial"/>
          <w:color w:val="000000"/>
          <w:sz w:val="22"/>
        </w:rPr>
      </w:pPr>
      <w:r>
        <w:rPr>
          <w:rFonts w:ascii="Arial" w:hAnsi="Arial" w:cs="Arial"/>
          <w:b/>
          <w:color w:val="000000"/>
          <w:sz w:val="22"/>
        </w:rPr>
        <w:tab/>
      </w:r>
      <w:r>
        <w:rPr>
          <w:rFonts w:ascii="Arial" w:hAnsi="Arial" w:cs="Arial"/>
          <w:b/>
          <w:color w:val="000000"/>
          <w:sz w:val="22"/>
        </w:rPr>
        <w:tab/>
      </w:r>
      <w:r>
        <w:rPr>
          <w:rFonts w:ascii="Arial" w:hAnsi="Arial" w:cs="Arial"/>
          <w:b/>
          <w:color w:val="000000"/>
          <w:sz w:val="22"/>
        </w:rPr>
        <w:tab/>
        <w:t xml:space="preserve">    </w:t>
      </w:r>
      <w:r>
        <w:rPr>
          <w:rFonts w:ascii="Arial" w:hAnsi="Arial" w:cs="Arial"/>
          <w:color w:val="000000"/>
          <w:sz w:val="22"/>
        </w:rPr>
        <w:t xml:space="preserve">                                                                                      </w:t>
      </w: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rPr>
          <w:rFonts w:ascii="Arial" w:hAnsi="Arial" w:cs="Arial"/>
          <w:color w:val="000000"/>
          <w:sz w:val="22"/>
        </w:rPr>
      </w:pPr>
    </w:p>
    <w:p w:rsidR="005867E9" w:rsidRDefault="005867E9">
      <w:pPr>
        <w:keepLines/>
        <w:widowControl w:val="0"/>
        <w:autoSpaceDE w:val="0"/>
        <w:spacing w:line="240" w:lineRule="atLeast"/>
        <w:jc w:val="both"/>
      </w:pPr>
    </w:p>
    <w:sectPr w:rsidR="005867E9" w:rsidSect="009A4016">
      <w:headerReference w:type="even" r:id="rId24"/>
      <w:headerReference w:type="default" r:id="rId25"/>
      <w:footerReference w:type="even" r:id="rId26"/>
      <w:footerReference w:type="default" r:id="rId27"/>
      <w:headerReference w:type="first" r:id="rId28"/>
      <w:footerReference w:type="first" r:id="rId29"/>
      <w:pgSz w:w="12240" w:h="15840"/>
      <w:pgMar w:top="765" w:right="1418" w:bottom="1140" w:left="1418" w:header="709" w:footer="708"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7E9" w:rsidRDefault="005867E9">
      <w:r>
        <w:separator/>
      </w:r>
    </w:p>
  </w:endnote>
  <w:endnote w:type="continuationSeparator" w:id="0">
    <w:p w:rsidR="005867E9" w:rsidRDefault="005867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Elephant">
    <w:panose1 w:val="02020904090505020303"/>
    <w:charset w:val="00"/>
    <w:family w:val="roman"/>
    <w:pitch w:val="variable"/>
    <w:sig w:usb0="00000003" w:usb1="00000000" w:usb2="00000000" w:usb3="00000000" w:csb0="00000001" w:csb1="00000000"/>
  </w:font>
  <w:font w:name="Open Sans">
    <w:altName w:val="Times New Roman"/>
    <w:panose1 w:val="020B0606030504020204"/>
    <w:charset w:val="00"/>
    <w:family w:val="roman"/>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rsidP="003D1C42">
    <w:pPr>
      <w:pStyle w:val="NoSpacing"/>
      <w:jc w:val="center"/>
      <w:rPr>
        <w:rFonts w:ascii="Courier New" w:hAnsi="Courier New" w:cs="Courier New"/>
        <w:b/>
        <w:sz w:val="18"/>
        <w:szCs w:val="18"/>
      </w:rPr>
    </w:pPr>
    <w:r>
      <w:rPr>
        <w:noProof/>
        <w:lang w:eastAsia="pl-PL"/>
      </w:rPr>
      <w:pict>
        <v:shapetype id="_x0000_t32" coordsize="21600,21600" o:spt="32" o:oned="t" path="m,l21600,21600e" filled="f">
          <v:path arrowok="t" fillok="f" o:connecttype="none"/>
          <o:lock v:ext="edit" shapetype="t"/>
        </v:shapetype>
        <v:shape id="_x0000_s2051" type="#_x0000_t32" style="position:absolute;left:0;text-align:left;margin-left:35pt;margin-top:6.45pt;width:405.05pt;height:.1pt;z-index:-251656704" o:connectortype="straight" strokecolor="#002060" strokeweight=".53mm">
          <v:stroke color2="#ffdf9f" joinstyle="miter" endcap="square"/>
        </v:shape>
      </w:pict>
    </w:r>
  </w:p>
  <w:p w:rsidR="005867E9" w:rsidRPr="00D86079" w:rsidRDefault="005867E9" w:rsidP="003D1C42">
    <w:pPr>
      <w:pStyle w:val="NoSpacing"/>
      <w:jc w:val="center"/>
      <w:rPr>
        <w:rFonts w:ascii="Courier New" w:hAnsi="Courier New" w:cs="Courier New"/>
        <w:b/>
        <w:sz w:val="18"/>
        <w:szCs w:val="18"/>
      </w:rPr>
    </w:pPr>
    <w:r>
      <w:rPr>
        <w:rFonts w:ascii="Courier New" w:hAnsi="Courier New" w:cs="Courier New"/>
        <w:b/>
        <w:sz w:val="18"/>
        <w:szCs w:val="18"/>
      </w:rPr>
      <w:t>41-902 Bytom. ul. S. Batorego 15; NIP: 6262511259; REGON: 270235892</w:t>
    </w:r>
  </w:p>
  <w:p w:rsidR="005867E9" w:rsidRPr="00D86079" w:rsidRDefault="005867E9" w:rsidP="003D1C42">
    <w:pPr>
      <w:pStyle w:val="NoSpacing"/>
      <w:jc w:val="center"/>
      <w:rPr>
        <w:lang w:val="en-US"/>
      </w:rPr>
    </w:pPr>
    <w:r>
      <w:rPr>
        <w:rFonts w:ascii="Courier New" w:hAnsi="Courier New" w:cs="Courier New"/>
        <w:b/>
        <w:sz w:val="18"/>
        <w:szCs w:val="18"/>
        <w:lang w:val="en-US"/>
      </w:rPr>
      <w:t>TEL.: 32 786-16-42; FAX: 32 786-16-46;</w:t>
    </w:r>
    <w:r>
      <w:rPr>
        <w:rFonts w:ascii="Courier New" w:hAnsi="Courier New" w:cs="Courier New"/>
        <w:b/>
        <w:sz w:val="18"/>
        <w:szCs w:val="18"/>
        <w:lang w:val="en-US"/>
      </w:rPr>
      <w:br/>
      <w:t xml:space="preserve">STRONA WWW: </w:t>
    </w:r>
    <w:hyperlink r:id="rId1" w:history="1">
      <w:r>
        <w:rPr>
          <w:rStyle w:val="Hyperlink"/>
          <w:rFonts w:ascii="Courier New" w:hAnsi="Courier New" w:cs="Courier New"/>
          <w:b/>
          <w:sz w:val="18"/>
          <w:szCs w:val="18"/>
          <w:lang w:val="en-US"/>
        </w:rPr>
        <w:t>www.szpital2.bytom.pl</w:t>
      </w:r>
    </w:hyperlink>
    <w:r>
      <w:rPr>
        <w:rFonts w:ascii="Courier New" w:hAnsi="Courier New" w:cs="Courier New"/>
        <w:b/>
        <w:sz w:val="18"/>
        <w:szCs w:val="18"/>
        <w:lang w:val="en-US"/>
      </w:rPr>
      <w:t xml:space="preserve">; E-MAIL: </w:t>
    </w:r>
    <w:hyperlink r:id="rId2" w:history="1">
      <w:r>
        <w:rPr>
          <w:rStyle w:val="Hyperlink"/>
          <w:rFonts w:ascii="Courier New" w:hAnsi="Courier New" w:cs="Courier New"/>
          <w:b/>
          <w:sz w:val="18"/>
          <w:szCs w:val="18"/>
          <w:lang w:val="en-US"/>
        </w:rPr>
        <w:t>sekretariat@szpital2.bytom.pl</w:t>
      </w:r>
    </w:hyperlink>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7E9" w:rsidRDefault="005867E9">
      <w:r>
        <w:separator/>
      </w:r>
    </w:p>
  </w:footnote>
  <w:footnote w:type="continuationSeparator" w:id="0">
    <w:p w:rsidR="005867E9" w:rsidRDefault="005867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pPr>
      <w:pStyle w:val="Header"/>
      <w:tabs>
        <w:tab w:val="clear" w:pos="4536"/>
        <w:tab w:val="clear" w:pos="9072"/>
      </w:tabs>
      <w:ind w:right="360"/>
      <w:rPr>
        <w:rFonts w:ascii="Arial" w:hAnsi="Arial" w:cs="Arial"/>
        <w:color w:val="0000FF"/>
        <w:sz w:val="20"/>
        <w:szCs w:val="20"/>
        <w:u w:val="single"/>
      </w:rPr>
    </w:pPr>
  </w:p>
  <w:p w:rsidR="005867E9" w:rsidRDefault="005867E9" w:rsidP="003D1C42">
    <w:pPr>
      <w:jc w:val="center"/>
      <w:rPr>
        <w:b/>
        <w:color w:val="000080"/>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5pt;margin-top:-33.6pt;width:101.6pt;height:84.7pt;z-index:251657728;mso-wrap-distance-left:9.05pt;mso-wrap-distance-right:9.05pt" filled="t">
          <v:fill color2="black"/>
          <v:imagedata r:id="rId1" o:title="" gain="96376f"/>
          <w10:wrap type="square"/>
        </v:shape>
      </w:pict>
    </w:r>
    <w:r>
      <w:rPr>
        <w:rFonts w:ascii="Elephant" w:hAnsi="Elephant"/>
      </w:rPr>
      <w:t xml:space="preserve"> </w:t>
    </w:r>
    <w:r>
      <w:rPr>
        <w:noProof/>
        <w:lang w:eastAsia="pl-PL"/>
      </w:rPr>
      <w:pict>
        <v:shapetype id="_x0000_t202" coordsize="21600,21600" o:spt="202" path="m,l,21600r21600,l21600,xe">
          <v:stroke joinstyle="miter"/>
          <v:path gradientshapeok="t" o:connecttype="rect"/>
        </v:shapetype>
        <v:shape id="_x0000_s2050" type="#_x0000_t202" style="position:absolute;left:0;text-align:left;margin-left:396pt;margin-top:-27.8pt;width:105.45pt;height:36.4pt;z-index:-251657728;mso-wrap-distance-left:9.05pt;mso-wrap-distance-right:9.05pt;mso-position-horizontal-relative:text;mso-position-vertical-relative:text" stroked="f">
          <v:fill color2="black"/>
          <v:textbox style="mso-next-textbox:#_x0000_s2050" inset="0,0,0,0">
            <w:txbxContent>
              <w:p w:rsidR="005867E9" w:rsidRDefault="005867E9" w:rsidP="003D1C42">
                <w:pPr>
                  <w:pStyle w:val="Zawartoramki"/>
                  <w:jc w:val="right"/>
                </w:pPr>
                <w:r w:rsidRPr="00EC1A04">
                  <w:rPr>
                    <w:b/>
                    <w:i/>
                  </w:rPr>
                  <w:pict>
                    <v:shape id="_x0000_i1027" type="#_x0000_t75" style="width:108.75pt;height:40.5pt" filled="t">
                      <v:fill color2="black"/>
                      <v:imagedata r:id="rId2" o:title=""/>
                    </v:shape>
                  </w:pict>
                </w:r>
              </w:p>
            </w:txbxContent>
          </v:textbox>
        </v:shape>
      </w:pict>
    </w:r>
    <w:r>
      <w:rPr>
        <w:b/>
        <w:color w:val="333399"/>
        <w:sz w:val="36"/>
        <w:szCs w:val="36"/>
        <w:u w:val="single"/>
      </w:rPr>
      <w:t>Szpital Specjalistyczny Nr 2 w Bytomiu</w:t>
    </w:r>
  </w:p>
  <w:p w:rsidR="005867E9" w:rsidRDefault="005867E9" w:rsidP="003D1C42">
    <w:pPr>
      <w:jc w:val="center"/>
    </w:pPr>
    <w:r>
      <w:rPr>
        <w:b/>
        <w:color w:val="000080"/>
      </w:rPr>
      <w:t xml:space="preserve">Jednostka ochrony zdrowia Samorządu Województwa Śląskiego </w:t>
    </w:r>
  </w:p>
  <w:p w:rsidR="005867E9" w:rsidRDefault="005867E9" w:rsidP="003D1C42">
    <w:pPr>
      <w:pStyle w:val="Header"/>
      <w:tabs>
        <w:tab w:val="clear" w:pos="4536"/>
        <w:tab w:val="clear" w:pos="9072"/>
      </w:tabs>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pPr>
      <w:pStyle w:val="Header"/>
      <w:tabs>
        <w:tab w:val="clear" w:pos="4536"/>
        <w:tab w:val="clear" w:pos="9072"/>
      </w:tabs>
      <w:ind w:right="360"/>
    </w:pPr>
    <w:r>
      <w:rPr>
        <w:noProof/>
        <w:lang w:eastAsia="pl-PL"/>
      </w:rPr>
      <w:pict>
        <v:shapetype id="_x0000_t202" coordsize="21600,21600" o:spt="202" path="m,l,21600r21600,l21600,xe">
          <v:stroke joinstyle="miter"/>
          <v:path gradientshapeok="t" o:connecttype="rect"/>
        </v:shapetype>
        <v:shape id="_x0000_s2052" type="#_x0000_t202" style="position:absolute;margin-left:529.05pt;margin-top:.05pt;width:19.45pt;height:13.7pt;z-index:251656704;mso-wrap-distance-left:0;mso-wrap-distance-right:0;mso-position-horizontal-relative:page" stroked="f">
          <v:fill opacity="0" color2="black"/>
          <v:textbox inset="0,0,0,0">
            <w:txbxContent>
              <w:p w:rsidR="005867E9" w:rsidRDefault="005867E9">
                <w:pPr>
                  <w:pStyle w:val="Header"/>
                </w:pPr>
              </w:p>
            </w:txbxContent>
          </v:textbox>
          <w10:wrap type="square" side="largest" anchorx="page"/>
        </v:shape>
      </w:pict>
    </w:r>
    <w:r>
      <w:rPr>
        <w:rFonts w:ascii="Arial" w:hAnsi="Arial" w:cs="Arial"/>
        <w:color w:val="0000FF"/>
        <w:sz w:val="20"/>
        <w:szCs w:val="20"/>
        <w:u w:val="single"/>
      </w:rPr>
      <w:t>Przetarg Nieograniczony. Numer sprawy: 25/265PN /2019</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pPr>
      <w:pStyle w:val="Header"/>
      <w:tabs>
        <w:tab w:val="clear" w:pos="4536"/>
        <w:tab w:val="clear" w:pos="9072"/>
      </w:tabs>
      <w:ind w:right="360"/>
      <w:rPr>
        <w:rFonts w:ascii="Arial" w:hAnsi="Arial" w:cs="Arial"/>
        <w:color w:val="0000FF"/>
        <w:sz w:val="20"/>
        <w:szCs w:val="20"/>
        <w:u w:val="single"/>
      </w:rPr>
    </w:pPr>
  </w:p>
  <w:p w:rsidR="005867E9" w:rsidRDefault="005867E9">
    <w:pPr>
      <w:pStyle w:val="Header"/>
      <w:tabs>
        <w:tab w:val="clear" w:pos="4536"/>
        <w:tab w:val="clear" w:pos="9072"/>
      </w:tabs>
      <w:ind w:right="360"/>
    </w:pPr>
    <w:r>
      <w:rPr>
        <w:rFonts w:ascii="Arial" w:hAnsi="Arial" w:cs="Arial"/>
        <w:color w:val="0000FF"/>
        <w:sz w:val="20"/>
        <w:szCs w:val="20"/>
        <w:u w:val="single"/>
      </w:rPr>
      <w:t>Przetarg Nieograniczony. Numer sprawy: 6/6PN/2018</w:t>
    </w:r>
  </w:p>
  <w:p w:rsidR="005867E9" w:rsidRDefault="005867E9">
    <w:pPr>
      <w:pStyle w:val="Header"/>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pPr>
      <w:pStyle w:val="Header"/>
      <w:tabs>
        <w:tab w:val="clear" w:pos="4536"/>
        <w:tab w:val="clear" w:pos="9072"/>
      </w:tabs>
      <w:ind w:right="360"/>
    </w:pPr>
    <w:r>
      <w:rPr>
        <w:noProof/>
        <w:lang w:eastAsia="pl-PL"/>
      </w:rPr>
      <w:pict>
        <v:shapetype id="_x0000_t202" coordsize="21600,21600" o:spt="202" path="m,l,21600r21600,l21600,xe">
          <v:stroke joinstyle="miter"/>
          <v:path gradientshapeok="t" o:connecttype="rect"/>
        </v:shapetype>
        <v:shape id="_x0000_s2053" type="#_x0000_t202" style="position:absolute;margin-left:529.05pt;margin-top:.05pt;width:19.45pt;height:13.7pt;z-index:251655680;mso-wrap-distance-left:0;mso-wrap-distance-right:0;mso-position-horizontal-relative:page" stroked="f">
          <v:fill opacity="0" color2="black"/>
          <v:textbox inset="0,0,0,0">
            <w:txbxContent>
              <w:p w:rsidR="005867E9" w:rsidRDefault="005867E9">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w10:wrap type="square" side="largest" anchorx="page"/>
        </v:shape>
      </w:pict>
    </w:r>
    <w:r>
      <w:rPr>
        <w:rFonts w:ascii="Arial" w:hAnsi="Arial" w:cs="Arial"/>
        <w:color w:val="0000FF"/>
        <w:sz w:val="20"/>
        <w:szCs w:val="20"/>
        <w:u w:val="single"/>
      </w:rPr>
      <w:t>Przetarg Nieograniczony. Numer sprawy: 12/ 12 PN / 2017</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7E9" w:rsidRDefault="005867E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b/>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0"/>
        </w:tabs>
        <w:ind w:left="708" w:hanging="708"/>
      </w:pPr>
      <w:rPr>
        <w:rFonts w:ascii="Arial" w:hAnsi="Arial" w:cs="Arial"/>
        <w:b/>
        <w:i w:val="0"/>
        <w:color w:val="000000"/>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Arial" w:hAnsi="Arial" w:cs="Arial"/>
        <w:b/>
        <w:color w:val="000000"/>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ascii="Arial" w:hAnsi="Arial" w:cs="Arial"/>
        <w:b/>
        <w:i w:val="0"/>
        <w:sz w:val="22"/>
        <w:szCs w:val="22"/>
      </w:rPr>
    </w:lvl>
    <w:lvl w:ilvl="1">
      <w:start w:val="1"/>
      <w:numFmt w:val="lowerLetter"/>
      <w:lvlText w:val="%2)"/>
      <w:lvlJc w:val="left"/>
      <w:pPr>
        <w:tabs>
          <w:tab w:val="num" w:pos="567"/>
        </w:tabs>
        <w:ind w:left="567" w:hanging="454"/>
      </w:pPr>
      <w:rPr>
        <w:rFonts w:ascii="Arial" w:hAnsi="Arial" w:cs="Arial"/>
        <w:b/>
        <w:i w:val="0"/>
        <w:sz w:val="22"/>
        <w:szCs w:val="22"/>
      </w:rPr>
    </w:lvl>
    <w:lvl w:ilvl="2">
      <w:start w:val="1"/>
      <w:numFmt w:val="decimal"/>
      <w:lvlText w:val="%3)"/>
      <w:lvlJc w:val="left"/>
      <w:pPr>
        <w:tabs>
          <w:tab w:val="num" w:pos="2340"/>
        </w:tabs>
        <w:ind w:left="2340" w:hanging="360"/>
      </w:pPr>
      <w:rPr>
        <w:rFonts w:ascii="Arial" w:hAnsi="Arial" w:cs="Arial"/>
        <w:b/>
        <w:color w:val="00000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0000004"/>
    <w:multiLevelType w:val="multilevel"/>
    <w:tmpl w:val="00000004"/>
    <w:name w:val="WW8Num4"/>
    <w:lvl w:ilvl="0">
      <w:start w:val="1"/>
      <w:numFmt w:val="decimal"/>
      <w:lvlText w:val="%1."/>
      <w:lvlJc w:val="left"/>
      <w:pPr>
        <w:tabs>
          <w:tab w:val="num" w:pos="340"/>
        </w:tabs>
        <w:ind w:left="340" w:hanging="340"/>
      </w:pPr>
      <w:rPr>
        <w:rFonts w:ascii="Arial" w:hAnsi="Arial" w:cs="Arial"/>
        <w:b/>
        <w:sz w:val="22"/>
      </w:rPr>
    </w:lvl>
    <w:lvl w:ilvl="1">
      <w:start w:val="1"/>
      <w:numFmt w:val="lowerLetter"/>
      <w:lvlText w:val="%2)"/>
      <w:lvlJc w:val="left"/>
      <w:pPr>
        <w:tabs>
          <w:tab w:val="num" w:pos="644"/>
        </w:tabs>
        <w:ind w:left="644" w:hanging="360"/>
      </w:pPr>
      <w:rPr>
        <w:rFonts w:ascii="Arial" w:hAnsi="Arial" w:cs="Arial"/>
        <w:b/>
        <w:sz w:val="22"/>
      </w:rPr>
    </w:lvl>
    <w:lvl w:ilvl="2">
      <w:start w:val="1"/>
      <w:numFmt w:val="decimal"/>
      <w:lvlText w:val="%3."/>
      <w:lvlJc w:val="left"/>
      <w:pPr>
        <w:tabs>
          <w:tab w:val="num" w:pos="2340"/>
        </w:tabs>
        <w:ind w:left="2340" w:hanging="360"/>
      </w:pPr>
      <w:rPr>
        <w:rFonts w:ascii="Arial" w:hAnsi="Arial" w:cs="Arial"/>
        <w:b/>
        <w:sz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00000005"/>
    <w:multiLevelType w:val="singleLevel"/>
    <w:tmpl w:val="00000005"/>
    <w:name w:val="WW8Num5"/>
    <w:lvl w:ilvl="0">
      <w:start w:val="1"/>
      <w:numFmt w:val="lowerLetter"/>
      <w:lvlText w:val="%1."/>
      <w:lvlJc w:val="left"/>
      <w:pPr>
        <w:tabs>
          <w:tab w:val="num" w:pos="681"/>
        </w:tabs>
        <w:ind w:left="681" w:hanging="397"/>
      </w:pPr>
      <w:rPr>
        <w:rFonts w:ascii="Arial" w:eastAsia="Times New Roman" w:hAnsi="Arial" w:cs="Arial"/>
        <w:b/>
        <w:i w:val="0"/>
        <w:color w:val="000000"/>
        <w:sz w:val="22"/>
      </w:rPr>
    </w:lvl>
  </w:abstractNum>
  <w:abstractNum w:abstractNumId="5">
    <w:nsid w:val="00000006"/>
    <w:multiLevelType w:val="multilevel"/>
    <w:tmpl w:val="00000006"/>
    <w:name w:val="WW8Num6"/>
    <w:lvl w:ilvl="0">
      <w:start w:val="1"/>
      <w:numFmt w:val="lowerLetter"/>
      <w:lvlText w:val="%1)"/>
      <w:lvlJc w:val="left"/>
      <w:pPr>
        <w:tabs>
          <w:tab w:val="num" w:pos="360"/>
        </w:tabs>
        <w:ind w:left="360" w:hanging="360"/>
      </w:pPr>
      <w:rPr>
        <w:rFonts w:ascii="Wingdings" w:hAnsi="Wingdings" w:cs="Wingdings"/>
        <w:color w:val="00000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0000007"/>
    <w:multiLevelType w:val="singleLevel"/>
    <w:tmpl w:val="00000007"/>
    <w:name w:val="WW8Num7"/>
    <w:lvl w:ilvl="0">
      <w:start w:val="1"/>
      <w:numFmt w:val="decimal"/>
      <w:lvlText w:val="%1."/>
      <w:lvlJc w:val="left"/>
      <w:pPr>
        <w:tabs>
          <w:tab w:val="num" w:pos="720"/>
        </w:tabs>
        <w:ind w:left="720" w:hanging="360"/>
      </w:pPr>
      <w:rPr>
        <w:rFonts w:ascii="Arial" w:hAnsi="Arial" w:cs="Arial"/>
        <w:b/>
        <w:sz w:val="22"/>
      </w:r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Symbol" w:hAnsi="Symbol" w:hint="default"/>
        <w:b/>
        <w:i w:val="0"/>
        <w:color w:val="000000"/>
        <w:sz w:val="22"/>
      </w:rPr>
    </w:lvl>
  </w:abstractNum>
  <w:abstractNum w:abstractNumId="8">
    <w:nsid w:val="00000009"/>
    <w:multiLevelType w:val="singleLevel"/>
    <w:tmpl w:val="00000009"/>
    <w:name w:val="WW8Num9"/>
    <w:lvl w:ilvl="0">
      <w:start w:val="1"/>
      <w:numFmt w:val="decimal"/>
      <w:lvlText w:val="%1."/>
      <w:lvlJc w:val="left"/>
      <w:pPr>
        <w:tabs>
          <w:tab w:val="num" w:pos="360"/>
        </w:tabs>
        <w:ind w:left="360" w:hanging="360"/>
      </w:pPr>
      <w:rPr>
        <w:rFonts w:cs="Arial" w:hint="default"/>
        <w:b/>
        <w:i w:val="0"/>
        <w:sz w:val="22"/>
        <w:szCs w:val="22"/>
      </w:rPr>
    </w:lvl>
  </w:abstractNum>
  <w:abstractNum w:abstractNumId="9">
    <w:nsid w:val="0000000A"/>
    <w:multiLevelType w:val="singleLevel"/>
    <w:tmpl w:val="0000000A"/>
    <w:name w:val="WW8Num10"/>
    <w:lvl w:ilvl="0">
      <w:start w:val="2"/>
      <w:numFmt w:val="decimal"/>
      <w:lvlText w:val="%1."/>
      <w:lvlJc w:val="left"/>
      <w:pPr>
        <w:tabs>
          <w:tab w:val="num" w:pos="644"/>
        </w:tabs>
        <w:ind w:left="644" w:hanging="360"/>
      </w:pPr>
      <w:rPr>
        <w:rFonts w:cs="Arial" w:hint="default"/>
        <w:b/>
        <w:i w:val="0"/>
      </w:rPr>
    </w:lvl>
  </w:abstractNum>
  <w:abstractNum w:abstractNumId="10">
    <w:nsid w:val="0000000B"/>
    <w:multiLevelType w:val="multilevel"/>
    <w:tmpl w:val="0000000B"/>
    <w:name w:val="WW8Num11"/>
    <w:lvl w:ilvl="0">
      <w:start w:val="1"/>
      <w:numFmt w:val="decimal"/>
      <w:lvlText w:val="%1."/>
      <w:lvlJc w:val="left"/>
      <w:pPr>
        <w:tabs>
          <w:tab w:val="num" w:pos="397"/>
        </w:tabs>
        <w:ind w:left="397" w:hanging="397"/>
      </w:pPr>
      <w:rPr>
        <w:rFonts w:ascii="Arial" w:hAnsi="Arial" w:cs="Arial"/>
        <w:b/>
        <w:bCs/>
        <w:i w:val="0"/>
        <w:iCs/>
        <w:color w:val="000000"/>
        <w:sz w:val="22"/>
        <w:szCs w:val="22"/>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0000000C"/>
    <w:multiLevelType w:val="singleLevel"/>
    <w:tmpl w:val="04150017"/>
    <w:name w:val="WW8Num12"/>
    <w:lvl w:ilvl="0">
      <w:start w:val="1"/>
      <w:numFmt w:val="lowerLetter"/>
      <w:lvlText w:val="%1)"/>
      <w:lvlJc w:val="left"/>
      <w:pPr>
        <w:tabs>
          <w:tab w:val="num" w:pos="360"/>
        </w:tabs>
        <w:ind w:left="360" w:hanging="360"/>
      </w:pPr>
      <w:rPr>
        <w:rFonts w:cs="Times New Roman" w:hint="default"/>
      </w:rPr>
    </w:lvl>
  </w:abstractNum>
  <w:abstractNum w:abstractNumId="12">
    <w:nsid w:val="0000000D"/>
    <w:multiLevelType w:val="multilevel"/>
    <w:tmpl w:val="0000000D"/>
    <w:name w:val="WW8Num13"/>
    <w:lvl w:ilvl="0">
      <w:start w:val="1"/>
      <w:numFmt w:val="decimal"/>
      <w:lvlText w:val="%1."/>
      <w:lvlJc w:val="left"/>
      <w:pPr>
        <w:tabs>
          <w:tab w:val="num" w:pos="360"/>
        </w:tabs>
        <w:ind w:left="360" w:hanging="360"/>
      </w:pPr>
      <w:rPr>
        <w:rFonts w:ascii="Symbol" w:hAnsi="Symbol" w:cs="Symbol" w:hint="default"/>
        <w:color w:val="000000"/>
        <w:sz w:val="22"/>
        <w:szCs w:val="22"/>
      </w:rPr>
    </w:lvl>
    <w:lvl w:ilvl="1">
      <w:start w:val="1"/>
      <w:numFmt w:val="lowerLetter"/>
      <w:lvlText w:val="%2)"/>
      <w:lvlJc w:val="left"/>
      <w:pPr>
        <w:tabs>
          <w:tab w:val="num" w:pos="567"/>
        </w:tabs>
        <w:ind w:left="567" w:hanging="454"/>
      </w:pPr>
      <w:rPr>
        <w:rFonts w:ascii="Symbol" w:hAnsi="Symbol" w:cs="Symbol" w:hint="default"/>
        <w:color w:val="000000"/>
        <w:sz w:val="22"/>
        <w:szCs w:val="22"/>
      </w:rPr>
    </w:lvl>
    <w:lvl w:ilvl="2">
      <w:start w:val="1"/>
      <w:numFmt w:val="decimal"/>
      <w:lvlText w:val="%3)"/>
      <w:lvlJc w:val="left"/>
      <w:pPr>
        <w:tabs>
          <w:tab w:val="num" w:pos="2340"/>
        </w:tabs>
        <w:ind w:left="2340" w:hanging="360"/>
      </w:pPr>
      <w:rPr>
        <w:rFonts w:ascii="Wingdings" w:hAnsi="Wingdings" w:cs="Wingding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ascii="Courier New" w:hAnsi="Courier New" w:cs="Courier New" w:hint="default"/>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0000000E"/>
    <w:multiLevelType w:val="singleLevel"/>
    <w:tmpl w:val="0000000E"/>
    <w:name w:val="WW8Num14"/>
    <w:lvl w:ilvl="0">
      <w:start w:val="1"/>
      <w:numFmt w:val="lowerLetter"/>
      <w:lvlText w:val="%1)"/>
      <w:lvlJc w:val="left"/>
      <w:pPr>
        <w:tabs>
          <w:tab w:val="num" w:pos="697"/>
        </w:tabs>
        <w:ind w:left="697" w:hanging="397"/>
      </w:pPr>
      <w:rPr>
        <w:rFonts w:cs="Arial" w:hint="default"/>
        <w:b/>
        <w:i w:val="0"/>
        <w:sz w:val="22"/>
        <w:szCs w:val="22"/>
      </w:rPr>
    </w:lvl>
  </w:abstractNum>
  <w:abstractNum w:abstractNumId="14">
    <w:nsid w:val="0000000F"/>
    <w:multiLevelType w:val="multilevel"/>
    <w:tmpl w:val="0000000F"/>
    <w:name w:val="WW8Num15"/>
    <w:lvl w:ilvl="0">
      <w:start w:val="1"/>
      <w:numFmt w:val="lowerLetter"/>
      <w:lvlText w:val="%1)"/>
      <w:lvlJc w:val="left"/>
      <w:pPr>
        <w:tabs>
          <w:tab w:val="num" w:pos="720"/>
        </w:tabs>
        <w:ind w:left="720" w:hanging="360"/>
      </w:pPr>
      <w:rPr>
        <w:rFonts w:ascii="Arial" w:hAnsi="Arial" w:cs="Arial" w:hint="default"/>
        <w:b/>
        <w:i w:val="0"/>
        <w:color w:val="000000"/>
        <w:sz w:val="22"/>
        <w:szCs w:val="22"/>
      </w:rPr>
    </w:lvl>
    <w:lvl w:ilvl="1">
      <w:start w:val="1"/>
      <w:numFmt w:val="lowerLetter"/>
      <w:lvlText w:val="%2."/>
      <w:lvlJc w:val="left"/>
      <w:pPr>
        <w:tabs>
          <w:tab w:val="num" w:pos="1440"/>
        </w:tabs>
        <w:ind w:left="1440" w:hanging="360"/>
      </w:pPr>
      <w:rPr>
        <w:rFonts w:ascii="Arial" w:hAnsi="Arial" w:cs="Arial" w:hint="default"/>
        <w:b/>
        <w:i w:val="0"/>
        <w:color w:val="000000"/>
        <w:sz w:val="22"/>
        <w:szCs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00000010"/>
    <w:multiLevelType w:val="singleLevel"/>
    <w:tmpl w:val="00000010"/>
    <w:name w:val="WW8Num16"/>
    <w:lvl w:ilvl="0">
      <w:start w:val="1"/>
      <w:numFmt w:val="decimal"/>
      <w:lvlText w:val="%1."/>
      <w:lvlJc w:val="left"/>
      <w:pPr>
        <w:tabs>
          <w:tab w:val="num" w:pos="360"/>
        </w:tabs>
        <w:ind w:left="360" w:hanging="360"/>
      </w:pPr>
      <w:rPr>
        <w:rFonts w:ascii="Arial" w:hAnsi="Arial" w:cs="Arial" w:hint="default"/>
        <w:b/>
        <w:i w:val="0"/>
        <w:color w:val="000000"/>
        <w:sz w:val="22"/>
      </w:rPr>
    </w:lvl>
  </w:abstractNum>
  <w:abstractNum w:abstractNumId="16">
    <w:nsid w:val="00000011"/>
    <w:multiLevelType w:val="singleLevel"/>
    <w:tmpl w:val="00000011"/>
    <w:name w:val="WW8Num17"/>
    <w:lvl w:ilvl="0">
      <w:start w:val="1"/>
      <w:numFmt w:val="decimal"/>
      <w:lvlText w:val="%1."/>
      <w:lvlJc w:val="left"/>
      <w:pPr>
        <w:tabs>
          <w:tab w:val="num" w:pos="0"/>
        </w:tabs>
        <w:ind w:left="720" w:hanging="360"/>
      </w:pPr>
      <w:rPr>
        <w:rFonts w:ascii="TimesNewRomanPSMT" w:hAnsi="TimesNewRomanPSMT" w:cs="TimesNewRomanPSMT" w:hint="default"/>
        <w:b/>
        <w:i w:val="0"/>
        <w:color w:val="000000"/>
        <w:sz w:val="22"/>
        <w:szCs w:val="22"/>
      </w:rPr>
    </w:lvl>
  </w:abstractNum>
  <w:abstractNum w:abstractNumId="17">
    <w:nsid w:val="00000012"/>
    <w:multiLevelType w:val="multilevel"/>
    <w:tmpl w:val="00000012"/>
    <w:name w:val="WW8Num18"/>
    <w:lvl w:ilvl="0">
      <w:start w:val="1"/>
      <w:numFmt w:val="decimal"/>
      <w:lvlText w:val="%1."/>
      <w:lvlJc w:val="left"/>
      <w:pPr>
        <w:tabs>
          <w:tab w:val="num" w:pos="360"/>
        </w:tabs>
        <w:ind w:left="360" w:hanging="360"/>
      </w:pPr>
      <w:rPr>
        <w:rFonts w:ascii="Arial" w:hAnsi="Arial" w:cs="Arial" w:hint="default"/>
        <w:b/>
        <w:i w:val="0"/>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ascii="Arial" w:hAnsi="Arial" w:cs="Arial" w:hint="default"/>
        <w:b/>
        <w:color w:val="00000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00000013"/>
    <w:multiLevelType w:val="singleLevel"/>
    <w:tmpl w:val="00000013"/>
    <w:name w:val="WW8Num19"/>
    <w:lvl w:ilvl="0">
      <w:start w:val="2"/>
      <w:numFmt w:val="decimal"/>
      <w:lvlText w:val="%1."/>
      <w:lvlJc w:val="left"/>
      <w:pPr>
        <w:tabs>
          <w:tab w:val="num" w:pos="460"/>
        </w:tabs>
        <w:ind w:left="460" w:hanging="360"/>
      </w:pPr>
      <w:rPr>
        <w:rFonts w:ascii="Arial" w:hAnsi="Arial" w:cs="Arial" w:hint="default"/>
        <w:b/>
        <w:i w:val="0"/>
        <w:color w:val="000000"/>
        <w:sz w:val="22"/>
        <w:szCs w:val="22"/>
      </w:rPr>
    </w:lvl>
  </w:abstractNum>
  <w:abstractNum w:abstractNumId="19">
    <w:nsid w:val="00000014"/>
    <w:multiLevelType w:val="multilevel"/>
    <w:tmpl w:val="00000014"/>
    <w:name w:val="WW8Num20"/>
    <w:lvl w:ilvl="0">
      <w:start w:val="1"/>
      <w:numFmt w:val="lowerLetter"/>
      <w:lvlText w:val="%1)"/>
      <w:lvlJc w:val="left"/>
      <w:pPr>
        <w:tabs>
          <w:tab w:val="num" w:pos="0"/>
        </w:tabs>
        <w:ind w:left="360" w:hanging="360"/>
      </w:pPr>
      <w:rPr>
        <w:rFonts w:ascii="Arial" w:hAnsi="Arial" w:cs="Arial" w:hint="default"/>
        <w:b/>
        <w:i w:val="0"/>
        <w:sz w:val="22"/>
        <w:szCs w:val="22"/>
      </w:rPr>
    </w:lvl>
    <w:lvl w:ilvl="1">
      <w:start w:val="1"/>
      <w:numFmt w:val="lowerLetter"/>
      <w:lvlText w:val="%2)"/>
      <w:lvlJc w:val="left"/>
      <w:pPr>
        <w:tabs>
          <w:tab w:val="num" w:pos="0"/>
        </w:tabs>
        <w:ind w:left="720" w:hanging="360"/>
      </w:pPr>
      <w:rPr>
        <w:rFonts w:ascii="Arial" w:hAnsi="Arial" w:cs="Arial" w:hint="default"/>
        <w:b/>
        <w:i w:val="0"/>
        <w:sz w:val="22"/>
        <w:szCs w:val="22"/>
      </w:rPr>
    </w:lvl>
    <w:lvl w:ilvl="2">
      <w:start w:val="1"/>
      <w:numFmt w:val="lowerRoman"/>
      <w:lvlText w:val="%3)"/>
      <w:lvlJc w:val="left"/>
      <w:pPr>
        <w:tabs>
          <w:tab w:val="num" w:pos="0"/>
        </w:tabs>
        <w:ind w:left="1080" w:hanging="360"/>
      </w:pPr>
      <w:rPr>
        <w:rFonts w:cs="Times New Roman" w:hint="default"/>
      </w:rPr>
    </w:lvl>
    <w:lvl w:ilvl="3">
      <w:start w:val="1"/>
      <w:numFmt w:val="decimal"/>
      <w:lvlText w:val="(%4)"/>
      <w:lvlJc w:val="left"/>
      <w:pPr>
        <w:tabs>
          <w:tab w:val="num" w:pos="0"/>
        </w:tabs>
        <w:ind w:left="1440" w:hanging="360"/>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b w:val="0"/>
      </w:rPr>
    </w:lvl>
    <w:lvl w:ilvl="7">
      <w:start w:val="1"/>
      <w:numFmt w:val="lowerLetter"/>
      <w:lvlText w:val="%8)"/>
      <w:lvlJc w:val="left"/>
      <w:pPr>
        <w:tabs>
          <w:tab w:val="num" w:pos="0"/>
        </w:tabs>
        <w:ind w:left="2880" w:hanging="360"/>
      </w:pPr>
      <w:rPr>
        <w:rFonts w:cs="Times New Roman" w:hint="default"/>
        <w:b/>
      </w:rPr>
    </w:lvl>
    <w:lvl w:ilvl="8">
      <w:start w:val="1"/>
      <w:numFmt w:val="lowerRoman"/>
      <w:lvlText w:val="%9."/>
      <w:lvlJc w:val="left"/>
      <w:pPr>
        <w:tabs>
          <w:tab w:val="num" w:pos="0"/>
        </w:tabs>
        <w:ind w:left="3240" w:hanging="360"/>
      </w:pPr>
      <w:rPr>
        <w:rFonts w:cs="Times New Roman" w:hint="default"/>
      </w:rPr>
    </w:lvl>
  </w:abstractNum>
  <w:abstractNum w:abstractNumId="20">
    <w:nsid w:val="00000015"/>
    <w:multiLevelType w:val="singleLevel"/>
    <w:tmpl w:val="00000015"/>
    <w:name w:val="WW8Num21"/>
    <w:lvl w:ilvl="0">
      <w:start w:val="1"/>
      <w:numFmt w:val="decimal"/>
      <w:lvlText w:val="%1."/>
      <w:lvlJc w:val="left"/>
      <w:pPr>
        <w:tabs>
          <w:tab w:val="num" w:pos="940"/>
        </w:tabs>
        <w:ind w:left="940" w:hanging="340"/>
      </w:pPr>
      <w:rPr>
        <w:rFonts w:ascii="Arial" w:hAnsi="Arial" w:cs="Arial" w:hint="default"/>
        <w:b/>
        <w:i w:val="0"/>
        <w:color w:val="000000"/>
        <w:sz w:val="22"/>
        <w:szCs w:val="22"/>
      </w:rPr>
    </w:lvl>
  </w:abstractNum>
  <w:abstractNum w:abstractNumId="21">
    <w:nsid w:val="00000016"/>
    <w:multiLevelType w:val="singleLevel"/>
    <w:tmpl w:val="00000016"/>
    <w:name w:val="WW8Num22"/>
    <w:lvl w:ilvl="0">
      <w:start w:val="1"/>
      <w:numFmt w:val="lowerLetter"/>
      <w:lvlText w:val="%1)"/>
      <w:lvlJc w:val="left"/>
      <w:pPr>
        <w:tabs>
          <w:tab w:val="num" w:pos="720"/>
        </w:tabs>
        <w:ind w:left="720" w:hanging="360"/>
      </w:pPr>
      <w:rPr>
        <w:rFonts w:cs="Times New Roman"/>
        <w:sz w:val="20"/>
      </w:rPr>
    </w:lvl>
  </w:abstractNum>
  <w:abstractNum w:abstractNumId="22">
    <w:nsid w:val="00000017"/>
    <w:multiLevelType w:val="singleLevel"/>
    <w:tmpl w:val="99B2C85A"/>
    <w:name w:val="WW8Num23"/>
    <w:lvl w:ilvl="0">
      <w:start w:val="1"/>
      <w:numFmt w:val="decimal"/>
      <w:lvlText w:val="%1."/>
      <w:lvlJc w:val="left"/>
      <w:pPr>
        <w:tabs>
          <w:tab w:val="num" w:pos="644"/>
        </w:tabs>
        <w:ind w:left="624" w:hanging="340"/>
      </w:pPr>
      <w:rPr>
        <w:rFonts w:ascii="Arial" w:hAnsi="Arial" w:cs="Arial" w:hint="default"/>
        <w:b/>
        <w:i w:val="0"/>
        <w:color w:val="000000"/>
        <w:sz w:val="24"/>
        <w:szCs w:val="24"/>
      </w:rPr>
    </w:lvl>
  </w:abstractNum>
  <w:abstractNum w:abstractNumId="23">
    <w:nsid w:val="00000018"/>
    <w:multiLevelType w:val="singleLevel"/>
    <w:tmpl w:val="00000018"/>
    <w:name w:val="WW8Num24"/>
    <w:lvl w:ilvl="0">
      <w:start w:val="1"/>
      <w:numFmt w:val="decimal"/>
      <w:lvlText w:val="%1."/>
      <w:lvlJc w:val="left"/>
      <w:pPr>
        <w:tabs>
          <w:tab w:val="num" w:pos="644"/>
        </w:tabs>
        <w:ind w:left="454" w:hanging="454"/>
      </w:pPr>
      <w:rPr>
        <w:rFonts w:ascii="Arial" w:hAnsi="Arial" w:cs="Arial" w:hint="default"/>
        <w:b/>
        <w:i w:val="0"/>
        <w:color w:val="000000"/>
        <w:sz w:val="22"/>
        <w:szCs w:val="22"/>
      </w:rPr>
    </w:lvl>
  </w:abstractNum>
  <w:abstractNum w:abstractNumId="24">
    <w:nsid w:val="00000019"/>
    <w:multiLevelType w:val="multilevel"/>
    <w:tmpl w:val="00000019"/>
    <w:name w:val="WW8Num25"/>
    <w:lvl w:ilvl="0">
      <w:start w:val="1"/>
      <w:numFmt w:val="lowerLetter"/>
      <w:lvlText w:val="%1)"/>
      <w:lvlJc w:val="left"/>
      <w:pPr>
        <w:tabs>
          <w:tab w:val="num" w:pos="0"/>
        </w:tabs>
        <w:ind w:left="360" w:hanging="360"/>
      </w:pPr>
      <w:rPr>
        <w:rFonts w:ascii="Times New Roman" w:eastAsia="Times New Roman" w:hAnsi="Times New Roman" w:cs="Times New Roman" w:hint="default"/>
      </w:rPr>
    </w:lvl>
    <w:lvl w:ilvl="1">
      <w:start w:val="1"/>
      <w:numFmt w:val="lowerLetter"/>
      <w:lvlText w:val="%2)"/>
      <w:lvlJc w:val="left"/>
      <w:pPr>
        <w:tabs>
          <w:tab w:val="num" w:pos="0"/>
        </w:tabs>
        <w:ind w:left="720" w:hanging="360"/>
      </w:pPr>
      <w:rPr>
        <w:rFonts w:ascii="Times New Roman" w:eastAsia="Times New Roman" w:hAnsi="Times New Roman" w:cs="Times New Roman" w:hint="default"/>
      </w:rPr>
    </w:lvl>
    <w:lvl w:ilvl="2">
      <w:start w:val="1"/>
      <w:numFmt w:val="lowerRoman"/>
      <w:lvlText w:val="%3)"/>
      <w:lvlJc w:val="left"/>
      <w:pPr>
        <w:tabs>
          <w:tab w:val="num" w:pos="0"/>
        </w:tabs>
        <w:ind w:left="1080" w:hanging="360"/>
      </w:pPr>
      <w:rPr>
        <w:rFonts w:cs="Times New Roman" w:hint="default"/>
      </w:rPr>
    </w:lvl>
    <w:lvl w:ilvl="3">
      <w:start w:val="1"/>
      <w:numFmt w:val="decimal"/>
      <w:lvlText w:val="(%4)"/>
      <w:lvlJc w:val="left"/>
      <w:pPr>
        <w:tabs>
          <w:tab w:val="num" w:pos="0"/>
        </w:tabs>
        <w:ind w:left="1440" w:hanging="360"/>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b/>
      </w:rPr>
    </w:lvl>
    <w:lvl w:ilvl="8">
      <w:start w:val="1"/>
      <w:numFmt w:val="lowerRoman"/>
      <w:lvlText w:val="%9."/>
      <w:lvlJc w:val="left"/>
      <w:pPr>
        <w:tabs>
          <w:tab w:val="num" w:pos="0"/>
        </w:tabs>
        <w:ind w:left="3240" w:hanging="360"/>
      </w:pPr>
      <w:rPr>
        <w:rFonts w:cs="Times New Roman" w:hint="default"/>
      </w:rPr>
    </w:lvl>
  </w:abstractNum>
  <w:abstractNum w:abstractNumId="25">
    <w:nsid w:val="0000001A"/>
    <w:multiLevelType w:val="singleLevel"/>
    <w:tmpl w:val="0000001A"/>
    <w:name w:val="WW8Num26"/>
    <w:lvl w:ilvl="0">
      <w:start w:val="1"/>
      <w:numFmt w:val="decimal"/>
      <w:lvlText w:val="%1)"/>
      <w:lvlJc w:val="left"/>
      <w:pPr>
        <w:tabs>
          <w:tab w:val="num" w:pos="540"/>
        </w:tabs>
        <w:ind w:left="540" w:hanging="360"/>
      </w:pPr>
      <w:rPr>
        <w:rFonts w:ascii="Arial" w:hAnsi="Arial" w:cs="Arial" w:hint="default"/>
        <w:b/>
        <w:i w:val="0"/>
        <w:color w:val="000000"/>
        <w:sz w:val="22"/>
        <w:szCs w:val="22"/>
      </w:rPr>
    </w:lvl>
  </w:abstractNum>
  <w:abstractNum w:abstractNumId="26">
    <w:nsid w:val="0000001B"/>
    <w:multiLevelType w:val="singleLevel"/>
    <w:tmpl w:val="0000001B"/>
    <w:name w:val="WW8Num27"/>
    <w:lvl w:ilvl="0">
      <w:start w:val="1"/>
      <w:numFmt w:val="decimal"/>
      <w:lvlText w:val="%1."/>
      <w:lvlJc w:val="left"/>
      <w:pPr>
        <w:tabs>
          <w:tab w:val="num" w:pos="644"/>
        </w:tabs>
        <w:ind w:left="624" w:hanging="340"/>
      </w:pPr>
      <w:rPr>
        <w:rFonts w:cs="Arial" w:hint="default"/>
        <w:b/>
        <w:i w:val="0"/>
        <w:color w:val="auto"/>
        <w:sz w:val="22"/>
        <w:szCs w:val="22"/>
      </w:rPr>
    </w:lvl>
  </w:abstractNum>
  <w:abstractNum w:abstractNumId="27">
    <w:nsid w:val="0000001C"/>
    <w:multiLevelType w:val="multilevel"/>
    <w:tmpl w:val="0000001C"/>
    <w:name w:val="WW8Num28"/>
    <w:lvl w:ilvl="0">
      <w:start w:val="1"/>
      <w:numFmt w:val="bullet"/>
      <w:lvlText w:val=""/>
      <w:lvlJc w:val="left"/>
      <w:pPr>
        <w:tabs>
          <w:tab w:val="num" w:pos="720"/>
        </w:tabs>
        <w:ind w:left="720" w:hanging="360"/>
      </w:pPr>
      <w:rPr>
        <w:rFonts w:ascii="Symbol" w:hAnsi="Symbol" w:hint="default"/>
        <w:b/>
        <w:i w:val="0"/>
        <w:color w:val="000000"/>
        <w:sz w:val="22"/>
      </w:rPr>
    </w:lvl>
    <w:lvl w:ilvl="1">
      <w:start w:val="1"/>
      <w:numFmt w:val="decimal"/>
      <w:lvlText w:val="%2)"/>
      <w:lvlJc w:val="left"/>
      <w:pPr>
        <w:tabs>
          <w:tab w:val="num" w:pos="0"/>
        </w:tabs>
        <w:ind w:left="928" w:hanging="360"/>
      </w:pPr>
      <w:rPr>
        <w:rFonts w:cs="Times New Roman" w:hint="default"/>
        <w:b/>
        <w:i w:val="0"/>
      </w:rPr>
    </w:lvl>
    <w:lvl w:ilvl="2">
      <w:start w:val="1"/>
      <w:numFmt w:val="lowerRoman"/>
      <w:lvlText w:val="%3."/>
      <w:lvlJc w:val="right"/>
      <w:pPr>
        <w:tabs>
          <w:tab w:val="num" w:pos="2160"/>
        </w:tabs>
        <w:ind w:left="2160" w:hanging="180"/>
      </w:pPr>
      <w:rPr>
        <w:rFonts w:ascii="Wingdings" w:hAnsi="Wingdings" w:cs="Wingdings" w:hint="default"/>
      </w:rPr>
    </w:lvl>
    <w:lvl w:ilvl="3">
      <w:start w:val="1"/>
      <w:numFmt w:val="decimal"/>
      <w:lvlText w:val="%4."/>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rFonts w:ascii="Courier New" w:hAnsi="Courier New" w:cs="Courier New" w:hint="default"/>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0000001D"/>
    <w:multiLevelType w:val="singleLevel"/>
    <w:tmpl w:val="0000001D"/>
    <w:name w:val="WW8Num29"/>
    <w:lvl w:ilvl="0">
      <w:start w:val="1"/>
      <w:numFmt w:val="decimal"/>
      <w:lvlText w:val="%1."/>
      <w:lvlJc w:val="left"/>
      <w:pPr>
        <w:tabs>
          <w:tab w:val="num" w:pos="360"/>
        </w:tabs>
        <w:ind w:left="340" w:hanging="340"/>
      </w:pPr>
      <w:rPr>
        <w:rFonts w:ascii="Arial" w:hAnsi="Arial" w:cs="Arial"/>
        <w:b/>
        <w:i w:val="0"/>
        <w:sz w:val="22"/>
      </w:rPr>
    </w:lvl>
  </w:abstractNum>
  <w:abstractNum w:abstractNumId="29">
    <w:nsid w:val="0000001F"/>
    <w:multiLevelType w:val="singleLevel"/>
    <w:tmpl w:val="0000001F"/>
    <w:name w:val="WW8Num31"/>
    <w:lvl w:ilvl="0">
      <w:start w:val="1"/>
      <w:numFmt w:val="decimal"/>
      <w:lvlText w:val="%1."/>
      <w:lvlJc w:val="left"/>
      <w:pPr>
        <w:tabs>
          <w:tab w:val="num" w:pos="639"/>
        </w:tabs>
        <w:ind w:left="567" w:hanging="567"/>
      </w:pPr>
      <w:rPr>
        <w:rFonts w:cs="Arial" w:hint="default"/>
        <w:b/>
        <w:i w:val="0"/>
        <w:sz w:val="22"/>
        <w:szCs w:val="22"/>
      </w:rPr>
    </w:lvl>
  </w:abstractNum>
  <w:abstractNum w:abstractNumId="30">
    <w:nsid w:val="00000020"/>
    <w:multiLevelType w:val="singleLevel"/>
    <w:tmpl w:val="00000020"/>
    <w:name w:val="WW8Num32"/>
    <w:lvl w:ilvl="0">
      <w:start w:val="1"/>
      <w:numFmt w:val="decimal"/>
      <w:lvlText w:val="%1."/>
      <w:lvlJc w:val="left"/>
      <w:pPr>
        <w:tabs>
          <w:tab w:val="num" w:pos="460"/>
        </w:tabs>
        <w:ind w:left="460" w:hanging="360"/>
      </w:pPr>
      <w:rPr>
        <w:rFonts w:cs="Times New Roman"/>
      </w:rPr>
    </w:lvl>
  </w:abstractNum>
  <w:abstractNum w:abstractNumId="31">
    <w:nsid w:val="00000021"/>
    <w:multiLevelType w:val="singleLevel"/>
    <w:tmpl w:val="00000021"/>
    <w:name w:val="WW8Num33"/>
    <w:lvl w:ilvl="0">
      <w:start w:val="1"/>
      <w:numFmt w:val="decimal"/>
      <w:lvlText w:val="%1."/>
      <w:lvlJc w:val="left"/>
      <w:pPr>
        <w:tabs>
          <w:tab w:val="num" w:pos="720"/>
        </w:tabs>
        <w:ind w:left="720" w:hanging="360"/>
      </w:pPr>
      <w:rPr>
        <w:rFonts w:ascii="Arial" w:hAnsi="Arial" w:cs="Arial" w:hint="default"/>
        <w:b/>
        <w:i w:val="0"/>
        <w:color w:val="000000"/>
        <w:sz w:val="22"/>
        <w:szCs w:val="22"/>
      </w:rPr>
    </w:lvl>
  </w:abstractNum>
  <w:abstractNum w:abstractNumId="32">
    <w:nsid w:val="00000022"/>
    <w:multiLevelType w:val="singleLevel"/>
    <w:tmpl w:val="00000022"/>
    <w:name w:val="WW8Num34"/>
    <w:lvl w:ilvl="0">
      <w:start w:val="1"/>
      <w:numFmt w:val="decimal"/>
      <w:lvlText w:val="%1."/>
      <w:lvlJc w:val="left"/>
      <w:pPr>
        <w:tabs>
          <w:tab w:val="num" w:pos="720"/>
        </w:tabs>
        <w:ind w:left="720" w:hanging="360"/>
      </w:pPr>
      <w:rPr>
        <w:rFonts w:cs="Times New Roman"/>
        <w:b/>
        <w:i w:val="0"/>
      </w:rPr>
    </w:lvl>
  </w:abstractNum>
  <w:abstractNum w:abstractNumId="33">
    <w:nsid w:val="00000023"/>
    <w:multiLevelType w:val="singleLevel"/>
    <w:tmpl w:val="00000023"/>
    <w:name w:val="WW8Num35"/>
    <w:lvl w:ilvl="0">
      <w:start w:val="2"/>
      <w:numFmt w:val="decimal"/>
      <w:lvlText w:val="%1."/>
      <w:lvlJc w:val="left"/>
      <w:pPr>
        <w:tabs>
          <w:tab w:val="num" w:pos="360"/>
        </w:tabs>
        <w:ind w:left="360" w:hanging="360"/>
      </w:pPr>
      <w:rPr>
        <w:rFonts w:ascii="Symbol" w:hAnsi="Symbol" w:cs="Symbol" w:hint="default"/>
        <w:b/>
        <w:color w:val="000000"/>
        <w:sz w:val="20"/>
        <w:szCs w:val="20"/>
      </w:rPr>
    </w:lvl>
  </w:abstractNum>
  <w:abstractNum w:abstractNumId="34">
    <w:nsid w:val="00000024"/>
    <w:multiLevelType w:val="singleLevel"/>
    <w:tmpl w:val="00000024"/>
    <w:name w:val="WW8Num36"/>
    <w:lvl w:ilvl="0">
      <w:start w:val="1"/>
      <w:numFmt w:val="decimal"/>
      <w:lvlText w:val="%1."/>
      <w:lvlJc w:val="left"/>
      <w:pPr>
        <w:tabs>
          <w:tab w:val="num" w:pos="360"/>
        </w:tabs>
        <w:ind w:left="340" w:hanging="340"/>
      </w:pPr>
      <w:rPr>
        <w:rFonts w:ascii="Arial" w:hAnsi="Arial" w:cs="Arial" w:hint="default"/>
        <w:b/>
        <w:i w:val="0"/>
        <w:color w:val="000000"/>
        <w:sz w:val="22"/>
        <w:szCs w:val="22"/>
      </w:rPr>
    </w:lvl>
  </w:abstractNum>
  <w:abstractNum w:abstractNumId="35">
    <w:nsid w:val="00000025"/>
    <w:multiLevelType w:val="singleLevel"/>
    <w:tmpl w:val="00000025"/>
    <w:name w:val="WW8Num37"/>
    <w:lvl w:ilvl="0">
      <w:start w:val="1"/>
      <w:numFmt w:val="decimal"/>
      <w:lvlText w:val="%1."/>
      <w:lvlJc w:val="left"/>
      <w:pPr>
        <w:tabs>
          <w:tab w:val="num" w:pos="360"/>
        </w:tabs>
        <w:ind w:left="360" w:hanging="360"/>
      </w:pPr>
      <w:rPr>
        <w:rFonts w:cs="Times New Roman" w:hint="default"/>
        <w:b/>
        <w:i w:val="0"/>
      </w:rPr>
    </w:lvl>
  </w:abstractNum>
  <w:abstractNum w:abstractNumId="36">
    <w:nsid w:val="00000026"/>
    <w:multiLevelType w:val="singleLevel"/>
    <w:tmpl w:val="00000026"/>
    <w:name w:val="WW8Num38"/>
    <w:lvl w:ilvl="0">
      <w:start w:val="1"/>
      <w:numFmt w:val="decimal"/>
      <w:lvlText w:val="%1."/>
      <w:lvlJc w:val="left"/>
      <w:pPr>
        <w:tabs>
          <w:tab w:val="num" w:pos="644"/>
        </w:tabs>
        <w:ind w:left="624" w:hanging="340"/>
      </w:pPr>
      <w:rPr>
        <w:rFonts w:ascii="Arial" w:hAnsi="Arial" w:cs="Arial" w:hint="default"/>
        <w:b/>
        <w:i w:val="0"/>
        <w:color w:val="000000"/>
        <w:sz w:val="22"/>
        <w:szCs w:val="22"/>
      </w:rPr>
    </w:lvl>
  </w:abstractNum>
  <w:abstractNum w:abstractNumId="37">
    <w:nsid w:val="00000027"/>
    <w:multiLevelType w:val="singleLevel"/>
    <w:tmpl w:val="6E0ADAAE"/>
    <w:name w:val="WW8Num39"/>
    <w:lvl w:ilvl="0">
      <w:start w:val="1"/>
      <w:numFmt w:val="lowerLetter"/>
      <w:lvlText w:val="%1)"/>
      <w:lvlJc w:val="left"/>
      <w:pPr>
        <w:tabs>
          <w:tab w:val="num" w:pos="360"/>
        </w:tabs>
        <w:ind w:left="360" w:hanging="360"/>
      </w:pPr>
      <w:rPr>
        <w:rFonts w:cs="Arial" w:hint="default"/>
        <w:b/>
        <w:i w:val="0"/>
        <w:color w:val="000000"/>
        <w:sz w:val="22"/>
        <w:szCs w:val="22"/>
      </w:rPr>
    </w:lvl>
  </w:abstractNum>
  <w:abstractNum w:abstractNumId="38">
    <w:nsid w:val="00000028"/>
    <w:multiLevelType w:val="singleLevel"/>
    <w:tmpl w:val="00000028"/>
    <w:name w:val="WW8Num40"/>
    <w:lvl w:ilvl="0">
      <w:start w:val="1"/>
      <w:numFmt w:val="decimal"/>
      <w:lvlText w:val="%1."/>
      <w:lvlJc w:val="left"/>
      <w:pPr>
        <w:tabs>
          <w:tab w:val="num" w:pos="340"/>
        </w:tabs>
        <w:ind w:left="340" w:hanging="340"/>
      </w:pPr>
      <w:rPr>
        <w:rFonts w:ascii="Arial" w:hAnsi="Arial" w:cs="Arial" w:hint="default"/>
        <w:b/>
        <w:i w:val="0"/>
        <w:color w:val="000000"/>
        <w:sz w:val="22"/>
      </w:rPr>
    </w:lvl>
  </w:abstractNum>
  <w:abstractNum w:abstractNumId="39">
    <w:nsid w:val="00000029"/>
    <w:multiLevelType w:val="singleLevel"/>
    <w:tmpl w:val="00000029"/>
    <w:name w:val="WW8Num41"/>
    <w:lvl w:ilvl="0">
      <w:start w:val="1"/>
      <w:numFmt w:val="bullet"/>
      <w:lvlText w:val=""/>
      <w:lvlJc w:val="left"/>
      <w:pPr>
        <w:tabs>
          <w:tab w:val="num" w:pos="720"/>
        </w:tabs>
        <w:ind w:left="720" w:hanging="360"/>
      </w:pPr>
      <w:rPr>
        <w:rFonts w:ascii="Symbol" w:hAnsi="Symbol" w:hint="default"/>
        <w:b/>
        <w:i w:val="0"/>
        <w:sz w:val="22"/>
      </w:rPr>
    </w:lvl>
  </w:abstractNum>
  <w:abstractNum w:abstractNumId="40">
    <w:nsid w:val="0000002A"/>
    <w:multiLevelType w:val="singleLevel"/>
    <w:tmpl w:val="0000002A"/>
    <w:name w:val="WW8Num42"/>
    <w:lvl w:ilvl="0">
      <w:start w:val="1"/>
      <w:numFmt w:val="decimal"/>
      <w:lvlText w:val="%1."/>
      <w:lvlJc w:val="left"/>
      <w:pPr>
        <w:tabs>
          <w:tab w:val="num" w:pos="708"/>
        </w:tabs>
        <w:ind w:left="688" w:hanging="340"/>
      </w:pPr>
      <w:rPr>
        <w:rFonts w:ascii="Arial" w:hAnsi="Arial" w:cs="Arial" w:hint="default"/>
        <w:b/>
        <w:i w:val="0"/>
        <w:color w:val="000000"/>
        <w:sz w:val="22"/>
      </w:rPr>
    </w:lvl>
  </w:abstractNum>
  <w:abstractNum w:abstractNumId="41">
    <w:nsid w:val="0000002B"/>
    <w:multiLevelType w:val="singleLevel"/>
    <w:tmpl w:val="0000002B"/>
    <w:name w:val="WW8Num43"/>
    <w:lvl w:ilvl="0">
      <w:start w:val="1"/>
      <w:numFmt w:val="decimal"/>
      <w:lvlText w:val="%1)"/>
      <w:lvlJc w:val="left"/>
      <w:pPr>
        <w:tabs>
          <w:tab w:val="num" w:pos="3600"/>
        </w:tabs>
        <w:ind w:left="3600" w:hanging="360"/>
      </w:pPr>
      <w:rPr>
        <w:rFonts w:cs="Times New Roman" w:hint="default"/>
        <w:b/>
        <w:i w:val="0"/>
        <w:sz w:val="22"/>
        <w:szCs w:val="22"/>
      </w:rPr>
    </w:lvl>
  </w:abstractNum>
  <w:abstractNum w:abstractNumId="42">
    <w:nsid w:val="0000002C"/>
    <w:multiLevelType w:val="multilevel"/>
    <w:tmpl w:val="0000002C"/>
    <w:name w:val="WW8Num44"/>
    <w:lvl w:ilvl="0">
      <w:start w:val="1"/>
      <w:numFmt w:val="decimal"/>
      <w:lvlText w:val="%1."/>
      <w:lvlJc w:val="left"/>
      <w:pPr>
        <w:tabs>
          <w:tab w:val="num" w:pos="709"/>
        </w:tabs>
        <w:ind w:left="1080" w:hanging="720"/>
      </w:pPr>
      <w:rPr>
        <w:rFonts w:cs="Times New Roman" w:hint="default"/>
        <w:b/>
        <w:i w:val="0"/>
        <w:sz w:val="22"/>
        <w:szCs w:val="22"/>
      </w:rPr>
    </w:lvl>
    <w:lvl w:ilvl="1">
      <w:start w:val="1"/>
      <w:numFmt w:val="decimal"/>
      <w:lvlText w:val="%2"/>
      <w:lvlJc w:val="left"/>
      <w:pPr>
        <w:tabs>
          <w:tab w:val="num" w:pos="1440"/>
        </w:tabs>
        <w:ind w:left="1440" w:hanging="360"/>
      </w:pPr>
      <w:rPr>
        <w:rFonts w:cs="Times New Roman" w:hint="default"/>
        <w:b/>
        <w:i w:val="0"/>
        <w:sz w:val="22"/>
        <w:szCs w:val="22"/>
      </w:rPr>
    </w:lvl>
    <w:lvl w:ilvl="2">
      <w:start w:val="1"/>
      <w:numFmt w:val="lowerLetter"/>
      <w:lvlText w:val="%3)"/>
      <w:lvlJc w:val="left"/>
      <w:pPr>
        <w:tabs>
          <w:tab w:val="num" w:pos="2340"/>
        </w:tabs>
        <w:ind w:left="2340" w:hanging="360"/>
      </w:pPr>
      <w:rPr>
        <w:rFonts w:cs="Times New Roman" w:hint="default"/>
        <w:b/>
        <w:i w:val="0"/>
        <w:sz w:val="22"/>
        <w:szCs w:val="22"/>
      </w:rPr>
    </w:lvl>
    <w:lvl w:ilvl="3">
      <w:start w:val="11"/>
      <w:numFmt w:val="bullet"/>
      <w:lvlText w:val=""/>
      <w:lvlJc w:val="left"/>
      <w:pPr>
        <w:tabs>
          <w:tab w:val="num" w:pos="2880"/>
        </w:tabs>
        <w:ind w:left="2880" w:hanging="360"/>
      </w:pPr>
      <w:rPr>
        <w:rFonts w:ascii="Symbol" w:hAnsi="Symbol"/>
      </w:rPr>
    </w:lvl>
    <w:lvl w:ilvl="4">
      <w:start w:val="1"/>
      <w:numFmt w:val="decimal"/>
      <w:lvlText w:val="%5."/>
      <w:lvlJc w:val="left"/>
      <w:pPr>
        <w:tabs>
          <w:tab w:val="num" w:pos="3600"/>
        </w:tabs>
        <w:ind w:left="3600" w:hanging="360"/>
      </w:pPr>
      <w:rPr>
        <w:rFonts w:cs="Times New Roman" w:hint="default"/>
        <w:b/>
        <w:i w:val="0"/>
        <w:sz w:val="22"/>
        <w:szCs w:val="22"/>
      </w:rPr>
    </w:lvl>
    <w:lvl w:ilvl="5">
      <w:start w:val="3"/>
      <w:numFmt w:val="bullet"/>
      <w:lvlText w:val="-"/>
      <w:lvlJc w:val="left"/>
      <w:pPr>
        <w:tabs>
          <w:tab w:val="num" w:pos="4500"/>
        </w:tabs>
        <w:ind w:left="4500" w:hanging="360"/>
      </w:pPr>
      <w:rPr>
        <w:rFonts w:ascii="Times New Roman" w:hAnsi="Times New Roman"/>
      </w:rPr>
    </w:lvl>
    <w:lvl w:ilvl="6">
      <w:start w:val="1"/>
      <w:numFmt w:val="decimal"/>
      <w:lvlText w:val="%7."/>
      <w:lvlJc w:val="left"/>
      <w:pPr>
        <w:tabs>
          <w:tab w:val="num" w:pos="5040"/>
        </w:tabs>
        <w:ind w:left="5040" w:hanging="360"/>
      </w:pPr>
      <w:rPr>
        <w:rFonts w:cs="Times New Roman" w:hint="default"/>
        <w:b/>
        <w:i w:val="0"/>
        <w:sz w:val="22"/>
        <w:szCs w:val="22"/>
      </w:rPr>
    </w:lvl>
    <w:lvl w:ilvl="7">
      <w:start w:val="1"/>
      <w:numFmt w:val="lowerLetter"/>
      <w:lvlText w:val="%8."/>
      <w:lvlJc w:val="left"/>
      <w:pPr>
        <w:tabs>
          <w:tab w:val="num" w:pos="5760"/>
        </w:tabs>
        <w:ind w:left="5760" w:hanging="360"/>
      </w:pPr>
      <w:rPr>
        <w:rFonts w:cs="Times New Roman" w:hint="default"/>
        <w:b/>
        <w:i w:val="0"/>
        <w:sz w:val="22"/>
        <w:szCs w:val="22"/>
      </w:rPr>
    </w:lvl>
    <w:lvl w:ilvl="8">
      <w:start w:val="1"/>
      <w:numFmt w:val="lowerRoman"/>
      <w:lvlText w:val="%9."/>
      <w:lvlJc w:val="right"/>
      <w:pPr>
        <w:tabs>
          <w:tab w:val="num" w:pos="6480"/>
        </w:tabs>
        <w:ind w:left="6480" w:hanging="180"/>
      </w:pPr>
      <w:rPr>
        <w:rFonts w:cs="Times New Roman" w:hint="default"/>
        <w:b/>
        <w:i w:val="0"/>
        <w:sz w:val="22"/>
        <w:szCs w:val="22"/>
      </w:rPr>
    </w:lvl>
  </w:abstractNum>
  <w:abstractNum w:abstractNumId="43">
    <w:nsid w:val="0000002D"/>
    <w:multiLevelType w:val="singleLevel"/>
    <w:tmpl w:val="0000002D"/>
    <w:name w:val="WW8Num45"/>
    <w:lvl w:ilvl="0">
      <w:start w:val="1"/>
      <w:numFmt w:val="decimal"/>
      <w:lvlText w:val="%1."/>
      <w:lvlJc w:val="left"/>
      <w:pPr>
        <w:tabs>
          <w:tab w:val="num" w:pos="360"/>
        </w:tabs>
        <w:ind w:left="360" w:hanging="360"/>
      </w:pPr>
      <w:rPr>
        <w:rFonts w:ascii="Arial" w:hAnsi="Arial" w:cs="Arial"/>
        <w:b/>
        <w:i w:val="0"/>
        <w:color w:val="auto"/>
        <w:sz w:val="22"/>
        <w:szCs w:val="22"/>
      </w:rPr>
    </w:lvl>
  </w:abstractNum>
  <w:abstractNum w:abstractNumId="44">
    <w:nsid w:val="0000002E"/>
    <w:multiLevelType w:val="multilevel"/>
    <w:tmpl w:val="B83ED9E4"/>
    <w:name w:val="WW8Num46"/>
    <w:lvl w:ilvl="0">
      <w:start w:val="1"/>
      <w:numFmt w:val="decimal"/>
      <w:lvlText w:val="%1."/>
      <w:lvlJc w:val="left"/>
      <w:pPr>
        <w:tabs>
          <w:tab w:val="num" w:pos="360"/>
        </w:tabs>
        <w:ind w:left="340" w:hanging="340"/>
      </w:pPr>
      <w:rPr>
        <w:rFonts w:cs="Arial" w:hint="default"/>
        <w:b/>
      </w:rPr>
    </w:lvl>
    <w:lvl w:ilvl="1">
      <w:start w:val="1"/>
      <w:numFmt w:val="lowerLetter"/>
      <w:lvlText w:val="%2)"/>
      <w:lvlJc w:val="left"/>
      <w:pPr>
        <w:tabs>
          <w:tab w:val="num" w:pos="1440"/>
        </w:tabs>
        <w:ind w:left="1440" w:hanging="360"/>
      </w:pPr>
      <w:rPr>
        <w:rFonts w:ascii="Arial" w:hAnsi="Arial" w:cs="Arial" w:hint="default"/>
        <w:b/>
        <w:i w:val="0"/>
        <w:color w:val="000000"/>
        <w:sz w:val="22"/>
        <w:szCs w:val="22"/>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502"/>
        </w:tabs>
        <w:ind w:left="502"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nsid w:val="0000002F"/>
    <w:multiLevelType w:val="multilevel"/>
    <w:tmpl w:val="0000002F"/>
    <w:name w:val="WW8Num47"/>
    <w:lvl w:ilvl="0">
      <w:start w:val="1"/>
      <w:numFmt w:val="lowerLetter"/>
      <w:lvlText w:val="%1)"/>
      <w:lvlJc w:val="left"/>
      <w:pPr>
        <w:tabs>
          <w:tab w:val="num" w:pos="0"/>
        </w:tabs>
        <w:ind w:left="360" w:hanging="360"/>
      </w:pPr>
      <w:rPr>
        <w:rFonts w:ascii="Arial" w:hAnsi="Arial" w:cs="Arial" w:hint="default"/>
        <w:b/>
        <w:i w:val="0"/>
        <w:sz w:val="22"/>
      </w:rPr>
    </w:lvl>
    <w:lvl w:ilvl="1">
      <w:start w:val="1"/>
      <w:numFmt w:val="lowerLetter"/>
      <w:lvlText w:val="%2)"/>
      <w:lvlJc w:val="left"/>
      <w:pPr>
        <w:tabs>
          <w:tab w:val="num" w:pos="0"/>
        </w:tabs>
        <w:ind w:left="720" w:hanging="360"/>
      </w:pPr>
      <w:rPr>
        <w:rFonts w:cs="Times New Roman"/>
      </w:rPr>
    </w:lvl>
    <w:lvl w:ilvl="2">
      <w:start w:val="1"/>
      <w:numFmt w:val="lowerRoman"/>
      <w:lvlText w:val="%3)"/>
      <w:lvlJc w:val="left"/>
      <w:pPr>
        <w:tabs>
          <w:tab w:val="num" w:pos="0"/>
        </w:tabs>
        <w:ind w:left="1080" w:hanging="360"/>
      </w:pPr>
      <w:rPr>
        <w:rFonts w:cs="Times New Roman"/>
      </w:rPr>
    </w:lvl>
    <w:lvl w:ilvl="3">
      <w:start w:val="1"/>
      <w:numFmt w:val="decimal"/>
      <w:lvlText w:val="(%4)"/>
      <w:lvlJc w:val="left"/>
      <w:pPr>
        <w:tabs>
          <w:tab w:val="num" w:pos="0"/>
        </w:tabs>
        <w:ind w:left="1440" w:hanging="36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46">
    <w:nsid w:val="00000030"/>
    <w:multiLevelType w:val="singleLevel"/>
    <w:tmpl w:val="00000030"/>
    <w:name w:val="WW8Num48"/>
    <w:lvl w:ilvl="0">
      <w:start w:val="1"/>
      <w:numFmt w:val="decimal"/>
      <w:lvlText w:val="%1."/>
      <w:lvlJc w:val="left"/>
      <w:pPr>
        <w:tabs>
          <w:tab w:val="num" w:pos="780"/>
        </w:tabs>
        <w:ind w:left="780" w:hanging="360"/>
      </w:pPr>
      <w:rPr>
        <w:rFonts w:ascii="Arial" w:hAnsi="Arial" w:cs="Arial" w:hint="default"/>
        <w:b/>
        <w:i w:val="0"/>
        <w:sz w:val="22"/>
        <w:szCs w:val="22"/>
      </w:rPr>
    </w:lvl>
  </w:abstractNum>
  <w:abstractNum w:abstractNumId="47">
    <w:nsid w:val="00000031"/>
    <w:multiLevelType w:val="singleLevel"/>
    <w:tmpl w:val="00000031"/>
    <w:name w:val="WW8Num49"/>
    <w:lvl w:ilvl="0">
      <w:start w:val="1"/>
      <w:numFmt w:val="lowerLetter"/>
      <w:lvlText w:val="%1)"/>
      <w:lvlJc w:val="left"/>
      <w:pPr>
        <w:tabs>
          <w:tab w:val="num" w:pos="720"/>
        </w:tabs>
        <w:ind w:left="720" w:hanging="360"/>
      </w:pPr>
      <w:rPr>
        <w:rFonts w:cs="Times New Roman"/>
      </w:rPr>
    </w:lvl>
  </w:abstractNum>
  <w:abstractNum w:abstractNumId="48">
    <w:nsid w:val="00000032"/>
    <w:multiLevelType w:val="singleLevel"/>
    <w:tmpl w:val="00000032"/>
    <w:name w:val="WW8Num50"/>
    <w:lvl w:ilvl="0">
      <w:start w:val="1"/>
      <w:numFmt w:val="decimal"/>
      <w:lvlText w:val="%1."/>
      <w:lvlJc w:val="left"/>
      <w:pPr>
        <w:tabs>
          <w:tab w:val="num" w:pos="720"/>
        </w:tabs>
        <w:ind w:left="720" w:hanging="360"/>
      </w:pPr>
      <w:rPr>
        <w:rFonts w:ascii="Symbol" w:hAnsi="Symbol" w:cs="Symbol" w:hint="default"/>
        <w:b/>
      </w:rPr>
    </w:lvl>
  </w:abstractNum>
  <w:abstractNum w:abstractNumId="49">
    <w:nsid w:val="00000033"/>
    <w:multiLevelType w:val="singleLevel"/>
    <w:tmpl w:val="00000033"/>
    <w:name w:val="WW8Num51"/>
    <w:lvl w:ilvl="0">
      <w:start w:val="1"/>
      <w:numFmt w:val="decimal"/>
      <w:lvlText w:val="%1."/>
      <w:lvlJc w:val="left"/>
      <w:pPr>
        <w:tabs>
          <w:tab w:val="num" w:pos="360"/>
        </w:tabs>
        <w:ind w:left="360" w:hanging="360"/>
      </w:pPr>
      <w:rPr>
        <w:rFonts w:ascii="Arial" w:hAnsi="Arial" w:cs="Arial" w:hint="default"/>
        <w:b/>
        <w:i w:val="0"/>
        <w:color w:val="000000"/>
        <w:sz w:val="22"/>
        <w:szCs w:val="22"/>
      </w:rPr>
    </w:lvl>
  </w:abstractNum>
  <w:abstractNum w:abstractNumId="50">
    <w:nsid w:val="00000034"/>
    <w:multiLevelType w:val="singleLevel"/>
    <w:tmpl w:val="00000034"/>
    <w:name w:val="WW8Num52"/>
    <w:lvl w:ilvl="0">
      <w:start w:val="1"/>
      <w:numFmt w:val="decimal"/>
      <w:lvlText w:val="%1."/>
      <w:lvlJc w:val="left"/>
      <w:pPr>
        <w:tabs>
          <w:tab w:val="num" w:pos="860"/>
        </w:tabs>
        <w:ind w:left="860" w:hanging="360"/>
      </w:pPr>
      <w:rPr>
        <w:rFonts w:ascii="Arial" w:hAnsi="Arial" w:cs="Arial" w:hint="default"/>
        <w:b/>
        <w:color w:val="000000"/>
        <w:sz w:val="22"/>
        <w:szCs w:val="22"/>
      </w:rPr>
    </w:lvl>
  </w:abstractNum>
  <w:abstractNum w:abstractNumId="51">
    <w:nsid w:val="00000035"/>
    <w:multiLevelType w:val="singleLevel"/>
    <w:tmpl w:val="EFF05C98"/>
    <w:name w:val="WW8Num53"/>
    <w:lvl w:ilvl="0">
      <w:start w:val="1"/>
      <w:numFmt w:val="decimal"/>
      <w:lvlText w:val="%1."/>
      <w:lvlJc w:val="left"/>
      <w:pPr>
        <w:tabs>
          <w:tab w:val="num" w:pos="720"/>
        </w:tabs>
        <w:ind w:left="720" w:hanging="360"/>
      </w:pPr>
      <w:rPr>
        <w:rFonts w:cs="Times New Roman" w:hint="default"/>
        <w:b w:val="0"/>
        <w:bCs/>
        <w:sz w:val="22"/>
        <w:szCs w:val="22"/>
      </w:rPr>
    </w:lvl>
  </w:abstractNum>
  <w:abstractNum w:abstractNumId="52">
    <w:nsid w:val="00000036"/>
    <w:multiLevelType w:val="singleLevel"/>
    <w:tmpl w:val="00000036"/>
    <w:name w:val="WW8Num54"/>
    <w:lvl w:ilvl="0">
      <w:start w:val="1"/>
      <w:numFmt w:val="decimal"/>
      <w:lvlText w:val="%1. "/>
      <w:lvlJc w:val="left"/>
      <w:pPr>
        <w:tabs>
          <w:tab w:val="num" w:pos="0"/>
        </w:tabs>
        <w:ind w:left="283" w:hanging="283"/>
      </w:pPr>
      <w:rPr>
        <w:rFonts w:cs="Times New Roman" w:hint="default"/>
        <w:b/>
        <w:i w:val="0"/>
      </w:rPr>
    </w:lvl>
  </w:abstractNum>
  <w:abstractNum w:abstractNumId="53">
    <w:nsid w:val="00000037"/>
    <w:multiLevelType w:val="singleLevel"/>
    <w:tmpl w:val="00000037"/>
    <w:name w:val="WW8Num55"/>
    <w:lvl w:ilvl="0">
      <w:start w:val="1"/>
      <w:numFmt w:val="bullet"/>
      <w:lvlText w:val=""/>
      <w:lvlJc w:val="left"/>
      <w:pPr>
        <w:tabs>
          <w:tab w:val="num" w:pos="1571"/>
        </w:tabs>
        <w:ind w:left="1571" w:hanging="360"/>
      </w:pPr>
      <w:rPr>
        <w:rFonts w:ascii="Symbol" w:hAnsi="Symbol" w:hint="default"/>
      </w:rPr>
    </w:lvl>
  </w:abstractNum>
  <w:abstractNum w:abstractNumId="54">
    <w:nsid w:val="00000038"/>
    <w:multiLevelType w:val="singleLevel"/>
    <w:tmpl w:val="00000038"/>
    <w:name w:val="WW8Num56"/>
    <w:lvl w:ilvl="0">
      <w:start w:val="1"/>
      <w:numFmt w:val="decimal"/>
      <w:lvlText w:val="%1)"/>
      <w:lvlJc w:val="left"/>
      <w:pPr>
        <w:tabs>
          <w:tab w:val="num" w:pos="1068"/>
        </w:tabs>
        <w:ind w:left="1068" w:hanging="360"/>
      </w:pPr>
      <w:rPr>
        <w:rFonts w:ascii="Arial" w:hAnsi="Arial" w:cs="Arial" w:hint="default"/>
        <w:b/>
        <w:i w:val="0"/>
        <w:color w:val="000000"/>
        <w:sz w:val="22"/>
        <w:szCs w:val="22"/>
      </w:rPr>
    </w:lvl>
  </w:abstractNum>
  <w:abstractNum w:abstractNumId="55">
    <w:nsid w:val="00000039"/>
    <w:multiLevelType w:val="singleLevel"/>
    <w:tmpl w:val="00000039"/>
    <w:name w:val="WW8Num57"/>
    <w:lvl w:ilvl="0">
      <w:start w:val="1"/>
      <w:numFmt w:val="bullet"/>
      <w:lvlText w:val=""/>
      <w:lvlJc w:val="left"/>
      <w:pPr>
        <w:tabs>
          <w:tab w:val="num" w:pos="644"/>
        </w:tabs>
        <w:ind w:left="284"/>
      </w:pPr>
      <w:rPr>
        <w:rFonts w:ascii="Wingdings" w:hAnsi="Wingdings"/>
        <w:color w:val="auto"/>
        <w:sz w:val="22"/>
      </w:rPr>
    </w:lvl>
  </w:abstractNum>
  <w:abstractNum w:abstractNumId="56">
    <w:nsid w:val="0000003A"/>
    <w:multiLevelType w:val="multilevel"/>
    <w:tmpl w:val="0000003A"/>
    <w:name w:val="WW8Num58"/>
    <w:lvl w:ilvl="0">
      <w:start w:val="1"/>
      <w:numFmt w:val="decimal"/>
      <w:lvlText w:val="%1."/>
      <w:lvlJc w:val="left"/>
      <w:pPr>
        <w:tabs>
          <w:tab w:val="num" w:pos="720"/>
        </w:tabs>
        <w:ind w:left="720" w:hanging="360"/>
      </w:pPr>
      <w:rPr>
        <w:rFonts w:cs="Times New Roman" w:hint="default"/>
        <w:b/>
        <w:i w:val="0"/>
      </w:rPr>
    </w:lvl>
    <w:lvl w:ilvl="1">
      <w:start w:val="1"/>
      <w:numFmt w:val="decimal"/>
      <w:lvlText w:val="%2)"/>
      <w:lvlJc w:val="left"/>
      <w:pPr>
        <w:tabs>
          <w:tab w:val="num" w:pos="0"/>
        </w:tabs>
        <w:ind w:left="928"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7">
    <w:nsid w:val="0000003B"/>
    <w:multiLevelType w:val="singleLevel"/>
    <w:tmpl w:val="0000003B"/>
    <w:name w:val="WW8Num59"/>
    <w:lvl w:ilvl="0">
      <w:start w:val="1"/>
      <w:numFmt w:val="decimal"/>
      <w:lvlText w:val="%1."/>
      <w:lvlJc w:val="left"/>
      <w:pPr>
        <w:tabs>
          <w:tab w:val="num" w:pos="360"/>
        </w:tabs>
        <w:ind w:left="360" w:hanging="360"/>
      </w:pPr>
      <w:rPr>
        <w:rFonts w:ascii="Arial" w:hAnsi="Arial" w:cs="Arial" w:hint="default"/>
        <w:b/>
        <w:i w:val="0"/>
        <w:color w:val="000000"/>
        <w:sz w:val="22"/>
        <w:szCs w:val="22"/>
      </w:rPr>
    </w:lvl>
  </w:abstractNum>
  <w:abstractNum w:abstractNumId="58">
    <w:nsid w:val="0000003C"/>
    <w:multiLevelType w:val="singleLevel"/>
    <w:tmpl w:val="0000003C"/>
    <w:name w:val="WW8Num60"/>
    <w:lvl w:ilvl="0">
      <w:start w:val="1"/>
      <w:numFmt w:val="bullet"/>
      <w:lvlText w:val=""/>
      <w:lvlJc w:val="left"/>
      <w:pPr>
        <w:tabs>
          <w:tab w:val="num" w:pos="720"/>
        </w:tabs>
        <w:ind w:left="720" w:hanging="360"/>
      </w:pPr>
      <w:rPr>
        <w:rFonts w:ascii="Symbol" w:hAnsi="Symbol" w:hint="default"/>
        <w:b/>
        <w:i w:val="0"/>
        <w:color w:val="000000"/>
        <w:sz w:val="22"/>
      </w:rPr>
    </w:lvl>
  </w:abstractNum>
  <w:abstractNum w:abstractNumId="59">
    <w:nsid w:val="0000003D"/>
    <w:multiLevelType w:val="singleLevel"/>
    <w:tmpl w:val="A4B2D192"/>
    <w:name w:val="WW8Num61"/>
    <w:lvl w:ilvl="0">
      <w:start w:val="1"/>
      <w:numFmt w:val="decimal"/>
      <w:lvlText w:val="%1."/>
      <w:lvlJc w:val="left"/>
      <w:pPr>
        <w:tabs>
          <w:tab w:val="num" w:pos="363"/>
        </w:tabs>
        <w:ind w:left="363" w:hanging="363"/>
      </w:pPr>
      <w:rPr>
        <w:rFonts w:ascii="Arial" w:hAnsi="Arial" w:cs="Arial" w:hint="default"/>
        <w:b/>
        <w:i w:val="0"/>
        <w:color w:val="000000"/>
        <w:sz w:val="22"/>
        <w:szCs w:val="22"/>
      </w:rPr>
    </w:lvl>
  </w:abstractNum>
  <w:abstractNum w:abstractNumId="60">
    <w:nsid w:val="0000003E"/>
    <w:multiLevelType w:val="singleLevel"/>
    <w:tmpl w:val="0000003E"/>
    <w:name w:val="WW8Num62"/>
    <w:lvl w:ilvl="0">
      <w:start w:val="1"/>
      <w:numFmt w:val="decimal"/>
      <w:lvlText w:val="%1."/>
      <w:lvlJc w:val="left"/>
      <w:pPr>
        <w:tabs>
          <w:tab w:val="num" w:pos="360"/>
        </w:tabs>
        <w:ind w:left="360" w:hanging="360"/>
      </w:pPr>
      <w:rPr>
        <w:rFonts w:ascii="Arial" w:hAnsi="Arial" w:cs="Arial" w:hint="default"/>
        <w:b/>
        <w:i w:val="0"/>
        <w:sz w:val="22"/>
        <w:szCs w:val="22"/>
      </w:rPr>
    </w:lvl>
  </w:abstractNum>
  <w:abstractNum w:abstractNumId="6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nsid w:val="09B80403"/>
    <w:multiLevelType w:val="hybridMultilevel"/>
    <w:tmpl w:val="B1CC669E"/>
    <w:lvl w:ilvl="0" w:tplc="E8E05D5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3">
    <w:nsid w:val="0E837BF7"/>
    <w:multiLevelType w:val="hybridMultilevel"/>
    <w:tmpl w:val="EE4C752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nsid w:val="1DE17DFF"/>
    <w:multiLevelType w:val="hybridMultilevel"/>
    <w:tmpl w:val="D9B6BFA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5">
    <w:nsid w:val="48441DB5"/>
    <w:multiLevelType w:val="hybridMultilevel"/>
    <w:tmpl w:val="C0B090A8"/>
    <w:name w:val="WW8Num122"/>
    <w:lvl w:ilvl="0" w:tplc="04150017">
      <w:start w:val="1"/>
      <w:numFmt w:val="lowerLetter"/>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nsid w:val="50883CEA"/>
    <w:multiLevelType w:val="hybridMultilevel"/>
    <w:tmpl w:val="2C02AC42"/>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7">
    <w:nsid w:val="57EC472D"/>
    <w:multiLevelType w:val="multilevel"/>
    <w:tmpl w:val="29C00FA6"/>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8">
    <w:nsid w:val="78691673"/>
    <w:multiLevelType w:val="hybridMultilevel"/>
    <w:tmpl w:val="F4446D30"/>
    <w:lvl w:ilvl="0" w:tplc="D8886D8E">
      <w:start w:val="1"/>
      <w:numFmt w:val="decimal"/>
      <w:lvlText w:val="%1."/>
      <w:lvlJc w:val="left"/>
      <w:pPr>
        <w:tabs>
          <w:tab w:val="num" w:pos="360"/>
        </w:tabs>
        <w:ind w:left="360" w:hanging="360"/>
      </w:pPr>
      <w:rPr>
        <w:rFonts w:cs="Times New Roman" w:hint="default"/>
        <w:b/>
        <w:i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3"/>
  </w:num>
  <w:num w:numId="4">
    <w:abstractNumId w:val="4"/>
  </w:num>
  <w:num w:numId="5">
    <w:abstractNumId w:val="6"/>
  </w:num>
  <w:num w:numId="6">
    <w:abstractNumId w:val="8"/>
  </w:num>
  <w:num w:numId="7">
    <w:abstractNumId w:val="9"/>
  </w:num>
  <w:num w:numId="8">
    <w:abstractNumId w:val="10"/>
  </w:num>
  <w:num w:numId="9">
    <w:abstractNumId w:val="11"/>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19"/>
  </w:num>
  <w:num w:numId="17">
    <w:abstractNumId w:val="20"/>
  </w:num>
  <w:num w:numId="18">
    <w:abstractNumId w:val="21"/>
  </w:num>
  <w:num w:numId="19">
    <w:abstractNumId w:val="22"/>
  </w:num>
  <w:num w:numId="20">
    <w:abstractNumId w:val="23"/>
  </w:num>
  <w:num w:numId="21">
    <w:abstractNumId w:val="24"/>
  </w:num>
  <w:num w:numId="22">
    <w:abstractNumId w:val="25"/>
  </w:num>
  <w:num w:numId="23">
    <w:abstractNumId w:val="26"/>
  </w:num>
  <w:num w:numId="24">
    <w:abstractNumId w:val="27"/>
  </w:num>
  <w:num w:numId="25">
    <w:abstractNumId w:val="28"/>
  </w:num>
  <w:num w:numId="26">
    <w:abstractNumId w:val="29"/>
  </w:num>
  <w:num w:numId="27">
    <w:abstractNumId w:val="30"/>
  </w:num>
  <w:num w:numId="28">
    <w:abstractNumId w:val="31"/>
  </w:num>
  <w:num w:numId="29">
    <w:abstractNumId w:val="32"/>
  </w:num>
  <w:num w:numId="30">
    <w:abstractNumId w:val="33"/>
  </w:num>
  <w:num w:numId="31">
    <w:abstractNumId w:val="34"/>
  </w:num>
  <w:num w:numId="32">
    <w:abstractNumId w:val="35"/>
  </w:num>
  <w:num w:numId="33">
    <w:abstractNumId w:val="36"/>
  </w:num>
  <w:num w:numId="34">
    <w:abstractNumId w:val="37"/>
  </w:num>
  <w:num w:numId="35">
    <w:abstractNumId w:val="38"/>
  </w:num>
  <w:num w:numId="36">
    <w:abstractNumId w:val="40"/>
  </w:num>
  <w:num w:numId="37">
    <w:abstractNumId w:val="41"/>
  </w:num>
  <w:num w:numId="38">
    <w:abstractNumId w:val="42"/>
  </w:num>
  <w:num w:numId="39">
    <w:abstractNumId w:val="43"/>
  </w:num>
  <w:num w:numId="40">
    <w:abstractNumId w:val="44"/>
  </w:num>
  <w:num w:numId="41">
    <w:abstractNumId w:val="45"/>
  </w:num>
  <w:num w:numId="42">
    <w:abstractNumId w:val="46"/>
  </w:num>
  <w:num w:numId="43">
    <w:abstractNumId w:val="47"/>
  </w:num>
  <w:num w:numId="44">
    <w:abstractNumId w:val="48"/>
  </w:num>
  <w:num w:numId="45">
    <w:abstractNumId w:val="49"/>
  </w:num>
  <w:num w:numId="46">
    <w:abstractNumId w:val="50"/>
  </w:num>
  <w:num w:numId="47">
    <w:abstractNumId w:val="51"/>
  </w:num>
  <w:num w:numId="48">
    <w:abstractNumId w:val="52"/>
  </w:num>
  <w:num w:numId="49">
    <w:abstractNumId w:val="53"/>
  </w:num>
  <w:num w:numId="50">
    <w:abstractNumId w:val="54"/>
  </w:num>
  <w:num w:numId="51">
    <w:abstractNumId w:val="55"/>
  </w:num>
  <w:num w:numId="52">
    <w:abstractNumId w:val="56"/>
  </w:num>
  <w:num w:numId="53">
    <w:abstractNumId w:val="57"/>
  </w:num>
  <w:num w:numId="54">
    <w:abstractNumId w:val="58"/>
  </w:num>
  <w:num w:numId="55">
    <w:abstractNumId w:val="59"/>
  </w:num>
  <w:num w:numId="56">
    <w:abstractNumId w:val="60"/>
  </w:num>
  <w:num w:numId="57">
    <w:abstractNumId w:val="67"/>
  </w:num>
  <w:num w:numId="58">
    <w:abstractNumId w:val="62"/>
  </w:num>
  <w:num w:numId="59">
    <w:abstractNumId w:val="65"/>
  </w:num>
  <w:num w:numId="60">
    <w:abstractNumId w:val="61"/>
  </w:num>
  <w:num w:numId="61">
    <w:abstractNumId w:val="68"/>
  </w:num>
  <w:num w:numId="62">
    <w:abstractNumId w:val="64"/>
  </w:num>
  <w:num w:numId="63">
    <w:abstractNumId w:val="66"/>
  </w:num>
  <w:num w:numId="64">
    <w:abstractNumId w:val="63"/>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1049"/>
    <w:rsid w:val="00025C8D"/>
    <w:rsid w:val="00051CA8"/>
    <w:rsid w:val="000B1215"/>
    <w:rsid w:val="00101C08"/>
    <w:rsid w:val="00110628"/>
    <w:rsid w:val="001209B8"/>
    <w:rsid w:val="001234ED"/>
    <w:rsid w:val="00190D6E"/>
    <w:rsid w:val="001A49A5"/>
    <w:rsid w:val="001C4669"/>
    <w:rsid w:val="001F56BE"/>
    <w:rsid w:val="00262D61"/>
    <w:rsid w:val="00267BBE"/>
    <w:rsid w:val="002A031B"/>
    <w:rsid w:val="002D4F7E"/>
    <w:rsid w:val="00311F96"/>
    <w:rsid w:val="00316079"/>
    <w:rsid w:val="0032422F"/>
    <w:rsid w:val="003665B7"/>
    <w:rsid w:val="0037109A"/>
    <w:rsid w:val="003A1AAD"/>
    <w:rsid w:val="003B4B51"/>
    <w:rsid w:val="003D031B"/>
    <w:rsid w:val="003D1C42"/>
    <w:rsid w:val="003E15FC"/>
    <w:rsid w:val="004202DB"/>
    <w:rsid w:val="00422F88"/>
    <w:rsid w:val="004459CB"/>
    <w:rsid w:val="00455FBA"/>
    <w:rsid w:val="0049264A"/>
    <w:rsid w:val="004A31AE"/>
    <w:rsid w:val="004B6E86"/>
    <w:rsid w:val="004C7211"/>
    <w:rsid w:val="004E2EBC"/>
    <w:rsid w:val="005314DC"/>
    <w:rsid w:val="005337D1"/>
    <w:rsid w:val="005777F2"/>
    <w:rsid w:val="005867E9"/>
    <w:rsid w:val="005901EB"/>
    <w:rsid w:val="005A11AA"/>
    <w:rsid w:val="005C39CA"/>
    <w:rsid w:val="005E01E4"/>
    <w:rsid w:val="006377B1"/>
    <w:rsid w:val="00642C37"/>
    <w:rsid w:val="006440BB"/>
    <w:rsid w:val="0065734B"/>
    <w:rsid w:val="006802A3"/>
    <w:rsid w:val="00680CF7"/>
    <w:rsid w:val="00687A3C"/>
    <w:rsid w:val="0069266A"/>
    <w:rsid w:val="00697E03"/>
    <w:rsid w:val="006A5690"/>
    <w:rsid w:val="006A6FC2"/>
    <w:rsid w:val="006B75D6"/>
    <w:rsid w:val="006F450D"/>
    <w:rsid w:val="00700064"/>
    <w:rsid w:val="00701A38"/>
    <w:rsid w:val="00725041"/>
    <w:rsid w:val="00733F78"/>
    <w:rsid w:val="00746A3F"/>
    <w:rsid w:val="0078493E"/>
    <w:rsid w:val="00791CBB"/>
    <w:rsid w:val="007A0744"/>
    <w:rsid w:val="007C28A4"/>
    <w:rsid w:val="007D5000"/>
    <w:rsid w:val="007D7232"/>
    <w:rsid w:val="007E6A93"/>
    <w:rsid w:val="007F7EF8"/>
    <w:rsid w:val="008251FA"/>
    <w:rsid w:val="00836580"/>
    <w:rsid w:val="00845140"/>
    <w:rsid w:val="00853994"/>
    <w:rsid w:val="00861C3A"/>
    <w:rsid w:val="00883AC6"/>
    <w:rsid w:val="008945D6"/>
    <w:rsid w:val="008B335D"/>
    <w:rsid w:val="008C4E00"/>
    <w:rsid w:val="008F3BC0"/>
    <w:rsid w:val="00901049"/>
    <w:rsid w:val="009030B5"/>
    <w:rsid w:val="00906DF9"/>
    <w:rsid w:val="00924795"/>
    <w:rsid w:val="0092503E"/>
    <w:rsid w:val="00982B26"/>
    <w:rsid w:val="009A4016"/>
    <w:rsid w:val="009D546F"/>
    <w:rsid w:val="009E2563"/>
    <w:rsid w:val="009F197B"/>
    <w:rsid w:val="00A15636"/>
    <w:rsid w:val="00A22DCF"/>
    <w:rsid w:val="00A26D51"/>
    <w:rsid w:val="00A3062E"/>
    <w:rsid w:val="00A34365"/>
    <w:rsid w:val="00A625E6"/>
    <w:rsid w:val="00A66352"/>
    <w:rsid w:val="00A71153"/>
    <w:rsid w:val="00A8339F"/>
    <w:rsid w:val="00AA2597"/>
    <w:rsid w:val="00AB1620"/>
    <w:rsid w:val="00AB6D0B"/>
    <w:rsid w:val="00AB6D3D"/>
    <w:rsid w:val="00AC4A81"/>
    <w:rsid w:val="00AC4ECB"/>
    <w:rsid w:val="00AC6198"/>
    <w:rsid w:val="00AD0B01"/>
    <w:rsid w:val="00AD1C66"/>
    <w:rsid w:val="00AD42CD"/>
    <w:rsid w:val="00B36D75"/>
    <w:rsid w:val="00B44602"/>
    <w:rsid w:val="00B55F3D"/>
    <w:rsid w:val="00BA06B2"/>
    <w:rsid w:val="00BA06D5"/>
    <w:rsid w:val="00BB1FCB"/>
    <w:rsid w:val="00BB2F2A"/>
    <w:rsid w:val="00BC08C2"/>
    <w:rsid w:val="00BF7A38"/>
    <w:rsid w:val="00C23991"/>
    <w:rsid w:val="00C31A67"/>
    <w:rsid w:val="00C77E1D"/>
    <w:rsid w:val="00C81B80"/>
    <w:rsid w:val="00C830F6"/>
    <w:rsid w:val="00C87524"/>
    <w:rsid w:val="00C95FBE"/>
    <w:rsid w:val="00CB6726"/>
    <w:rsid w:val="00CB6BD4"/>
    <w:rsid w:val="00CD1BD9"/>
    <w:rsid w:val="00CD5CDC"/>
    <w:rsid w:val="00CE3825"/>
    <w:rsid w:val="00CE4541"/>
    <w:rsid w:val="00CE4DB6"/>
    <w:rsid w:val="00D0468E"/>
    <w:rsid w:val="00D17715"/>
    <w:rsid w:val="00D54B02"/>
    <w:rsid w:val="00D86079"/>
    <w:rsid w:val="00DA0AB8"/>
    <w:rsid w:val="00DA295F"/>
    <w:rsid w:val="00DC0E5A"/>
    <w:rsid w:val="00DD302A"/>
    <w:rsid w:val="00DD371A"/>
    <w:rsid w:val="00E240B9"/>
    <w:rsid w:val="00E26F7A"/>
    <w:rsid w:val="00E54878"/>
    <w:rsid w:val="00E822E8"/>
    <w:rsid w:val="00E87A48"/>
    <w:rsid w:val="00E87D75"/>
    <w:rsid w:val="00EC1A04"/>
    <w:rsid w:val="00EE1411"/>
    <w:rsid w:val="00EE1616"/>
    <w:rsid w:val="00EE1644"/>
    <w:rsid w:val="00EF615D"/>
    <w:rsid w:val="00F12E1B"/>
    <w:rsid w:val="00F42EF3"/>
    <w:rsid w:val="00F801BB"/>
    <w:rsid w:val="00FC4DC2"/>
    <w:rsid w:val="00FC6053"/>
    <w:rsid w:val="00FD1B76"/>
    <w:rsid w:val="00FD36BE"/>
    <w:rsid w:val="00FE3F3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A4016"/>
    <w:pPr>
      <w:suppressAutoHyphens/>
    </w:pPr>
    <w:rPr>
      <w:sz w:val="20"/>
      <w:szCs w:val="20"/>
      <w:lang w:eastAsia="ar-SA"/>
    </w:rPr>
  </w:style>
  <w:style w:type="paragraph" w:styleId="Heading1">
    <w:name w:val="heading 1"/>
    <w:basedOn w:val="Normal"/>
    <w:next w:val="Normal"/>
    <w:link w:val="Heading1Char"/>
    <w:uiPriority w:val="99"/>
    <w:qFormat/>
    <w:rsid w:val="009A4016"/>
    <w:pPr>
      <w:keepNext/>
      <w:numPr>
        <w:numId w:val="1"/>
      </w:numPr>
      <w:spacing w:before="240" w:after="60"/>
      <w:outlineLvl w:val="0"/>
    </w:pPr>
    <w:rPr>
      <w:rFonts w:ascii="Arial" w:hAnsi="Arial" w:cs="Arial"/>
      <w:b/>
      <w:bCs/>
      <w:kern w:val="1"/>
      <w:sz w:val="32"/>
      <w:szCs w:val="32"/>
    </w:rPr>
  </w:style>
  <w:style w:type="paragraph" w:styleId="Heading2">
    <w:name w:val="heading 2"/>
    <w:basedOn w:val="Normal"/>
    <w:next w:val="Normal"/>
    <w:link w:val="Heading2Char"/>
    <w:uiPriority w:val="99"/>
    <w:qFormat/>
    <w:rsid w:val="009A4016"/>
    <w:pPr>
      <w:keepNext/>
      <w:numPr>
        <w:ilvl w:val="1"/>
        <w:numId w:val="1"/>
      </w:numPr>
      <w:jc w:val="right"/>
      <w:outlineLvl w:val="1"/>
    </w:pPr>
    <w:rPr>
      <w:rFonts w:ascii="Arial" w:hAnsi="Arial" w:cs="Arial"/>
      <w:color w:val="000000"/>
      <w:sz w:val="24"/>
      <w:szCs w:val="24"/>
    </w:rPr>
  </w:style>
  <w:style w:type="paragraph" w:styleId="Heading3">
    <w:name w:val="heading 3"/>
    <w:basedOn w:val="Normal"/>
    <w:next w:val="Normal"/>
    <w:link w:val="Heading3Char"/>
    <w:uiPriority w:val="99"/>
    <w:qFormat/>
    <w:rsid w:val="009A4016"/>
    <w:pPr>
      <w:keepNext/>
      <w:keepLines/>
      <w:widowControl w:val="0"/>
      <w:numPr>
        <w:ilvl w:val="2"/>
        <w:numId w:val="1"/>
      </w:numPr>
      <w:tabs>
        <w:tab w:val="center" w:pos="4500"/>
        <w:tab w:val="left" w:pos="8460"/>
        <w:tab w:val="right" w:pos="9090"/>
      </w:tabs>
      <w:autoSpaceDE w:val="0"/>
      <w:ind w:left="360"/>
      <w:outlineLvl w:val="2"/>
    </w:pPr>
    <w:rPr>
      <w:rFonts w:ascii="Arial" w:hAnsi="Arial" w:cs="Arial"/>
      <w:b/>
      <w:bCs/>
      <w:color w:val="000000"/>
      <w:sz w:val="24"/>
    </w:rPr>
  </w:style>
  <w:style w:type="paragraph" w:styleId="Heading4">
    <w:name w:val="heading 4"/>
    <w:basedOn w:val="Normal"/>
    <w:next w:val="Normal"/>
    <w:link w:val="Heading4Char"/>
    <w:uiPriority w:val="99"/>
    <w:qFormat/>
    <w:rsid w:val="009A4016"/>
    <w:pPr>
      <w:keepNext/>
      <w:keepLines/>
      <w:widowControl w:val="0"/>
      <w:numPr>
        <w:ilvl w:val="3"/>
        <w:numId w:val="1"/>
      </w:numPr>
      <w:tabs>
        <w:tab w:val="center" w:pos="4500"/>
        <w:tab w:val="left" w:pos="8460"/>
        <w:tab w:val="right" w:pos="9090"/>
      </w:tabs>
      <w:autoSpaceDE w:val="0"/>
      <w:ind w:left="720" w:hanging="720"/>
      <w:outlineLvl w:val="3"/>
    </w:pPr>
    <w:rPr>
      <w:rFonts w:ascii="Arial" w:hAnsi="Arial" w:cs="Arial"/>
      <w:b/>
      <w:bCs/>
      <w:color w:val="000000"/>
      <w:sz w:val="24"/>
    </w:rPr>
  </w:style>
  <w:style w:type="paragraph" w:styleId="Heading5">
    <w:name w:val="heading 5"/>
    <w:basedOn w:val="Normal"/>
    <w:next w:val="Normal"/>
    <w:link w:val="Heading5Char"/>
    <w:uiPriority w:val="99"/>
    <w:qFormat/>
    <w:rsid w:val="009A4016"/>
    <w:pPr>
      <w:keepNext/>
      <w:numPr>
        <w:ilvl w:val="4"/>
        <w:numId w:val="1"/>
      </w:numPr>
      <w:ind w:firstLine="993"/>
      <w:jc w:val="center"/>
      <w:outlineLvl w:val="4"/>
    </w:pPr>
    <w:rPr>
      <w:rFonts w:ascii="Arial" w:hAnsi="Arial" w:cs="Arial"/>
      <w:b/>
      <w:bCs/>
      <w:color w:val="000000"/>
      <w:sz w:val="24"/>
      <w:szCs w:val="24"/>
    </w:rPr>
  </w:style>
  <w:style w:type="paragraph" w:styleId="Heading6">
    <w:name w:val="heading 6"/>
    <w:basedOn w:val="Normal"/>
    <w:next w:val="Normal"/>
    <w:link w:val="Heading6Char"/>
    <w:uiPriority w:val="99"/>
    <w:qFormat/>
    <w:rsid w:val="009A4016"/>
    <w:pPr>
      <w:keepNext/>
      <w:numPr>
        <w:ilvl w:val="5"/>
        <w:numId w:val="1"/>
      </w:numPr>
      <w:outlineLvl w:val="5"/>
    </w:pPr>
    <w:rPr>
      <w:b/>
      <w:bCs/>
      <w:sz w:val="24"/>
      <w:szCs w:val="24"/>
    </w:rPr>
  </w:style>
  <w:style w:type="paragraph" w:styleId="Heading7">
    <w:name w:val="heading 7"/>
    <w:basedOn w:val="Normal"/>
    <w:next w:val="Normal"/>
    <w:link w:val="Heading7Char"/>
    <w:uiPriority w:val="99"/>
    <w:qFormat/>
    <w:rsid w:val="009A4016"/>
    <w:pPr>
      <w:keepNext/>
      <w:numPr>
        <w:ilvl w:val="6"/>
        <w:numId w:val="1"/>
      </w:numPr>
      <w:ind w:left="567"/>
      <w:outlineLvl w:val="6"/>
    </w:pPr>
    <w:rPr>
      <w:sz w:val="24"/>
      <w:szCs w:val="24"/>
    </w:rPr>
  </w:style>
  <w:style w:type="paragraph" w:styleId="Heading8">
    <w:name w:val="heading 8"/>
    <w:basedOn w:val="Normal"/>
    <w:next w:val="Normal"/>
    <w:link w:val="Heading8Char"/>
    <w:uiPriority w:val="99"/>
    <w:qFormat/>
    <w:rsid w:val="009A4016"/>
    <w:pPr>
      <w:keepNext/>
      <w:numPr>
        <w:ilvl w:val="7"/>
        <w:numId w:val="1"/>
      </w:numPr>
      <w:jc w:val="both"/>
      <w:outlineLvl w:val="7"/>
    </w:pPr>
    <w:rPr>
      <w:b/>
      <w:bCs/>
      <w:sz w:val="24"/>
      <w:szCs w:val="24"/>
    </w:rPr>
  </w:style>
  <w:style w:type="paragraph" w:styleId="Heading9">
    <w:name w:val="heading 9"/>
    <w:basedOn w:val="Normal"/>
    <w:next w:val="Normal"/>
    <w:link w:val="Heading9Char"/>
    <w:uiPriority w:val="99"/>
    <w:qFormat/>
    <w:rsid w:val="009A4016"/>
    <w:pPr>
      <w:keepNext/>
      <w:numPr>
        <w:ilvl w:val="8"/>
        <w:numId w:val="1"/>
      </w:numPr>
      <w:outlineLvl w:val="8"/>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209B8"/>
    <w:rPr>
      <w:rFonts w:ascii="Cambria" w:hAnsi="Cambria" w:cs="Times New Roman"/>
      <w:b/>
      <w:bCs/>
      <w:kern w:val="32"/>
      <w:sz w:val="32"/>
      <w:szCs w:val="32"/>
      <w:lang w:eastAsia="ar-SA" w:bidi="ar-SA"/>
    </w:rPr>
  </w:style>
  <w:style w:type="character" w:customStyle="1" w:styleId="Heading2Char">
    <w:name w:val="Heading 2 Char"/>
    <w:basedOn w:val="DefaultParagraphFont"/>
    <w:link w:val="Heading2"/>
    <w:uiPriority w:val="99"/>
    <w:semiHidden/>
    <w:locked/>
    <w:rsid w:val="001209B8"/>
    <w:rPr>
      <w:rFonts w:ascii="Cambria" w:hAnsi="Cambria" w:cs="Times New Roman"/>
      <w:b/>
      <w:bCs/>
      <w:i/>
      <w:iCs/>
      <w:sz w:val="28"/>
      <w:szCs w:val="28"/>
      <w:lang w:eastAsia="ar-SA" w:bidi="ar-SA"/>
    </w:rPr>
  </w:style>
  <w:style w:type="character" w:customStyle="1" w:styleId="Heading3Char">
    <w:name w:val="Heading 3 Char"/>
    <w:basedOn w:val="DefaultParagraphFont"/>
    <w:link w:val="Heading3"/>
    <w:uiPriority w:val="99"/>
    <w:semiHidden/>
    <w:locked/>
    <w:rsid w:val="001209B8"/>
    <w:rPr>
      <w:rFonts w:ascii="Cambria" w:hAnsi="Cambria" w:cs="Times New Roman"/>
      <w:b/>
      <w:bCs/>
      <w:sz w:val="26"/>
      <w:szCs w:val="26"/>
      <w:lang w:eastAsia="ar-SA" w:bidi="ar-SA"/>
    </w:rPr>
  </w:style>
  <w:style w:type="character" w:customStyle="1" w:styleId="Heading4Char">
    <w:name w:val="Heading 4 Char"/>
    <w:basedOn w:val="DefaultParagraphFont"/>
    <w:link w:val="Heading4"/>
    <w:uiPriority w:val="99"/>
    <w:semiHidden/>
    <w:locked/>
    <w:rsid w:val="001209B8"/>
    <w:rPr>
      <w:rFonts w:ascii="Calibri" w:hAnsi="Calibri" w:cs="Times New Roman"/>
      <w:b/>
      <w:bCs/>
      <w:sz w:val="28"/>
      <w:szCs w:val="28"/>
      <w:lang w:eastAsia="ar-SA" w:bidi="ar-SA"/>
    </w:rPr>
  </w:style>
  <w:style w:type="character" w:customStyle="1" w:styleId="Heading5Char">
    <w:name w:val="Heading 5 Char"/>
    <w:basedOn w:val="DefaultParagraphFont"/>
    <w:link w:val="Heading5"/>
    <w:uiPriority w:val="99"/>
    <w:semiHidden/>
    <w:locked/>
    <w:rsid w:val="001209B8"/>
    <w:rPr>
      <w:rFonts w:ascii="Calibri" w:hAnsi="Calibri" w:cs="Times New Roman"/>
      <w:b/>
      <w:bCs/>
      <w:i/>
      <w:iCs/>
      <w:sz w:val="26"/>
      <w:szCs w:val="26"/>
      <w:lang w:eastAsia="ar-SA" w:bidi="ar-SA"/>
    </w:rPr>
  </w:style>
  <w:style w:type="character" w:customStyle="1" w:styleId="Heading6Char">
    <w:name w:val="Heading 6 Char"/>
    <w:basedOn w:val="DefaultParagraphFont"/>
    <w:link w:val="Heading6"/>
    <w:uiPriority w:val="99"/>
    <w:semiHidden/>
    <w:locked/>
    <w:rsid w:val="001209B8"/>
    <w:rPr>
      <w:rFonts w:ascii="Calibri" w:hAnsi="Calibri" w:cs="Times New Roman"/>
      <w:b/>
      <w:bCs/>
      <w:lang w:eastAsia="ar-SA" w:bidi="ar-SA"/>
    </w:rPr>
  </w:style>
  <w:style w:type="character" w:customStyle="1" w:styleId="Heading7Char">
    <w:name w:val="Heading 7 Char"/>
    <w:basedOn w:val="DefaultParagraphFont"/>
    <w:link w:val="Heading7"/>
    <w:uiPriority w:val="99"/>
    <w:semiHidden/>
    <w:locked/>
    <w:rsid w:val="001209B8"/>
    <w:rPr>
      <w:rFonts w:ascii="Calibri" w:hAnsi="Calibri" w:cs="Times New Roman"/>
      <w:sz w:val="24"/>
      <w:szCs w:val="24"/>
      <w:lang w:eastAsia="ar-SA" w:bidi="ar-SA"/>
    </w:rPr>
  </w:style>
  <w:style w:type="character" w:customStyle="1" w:styleId="Heading8Char">
    <w:name w:val="Heading 8 Char"/>
    <w:basedOn w:val="DefaultParagraphFont"/>
    <w:link w:val="Heading8"/>
    <w:uiPriority w:val="99"/>
    <w:semiHidden/>
    <w:locked/>
    <w:rsid w:val="001209B8"/>
    <w:rPr>
      <w:rFonts w:ascii="Calibri" w:hAnsi="Calibri" w:cs="Times New Roman"/>
      <w:i/>
      <w:iCs/>
      <w:sz w:val="24"/>
      <w:szCs w:val="24"/>
      <w:lang w:eastAsia="ar-SA" w:bidi="ar-SA"/>
    </w:rPr>
  </w:style>
  <w:style w:type="character" w:customStyle="1" w:styleId="Heading9Char">
    <w:name w:val="Heading 9 Char"/>
    <w:basedOn w:val="DefaultParagraphFont"/>
    <w:link w:val="Heading9"/>
    <w:uiPriority w:val="99"/>
    <w:semiHidden/>
    <w:locked/>
    <w:rsid w:val="001209B8"/>
    <w:rPr>
      <w:rFonts w:ascii="Cambria" w:hAnsi="Cambria" w:cs="Times New Roman"/>
      <w:lang w:eastAsia="ar-SA" w:bidi="ar-SA"/>
    </w:rPr>
  </w:style>
  <w:style w:type="character" w:customStyle="1" w:styleId="WW8Num1z0">
    <w:name w:val="WW8Num1z0"/>
    <w:uiPriority w:val="99"/>
    <w:rsid w:val="009A4016"/>
    <w:rPr>
      <w:b/>
    </w:rPr>
  </w:style>
  <w:style w:type="character" w:customStyle="1" w:styleId="WW8Num1z1">
    <w:name w:val="WW8Num1z1"/>
    <w:uiPriority w:val="99"/>
    <w:rsid w:val="009A4016"/>
  </w:style>
  <w:style w:type="character" w:customStyle="1" w:styleId="WW8Num1z2">
    <w:name w:val="WW8Num1z2"/>
    <w:uiPriority w:val="99"/>
    <w:rsid w:val="009A4016"/>
  </w:style>
  <w:style w:type="character" w:customStyle="1" w:styleId="WW8Num1z3">
    <w:name w:val="WW8Num1z3"/>
    <w:uiPriority w:val="99"/>
    <w:rsid w:val="009A4016"/>
  </w:style>
  <w:style w:type="character" w:customStyle="1" w:styleId="WW8Num1z4">
    <w:name w:val="WW8Num1z4"/>
    <w:uiPriority w:val="99"/>
    <w:rsid w:val="009A4016"/>
  </w:style>
  <w:style w:type="character" w:customStyle="1" w:styleId="WW8Num1z5">
    <w:name w:val="WW8Num1z5"/>
    <w:uiPriority w:val="99"/>
    <w:rsid w:val="009A4016"/>
  </w:style>
  <w:style w:type="character" w:customStyle="1" w:styleId="WW8Num1z6">
    <w:name w:val="WW8Num1z6"/>
    <w:uiPriority w:val="99"/>
    <w:rsid w:val="009A4016"/>
  </w:style>
  <w:style w:type="character" w:customStyle="1" w:styleId="WW8Num1z7">
    <w:name w:val="WW8Num1z7"/>
    <w:uiPriority w:val="99"/>
    <w:rsid w:val="009A4016"/>
  </w:style>
  <w:style w:type="character" w:customStyle="1" w:styleId="WW8Num1z8">
    <w:name w:val="WW8Num1z8"/>
    <w:uiPriority w:val="99"/>
    <w:rsid w:val="009A4016"/>
  </w:style>
  <w:style w:type="character" w:customStyle="1" w:styleId="WW8Num2z0">
    <w:name w:val="WW8Num2z0"/>
    <w:uiPriority w:val="99"/>
    <w:rsid w:val="009A4016"/>
    <w:rPr>
      <w:rFonts w:ascii="Arial" w:hAnsi="Arial"/>
      <w:b/>
      <w:color w:val="000000"/>
      <w:sz w:val="24"/>
    </w:rPr>
  </w:style>
  <w:style w:type="character" w:customStyle="1" w:styleId="WW8Num2z1">
    <w:name w:val="WW8Num2z1"/>
    <w:uiPriority w:val="99"/>
    <w:rsid w:val="009A4016"/>
  </w:style>
  <w:style w:type="character" w:customStyle="1" w:styleId="WW8Num2z2">
    <w:name w:val="WW8Num2z2"/>
    <w:uiPriority w:val="99"/>
    <w:rsid w:val="009A4016"/>
    <w:rPr>
      <w:rFonts w:ascii="Arial" w:hAnsi="Arial"/>
      <w:b/>
      <w:color w:val="000000"/>
    </w:rPr>
  </w:style>
  <w:style w:type="character" w:customStyle="1" w:styleId="WW8Num2z3">
    <w:name w:val="WW8Num2z3"/>
    <w:uiPriority w:val="99"/>
    <w:rsid w:val="009A4016"/>
  </w:style>
  <w:style w:type="character" w:customStyle="1" w:styleId="WW8Num2z4">
    <w:name w:val="WW8Num2z4"/>
    <w:uiPriority w:val="99"/>
    <w:rsid w:val="009A4016"/>
  </w:style>
  <w:style w:type="character" w:customStyle="1" w:styleId="WW8Num2z5">
    <w:name w:val="WW8Num2z5"/>
    <w:uiPriority w:val="99"/>
    <w:rsid w:val="009A4016"/>
  </w:style>
  <w:style w:type="character" w:customStyle="1" w:styleId="WW8Num2z6">
    <w:name w:val="WW8Num2z6"/>
    <w:uiPriority w:val="99"/>
    <w:rsid w:val="009A4016"/>
  </w:style>
  <w:style w:type="character" w:customStyle="1" w:styleId="WW8Num2z7">
    <w:name w:val="WW8Num2z7"/>
    <w:uiPriority w:val="99"/>
    <w:rsid w:val="009A4016"/>
  </w:style>
  <w:style w:type="character" w:customStyle="1" w:styleId="WW8Num2z8">
    <w:name w:val="WW8Num2z8"/>
    <w:uiPriority w:val="99"/>
    <w:rsid w:val="009A4016"/>
  </w:style>
  <w:style w:type="character" w:customStyle="1" w:styleId="WW8Num3z0">
    <w:name w:val="WW8Num3z0"/>
    <w:uiPriority w:val="99"/>
    <w:rsid w:val="009A4016"/>
    <w:rPr>
      <w:rFonts w:ascii="Arial" w:hAnsi="Arial"/>
      <w:b/>
      <w:sz w:val="22"/>
    </w:rPr>
  </w:style>
  <w:style w:type="character" w:customStyle="1" w:styleId="WW8Num3z2">
    <w:name w:val="WW8Num3z2"/>
    <w:uiPriority w:val="99"/>
    <w:rsid w:val="009A4016"/>
    <w:rPr>
      <w:rFonts w:ascii="Arial" w:hAnsi="Arial"/>
      <w:b/>
      <w:color w:val="000000"/>
    </w:rPr>
  </w:style>
  <w:style w:type="character" w:customStyle="1" w:styleId="WW8Num3z3">
    <w:name w:val="WW8Num3z3"/>
    <w:uiPriority w:val="99"/>
    <w:rsid w:val="009A4016"/>
  </w:style>
  <w:style w:type="character" w:customStyle="1" w:styleId="WW8Num3z4">
    <w:name w:val="WW8Num3z4"/>
    <w:uiPriority w:val="99"/>
    <w:rsid w:val="009A4016"/>
  </w:style>
  <w:style w:type="character" w:customStyle="1" w:styleId="WW8Num3z5">
    <w:name w:val="WW8Num3z5"/>
    <w:uiPriority w:val="99"/>
    <w:rsid w:val="009A4016"/>
  </w:style>
  <w:style w:type="character" w:customStyle="1" w:styleId="WW8Num3z6">
    <w:name w:val="WW8Num3z6"/>
    <w:uiPriority w:val="99"/>
    <w:rsid w:val="009A4016"/>
  </w:style>
  <w:style w:type="character" w:customStyle="1" w:styleId="WW8Num3z7">
    <w:name w:val="WW8Num3z7"/>
    <w:uiPriority w:val="99"/>
    <w:rsid w:val="009A4016"/>
  </w:style>
  <w:style w:type="character" w:customStyle="1" w:styleId="WW8Num3z8">
    <w:name w:val="WW8Num3z8"/>
    <w:uiPriority w:val="99"/>
    <w:rsid w:val="009A4016"/>
  </w:style>
  <w:style w:type="character" w:customStyle="1" w:styleId="WW8Num4z0">
    <w:name w:val="WW8Num4z0"/>
    <w:uiPriority w:val="99"/>
    <w:rsid w:val="009A4016"/>
    <w:rPr>
      <w:rFonts w:ascii="Arial" w:hAnsi="Arial"/>
      <w:b/>
      <w:sz w:val="22"/>
    </w:rPr>
  </w:style>
  <w:style w:type="character" w:customStyle="1" w:styleId="WW8Num4z3">
    <w:name w:val="WW8Num4z3"/>
    <w:uiPriority w:val="99"/>
    <w:rsid w:val="009A4016"/>
  </w:style>
  <w:style w:type="character" w:customStyle="1" w:styleId="WW8Num4z4">
    <w:name w:val="WW8Num4z4"/>
    <w:uiPriority w:val="99"/>
    <w:rsid w:val="009A4016"/>
  </w:style>
  <w:style w:type="character" w:customStyle="1" w:styleId="WW8Num4z5">
    <w:name w:val="WW8Num4z5"/>
    <w:uiPriority w:val="99"/>
    <w:rsid w:val="009A4016"/>
  </w:style>
  <w:style w:type="character" w:customStyle="1" w:styleId="WW8Num4z6">
    <w:name w:val="WW8Num4z6"/>
    <w:uiPriority w:val="99"/>
    <w:rsid w:val="009A4016"/>
  </w:style>
  <w:style w:type="character" w:customStyle="1" w:styleId="WW8Num4z7">
    <w:name w:val="WW8Num4z7"/>
    <w:uiPriority w:val="99"/>
    <w:rsid w:val="009A4016"/>
  </w:style>
  <w:style w:type="character" w:customStyle="1" w:styleId="WW8Num4z8">
    <w:name w:val="WW8Num4z8"/>
    <w:uiPriority w:val="99"/>
    <w:rsid w:val="009A4016"/>
  </w:style>
  <w:style w:type="character" w:customStyle="1" w:styleId="WW8Num5z0">
    <w:name w:val="WW8Num5z0"/>
    <w:uiPriority w:val="99"/>
    <w:rsid w:val="009A4016"/>
    <w:rPr>
      <w:rFonts w:ascii="Arial" w:hAnsi="Arial"/>
      <w:b/>
      <w:color w:val="000000"/>
      <w:sz w:val="22"/>
    </w:rPr>
  </w:style>
  <w:style w:type="character" w:customStyle="1" w:styleId="WW8Num6z0">
    <w:name w:val="WW8Num6z0"/>
    <w:uiPriority w:val="99"/>
    <w:rsid w:val="009A4016"/>
    <w:rPr>
      <w:rFonts w:ascii="Wingdings" w:hAnsi="Wingdings"/>
      <w:color w:val="000000"/>
      <w:sz w:val="22"/>
    </w:rPr>
  </w:style>
  <w:style w:type="character" w:customStyle="1" w:styleId="WW8Num6z1">
    <w:name w:val="WW8Num6z1"/>
    <w:uiPriority w:val="99"/>
    <w:rsid w:val="009A4016"/>
  </w:style>
  <w:style w:type="character" w:customStyle="1" w:styleId="WW8Num6z2">
    <w:name w:val="WW8Num6z2"/>
    <w:uiPriority w:val="99"/>
    <w:rsid w:val="009A4016"/>
  </w:style>
  <w:style w:type="character" w:customStyle="1" w:styleId="WW8Num6z3">
    <w:name w:val="WW8Num6z3"/>
    <w:uiPriority w:val="99"/>
    <w:rsid w:val="009A4016"/>
    <w:rPr>
      <w:b/>
    </w:rPr>
  </w:style>
  <w:style w:type="character" w:customStyle="1" w:styleId="WW8Num6z4">
    <w:name w:val="WW8Num6z4"/>
    <w:uiPriority w:val="99"/>
    <w:rsid w:val="009A4016"/>
  </w:style>
  <w:style w:type="character" w:customStyle="1" w:styleId="WW8Num6z5">
    <w:name w:val="WW8Num6z5"/>
    <w:uiPriority w:val="99"/>
    <w:rsid w:val="009A4016"/>
  </w:style>
  <w:style w:type="character" w:customStyle="1" w:styleId="WW8Num6z6">
    <w:name w:val="WW8Num6z6"/>
    <w:uiPriority w:val="99"/>
    <w:rsid w:val="009A4016"/>
  </w:style>
  <w:style w:type="character" w:customStyle="1" w:styleId="WW8Num6z7">
    <w:name w:val="WW8Num6z7"/>
    <w:uiPriority w:val="99"/>
    <w:rsid w:val="009A4016"/>
  </w:style>
  <w:style w:type="character" w:customStyle="1" w:styleId="WW8Num6z8">
    <w:name w:val="WW8Num6z8"/>
    <w:uiPriority w:val="99"/>
    <w:rsid w:val="009A4016"/>
  </w:style>
  <w:style w:type="character" w:customStyle="1" w:styleId="WW8Num7z0">
    <w:name w:val="WW8Num7z0"/>
    <w:uiPriority w:val="99"/>
    <w:rsid w:val="009A4016"/>
    <w:rPr>
      <w:rFonts w:ascii="Arial" w:hAnsi="Arial"/>
      <w:b/>
      <w:sz w:val="22"/>
    </w:rPr>
  </w:style>
  <w:style w:type="character" w:customStyle="1" w:styleId="WW8Num8z0">
    <w:name w:val="WW8Num8z0"/>
    <w:uiPriority w:val="99"/>
    <w:rsid w:val="009A4016"/>
    <w:rPr>
      <w:rFonts w:ascii="Arial" w:hAnsi="Arial"/>
      <w:b/>
      <w:color w:val="000000"/>
      <w:sz w:val="22"/>
    </w:rPr>
  </w:style>
  <w:style w:type="character" w:customStyle="1" w:styleId="WW8Num9z0">
    <w:name w:val="WW8Num9z0"/>
    <w:uiPriority w:val="99"/>
    <w:rsid w:val="009A4016"/>
    <w:rPr>
      <w:b/>
      <w:sz w:val="22"/>
    </w:rPr>
  </w:style>
  <w:style w:type="character" w:customStyle="1" w:styleId="WW8Num10z0">
    <w:name w:val="WW8Num10z0"/>
    <w:uiPriority w:val="99"/>
    <w:rsid w:val="009A4016"/>
    <w:rPr>
      <w:b/>
    </w:rPr>
  </w:style>
  <w:style w:type="character" w:customStyle="1" w:styleId="WW8Num11z0">
    <w:name w:val="WW8Num11z0"/>
    <w:uiPriority w:val="99"/>
    <w:rsid w:val="009A4016"/>
    <w:rPr>
      <w:rFonts w:ascii="Arial" w:hAnsi="Arial"/>
      <w:b/>
      <w:color w:val="000000"/>
      <w:sz w:val="22"/>
    </w:rPr>
  </w:style>
  <w:style w:type="character" w:customStyle="1" w:styleId="WW8Num11z1">
    <w:name w:val="WW8Num11z1"/>
    <w:uiPriority w:val="99"/>
    <w:rsid w:val="009A4016"/>
  </w:style>
  <w:style w:type="character" w:customStyle="1" w:styleId="WW8Num11z2">
    <w:name w:val="WW8Num11z2"/>
    <w:uiPriority w:val="99"/>
    <w:rsid w:val="009A4016"/>
  </w:style>
  <w:style w:type="character" w:customStyle="1" w:styleId="WW8Num11z3">
    <w:name w:val="WW8Num11z3"/>
    <w:uiPriority w:val="99"/>
    <w:rsid w:val="009A4016"/>
  </w:style>
  <w:style w:type="character" w:customStyle="1" w:styleId="WW8Num11z4">
    <w:name w:val="WW8Num11z4"/>
    <w:uiPriority w:val="99"/>
    <w:rsid w:val="009A4016"/>
  </w:style>
  <w:style w:type="character" w:customStyle="1" w:styleId="WW8Num11z5">
    <w:name w:val="WW8Num11z5"/>
    <w:uiPriority w:val="99"/>
    <w:rsid w:val="009A4016"/>
  </w:style>
  <w:style w:type="character" w:customStyle="1" w:styleId="WW8Num11z6">
    <w:name w:val="WW8Num11z6"/>
    <w:uiPriority w:val="99"/>
    <w:rsid w:val="009A4016"/>
  </w:style>
  <w:style w:type="character" w:customStyle="1" w:styleId="WW8Num11z7">
    <w:name w:val="WW8Num11z7"/>
    <w:uiPriority w:val="99"/>
    <w:rsid w:val="009A4016"/>
  </w:style>
  <w:style w:type="character" w:customStyle="1" w:styleId="WW8Num11z8">
    <w:name w:val="WW8Num11z8"/>
    <w:uiPriority w:val="99"/>
    <w:rsid w:val="009A4016"/>
  </w:style>
  <w:style w:type="character" w:customStyle="1" w:styleId="WW8Num12z0">
    <w:name w:val="WW8Num12z0"/>
    <w:uiPriority w:val="99"/>
    <w:rsid w:val="009A4016"/>
    <w:rPr>
      <w:rFonts w:ascii="Symbol" w:hAnsi="Symbol"/>
    </w:rPr>
  </w:style>
  <w:style w:type="character" w:customStyle="1" w:styleId="WW8Num13z0">
    <w:name w:val="WW8Num13z0"/>
    <w:uiPriority w:val="99"/>
    <w:rsid w:val="009A4016"/>
    <w:rPr>
      <w:rFonts w:ascii="Symbol" w:hAnsi="Symbol"/>
      <w:color w:val="000000"/>
      <w:sz w:val="22"/>
    </w:rPr>
  </w:style>
  <w:style w:type="character" w:customStyle="1" w:styleId="WW8Num13z2">
    <w:name w:val="WW8Num13z2"/>
    <w:uiPriority w:val="99"/>
    <w:rsid w:val="009A4016"/>
    <w:rPr>
      <w:rFonts w:ascii="Wingdings" w:hAnsi="Wingdings"/>
    </w:rPr>
  </w:style>
  <w:style w:type="character" w:customStyle="1" w:styleId="WW8Num13z3">
    <w:name w:val="WW8Num13z3"/>
    <w:uiPriority w:val="99"/>
    <w:rsid w:val="009A4016"/>
  </w:style>
  <w:style w:type="character" w:customStyle="1" w:styleId="WW8Num13z4">
    <w:name w:val="WW8Num13z4"/>
    <w:uiPriority w:val="99"/>
    <w:rsid w:val="009A4016"/>
    <w:rPr>
      <w:rFonts w:ascii="Courier New" w:hAnsi="Courier New"/>
    </w:rPr>
  </w:style>
  <w:style w:type="character" w:customStyle="1" w:styleId="WW8Num13z5">
    <w:name w:val="WW8Num13z5"/>
    <w:uiPriority w:val="99"/>
    <w:rsid w:val="009A4016"/>
  </w:style>
  <w:style w:type="character" w:customStyle="1" w:styleId="WW8Num13z6">
    <w:name w:val="WW8Num13z6"/>
    <w:uiPriority w:val="99"/>
    <w:rsid w:val="009A4016"/>
  </w:style>
  <w:style w:type="character" w:customStyle="1" w:styleId="WW8Num13z7">
    <w:name w:val="WW8Num13z7"/>
    <w:uiPriority w:val="99"/>
    <w:rsid w:val="009A4016"/>
  </w:style>
  <w:style w:type="character" w:customStyle="1" w:styleId="WW8Num13z8">
    <w:name w:val="WW8Num13z8"/>
    <w:uiPriority w:val="99"/>
    <w:rsid w:val="009A4016"/>
  </w:style>
  <w:style w:type="character" w:customStyle="1" w:styleId="WW8Num14z0">
    <w:name w:val="WW8Num14z0"/>
    <w:uiPriority w:val="99"/>
    <w:rsid w:val="009A4016"/>
    <w:rPr>
      <w:b/>
      <w:sz w:val="22"/>
    </w:rPr>
  </w:style>
  <w:style w:type="character" w:customStyle="1" w:styleId="WW8Num15z0">
    <w:name w:val="WW8Num15z0"/>
    <w:uiPriority w:val="99"/>
    <w:rsid w:val="009A4016"/>
    <w:rPr>
      <w:rFonts w:ascii="Arial" w:hAnsi="Arial"/>
      <w:b/>
      <w:color w:val="000000"/>
      <w:sz w:val="22"/>
    </w:rPr>
  </w:style>
  <w:style w:type="character" w:customStyle="1" w:styleId="WW8Num15z2">
    <w:name w:val="WW8Num15z2"/>
    <w:uiPriority w:val="99"/>
    <w:rsid w:val="009A4016"/>
  </w:style>
  <w:style w:type="character" w:customStyle="1" w:styleId="WW8Num16z0">
    <w:name w:val="WW8Num16z0"/>
    <w:uiPriority w:val="99"/>
    <w:rsid w:val="009A4016"/>
    <w:rPr>
      <w:rFonts w:ascii="Arial" w:hAnsi="Arial"/>
      <w:b/>
      <w:color w:val="000000"/>
      <w:sz w:val="22"/>
    </w:rPr>
  </w:style>
  <w:style w:type="character" w:customStyle="1" w:styleId="WW8Num17z0">
    <w:name w:val="WW8Num17z0"/>
    <w:uiPriority w:val="99"/>
    <w:rsid w:val="009A4016"/>
    <w:rPr>
      <w:rFonts w:ascii="TimesNewRomanPSMT" w:hAnsi="TimesNewRomanPSMT"/>
      <w:b/>
      <w:color w:val="000000"/>
      <w:sz w:val="22"/>
    </w:rPr>
  </w:style>
  <w:style w:type="character" w:customStyle="1" w:styleId="WW8Num18z0">
    <w:name w:val="WW8Num18z0"/>
    <w:uiPriority w:val="99"/>
    <w:rsid w:val="009A4016"/>
    <w:rPr>
      <w:rFonts w:ascii="Arial" w:hAnsi="Arial"/>
      <w:b/>
      <w:sz w:val="24"/>
    </w:rPr>
  </w:style>
  <w:style w:type="character" w:customStyle="1" w:styleId="WW8Num18z1">
    <w:name w:val="WW8Num18z1"/>
    <w:uiPriority w:val="99"/>
    <w:rsid w:val="009A4016"/>
  </w:style>
  <w:style w:type="character" w:customStyle="1" w:styleId="WW8Num18z2">
    <w:name w:val="WW8Num18z2"/>
    <w:uiPriority w:val="99"/>
    <w:rsid w:val="009A4016"/>
    <w:rPr>
      <w:rFonts w:ascii="Arial" w:hAnsi="Arial"/>
      <w:b/>
      <w:color w:val="000000"/>
    </w:rPr>
  </w:style>
  <w:style w:type="character" w:customStyle="1" w:styleId="WW8Num18z3">
    <w:name w:val="WW8Num18z3"/>
    <w:uiPriority w:val="99"/>
    <w:rsid w:val="009A4016"/>
  </w:style>
  <w:style w:type="character" w:customStyle="1" w:styleId="WW8Num18z4">
    <w:name w:val="WW8Num18z4"/>
    <w:uiPriority w:val="99"/>
    <w:rsid w:val="009A4016"/>
  </w:style>
  <w:style w:type="character" w:customStyle="1" w:styleId="WW8Num18z5">
    <w:name w:val="WW8Num18z5"/>
    <w:uiPriority w:val="99"/>
    <w:rsid w:val="009A4016"/>
  </w:style>
  <w:style w:type="character" w:customStyle="1" w:styleId="WW8Num18z6">
    <w:name w:val="WW8Num18z6"/>
    <w:uiPriority w:val="99"/>
    <w:rsid w:val="009A4016"/>
  </w:style>
  <w:style w:type="character" w:customStyle="1" w:styleId="WW8Num18z7">
    <w:name w:val="WW8Num18z7"/>
    <w:uiPriority w:val="99"/>
    <w:rsid w:val="009A4016"/>
  </w:style>
  <w:style w:type="character" w:customStyle="1" w:styleId="WW8Num18z8">
    <w:name w:val="WW8Num18z8"/>
    <w:uiPriority w:val="99"/>
    <w:rsid w:val="009A4016"/>
  </w:style>
  <w:style w:type="character" w:customStyle="1" w:styleId="WW8Num19z0">
    <w:name w:val="WW8Num19z0"/>
    <w:uiPriority w:val="99"/>
    <w:rsid w:val="009A4016"/>
    <w:rPr>
      <w:rFonts w:ascii="Arial" w:hAnsi="Arial"/>
      <w:b/>
      <w:color w:val="000000"/>
      <w:sz w:val="22"/>
    </w:rPr>
  </w:style>
  <w:style w:type="character" w:customStyle="1" w:styleId="WW8Num20z0">
    <w:name w:val="WW8Num20z0"/>
    <w:uiPriority w:val="99"/>
    <w:rsid w:val="009A4016"/>
    <w:rPr>
      <w:rFonts w:ascii="Arial" w:hAnsi="Arial"/>
      <w:b/>
      <w:sz w:val="22"/>
    </w:rPr>
  </w:style>
  <w:style w:type="character" w:customStyle="1" w:styleId="WW8Num20z2">
    <w:name w:val="WW8Num20z2"/>
    <w:uiPriority w:val="99"/>
    <w:rsid w:val="009A4016"/>
  </w:style>
  <w:style w:type="character" w:customStyle="1" w:styleId="WW8Num20z6">
    <w:name w:val="WW8Num20z6"/>
    <w:uiPriority w:val="99"/>
    <w:rsid w:val="009A4016"/>
  </w:style>
  <w:style w:type="character" w:customStyle="1" w:styleId="WW8Num20z7">
    <w:name w:val="WW8Num20z7"/>
    <w:uiPriority w:val="99"/>
    <w:rsid w:val="009A4016"/>
    <w:rPr>
      <w:b/>
    </w:rPr>
  </w:style>
  <w:style w:type="character" w:customStyle="1" w:styleId="WW8Num21z0">
    <w:name w:val="WW8Num21z0"/>
    <w:uiPriority w:val="99"/>
    <w:rsid w:val="009A4016"/>
    <w:rPr>
      <w:rFonts w:ascii="Arial" w:hAnsi="Arial"/>
      <w:b/>
      <w:color w:val="000000"/>
      <w:sz w:val="22"/>
    </w:rPr>
  </w:style>
  <w:style w:type="character" w:customStyle="1" w:styleId="WW8Num22z0">
    <w:name w:val="WW8Num22z0"/>
    <w:uiPriority w:val="99"/>
    <w:rsid w:val="009A4016"/>
    <w:rPr>
      <w:sz w:val="20"/>
    </w:rPr>
  </w:style>
  <w:style w:type="character" w:customStyle="1" w:styleId="WW8Num23z0">
    <w:name w:val="WW8Num23z0"/>
    <w:uiPriority w:val="99"/>
    <w:rsid w:val="009A4016"/>
    <w:rPr>
      <w:rFonts w:ascii="Arial" w:hAnsi="Arial"/>
      <w:b/>
      <w:color w:val="FF6600"/>
      <w:sz w:val="24"/>
    </w:rPr>
  </w:style>
  <w:style w:type="character" w:customStyle="1" w:styleId="WW8Num24z0">
    <w:name w:val="WW8Num24z0"/>
    <w:uiPriority w:val="99"/>
    <w:rsid w:val="009A4016"/>
    <w:rPr>
      <w:rFonts w:ascii="Arial" w:hAnsi="Arial"/>
      <w:b/>
      <w:color w:val="000000"/>
      <w:sz w:val="22"/>
    </w:rPr>
  </w:style>
  <w:style w:type="character" w:customStyle="1" w:styleId="WW8Num25z0">
    <w:name w:val="WW8Num25z0"/>
    <w:uiPriority w:val="99"/>
    <w:rsid w:val="009A4016"/>
    <w:rPr>
      <w:rFonts w:ascii="Times New Roman" w:hAnsi="Times New Roman"/>
    </w:rPr>
  </w:style>
  <w:style w:type="character" w:customStyle="1" w:styleId="WW8Num25z2">
    <w:name w:val="WW8Num25z2"/>
    <w:uiPriority w:val="99"/>
    <w:rsid w:val="009A4016"/>
  </w:style>
  <w:style w:type="character" w:customStyle="1" w:styleId="WW8Num25z7">
    <w:name w:val="WW8Num25z7"/>
    <w:uiPriority w:val="99"/>
    <w:rsid w:val="009A4016"/>
    <w:rPr>
      <w:b/>
    </w:rPr>
  </w:style>
  <w:style w:type="character" w:customStyle="1" w:styleId="WW8Num26z0">
    <w:name w:val="WW8Num26z0"/>
    <w:uiPriority w:val="99"/>
    <w:rsid w:val="009A4016"/>
    <w:rPr>
      <w:rFonts w:ascii="Arial" w:hAnsi="Arial"/>
      <w:b/>
      <w:color w:val="000000"/>
      <w:sz w:val="22"/>
    </w:rPr>
  </w:style>
  <w:style w:type="character" w:customStyle="1" w:styleId="WW8Num27z0">
    <w:name w:val="WW8Num27z0"/>
    <w:uiPriority w:val="99"/>
    <w:rsid w:val="009A4016"/>
    <w:rPr>
      <w:b/>
      <w:color w:val="auto"/>
      <w:sz w:val="22"/>
    </w:rPr>
  </w:style>
  <w:style w:type="character" w:customStyle="1" w:styleId="WW8Num28z0">
    <w:name w:val="WW8Num28z0"/>
    <w:uiPriority w:val="99"/>
    <w:rsid w:val="009A4016"/>
    <w:rPr>
      <w:rFonts w:ascii="Arial" w:hAnsi="Arial"/>
      <w:b/>
      <w:color w:val="000000"/>
      <w:sz w:val="22"/>
    </w:rPr>
  </w:style>
  <w:style w:type="character" w:customStyle="1" w:styleId="WW8Num28z1">
    <w:name w:val="WW8Num28z1"/>
    <w:uiPriority w:val="99"/>
    <w:rsid w:val="009A4016"/>
    <w:rPr>
      <w:b/>
    </w:rPr>
  </w:style>
  <w:style w:type="character" w:customStyle="1" w:styleId="WW8Num28z2">
    <w:name w:val="WW8Num28z2"/>
    <w:uiPriority w:val="99"/>
    <w:rsid w:val="009A4016"/>
    <w:rPr>
      <w:rFonts w:ascii="Wingdings" w:hAnsi="Wingdings"/>
    </w:rPr>
  </w:style>
  <w:style w:type="character" w:customStyle="1" w:styleId="WW8Num28z3">
    <w:name w:val="WW8Num28z3"/>
    <w:uiPriority w:val="99"/>
    <w:rsid w:val="009A4016"/>
    <w:rPr>
      <w:rFonts w:ascii="Symbol" w:hAnsi="Symbol"/>
    </w:rPr>
  </w:style>
  <w:style w:type="character" w:customStyle="1" w:styleId="WW8Num28z4">
    <w:name w:val="WW8Num28z4"/>
    <w:uiPriority w:val="99"/>
    <w:rsid w:val="009A4016"/>
    <w:rPr>
      <w:rFonts w:ascii="Courier New" w:hAnsi="Courier New"/>
    </w:rPr>
  </w:style>
  <w:style w:type="character" w:customStyle="1" w:styleId="WW8Num28z5">
    <w:name w:val="WW8Num28z5"/>
    <w:uiPriority w:val="99"/>
    <w:rsid w:val="009A4016"/>
  </w:style>
  <w:style w:type="character" w:customStyle="1" w:styleId="WW8Num28z6">
    <w:name w:val="WW8Num28z6"/>
    <w:uiPriority w:val="99"/>
    <w:rsid w:val="009A4016"/>
  </w:style>
  <w:style w:type="character" w:customStyle="1" w:styleId="WW8Num28z7">
    <w:name w:val="WW8Num28z7"/>
    <w:uiPriority w:val="99"/>
    <w:rsid w:val="009A4016"/>
  </w:style>
  <w:style w:type="character" w:customStyle="1" w:styleId="WW8Num28z8">
    <w:name w:val="WW8Num28z8"/>
    <w:uiPriority w:val="99"/>
    <w:rsid w:val="009A4016"/>
  </w:style>
  <w:style w:type="character" w:customStyle="1" w:styleId="WW8Num29z0">
    <w:name w:val="WW8Num29z0"/>
    <w:uiPriority w:val="99"/>
    <w:rsid w:val="009A4016"/>
    <w:rPr>
      <w:rFonts w:ascii="Arial" w:hAnsi="Arial"/>
      <w:b/>
      <w:sz w:val="22"/>
      <w:lang w:val="de-DE"/>
    </w:rPr>
  </w:style>
  <w:style w:type="character" w:customStyle="1" w:styleId="WW8Num30z0">
    <w:name w:val="WW8Num30z0"/>
    <w:uiPriority w:val="99"/>
    <w:rsid w:val="009A4016"/>
    <w:rPr>
      <w:rFonts w:ascii="Arial" w:hAnsi="Arial"/>
      <w:b/>
      <w:color w:val="000000"/>
      <w:sz w:val="22"/>
    </w:rPr>
  </w:style>
  <w:style w:type="character" w:customStyle="1" w:styleId="WW8Num30z1">
    <w:name w:val="WW8Num30z1"/>
    <w:uiPriority w:val="99"/>
    <w:rsid w:val="009A4016"/>
  </w:style>
  <w:style w:type="character" w:customStyle="1" w:styleId="WW8Num30z2">
    <w:name w:val="WW8Num30z2"/>
    <w:uiPriority w:val="99"/>
    <w:rsid w:val="009A4016"/>
  </w:style>
  <w:style w:type="character" w:customStyle="1" w:styleId="WW8Num30z3">
    <w:name w:val="WW8Num30z3"/>
    <w:uiPriority w:val="99"/>
    <w:rsid w:val="009A4016"/>
  </w:style>
  <w:style w:type="character" w:customStyle="1" w:styleId="WW8Num30z4">
    <w:name w:val="WW8Num30z4"/>
    <w:uiPriority w:val="99"/>
    <w:rsid w:val="009A4016"/>
  </w:style>
  <w:style w:type="character" w:customStyle="1" w:styleId="WW8Num30z5">
    <w:name w:val="WW8Num30z5"/>
    <w:uiPriority w:val="99"/>
    <w:rsid w:val="009A4016"/>
  </w:style>
  <w:style w:type="character" w:customStyle="1" w:styleId="WW8Num30z6">
    <w:name w:val="WW8Num30z6"/>
    <w:uiPriority w:val="99"/>
    <w:rsid w:val="009A4016"/>
  </w:style>
  <w:style w:type="character" w:customStyle="1" w:styleId="WW8Num30z7">
    <w:name w:val="WW8Num30z7"/>
    <w:uiPriority w:val="99"/>
    <w:rsid w:val="009A4016"/>
  </w:style>
  <w:style w:type="character" w:customStyle="1" w:styleId="WW8Num30z8">
    <w:name w:val="WW8Num30z8"/>
    <w:uiPriority w:val="99"/>
    <w:rsid w:val="009A4016"/>
  </w:style>
  <w:style w:type="character" w:customStyle="1" w:styleId="WW8Num31z0">
    <w:name w:val="WW8Num31z0"/>
    <w:uiPriority w:val="99"/>
    <w:rsid w:val="009A4016"/>
    <w:rPr>
      <w:b/>
      <w:sz w:val="22"/>
    </w:rPr>
  </w:style>
  <w:style w:type="character" w:customStyle="1" w:styleId="WW8Num32z0">
    <w:name w:val="WW8Num32z0"/>
    <w:uiPriority w:val="99"/>
    <w:rsid w:val="009A4016"/>
  </w:style>
  <w:style w:type="character" w:customStyle="1" w:styleId="WW8Num33z0">
    <w:name w:val="WW8Num33z0"/>
    <w:uiPriority w:val="99"/>
    <w:rsid w:val="009A4016"/>
    <w:rPr>
      <w:rFonts w:ascii="Arial" w:hAnsi="Arial"/>
      <w:b/>
      <w:color w:val="000000"/>
      <w:sz w:val="22"/>
    </w:rPr>
  </w:style>
  <w:style w:type="character" w:customStyle="1" w:styleId="WW8Num34z0">
    <w:name w:val="WW8Num34z0"/>
    <w:uiPriority w:val="99"/>
    <w:rsid w:val="009A4016"/>
    <w:rPr>
      <w:b/>
    </w:rPr>
  </w:style>
  <w:style w:type="character" w:customStyle="1" w:styleId="WW8Num35z0">
    <w:name w:val="WW8Num35z0"/>
    <w:uiPriority w:val="99"/>
    <w:rsid w:val="009A4016"/>
    <w:rPr>
      <w:rFonts w:ascii="Symbol" w:hAnsi="Symbol"/>
      <w:b/>
      <w:color w:val="000000"/>
      <w:sz w:val="20"/>
    </w:rPr>
  </w:style>
  <w:style w:type="character" w:customStyle="1" w:styleId="WW8Num36z0">
    <w:name w:val="WW8Num36z0"/>
    <w:uiPriority w:val="99"/>
    <w:rsid w:val="009A4016"/>
    <w:rPr>
      <w:rFonts w:ascii="Arial" w:hAnsi="Arial"/>
      <w:b/>
      <w:color w:val="000000"/>
      <w:sz w:val="22"/>
      <w:lang w:val="de-DE"/>
    </w:rPr>
  </w:style>
  <w:style w:type="character" w:customStyle="1" w:styleId="WW8Num37z0">
    <w:name w:val="WW8Num37z0"/>
    <w:uiPriority w:val="99"/>
    <w:rsid w:val="009A4016"/>
    <w:rPr>
      <w:b/>
    </w:rPr>
  </w:style>
  <w:style w:type="character" w:customStyle="1" w:styleId="WW8Num38z0">
    <w:name w:val="WW8Num38z0"/>
    <w:uiPriority w:val="99"/>
    <w:rsid w:val="009A4016"/>
    <w:rPr>
      <w:rFonts w:ascii="Arial" w:hAnsi="Arial"/>
      <w:b/>
      <w:color w:val="000000"/>
      <w:sz w:val="22"/>
    </w:rPr>
  </w:style>
  <w:style w:type="character" w:customStyle="1" w:styleId="WW8Num39z0">
    <w:name w:val="WW8Num39z0"/>
    <w:uiPriority w:val="99"/>
    <w:rsid w:val="009A4016"/>
    <w:rPr>
      <w:b/>
      <w:sz w:val="22"/>
    </w:rPr>
  </w:style>
  <w:style w:type="character" w:customStyle="1" w:styleId="WW8Num40z0">
    <w:name w:val="WW8Num40z0"/>
    <w:uiPriority w:val="99"/>
    <w:rsid w:val="009A4016"/>
    <w:rPr>
      <w:rFonts w:ascii="Arial" w:hAnsi="Arial"/>
      <w:b/>
      <w:color w:val="000000"/>
      <w:sz w:val="22"/>
    </w:rPr>
  </w:style>
  <w:style w:type="character" w:customStyle="1" w:styleId="WW8Num41z0">
    <w:name w:val="WW8Num41z0"/>
    <w:uiPriority w:val="99"/>
    <w:rsid w:val="009A4016"/>
    <w:rPr>
      <w:rFonts w:ascii="Arial" w:hAnsi="Arial"/>
      <w:b/>
      <w:sz w:val="22"/>
    </w:rPr>
  </w:style>
  <w:style w:type="character" w:customStyle="1" w:styleId="WW8Num42z0">
    <w:name w:val="WW8Num42z0"/>
    <w:uiPriority w:val="99"/>
    <w:rsid w:val="009A4016"/>
    <w:rPr>
      <w:rFonts w:ascii="Arial" w:hAnsi="Arial"/>
      <w:b/>
      <w:color w:val="000000"/>
      <w:sz w:val="22"/>
    </w:rPr>
  </w:style>
  <w:style w:type="character" w:customStyle="1" w:styleId="WW8Num43z0">
    <w:name w:val="WW8Num43z0"/>
    <w:uiPriority w:val="99"/>
    <w:rsid w:val="009A4016"/>
    <w:rPr>
      <w:b/>
      <w:sz w:val="22"/>
    </w:rPr>
  </w:style>
  <w:style w:type="character" w:customStyle="1" w:styleId="WW8Num44z0">
    <w:name w:val="WW8Num44z0"/>
    <w:uiPriority w:val="99"/>
    <w:rsid w:val="009A4016"/>
    <w:rPr>
      <w:b/>
      <w:sz w:val="22"/>
    </w:rPr>
  </w:style>
  <w:style w:type="character" w:customStyle="1" w:styleId="WW8Num44z3">
    <w:name w:val="WW8Num44z3"/>
    <w:uiPriority w:val="99"/>
    <w:rsid w:val="009A4016"/>
  </w:style>
  <w:style w:type="character" w:customStyle="1" w:styleId="WW8Num44z5">
    <w:name w:val="WW8Num44z5"/>
    <w:uiPriority w:val="99"/>
    <w:rsid w:val="009A4016"/>
  </w:style>
  <w:style w:type="character" w:customStyle="1" w:styleId="WW8Num45z0">
    <w:name w:val="WW8Num45z0"/>
    <w:uiPriority w:val="99"/>
    <w:rsid w:val="009A4016"/>
    <w:rPr>
      <w:rFonts w:ascii="Arial" w:hAnsi="Arial"/>
      <w:b/>
      <w:color w:val="auto"/>
      <w:sz w:val="22"/>
    </w:rPr>
  </w:style>
  <w:style w:type="character" w:customStyle="1" w:styleId="WW8Num46z0">
    <w:name w:val="WW8Num46z0"/>
    <w:uiPriority w:val="99"/>
    <w:rsid w:val="009A4016"/>
    <w:rPr>
      <w:b/>
    </w:rPr>
  </w:style>
  <w:style w:type="character" w:customStyle="1" w:styleId="WW8Num47z0">
    <w:name w:val="WW8Num47z0"/>
    <w:uiPriority w:val="99"/>
    <w:rsid w:val="009A4016"/>
    <w:rPr>
      <w:rFonts w:ascii="Arial" w:hAnsi="Arial"/>
      <w:b/>
      <w:sz w:val="22"/>
    </w:rPr>
  </w:style>
  <w:style w:type="character" w:customStyle="1" w:styleId="WW8Num47z1">
    <w:name w:val="WW8Num47z1"/>
    <w:uiPriority w:val="99"/>
    <w:rsid w:val="009A4016"/>
  </w:style>
  <w:style w:type="character" w:customStyle="1" w:styleId="WW8Num47z2">
    <w:name w:val="WW8Num47z2"/>
    <w:uiPriority w:val="99"/>
    <w:rsid w:val="009A4016"/>
  </w:style>
  <w:style w:type="character" w:customStyle="1" w:styleId="WW8Num47z3">
    <w:name w:val="WW8Num47z3"/>
    <w:uiPriority w:val="99"/>
    <w:rsid w:val="009A4016"/>
  </w:style>
  <w:style w:type="character" w:customStyle="1" w:styleId="WW8Num47z4">
    <w:name w:val="WW8Num47z4"/>
    <w:uiPriority w:val="99"/>
    <w:rsid w:val="009A4016"/>
  </w:style>
  <w:style w:type="character" w:customStyle="1" w:styleId="WW8Num47z5">
    <w:name w:val="WW8Num47z5"/>
    <w:uiPriority w:val="99"/>
    <w:rsid w:val="009A4016"/>
  </w:style>
  <w:style w:type="character" w:customStyle="1" w:styleId="WW8Num47z6">
    <w:name w:val="WW8Num47z6"/>
    <w:uiPriority w:val="99"/>
    <w:rsid w:val="009A4016"/>
  </w:style>
  <w:style w:type="character" w:customStyle="1" w:styleId="WW8Num47z7">
    <w:name w:val="WW8Num47z7"/>
    <w:uiPriority w:val="99"/>
    <w:rsid w:val="009A4016"/>
  </w:style>
  <w:style w:type="character" w:customStyle="1" w:styleId="WW8Num47z8">
    <w:name w:val="WW8Num47z8"/>
    <w:uiPriority w:val="99"/>
    <w:rsid w:val="009A4016"/>
  </w:style>
  <w:style w:type="character" w:customStyle="1" w:styleId="WW8Num48z0">
    <w:name w:val="WW8Num48z0"/>
    <w:uiPriority w:val="99"/>
    <w:rsid w:val="009A4016"/>
    <w:rPr>
      <w:rFonts w:ascii="Arial" w:hAnsi="Arial"/>
      <w:b/>
      <w:sz w:val="22"/>
    </w:rPr>
  </w:style>
  <w:style w:type="character" w:customStyle="1" w:styleId="WW8Num49z0">
    <w:name w:val="WW8Num49z0"/>
    <w:uiPriority w:val="99"/>
    <w:rsid w:val="009A4016"/>
  </w:style>
  <w:style w:type="character" w:customStyle="1" w:styleId="WW8Num50z0">
    <w:name w:val="WW8Num50z0"/>
    <w:uiPriority w:val="99"/>
    <w:rsid w:val="009A4016"/>
    <w:rPr>
      <w:rFonts w:ascii="Symbol" w:hAnsi="Symbol"/>
      <w:b/>
    </w:rPr>
  </w:style>
  <w:style w:type="character" w:customStyle="1" w:styleId="WW8Num51z0">
    <w:name w:val="WW8Num51z0"/>
    <w:uiPriority w:val="99"/>
    <w:rsid w:val="009A4016"/>
    <w:rPr>
      <w:rFonts w:ascii="Arial" w:hAnsi="Arial"/>
      <w:b/>
      <w:color w:val="000000"/>
      <w:sz w:val="22"/>
    </w:rPr>
  </w:style>
  <w:style w:type="character" w:customStyle="1" w:styleId="WW8Num52z0">
    <w:name w:val="WW8Num52z0"/>
    <w:uiPriority w:val="99"/>
    <w:rsid w:val="009A4016"/>
    <w:rPr>
      <w:rFonts w:ascii="Arial" w:hAnsi="Arial"/>
      <w:b/>
      <w:color w:val="000000"/>
      <w:sz w:val="22"/>
    </w:rPr>
  </w:style>
  <w:style w:type="character" w:customStyle="1" w:styleId="WW8Num53z0">
    <w:name w:val="WW8Num53z0"/>
    <w:uiPriority w:val="99"/>
    <w:rsid w:val="009A4016"/>
  </w:style>
  <w:style w:type="character" w:customStyle="1" w:styleId="WW8Num54z0">
    <w:name w:val="WW8Num54z0"/>
    <w:uiPriority w:val="99"/>
    <w:rsid w:val="009A4016"/>
    <w:rPr>
      <w:b/>
    </w:rPr>
  </w:style>
  <w:style w:type="character" w:customStyle="1" w:styleId="WW8Num55z0">
    <w:name w:val="WW8Num55z0"/>
    <w:uiPriority w:val="99"/>
    <w:rsid w:val="009A4016"/>
  </w:style>
  <w:style w:type="character" w:customStyle="1" w:styleId="WW8Num56z0">
    <w:name w:val="WW8Num56z0"/>
    <w:uiPriority w:val="99"/>
    <w:rsid w:val="009A4016"/>
    <w:rPr>
      <w:rFonts w:ascii="Arial" w:hAnsi="Arial"/>
      <w:b/>
      <w:color w:val="000000"/>
      <w:sz w:val="22"/>
    </w:rPr>
  </w:style>
  <w:style w:type="character" w:customStyle="1" w:styleId="WW8Num57z0">
    <w:name w:val="WW8Num57z0"/>
    <w:uiPriority w:val="99"/>
    <w:rsid w:val="009A4016"/>
    <w:rPr>
      <w:color w:val="auto"/>
      <w:sz w:val="22"/>
    </w:rPr>
  </w:style>
  <w:style w:type="character" w:customStyle="1" w:styleId="WW8Num58z0">
    <w:name w:val="WW8Num58z0"/>
    <w:uiPriority w:val="99"/>
    <w:rsid w:val="009A4016"/>
    <w:rPr>
      <w:b/>
    </w:rPr>
  </w:style>
  <w:style w:type="character" w:customStyle="1" w:styleId="WW8Num58z1">
    <w:name w:val="WW8Num58z1"/>
    <w:uiPriority w:val="99"/>
    <w:rsid w:val="009A4016"/>
  </w:style>
  <w:style w:type="character" w:customStyle="1" w:styleId="WW8Num58z2">
    <w:name w:val="WW8Num58z2"/>
    <w:uiPriority w:val="99"/>
    <w:rsid w:val="009A4016"/>
  </w:style>
  <w:style w:type="character" w:customStyle="1" w:styleId="WW8Num58z3">
    <w:name w:val="WW8Num58z3"/>
    <w:uiPriority w:val="99"/>
    <w:rsid w:val="009A4016"/>
  </w:style>
  <w:style w:type="character" w:customStyle="1" w:styleId="WW8Num58z4">
    <w:name w:val="WW8Num58z4"/>
    <w:uiPriority w:val="99"/>
    <w:rsid w:val="009A4016"/>
  </w:style>
  <w:style w:type="character" w:customStyle="1" w:styleId="WW8Num58z5">
    <w:name w:val="WW8Num58z5"/>
    <w:uiPriority w:val="99"/>
    <w:rsid w:val="009A4016"/>
  </w:style>
  <w:style w:type="character" w:customStyle="1" w:styleId="WW8Num58z6">
    <w:name w:val="WW8Num58z6"/>
    <w:uiPriority w:val="99"/>
    <w:rsid w:val="009A4016"/>
  </w:style>
  <w:style w:type="character" w:customStyle="1" w:styleId="WW8Num58z7">
    <w:name w:val="WW8Num58z7"/>
    <w:uiPriority w:val="99"/>
    <w:rsid w:val="009A4016"/>
  </w:style>
  <w:style w:type="character" w:customStyle="1" w:styleId="WW8Num58z8">
    <w:name w:val="WW8Num58z8"/>
    <w:uiPriority w:val="99"/>
    <w:rsid w:val="009A4016"/>
  </w:style>
  <w:style w:type="character" w:customStyle="1" w:styleId="WW8Num59z0">
    <w:name w:val="WW8Num59z0"/>
    <w:uiPriority w:val="99"/>
    <w:rsid w:val="009A4016"/>
    <w:rPr>
      <w:rFonts w:ascii="Arial" w:hAnsi="Arial"/>
      <w:b/>
      <w:color w:val="000000"/>
      <w:sz w:val="22"/>
    </w:rPr>
  </w:style>
  <w:style w:type="character" w:customStyle="1" w:styleId="WW8Num60z0">
    <w:name w:val="WW8Num60z0"/>
    <w:uiPriority w:val="99"/>
    <w:rsid w:val="009A4016"/>
    <w:rPr>
      <w:rFonts w:ascii="Arial" w:hAnsi="Arial"/>
      <w:b/>
      <w:color w:val="000000"/>
      <w:sz w:val="22"/>
    </w:rPr>
  </w:style>
  <w:style w:type="character" w:customStyle="1" w:styleId="WW8Num61z0">
    <w:name w:val="WW8Num61z0"/>
    <w:uiPriority w:val="99"/>
    <w:rsid w:val="009A4016"/>
    <w:rPr>
      <w:rFonts w:ascii="Arial" w:hAnsi="Arial"/>
      <w:b/>
      <w:color w:val="FF6600"/>
      <w:sz w:val="22"/>
    </w:rPr>
  </w:style>
  <w:style w:type="character" w:customStyle="1" w:styleId="WW8Num62z0">
    <w:name w:val="WW8Num62z0"/>
    <w:uiPriority w:val="99"/>
    <w:rsid w:val="009A4016"/>
    <w:rPr>
      <w:rFonts w:ascii="Arial" w:hAnsi="Arial"/>
      <w:b/>
      <w:sz w:val="22"/>
    </w:rPr>
  </w:style>
  <w:style w:type="character" w:customStyle="1" w:styleId="WW8Num8z3">
    <w:name w:val="WW8Num8z3"/>
    <w:uiPriority w:val="99"/>
    <w:rsid w:val="009A4016"/>
  </w:style>
  <w:style w:type="character" w:customStyle="1" w:styleId="WW8Num8z4">
    <w:name w:val="WW8Num8z4"/>
    <w:uiPriority w:val="99"/>
    <w:rsid w:val="009A4016"/>
  </w:style>
  <w:style w:type="character" w:customStyle="1" w:styleId="WW8Num8z5">
    <w:name w:val="WW8Num8z5"/>
    <w:uiPriority w:val="99"/>
    <w:rsid w:val="009A4016"/>
  </w:style>
  <w:style w:type="character" w:customStyle="1" w:styleId="WW8Num8z6">
    <w:name w:val="WW8Num8z6"/>
    <w:uiPriority w:val="99"/>
    <w:rsid w:val="009A4016"/>
  </w:style>
  <w:style w:type="character" w:customStyle="1" w:styleId="WW8Num8z7">
    <w:name w:val="WW8Num8z7"/>
    <w:uiPriority w:val="99"/>
    <w:rsid w:val="009A4016"/>
  </w:style>
  <w:style w:type="character" w:customStyle="1" w:styleId="WW8Num8z8">
    <w:name w:val="WW8Num8z8"/>
    <w:uiPriority w:val="99"/>
    <w:rsid w:val="009A4016"/>
  </w:style>
  <w:style w:type="character" w:customStyle="1" w:styleId="WW8Num9z1">
    <w:name w:val="WW8Num9z1"/>
    <w:uiPriority w:val="99"/>
    <w:rsid w:val="009A4016"/>
  </w:style>
  <w:style w:type="character" w:customStyle="1" w:styleId="WW8Num9z2">
    <w:name w:val="WW8Num9z2"/>
    <w:uiPriority w:val="99"/>
    <w:rsid w:val="009A4016"/>
  </w:style>
  <w:style w:type="character" w:customStyle="1" w:styleId="WW8Num9z3">
    <w:name w:val="WW8Num9z3"/>
    <w:uiPriority w:val="99"/>
    <w:rsid w:val="009A4016"/>
  </w:style>
  <w:style w:type="character" w:customStyle="1" w:styleId="WW8Num9z4">
    <w:name w:val="WW8Num9z4"/>
    <w:uiPriority w:val="99"/>
    <w:rsid w:val="009A4016"/>
  </w:style>
  <w:style w:type="character" w:customStyle="1" w:styleId="WW8Num9z5">
    <w:name w:val="WW8Num9z5"/>
    <w:uiPriority w:val="99"/>
    <w:rsid w:val="009A4016"/>
  </w:style>
  <w:style w:type="character" w:customStyle="1" w:styleId="WW8Num9z6">
    <w:name w:val="WW8Num9z6"/>
    <w:uiPriority w:val="99"/>
    <w:rsid w:val="009A4016"/>
  </w:style>
  <w:style w:type="character" w:customStyle="1" w:styleId="WW8Num9z7">
    <w:name w:val="WW8Num9z7"/>
    <w:uiPriority w:val="99"/>
    <w:rsid w:val="009A4016"/>
  </w:style>
  <w:style w:type="character" w:customStyle="1" w:styleId="WW8Num9z8">
    <w:name w:val="WW8Num9z8"/>
    <w:uiPriority w:val="99"/>
    <w:rsid w:val="009A4016"/>
  </w:style>
  <w:style w:type="character" w:customStyle="1" w:styleId="WW8Num10z1">
    <w:name w:val="WW8Num10z1"/>
    <w:uiPriority w:val="99"/>
    <w:rsid w:val="009A4016"/>
  </w:style>
  <w:style w:type="character" w:customStyle="1" w:styleId="WW8Num10z2">
    <w:name w:val="WW8Num10z2"/>
    <w:uiPriority w:val="99"/>
    <w:rsid w:val="009A4016"/>
  </w:style>
  <w:style w:type="character" w:customStyle="1" w:styleId="WW8Num10z3">
    <w:name w:val="WW8Num10z3"/>
    <w:uiPriority w:val="99"/>
    <w:rsid w:val="009A4016"/>
  </w:style>
  <w:style w:type="character" w:customStyle="1" w:styleId="WW8Num10z4">
    <w:name w:val="WW8Num10z4"/>
    <w:uiPriority w:val="99"/>
    <w:rsid w:val="009A4016"/>
  </w:style>
  <w:style w:type="character" w:customStyle="1" w:styleId="WW8Num10z5">
    <w:name w:val="WW8Num10z5"/>
    <w:uiPriority w:val="99"/>
    <w:rsid w:val="009A4016"/>
  </w:style>
  <w:style w:type="character" w:customStyle="1" w:styleId="WW8Num10z6">
    <w:name w:val="WW8Num10z6"/>
    <w:uiPriority w:val="99"/>
    <w:rsid w:val="009A4016"/>
  </w:style>
  <w:style w:type="character" w:customStyle="1" w:styleId="WW8Num10z7">
    <w:name w:val="WW8Num10z7"/>
    <w:uiPriority w:val="99"/>
    <w:rsid w:val="009A4016"/>
  </w:style>
  <w:style w:type="character" w:customStyle="1" w:styleId="WW8Num10z8">
    <w:name w:val="WW8Num10z8"/>
    <w:uiPriority w:val="99"/>
    <w:rsid w:val="009A4016"/>
  </w:style>
  <w:style w:type="character" w:customStyle="1" w:styleId="WW8Num12z1">
    <w:name w:val="WW8Num12z1"/>
    <w:uiPriority w:val="99"/>
    <w:rsid w:val="009A4016"/>
    <w:rPr>
      <w:rFonts w:ascii="Courier New" w:hAnsi="Courier New"/>
    </w:rPr>
  </w:style>
  <w:style w:type="character" w:customStyle="1" w:styleId="WW8Num12z2">
    <w:name w:val="WW8Num12z2"/>
    <w:uiPriority w:val="99"/>
    <w:rsid w:val="009A4016"/>
    <w:rPr>
      <w:rFonts w:ascii="Wingdings" w:hAnsi="Wingdings"/>
    </w:rPr>
  </w:style>
  <w:style w:type="character" w:customStyle="1" w:styleId="WW8Num13z1">
    <w:name w:val="WW8Num13z1"/>
    <w:uiPriority w:val="99"/>
    <w:rsid w:val="009A4016"/>
    <w:rPr>
      <w:b/>
      <w:sz w:val="22"/>
    </w:rPr>
  </w:style>
  <w:style w:type="character" w:customStyle="1" w:styleId="WW8Num14z1">
    <w:name w:val="WW8Num14z1"/>
    <w:uiPriority w:val="99"/>
    <w:rsid w:val="009A4016"/>
  </w:style>
  <w:style w:type="character" w:customStyle="1" w:styleId="WW8Num14z2">
    <w:name w:val="WW8Num14z2"/>
    <w:uiPriority w:val="99"/>
    <w:rsid w:val="009A4016"/>
  </w:style>
  <w:style w:type="character" w:customStyle="1" w:styleId="WW8Num14z3">
    <w:name w:val="WW8Num14z3"/>
    <w:uiPriority w:val="99"/>
    <w:rsid w:val="009A4016"/>
  </w:style>
  <w:style w:type="character" w:customStyle="1" w:styleId="WW8Num14z4">
    <w:name w:val="WW8Num14z4"/>
    <w:uiPriority w:val="99"/>
    <w:rsid w:val="009A4016"/>
  </w:style>
  <w:style w:type="character" w:customStyle="1" w:styleId="WW8Num14z5">
    <w:name w:val="WW8Num14z5"/>
    <w:uiPriority w:val="99"/>
    <w:rsid w:val="009A4016"/>
  </w:style>
  <w:style w:type="character" w:customStyle="1" w:styleId="WW8Num14z6">
    <w:name w:val="WW8Num14z6"/>
    <w:uiPriority w:val="99"/>
    <w:rsid w:val="009A4016"/>
  </w:style>
  <w:style w:type="character" w:customStyle="1" w:styleId="WW8Num14z7">
    <w:name w:val="WW8Num14z7"/>
    <w:uiPriority w:val="99"/>
    <w:rsid w:val="009A4016"/>
  </w:style>
  <w:style w:type="character" w:customStyle="1" w:styleId="WW8Num14z8">
    <w:name w:val="WW8Num14z8"/>
    <w:uiPriority w:val="99"/>
    <w:rsid w:val="009A4016"/>
  </w:style>
  <w:style w:type="character" w:customStyle="1" w:styleId="WW8Num15z1">
    <w:name w:val="WW8Num15z1"/>
    <w:uiPriority w:val="99"/>
    <w:rsid w:val="009A4016"/>
  </w:style>
  <w:style w:type="character" w:customStyle="1" w:styleId="WW8Num15z3">
    <w:name w:val="WW8Num15z3"/>
    <w:uiPriority w:val="99"/>
    <w:rsid w:val="009A4016"/>
  </w:style>
  <w:style w:type="character" w:customStyle="1" w:styleId="WW8Num15z4">
    <w:name w:val="WW8Num15z4"/>
    <w:uiPriority w:val="99"/>
    <w:rsid w:val="009A4016"/>
  </w:style>
  <w:style w:type="character" w:customStyle="1" w:styleId="WW8Num15z5">
    <w:name w:val="WW8Num15z5"/>
    <w:uiPriority w:val="99"/>
    <w:rsid w:val="009A4016"/>
  </w:style>
  <w:style w:type="character" w:customStyle="1" w:styleId="WW8Num15z6">
    <w:name w:val="WW8Num15z6"/>
    <w:uiPriority w:val="99"/>
    <w:rsid w:val="009A4016"/>
  </w:style>
  <w:style w:type="character" w:customStyle="1" w:styleId="WW8Num15z7">
    <w:name w:val="WW8Num15z7"/>
    <w:uiPriority w:val="99"/>
    <w:rsid w:val="009A4016"/>
  </w:style>
  <w:style w:type="character" w:customStyle="1" w:styleId="WW8Num15z8">
    <w:name w:val="WW8Num15z8"/>
    <w:uiPriority w:val="99"/>
    <w:rsid w:val="009A4016"/>
  </w:style>
  <w:style w:type="character" w:customStyle="1" w:styleId="WW8Num16z1">
    <w:name w:val="WW8Num16z1"/>
    <w:uiPriority w:val="99"/>
    <w:rsid w:val="009A4016"/>
    <w:rPr>
      <w:rFonts w:ascii="Symbol" w:hAnsi="Symbol"/>
      <w:b/>
    </w:rPr>
  </w:style>
  <w:style w:type="character" w:customStyle="1" w:styleId="WW8Num16z2">
    <w:name w:val="WW8Num16z2"/>
    <w:uiPriority w:val="99"/>
    <w:rsid w:val="009A4016"/>
  </w:style>
  <w:style w:type="character" w:customStyle="1" w:styleId="WW8Num16z3">
    <w:name w:val="WW8Num16z3"/>
    <w:uiPriority w:val="99"/>
    <w:rsid w:val="009A4016"/>
  </w:style>
  <w:style w:type="character" w:customStyle="1" w:styleId="WW8Num16z4">
    <w:name w:val="WW8Num16z4"/>
    <w:uiPriority w:val="99"/>
    <w:rsid w:val="009A4016"/>
  </w:style>
  <w:style w:type="character" w:customStyle="1" w:styleId="WW8Num16z5">
    <w:name w:val="WW8Num16z5"/>
    <w:uiPriority w:val="99"/>
    <w:rsid w:val="009A4016"/>
  </w:style>
  <w:style w:type="character" w:customStyle="1" w:styleId="WW8Num16z6">
    <w:name w:val="WW8Num16z6"/>
    <w:uiPriority w:val="99"/>
    <w:rsid w:val="009A4016"/>
  </w:style>
  <w:style w:type="character" w:customStyle="1" w:styleId="WW8Num16z7">
    <w:name w:val="WW8Num16z7"/>
    <w:uiPriority w:val="99"/>
    <w:rsid w:val="009A4016"/>
  </w:style>
  <w:style w:type="character" w:customStyle="1" w:styleId="WW8Num16z8">
    <w:name w:val="WW8Num16z8"/>
    <w:uiPriority w:val="99"/>
    <w:rsid w:val="009A4016"/>
  </w:style>
  <w:style w:type="character" w:customStyle="1" w:styleId="WW8Num17z1">
    <w:name w:val="WW8Num17z1"/>
    <w:uiPriority w:val="99"/>
    <w:rsid w:val="009A4016"/>
  </w:style>
  <w:style w:type="character" w:customStyle="1" w:styleId="WW8Num17z2">
    <w:name w:val="WW8Num17z2"/>
    <w:uiPriority w:val="99"/>
    <w:rsid w:val="009A4016"/>
  </w:style>
  <w:style w:type="character" w:customStyle="1" w:styleId="WW8Num17z3">
    <w:name w:val="WW8Num17z3"/>
    <w:uiPriority w:val="99"/>
    <w:rsid w:val="009A4016"/>
  </w:style>
  <w:style w:type="character" w:customStyle="1" w:styleId="WW8Num17z4">
    <w:name w:val="WW8Num17z4"/>
    <w:uiPriority w:val="99"/>
    <w:rsid w:val="009A4016"/>
  </w:style>
  <w:style w:type="character" w:customStyle="1" w:styleId="WW8Num17z5">
    <w:name w:val="WW8Num17z5"/>
    <w:uiPriority w:val="99"/>
    <w:rsid w:val="009A4016"/>
  </w:style>
  <w:style w:type="character" w:customStyle="1" w:styleId="WW8Num17z6">
    <w:name w:val="WW8Num17z6"/>
    <w:uiPriority w:val="99"/>
    <w:rsid w:val="009A4016"/>
  </w:style>
  <w:style w:type="character" w:customStyle="1" w:styleId="WW8Num17z7">
    <w:name w:val="WW8Num17z7"/>
    <w:uiPriority w:val="99"/>
    <w:rsid w:val="009A4016"/>
  </w:style>
  <w:style w:type="character" w:customStyle="1" w:styleId="WW8Num17z8">
    <w:name w:val="WW8Num17z8"/>
    <w:uiPriority w:val="99"/>
    <w:rsid w:val="009A4016"/>
  </w:style>
  <w:style w:type="character" w:customStyle="1" w:styleId="WW8Num19z1">
    <w:name w:val="WW8Num19z1"/>
    <w:uiPriority w:val="99"/>
    <w:rsid w:val="009A4016"/>
  </w:style>
  <w:style w:type="character" w:customStyle="1" w:styleId="WW8Num19z2">
    <w:name w:val="WW8Num19z2"/>
    <w:uiPriority w:val="99"/>
    <w:rsid w:val="009A4016"/>
  </w:style>
  <w:style w:type="character" w:customStyle="1" w:styleId="WW8Num19z3">
    <w:name w:val="WW8Num19z3"/>
    <w:uiPriority w:val="99"/>
    <w:rsid w:val="009A4016"/>
  </w:style>
  <w:style w:type="character" w:customStyle="1" w:styleId="WW8Num19z4">
    <w:name w:val="WW8Num19z4"/>
    <w:uiPriority w:val="99"/>
    <w:rsid w:val="009A4016"/>
  </w:style>
  <w:style w:type="character" w:customStyle="1" w:styleId="WW8Num19z5">
    <w:name w:val="WW8Num19z5"/>
    <w:uiPriority w:val="99"/>
    <w:rsid w:val="009A4016"/>
  </w:style>
  <w:style w:type="character" w:customStyle="1" w:styleId="WW8Num19z6">
    <w:name w:val="WW8Num19z6"/>
    <w:uiPriority w:val="99"/>
    <w:rsid w:val="009A4016"/>
  </w:style>
  <w:style w:type="character" w:customStyle="1" w:styleId="WW8Num19z7">
    <w:name w:val="WW8Num19z7"/>
    <w:uiPriority w:val="99"/>
    <w:rsid w:val="009A4016"/>
  </w:style>
  <w:style w:type="character" w:customStyle="1" w:styleId="WW8Num19z8">
    <w:name w:val="WW8Num19z8"/>
    <w:uiPriority w:val="99"/>
    <w:rsid w:val="009A4016"/>
  </w:style>
  <w:style w:type="character" w:customStyle="1" w:styleId="WW8Num21z1">
    <w:name w:val="WW8Num21z1"/>
    <w:uiPriority w:val="99"/>
    <w:rsid w:val="009A4016"/>
  </w:style>
  <w:style w:type="character" w:customStyle="1" w:styleId="WW8Num21z2">
    <w:name w:val="WW8Num21z2"/>
    <w:uiPriority w:val="99"/>
    <w:rsid w:val="009A4016"/>
  </w:style>
  <w:style w:type="character" w:customStyle="1" w:styleId="WW8Num21z3">
    <w:name w:val="WW8Num21z3"/>
    <w:uiPriority w:val="99"/>
    <w:rsid w:val="009A4016"/>
  </w:style>
  <w:style w:type="character" w:customStyle="1" w:styleId="WW8Num21z4">
    <w:name w:val="WW8Num21z4"/>
    <w:uiPriority w:val="99"/>
    <w:rsid w:val="009A4016"/>
  </w:style>
  <w:style w:type="character" w:customStyle="1" w:styleId="WW8Num21z5">
    <w:name w:val="WW8Num21z5"/>
    <w:uiPriority w:val="99"/>
    <w:rsid w:val="009A4016"/>
  </w:style>
  <w:style w:type="character" w:customStyle="1" w:styleId="WW8Num21z6">
    <w:name w:val="WW8Num21z6"/>
    <w:uiPriority w:val="99"/>
    <w:rsid w:val="009A4016"/>
  </w:style>
  <w:style w:type="character" w:customStyle="1" w:styleId="WW8Num21z7">
    <w:name w:val="WW8Num21z7"/>
    <w:uiPriority w:val="99"/>
    <w:rsid w:val="009A4016"/>
  </w:style>
  <w:style w:type="character" w:customStyle="1" w:styleId="WW8Num21z8">
    <w:name w:val="WW8Num21z8"/>
    <w:uiPriority w:val="99"/>
    <w:rsid w:val="009A4016"/>
  </w:style>
  <w:style w:type="character" w:customStyle="1" w:styleId="WW8Num23z1">
    <w:name w:val="WW8Num23z1"/>
    <w:uiPriority w:val="99"/>
    <w:rsid w:val="009A4016"/>
  </w:style>
  <w:style w:type="character" w:customStyle="1" w:styleId="WW8Num23z2">
    <w:name w:val="WW8Num23z2"/>
    <w:uiPriority w:val="99"/>
    <w:rsid w:val="009A4016"/>
  </w:style>
  <w:style w:type="character" w:customStyle="1" w:styleId="WW8Num23z3">
    <w:name w:val="WW8Num23z3"/>
    <w:uiPriority w:val="99"/>
    <w:rsid w:val="009A4016"/>
  </w:style>
  <w:style w:type="character" w:customStyle="1" w:styleId="WW8Num23z4">
    <w:name w:val="WW8Num23z4"/>
    <w:uiPriority w:val="99"/>
    <w:rsid w:val="009A4016"/>
  </w:style>
  <w:style w:type="character" w:customStyle="1" w:styleId="WW8Num23z5">
    <w:name w:val="WW8Num23z5"/>
    <w:uiPriority w:val="99"/>
    <w:rsid w:val="009A4016"/>
  </w:style>
  <w:style w:type="character" w:customStyle="1" w:styleId="WW8Num23z6">
    <w:name w:val="WW8Num23z6"/>
    <w:uiPriority w:val="99"/>
    <w:rsid w:val="009A4016"/>
  </w:style>
  <w:style w:type="character" w:customStyle="1" w:styleId="WW8Num23z7">
    <w:name w:val="WW8Num23z7"/>
    <w:uiPriority w:val="99"/>
    <w:rsid w:val="009A4016"/>
  </w:style>
  <w:style w:type="character" w:customStyle="1" w:styleId="WW8Num23z8">
    <w:name w:val="WW8Num23z8"/>
    <w:uiPriority w:val="99"/>
    <w:rsid w:val="009A4016"/>
  </w:style>
  <w:style w:type="character" w:customStyle="1" w:styleId="WW8Num24z1">
    <w:name w:val="WW8Num24z1"/>
    <w:uiPriority w:val="99"/>
    <w:rsid w:val="009A4016"/>
  </w:style>
  <w:style w:type="character" w:customStyle="1" w:styleId="WW8Num24z2">
    <w:name w:val="WW8Num24z2"/>
    <w:uiPriority w:val="99"/>
    <w:rsid w:val="009A4016"/>
  </w:style>
  <w:style w:type="character" w:customStyle="1" w:styleId="WW8Num24z3">
    <w:name w:val="WW8Num24z3"/>
    <w:uiPriority w:val="99"/>
    <w:rsid w:val="009A4016"/>
  </w:style>
  <w:style w:type="character" w:customStyle="1" w:styleId="WW8Num24z4">
    <w:name w:val="WW8Num24z4"/>
    <w:uiPriority w:val="99"/>
    <w:rsid w:val="009A4016"/>
  </w:style>
  <w:style w:type="character" w:customStyle="1" w:styleId="WW8Num24z5">
    <w:name w:val="WW8Num24z5"/>
    <w:uiPriority w:val="99"/>
    <w:rsid w:val="009A4016"/>
  </w:style>
  <w:style w:type="character" w:customStyle="1" w:styleId="WW8Num24z6">
    <w:name w:val="WW8Num24z6"/>
    <w:uiPriority w:val="99"/>
    <w:rsid w:val="009A4016"/>
  </w:style>
  <w:style w:type="character" w:customStyle="1" w:styleId="WW8Num24z7">
    <w:name w:val="WW8Num24z7"/>
    <w:uiPriority w:val="99"/>
    <w:rsid w:val="009A4016"/>
  </w:style>
  <w:style w:type="character" w:customStyle="1" w:styleId="WW8Num24z8">
    <w:name w:val="WW8Num24z8"/>
    <w:uiPriority w:val="99"/>
    <w:rsid w:val="009A4016"/>
  </w:style>
  <w:style w:type="character" w:customStyle="1" w:styleId="WW8Num25z1">
    <w:name w:val="WW8Num25z1"/>
    <w:uiPriority w:val="99"/>
    <w:rsid w:val="009A4016"/>
  </w:style>
  <w:style w:type="character" w:customStyle="1" w:styleId="WW8Num26z2">
    <w:name w:val="WW8Num26z2"/>
    <w:uiPriority w:val="99"/>
    <w:rsid w:val="009A4016"/>
  </w:style>
  <w:style w:type="character" w:customStyle="1" w:styleId="WW8Num26z6">
    <w:name w:val="WW8Num26z6"/>
    <w:uiPriority w:val="99"/>
    <w:rsid w:val="009A4016"/>
  </w:style>
  <w:style w:type="character" w:customStyle="1" w:styleId="WW8Num26z7">
    <w:name w:val="WW8Num26z7"/>
    <w:uiPriority w:val="99"/>
    <w:rsid w:val="009A4016"/>
    <w:rPr>
      <w:b/>
    </w:rPr>
  </w:style>
  <w:style w:type="character" w:customStyle="1" w:styleId="WW8Num27z1">
    <w:name w:val="WW8Num27z1"/>
    <w:uiPriority w:val="99"/>
    <w:rsid w:val="009A4016"/>
  </w:style>
  <w:style w:type="character" w:customStyle="1" w:styleId="WW8Num27z2">
    <w:name w:val="WW8Num27z2"/>
    <w:uiPriority w:val="99"/>
    <w:rsid w:val="009A4016"/>
  </w:style>
  <w:style w:type="character" w:customStyle="1" w:styleId="WW8Num27z3">
    <w:name w:val="WW8Num27z3"/>
    <w:uiPriority w:val="99"/>
    <w:rsid w:val="009A4016"/>
  </w:style>
  <w:style w:type="character" w:customStyle="1" w:styleId="WW8Num27z4">
    <w:name w:val="WW8Num27z4"/>
    <w:uiPriority w:val="99"/>
    <w:rsid w:val="009A4016"/>
  </w:style>
  <w:style w:type="character" w:customStyle="1" w:styleId="WW8Num27z5">
    <w:name w:val="WW8Num27z5"/>
    <w:uiPriority w:val="99"/>
    <w:rsid w:val="009A4016"/>
  </w:style>
  <w:style w:type="character" w:customStyle="1" w:styleId="WW8Num27z6">
    <w:name w:val="WW8Num27z6"/>
    <w:uiPriority w:val="99"/>
    <w:rsid w:val="009A4016"/>
  </w:style>
  <w:style w:type="character" w:customStyle="1" w:styleId="WW8Num27z7">
    <w:name w:val="WW8Num27z7"/>
    <w:uiPriority w:val="99"/>
    <w:rsid w:val="009A4016"/>
  </w:style>
  <w:style w:type="character" w:customStyle="1" w:styleId="WW8Num27z8">
    <w:name w:val="WW8Num27z8"/>
    <w:uiPriority w:val="99"/>
    <w:rsid w:val="009A4016"/>
  </w:style>
  <w:style w:type="character" w:customStyle="1" w:styleId="WW8Num31z2">
    <w:name w:val="WW8Num31z2"/>
    <w:uiPriority w:val="99"/>
    <w:rsid w:val="009A4016"/>
  </w:style>
  <w:style w:type="character" w:customStyle="1" w:styleId="WW8Num31z7">
    <w:name w:val="WW8Num31z7"/>
    <w:uiPriority w:val="99"/>
    <w:rsid w:val="009A4016"/>
    <w:rPr>
      <w:b/>
    </w:rPr>
  </w:style>
  <w:style w:type="character" w:customStyle="1" w:styleId="WW8Num32z1">
    <w:name w:val="WW8Num32z1"/>
    <w:uiPriority w:val="99"/>
    <w:rsid w:val="009A4016"/>
  </w:style>
  <w:style w:type="character" w:customStyle="1" w:styleId="WW8Num32z2">
    <w:name w:val="WW8Num32z2"/>
    <w:uiPriority w:val="99"/>
    <w:rsid w:val="009A4016"/>
  </w:style>
  <w:style w:type="character" w:customStyle="1" w:styleId="WW8Num32z3">
    <w:name w:val="WW8Num32z3"/>
    <w:uiPriority w:val="99"/>
    <w:rsid w:val="009A4016"/>
  </w:style>
  <w:style w:type="character" w:customStyle="1" w:styleId="WW8Num32z4">
    <w:name w:val="WW8Num32z4"/>
    <w:uiPriority w:val="99"/>
    <w:rsid w:val="009A4016"/>
  </w:style>
  <w:style w:type="character" w:customStyle="1" w:styleId="WW8Num32z5">
    <w:name w:val="WW8Num32z5"/>
    <w:uiPriority w:val="99"/>
    <w:rsid w:val="009A4016"/>
  </w:style>
  <w:style w:type="character" w:customStyle="1" w:styleId="WW8Num32z6">
    <w:name w:val="WW8Num32z6"/>
    <w:uiPriority w:val="99"/>
    <w:rsid w:val="009A4016"/>
  </w:style>
  <w:style w:type="character" w:customStyle="1" w:styleId="WW8Num32z7">
    <w:name w:val="WW8Num32z7"/>
    <w:uiPriority w:val="99"/>
    <w:rsid w:val="009A4016"/>
  </w:style>
  <w:style w:type="character" w:customStyle="1" w:styleId="WW8Num32z8">
    <w:name w:val="WW8Num32z8"/>
    <w:uiPriority w:val="99"/>
    <w:rsid w:val="009A4016"/>
  </w:style>
  <w:style w:type="character" w:customStyle="1" w:styleId="WW8Num33z1">
    <w:name w:val="WW8Num33z1"/>
    <w:uiPriority w:val="99"/>
    <w:rsid w:val="009A4016"/>
    <w:rPr>
      <w:rFonts w:ascii="Wingdings" w:hAnsi="Wingdings"/>
    </w:rPr>
  </w:style>
  <w:style w:type="character" w:customStyle="1" w:styleId="WW8Num33z2">
    <w:name w:val="WW8Num33z2"/>
    <w:uiPriority w:val="99"/>
    <w:rsid w:val="009A4016"/>
  </w:style>
  <w:style w:type="character" w:customStyle="1" w:styleId="WW8Num33z3">
    <w:name w:val="WW8Num33z3"/>
    <w:uiPriority w:val="99"/>
    <w:rsid w:val="009A4016"/>
  </w:style>
  <w:style w:type="character" w:customStyle="1" w:styleId="WW8Num33z4">
    <w:name w:val="WW8Num33z4"/>
    <w:uiPriority w:val="99"/>
    <w:rsid w:val="009A4016"/>
  </w:style>
  <w:style w:type="character" w:customStyle="1" w:styleId="WW8Num33z5">
    <w:name w:val="WW8Num33z5"/>
    <w:uiPriority w:val="99"/>
    <w:rsid w:val="009A4016"/>
  </w:style>
  <w:style w:type="character" w:customStyle="1" w:styleId="WW8Num33z6">
    <w:name w:val="WW8Num33z6"/>
    <w:uiPriority w:val="99"/>
    <w:rsid w:val="009A4016"/>
  </w:style>
  <w:style w:type="character" w:customStyle="1" w:styleId="WW8Num33z7">
    <w:name w:val="WW8Num33z7"/>
    <w:uiPriority w:val="99"/>
    <w:rsid w:val="009A4016"/>
  </w:style>
  <w:style w:type="character" w:customStyle="1" w:styleId="WW8Num33z8">
    <w:name w:val="WW8Num33z8"/>
    <w:uiPriority w:val="99"/>
    <w:rsid w:val="009A4016"/>
  </w:style>
  <w:style w:type="character" w:customStyle="1" w:styleId="WW8Num35z1">
    <w:name w:val="WW8Num35z1"/>
    <w:uiPriority w:val="99"/>
    <w:rsid w:val="009A4016"/>
  </w:style>
  <w:style w:type="character" w:customStyle="1" w:styleId="WW8Num35z2">
    <w:name w:val="WW8Num35z2"/>
    <w:uiPriority w:val="99"/>
    <w:rsid w:val="009A4016"/>
  </w:style>
  <w:style w:type="character" w:customStyle="1" w:styleId="WW8Num35z3">
    <w:name w:val="WW8Num35z3"/>
    <w:uiPriority w:val="99"/>
    <w:rsid w:val="009A4016"/>
  </w:style>
  <w:style w:type="character" w:customStyle="1" w:styleId="WW8Num35z4">
    <w:name w:val="WW8Num35z4"/>
    <w:uiPriority w:val="99"/>
    <w:rsid w:val="009A4016"/>
  </w:style>
  <w:style w:type="character" w:customStyle="1" w:styleId="WW8Num35z5">
    <w:name w:val="WW8Num35z5"/>
    <w:uiPriority w:val="99"/>
    <w:rsid w:val="009A4016"/>
  </w:style>
  <w:style w:type="character" w:customStyle="1" w:styleId="WW8Num35z6">
    <w:name w:val="WW8Num35z6"/>
    <w:uiPriority w:val="99"/>
    <w:rsid w:val="009A4016"/>
  </w:style>
  <w:style w:type="character" w:customStyle="1" w:styleId="WW8Num35z7">
    <w:name w:val="WW8Num35z7"/>
    <w:uiPriority w:val="99"/>
    <w:rsid w:val="009A4016"/>
  </w:style>
  <w:style w:type="character" w:customStyle="1" w:styleId="WW8Num35z8">
    <w:name w:val="WW8Num35z8"/>
    <w:uiPriority w:val="99"/>
    <w:rsid w:val="009A4016"/>
  </w:style>
  <w:style w:type="character" w:customStyle="1" w:styleId="WW8Num36z1">
    <w:name w:val="WW8Num36z1"/>
    <w:uiPriority w:val="99"/>
    <w:rsid w:val="009A4016"/>
  </w:style>
  <w:style w:type="character" w:customStyle="1" w:styleId="WW8Num36z2">
    <w:name w:val="WW8Num36z2"/>
    <w:uiPriority w:val="99"/>
    <w:rsid w:val="009A4016"/>
  </w:style>
  <w:style w:type="character" w:customStyle="1" w:styleId="WW8Num36z3">
    <w:name w:val="WW8Num36z3"/>
    <w:uiPriority w:val="99"/>
    <w:rsid w:val="009A4016"/>
  </w:style>
  <w:style w:type="character" w:customStyle="1" w:styleId="WW8Num36z4">
    <w:name w:val="WW8Num36z4"/>
    <w:uiPriority w:val="99"/>
    <w:rsid w:val="009A4016"/>
  </w:style>
  <w:style w:type="character" w:customStyle="1" w:styleId="WW8Num36z5">
    <w:name w:val="WW8Num36z5"/>
    <w:uiPriority w:val="99"/>
    <w:rsid w:val="009A4016"/>
  </w:style>
  <w:style w:type="character" w:customStyle="1" w:styleId="WW8Num36z6">
    <w:name w:val="WW8Num36z6"/>
    <w:uiPriority w:val="99"/>
    <w:rsid w:val="009A4016"/>
  </w:style>
  <w:style w:type="character" w:customStyle="1" w:styleId="WW8Num36z7">
    <w:name w:val="WW8Num36z7"/>
    <w:uiPriority w:val="99"/>
    <w:rsid w:val="009A4016"/>
  </w:style>
  <w:style w:type="character" w:customStyle="1" w:styleId="WW8Num36z8">
    <w:name w:val="WW8Num36z8"/>
    <w:uiPriority w:val="99"/>
    <w:rsid w:val="009A4016"/>
  </w:style>
  <w:style w:type="character" w:customStyle="1" w:styleId="WW8Num37z1">
    <w:name w:val="WW8Num37z1"/>
    <w:uiPriority w:val="99"/>
    <w:rsid w:val="009A4016"/>
  </w:style>
  <w:style w:type="character" w:customStyle="1" w:styleId="WW8Num37z2">
    <w:name w:val="WW8Num37z2"/>
    <w:uiPriority w:val="99"/>
    <w:rsid w:val="009A4016"/>
  </w:style>
  <w:style w:type="character" w:customStyle="1" w:styleId="WW8Num37z3">
    <w:name w:val="WW8Num37z3"/>
    <w:uiPriority w:val="99"/>
    <w:rsid w:val="009A4016"/>
    <w:rPr>
      <w:rFonts w:ascii="Arial" w:hAnsi="Arial"/>
      <w:b/>
      <w:color w:val="000000"/>
      <w:sz w:val="22"/>
    </w:rPr>
  </w:style>
  <w:style w:type="character" w:customStyle="1" w:styleId="WW8Num37z4">
    <w:name w:val="WW8Num37z4"/>
    <w:uiPriority w:val="99"/>
    <w:rsid w:val="009A4016"/>
  </w:style>
  <w:style w:type="character" w:customStyle="1" w:styleId="WW8Num37z5">
    <w:name w:val="WW8Num37z5"/>
    <w:uiPriority w:val="99"/>
    <w:rsid w:val="009A4016"/>
  </w:style>
  <w:style w:type="character" w:customStyle="1" w:styleId="WW8Num37z6">
    <w:name w:val="WW8Num37z6"/>
    <w:uiPriority w:val="99"/>
    <w:rsid w:val="009A4016"/>
  </w:style>
  <w:style w:type="character" w:customStyle="1" w:styleId="WW8Num37z7">
    <w:name w:val="WW8Num37z7"/>
    <w:uiPriority w:val="99"/>
    <w:rsid w:val="009A4016"/>
  </w:style>
  <w:style w:type="character" w:customStyle="1" w:styleId="WW8Num37z8">
    <w:name w:val="WW8Num37z8"/>
    <w:uiPriority w:val="99"/>
    <w:rsid w:val="009A4016"/>
  </w:style>
  <w:style w:type="character" w:customStyle="1" w:styleId="WW8Num38z1">
    <w:name w:val="WW8Num38z1"/>
    <w:uiPriority w:val="99"/>
    <w:rsid w:val="009A4016"/>
  </w:style>
  <w:style w:type="character" w:customStyle="1" w:styleId="WW8Num38z2">
    <w:name w:val="WW8Num38z2"/>
    <w:uiPriority w:val="99"/>
    <w:rsid w:val="009A4016"/>
  </w:style>
  <w:style w:type="character" w:customStyle="1" w:styleId="WW8Num38z3">
    <w:name w:val="WW8Num38z3"/>
    <w:uiPriority w:val="99"/>
    <w:rsid w:val="009A4016"/>
  </w:style>
  <w:style w:type="character" w:customStyle="1" w:styleId="WW8Num38z4">
    <w:name w:val="WW8Num38z4"/>
    <w:uiPriority w:val="99"/>
    <w:rsid w:val="009A4016"/>
  </w:style>
  <w:style w:type="character" w:customStyle="1" w:styleId="WW8Num38z5">
    <w:name w:val="WW8Num38z5"/>
    <w:uiPriority w:val="99"/>
    <w:rsid w:val="009A4016"/>
  </w:style>
  <w:style w:type="character" w:customStyle="1" w:styleId="WW8Num38z6">
    <w:name w:val="WW8Num38z6"/>
    <w:uiPriority w:val="99"/>
    <w:rsid w:val="009A4016"/>
  </w:style>
  <w:style w:type="character" w:customStyle="1" w:styleId="WW8Num38z7">
    <w:name w:val="WW8Num38z7"/>
    <w:uiPriority w:val="99"/>
    <w:rsid w:val="009A4016"/>
  </w:style>
  <w:style w:type="character" w:customStyle="1" w:styleId="WW8Num38z8">
    <w:name w:val="WW8Num38z8"/>
    <w:uiPriority w:val="99"/>
    <w:rsid w:val="009A4016"/>
  </w:style>
  <w:style w:type="character" w:customStyle="1" w:styleId="WW8Num39z1">
    <w:name w:val="WW8Num39z1"/>
    <w:uiPriority w:val="99"/>
    <w:rsid w:val="009A4016"/>
  </w:style>
  <w:style w:type="character" w:customStyle="1" w:styleId="WW8Num39z2">
    <w:name w:val="WW8Num39z2"/>
    <w:uiPriority w:val="99"/>
    <w:rsid w:val="009A4016"/>
  </w:style>
  <w:style w:type="character" w:customStyle="1" w:styleId="WW8Num39z3">
    <w:name w:val="WW8Num39z3"/>
    <w:uiPriority w:val="99"/>
    <w:rsid w:val="009A4016"/>
  </w:style>
  <w:style w:type="character" w:customStyle="1" w:styleId="WW8Num39z4">
    <w:name w:val="WW8Num39z4"/>
    <w:uiPriority w:val="99"/>
    <w:rsid w:val="009A4016"/>
  </w:style>
  <w:style w:type="character" w:customStyle="1" w:styleId="WW8Num39z5">
    <w:name w:val="WW8Num39z5"/>
    <w:uiPriority w:val="99"/>
    <w:rsid w:val="009A4016"/>
  </w:style>
  <w:style w:type="character" w:customStyle="1" w:styleId="WW8Num39z6">
    <w:name w:val="WW8Num39z6"/>
    <w:uiPriority w:val="99"/>
    <w:rsid w:val="009A4016"/>
  </w:style>
  <w:style w:type="character" w:customStyle="1" w:styleId="WW8Num39z7">
    <w:name w:val="WW8Num39z7"/>
    <w:uiPriority w:val="99"/>
    <w:rsid w:val="009A4016"/>
  </w:style>
  <w:style w:type="character" w:customStyle="1" w:styleId="WW8Num39z8">
    <w:name w:val="WW8Num39z8"/>
    <w:uiPriority w:val="99"/>
    <w:rsid w:val="009A4016"/>
  </w:style>
  <w:style w:type="character" w:customStyle="1" w:styleId="WW8Num40z1">
    <w:name w:val="WW8Num40z1"/>
    <w:uiPriority w:val="99"/>
    <w:rsid w:val="009A4016"/>
  </w:style>
  <w:style w:type="character" w:customStyle="1" w:styleId="WW8Num40z2">
    <w:name w:val="WW8Num40z2"/>
    <w:uiPriority w:val="99"/>
    <w:rsid w:val="009A4016"/>
  </w:style>
  <w:style w:type="character" w:customStyle="1" w:styleId="WW8Num40z3">
    <w:name w:val="WW8Num40z3"/>
    <w:uiPriority w:val="99"/>
    <w:rsid w:val="009A4016"/>
  </w:style>
  <w:style w:type="character" w:customStyle="1" w:styleId="WW8Num40z4">
    <w:name w:val="WW8Num40z4"/>
    <w:uiPriority w:val="99"/>
    <w:rsid w:val="009A4016"/>
  </w:style>
  <w:style w:type="character" w:customStyle="1" w:styleId="WW8Num40z5">
    <w:name w:val="WW8Num40z5"/>
    <w:uiPriority w:val="99"/>
    <w:rsid w:val="009A4016"/>
  </w:style>
  <w:style w:type="character" w:customStyle="1" w:styleId="WW8Num40z6">
    <w:name w:val="WW8Num40z6"/>
    <w:uiPriority w:val="99"/>
    <w:rsid w:val="009A4016"/>
  </w:style>
  <w:style w:type="character" w:customStyle="1" w:styleId="WW8Num40z7">
    <w:name w:val="WW8Num40z7"/>
    <w:uiPriority w:val="99"/>
    <w:rsid w:val="009A4016"/>
  </w:style>
  <w:style w:type="character" w:customStyle="1" w:styleId="WW8Num40z8">
    <w:name w:val="WW8Num40z8"/>
    <w:uiPriority w:val="99"/>
    <w:rsid w:val="009A4016"/>
  </w:style>
  <w:style w:type="character" w:customStyle="1" w:styleId="WW8Num41z1">
    <w:name w:val="WW8Num41z1"/>
    <w:uiPriority w:val="99"/>
    <w:rsid w:val="009A4016"/>
  </w:style>
  <w:style w:type="character" w:customStyle="1" w:styleId="WW8Num41z2">
    <w:name w:val="WW8Num41z2"/>
    <w:uiPriority w:val="99"/>
    <w:rsid w:val="009A4016"/>
  </w:style>
  <w:style w:type="character" w:customStyle="1" w:styleId="WW8Num41z3">
    <w:name w:val="WW8Num41z3"/>
    <w:uiPriority w:val="99"/>
    <w:rsid w:val="009A4016"/>
  </w:style>
  <w:style w:type="character" w:customStyle="1" w:styleId="WW8Num41z4">
    <w:name w:val="WW8Num41z4"/>
    <w:uiPriority w:val="99"/>
    <w:rsid w:val="009A4016"/>
  </w:style>
  <w:style w:type="character" w:customStyle="1" w:styleId="WW8Num41z5">
    <w:name w:val="WW8Num41z5"/>
    <w:uiPriority w:val="99"/>
    <w:rsid w:val="009A4016"/>
  </w:style>
  <w:style w:type="character" w:customStyle="1" w:styleId="WW8Num41z6">
    <w:name w:val="WW8Num41z6"/>
    <w:uiPriority w:val="99"/>
    <w:rsid w:val="009A4016"/>
  </w:style>
  <w:style w:type="character" w:customStyle="1" w:styleId="WW8Num41z7">
    <w:name w:val="WW8Num41z7"/>
    <w:uiPriority w:val="99"/>
    <w:rsid w:val="009A4016"/>
  </w:style>
  <w:style w:type="character" w:customStyle="1" w:styleId="WW8Num41z8">
    <w:name w:val="WW8Num41z8"/>
    <w:uiPriority w:val="99"/>
    <w:rsid w:val="009A4016"/>
  </w:style>
  <w:style w:type="character" w:customStyle="1" w:styleId="WW8Num42z1">
    <w:name w:val="WW8Num42z1"/>
    <w:uiPriority w:val="99"/>
    <w:rsid w:val="009A4016"/>
  </w:style>
  <w:style w:type="character" w:customStyle="1" w:styleId="WW8Num42z2">
    <w:name w:val="WW8Num42z2"/>
    <w:uiPriority w:val="99"/>
    <w:rsid w:val="009A4016"/>
  </w:style>
  <w:style w:type="character" w:customStyle="1" w:styleId="WW8Num42z3">
    <w:name w:val="WW8Num42z3"/>
    <w:uiPriority w:val="99"/>
    <w:rsid w:val="009A4016"/>
  </w:style>
  <w:style w:type="character" w:customStyle="1" w:styleId="WW8Num42z4">
    <w:name w:val="WW8Num42z4"/>
    <w:uiPriority w:val="99"/>
    <w:rsid w:val="009A4016"/>
  </w:style>
  <w:style w:type="character" w:customStyle="1" w:styleId="WW8Num42z5">
    <w:name w:val="WW8Num42z5"/>
    <w:uiPriority w:val="99"/>
    <w:rsid w:val="009A4016"/>
  </w:style>
  <w:style w:type="character" w:customStyle="1" w:styleId="WW8Num42z6">
    <w:name w:val="WW8Num42z6"/>
    <w:uiPriority w:val="99"/>
    <w:rsid w:val="009A4016"/>
  </w:style>
  <w:style w:type="character" w:customStyle="1" w:styleId="WW8Num42z7">
    <w:name w:val="WW8Num42z7"/>
    <w:uiPriority w:val="99"/>
    <w:rsid w:val="009A4016"/>
  </w:style>
  <w:style w:type="character" w:customStyle="1" w:styleId="WW8Num42z8">
    <w:name w:val="WW8Num42z8"/>
    <w:uiPriority w:val="99"/>
    <w:rsid w:val="009A4016"/>
  </w:style>
  <w:style w:type="character" w:customStyle="1" w:styleId="WW8Num43z1">
    <w:name w:val="WW8Num43z1"/>
    <w:uiPriority w:val="99"/>
    <w:rsid w:val="009A4016"/>
  </w:style>
  <w:style w:type="character" w:customStyle="1" w:styleId="WW8Num43z2">
    <w:name w:val="WW8Num43z2"/>
    <w:uiPriority w:val="99"/>
    <w:rsid w:val="009A4016"/>
  </w:style>
  <w:style w:type="character" w:customStyle="1" w:styleId="WW8Num43z3">
    <w:name w:val="WW8Num43z3"/>
    <w:uiPriority w:val="99"/>
    <w:rsid w:val="009A4016"/>
  </w:style>
  <w:style w:type="character" w:customStyle="1" w:styleId="WW8Num43z4">
    <w:name w:val="WW8Num43z4"/>
    <w:uiPriority w:val="99"/>
    <w:rsid w:val="009A4016"/>
  </w:style>
  <w:style w:type="character" w:customStyle="1" w:styleId="WW8Num43z5">
    <w:name w:val="WW8Num43z5"/>
    <w:uiPriority w:val="99"/>
    <w:rsid w:val="009A4016"/>
  </w:style>
  <w:style w:type="character" w:customStyle="1" w:styleId="WW8Num43z6">
    <w:name w:val="WW8Num43z6"/>
    <w:uiPriority w:val="99"/>
    <w:rsid w:val="009A4016"/>
  </w:style>
  <w:style w:type="character" w:customStyle="1" w:styleId="WW8Num43z7">
    <w:name w:val="WW8Num43z7"/>
    <w:uiPriority w:val="99"/>
    <w:rsid w:val="009A4016"/>
  </w:style>
  <w:style w:type="character" w:customStyle="1" w:styleId="WW8Num43z8">
    <w:name w:val="WW8Num43z8"/>
    <w:uiPriority w:val="99"/>
    <w:rsid w:val="009A4016"/>
  </w:style>
  <w:style w:type="character" w:customStyle="1" w:styleId="WW8Num44z1">
    <w:name w:val="WW8Num44z1"/>
    <w:uiPriority w:val="99"/>
    <w:rsid w:val="009A4016"/>
  </w:style>
  <w:style w:type="character" w:customStyle="1" w:styleId="WW8Num44z2">
    <w:name w:val="WW8Num44z2"/>
    <w:uiPriority w:val="99"/>
    <w:rsid w:val="009A4016"/>
  </w:style>
  <w:style w:type="character" w:customStyle="1" w:styleId="WW8Num44z4">
    <w:name w:val="WW8Num44z4"/>
    <w:uiPriority w:val="99"/>
    <w:rsid w:val="009A4016"/>
  </w:style>
  <w:style w:type="character" w:customStyle="1" w:styleId="WW8Num44z6">
    <w:name w:val="WW8Num44z6"/>
    <w:uiPriority w:val="99"/>
    <w:rsid w:val="009A4016"/>
  </w:style>
  <w:style w:type="character" w:customStyle="1" w:styleId="WW8Num44z7">
    <w:name w:val="WW8Num44z7"/>
    <w:uiPriority w:val="99"/>
    <w:rsid w:val="009A4016"/>
  </w:style>
  <w:style w:type="character" w:customStyle="1" w:styleId="WW8Num44z8">
    <w:name w:val="WW8Num44z8"/>
    <w:uiPriority w:val="99"/>
    <w:rsid w:val="009A4016"/>
  </w:style>
  <w:style w:type="character" w:customStyle="1" w:styleId="WW8Num45z1">
    <w:name w:val="WW8Num45z1"/>
    <w:uiPriority w:val="99"/>
    <w:rsid w:val="009A4016"/>
  </w:style>
  <w:style w:type="character" w:customStyle="1" w:styleId="WW8Num45z2">
    <w:name w:val="WW8Num45z2"/>
    <w:uiPriority w:val="99"/>
    <w:rsid w:val="009A4016"/>
  </w:style>
  <w:style w:type="character" w:customStyle="1" w:styleId="WW8Num45z3">
    <w:name w:val="WW8Num45z3"/>
    <w:uiPriority w:val="99"/>
    <w:rsid w:val="009A4016"/>
  </w:style>
  <w:style w:type="character" w:customStyle="1" w:styleId="WW8Num45z4">
    <w:name w:val="WW8Num45z4"/>
    <w:uiPriority w:val="99"/>
    <w:rsid w:val="009A4016"/>
  </w:style>
  <w:style w:type="character" w:customStyle="1" w:styleId="WW8Num45z5">
    <w:name w:val="WW8Num45z5"/>
    <w:uiPriority w:val="99"/>
    <w:rsid w:val="009A4016"/>
  </w:style>
  <w:style w:type="character" w:customStyle="1" w:styleId="WW8Num45z6">
    <w:name w:val="WW8Num45z6"/>
    <w:uiPriority w:val="99"/>
    <w:rsid w:val="009A4016"/>
  </w:style>
  <w:style w:type="character" w:customStyle="1" w:styleId="WW8Num45z7">
    <w:name w:val="WW8Num45z7"/>
    <w:uiPriority w:val="99"/>
    <w:rsid w:val="009A4016"/>
  </w:style>
  <w:style w:type="character" w:customStyle="1" w:styleId="WW8Num45z8">
    <w:name w:val="WW8Num45z8"/>
    <w:uiPriority w:val="99"/>
    <w:rsid w:val="009A4016"/>
  </w:style>
  <w:style w:type="character" w:customStyle="1" w:styleId="WW8Num46z1">
    <w:name w:val="WW8Num46z1"/>
    <w:uiPriority w:val="99"/>
    <w:rsid w:val="009A4016"/>
    <w:rPr>
      <w:b/>
    </w:rPr>
  </w:style>
  <w:style w:type="character" w:customStyle="1" w:styleId="WW8Num46z2">
    <w:name w:val="WW8Num46z2"/>
    <w:uiPriority w:val="99"/>
    <w:rsid w:val="009A4016"/>
  </w:style>
  <w:style w:type="character" w:customStyle="1" w:styleId="WW8Num46z3">
    <w:name w:val="WW8Num46z3"/>
    <w:uiPriority w:val="99"/>
    <w:rsid w:val="009A4016"/>
  </w:style>
  <w:style w:type="character" w:customStyle="1" w:styleId="WW8Num46z4">
    <w:name w:val="WW8Num46z4"/>
    <w:uiPriority w:val="99"/>
    <w:rsid w:val="009A4016"/>
  </w:style>
  <w:style w:type="character" w:customStyle="1" w:styleId="WW8Num46z5">
    <w:name w:val="WW8Num46z5"/>
    <w:uiPriority w:val="99"/>
    <w:rsid w:val="009A4016"/>
  </w:style>
  <w:style w:type="character" w:customStyle="1" w:styleId="WW8Num46z6">
    <w:name w:val="WW8Num46z6"/>
    <w:uiPriority w:val="99"/>
    <w:rsid w:val="009A4016"/>
  </w:style>
  <w:style w:type="character" w:customStyle="1" w:styleId="WW8Num46z7">
    <w:name w:val="WW8Num46z7"/>
    <w:uiPriority w:val="99"/>
    <w:rsid w:val="009A4016"/>
  </w:style>
  <w:style w:type="character" w:customStyle="1" w:styleId="WW8Num46z8">
    <w:name w:val="WW8Num46z8"/>
    <w:uiPriority w:val="99"/>
    <w:rsid w:val="009A4016"/>
  </w:style>
  <w:style w:type="character" w:customStyle="1" w:styleId="WW8Num48z1">
    <w:name w:val="WW8Num48z1"/>
    <w:uiPriority w:val="99"/>
    <w:rsid w:val="009A4016"/>
  </w:style>
  <w:style w:type="character" w:customStyle="1" w:styleId="WW8Num48z2">
    <w:name w:val="WW8Num48z2"/>
    <w:uiPriority w:val="99"/>
    <w:rsid w:val="009A4016"/>
  </w:style>
  <w:style w:type="character" w:customStyle="1" w:styleId="WW8Num48z3">
    <w:name w:val="WW8Num48z3"/>
    <w:uiPriority w:val="99"/>
    <w:rsid w:val="009A4016"/>
  </w:style>
  <w:style w:type="character" w:customStyle="1" w:styleId="WW8Num48z4">
    <w:name w:val="WW8Num48z4"/>
    <w:uiPriority w:val="99"/>
    <w:rsid w:val="009A4016"/>
  </w:style>
  <w:style w:type="character" w:customStyle="1" w:styleId="WW8Num48z5">
    <w:name w:val="WW8Num48z5"/>
    <w:uiPriority w:val="99"/>
    <w:rsid w:val="009A4016"/>
  </w:style>
  <w:style w:type="character" w:customStyle="1" w:styleId="WW8Num48z6">
    <w:name w:val="WW8Num48z6"/>
    <w:uiPriority w:val="99"/>
    <w:rsid w:val="009A4016"/>
  </w:style>
  <w:style w:type="character" w:customStyle="1" w:styleId="WW8Num48z7">
    <w:name w:val="WW8Num48z7"/>
    <w:uiPriority w:val="99"/>
    <w:rsid w:val="009A4016"/>
  </w:style>
  <w:style w:type="character" w:customStyle="1" w:styleId="WW8Num48z8">
    <w:name w:val="WW8Num48z8"/>
    <w:uiPriority w:val="99"/>
    <w:rsid w:val="009A4016"/>
  </w:style>
  <w:style w:type="character" w:customStyle="1" w:styleId="WW8Num50z1">
    <w:name w:val="WW8Num50z1"/>
    <w:uiPriority w:val="99"/>
    <w:rsid w:val="009A4016"/>
  </w:style>
  <w:style w:type="character" w:customStyle="1" w:styleId="WW8Num50z2">
    <w:name w:val="WW8Num50z2"/>
    <w:uiPriority w:val="99"/>
    <w:rsid w:val="009A4016"/>
  </w:style>
  <w:style w:type="character" w:customStyle="1" w:styleId="WW8Num50z3">
    <w:name w:val="WW8Num50z3"/>
    <w:uiPriority w:val="99"/>
    <w:rsid w:val="009A4016"/>
  </w:style>
  <w:style w:type="character" w:customStyle="1" w:styleId="WW8Num50z4">
    <w:name w:val="WW8Num50z4"/>
    <w:uiPriority w:val="99"/>
    <w:rsid w:val="009A4016"/>
  </w:style>
  <w:style w:type="character" w:customStyle="1" w:styleId="WW8Num50z5">
    <w:name w:val="WW8Num50z5"/>
    <w:uiPriority w:val="99"/>
    <w:rsid w:val="009A4016"/>
  </w:style>
  <w:style w:type="character" w:customStyle="1" w:styleId="WW8Num50z6">
    <w:name w:val="WW8Num50z6"/>
    <w:uiPriority w:val="99"/>
    <w:rsid w:val="009A4016"/>
  </w:style>
  <w:style w:type="character" w:customStyle="1" w:styleId="WW8Num50z7">
    <w:name w:val="WW8Num50z7"/>
    <w:uiPriority w:val="99"/>
    <w:rsid w:val="009A4016"/>
  </w:style>
  <w:style w:type="character" w:customStyle="1" w:styleId="WW8Num50z8">
    <w:name w:val="WW8Num50z8"/>
    <w:uiPriority w:val="99"/>
    <w:rsid w:val="009A4016"/>
  </w:style>
  <w:style w:type="character" w:customStyle="1" w:styleId="WW8Num51z1">
    <w:name w:val="WW8Num51z1"/>
    <w:uiPriority w:val="99"/>
    <w:rsid w:val="009A4016"/>
  </w:style>
  <w:style w:type="character" w:customStyle="1" w:styleId="WW8Num51z2">
    <w:name w:val="WW8Num51z2"/>
    <w:uiPriority w:val="99"/>
    <w:rsid w:val="009A4016"/>
  </w:style>
  <w:style w:type="character" w:customStyle="1" w:styleId="WW8Num51z3">
    <w:name w:val="WW8Num51z3"/>
    <w:uiPriority w:val="99"/>
    <w:rsid w:val="009A4016"/>
  </w:style>
  <w:style w:type="character" w:customStyle="1" w:styleId="WW8Num51z4">
    <w:name w:val="WW8Num51z4"/>
    <w:uiPriority w:val="99"/>
    <w:rsid w:val="009A4016"/>
  </w:style>
  <w:style w:type="character" w:customStyle="1" w:styleId="WW8Num51z5">
    <w:name w:val="WW8Num51z5"/>
    <w:uiPriority w:val="99"/>
    <w:rsid w:val="009A4016"/>
  </w:style>
  <w:style w:type="character" w:customStyle="1" w:styleId="WW8Num51z6">
    <w:name w:val="WW8Num51z6"/>
    <w:uiPriority w:val="99"/>
    <w:rsid w:val="009A4016"/>
  </w:style>
  <w:style w:type="character" w:customStyle="1" w:styleId="WW8Num51z7">
    <w:name w:val="WW8Num51z7"/>
    <w:uiPriority w:val="99"/>
    <w:rsid w:val="009A4016"/>
  </w:style>
  <w:style w:type="character" w:customStyle="1" w:styleId="WW8Num51z8">
    <w:name w:val="WW8Num51z8"/>
    <w:uiPriority w:val="99"/>
    <w:rsid w:val="009A4016"/>
  </w:style>
  <w:style w:type="character" w:customStyle="1" w:styleId="WW8Num52z1">
    <w:name w:val="WW8Num52z1"/>
    <w:uiPriority w:val="99"/>
    <w:rsid w:val="009A4016"/>
    <w:rPr>
      <w:b/>
      <w:sz w:val="22"/>
    </w:rPr>
  </w:style>
  <w:style w:type="character" w:customStyle="1" w:styleId="WW8Num52z2">
    <w:name w:val="WW8Num52z2"/>
    <w:uiPriority w:val="99"/>
    <w:rsid w:val="009A4016"/>
  </w:style>
  <w:style w:type="character" w:customStyle="1" w:styleId="WW8Num52z3">
    <w:name w:val="WW8Num52z3"/>
    <w:uiPriority w:val="99"/>
    <w:rsid w:val="009A4016"/>
  </w:style>
  <w:style w:type="character" w:customStyle="1" w:styleId="WW8Num52z4">
    <w:name w:val="WW8Num52z4"/>
    <w:uiPriority w:val="99"/>
    <w:rsid w:val="009A4016"/>
  </w:style>
  <w:style w:type="character" w:customStyle="1" w:styleId="WW8Num52z5">
    <w:name w:val="WW8Num52z5"/>
    <w:uiPriority w:val="99"/>
    <w:rsid w:val="009A4016"/>
  </w:style>
  <w:style w:type="character" w:customStyle="1" w:styleId="WW8Num52z6">
    <w:name w:val="WW8Num52z6"/>
    <w:uiPriority w:val="99"/>
    <w:rsid w:val="009A4016"/>
  </w:style>
  <w:style w:type="character" w:customStyle="1" w:styleId="WW8Num52z7">
    <w:name w:val="WW8Num52z7"/>
    <w:uiPriority w:val="99"/>
    <w:rsid w:val="009A4016"/>
  </w:style>
  <w:style w:type="character" w:customStyle="1" w:styleId="WW8Num52z8">
    <w:name w:val="WW8Num52z8"/>
    <w:uiPriority w:val="99"/>
    <w:rsid w:val="009A4016"/>
  </w:style>
  <w:style w:type="character" w:customStyle="1" w:styleId="WW8Num53z3">
    <w:name w:val="WW8Num53z3"/>
    <w:uiPriority w:val="99"/>
    <w:rsid w:val="009A4016"/>
    <w:rPr>
      <w:rFonts w:ascii="Symbol" w:hAnsi="Symbol"/>
    </w:rPr>
  </w:style>
  <w:style w:type="character" w:customStyle="1" w:styleId="WW8Num53z5">
    <w:name w:val="WW8Num53z5"/>
    <w:uiPriority w:val="99"/>
    <w:rsid w:val="009A4016"/>
    <w:rPr>
      <w:rFonts w:ascii="Times New Roman" w:hAnsi="Times New Roman"/>
    </w:rPr>
  </w:style>
  <w:style w:type="character" w:customStyle="1" w:styleId="WW8Num54z1">
    <w:name w:val="WW8Num54z1"/>
    <w:uiPriority w:val="99"/>
    <w:rsid w:val="009A4016"/>
  </w:style>
  <w:style w:type="character" w:customStyle="1" w:styleId="WW8Num54z2">
    <w:name w:val="WW8Num54z2"/>
    <w:uiPriority w:val="99"/>
    <w:rsid w:val="009A4016"/>
  </w:style>
  <w:style w:type="character" w:customStyle="1" w:styleId="WW8Num54z4">
    <w:name w:val="WW8Num54z4"/>
    <w:uiPriority w:val="99"/>
    <w:rsid w:val="009A4016"/>
  </w:style>
  <w:style w:type="character" w:customStyle="1" w:styleId="WW8Num54z5">
    <w:name w:val="WW8Num54z5"/>
    <w:uiPriority w:val="99"/>
    <w:rsid w:val="009A4016"/>
  </w:style>
  <w:style w:type="character" w:customStyle="1" w:styleId="WW8Num54z6">
    <w:name w:val="WW8Num54z6"/>
    <w:uiPriority w:val="99"/>
    <w:rsid w:val="009A4016"/>
  </w:style>
  <w:style w:type="character" w:customStyle="1" w:styleId="WW8Num54z7">
    <w:name w:val="WW8Num54z7"/>
    <w:uiPriority w:val="99"/>
    <w:rsid w:val="009A4016"/>
  </w:style>
  <w:style w:type="character" w:customStyle="1" w:styleId="WW8Num54z8">
    <w:name w:val="WW8Num54z8"/>
    <w:uiPriority w:val="99"/>
    <w:rsid w:val="009A4016"/>
  </w:style>
  <w:style w:type="character" w:customStyle="1" w:styleId="WW8Num55z1">
    <w:name w:val="WW8Num55z1"/>
    <w:uiPriority w:val="99"/>
    <w:rsid w:val="009A4016"/>
  </w:style>
  <w:style w:type="character" w:customStyle="1" w:styleId="WW8Num56z1">
    <w:name w:val="WW8Num56z1"/>
    <w:uiPriority w:val="99"/>
    <w:rsid w:val="009A4016"/>
  </w:style>
  <w:style w:type="character" w:customStyle="1" w:styleId="WW8Num56z2">
    <w:name w:val="WW8Num56z2"/>
    <w:uiPriority w:val="99"/>
    <w:rsid w:val="009A4016"/>
  </w:style>
  <w:style w:type="character" w:customStyle="1" w:styleId="WW8Num56z3">
    <w:name w:val="WW8Num56z3"/>
    <w:uiPriority w:val="99"/>
    <w:rsid w:val="009A4016"/>
  </w:style>
  <w:style w:type="character" w:customStyle="1" w:styleId="WW8Num56z4">
    <w:name w:val="WW8Num56z4"/>
    <w:uiPriority w:val="99"/>
    <w:rsid w:val="009A4016"/>
  </w:style>
  <w:style w:type="character" w:customStyle="1" w:styleId="WW8Num56z5">
    <w:name w:val="WW8Num56z5"/>
    <w:uiPriority w:val="99"/>
    <w:rsid w:val="009A4016"/>
  </w:style>
  <w:style w:type="character" w:customStyle="1" w:styleId="WW8Num56z6">
    <w:name w:val="WW8Num56z6"/>
    <w:uiPriority w:val="99"/>
    <w:rsid w:val="009A4016"/>
  </w:style>
  <w:style w:type="character" w:customStyle="1" w:styleId="WW8Num56z7">
    <w:name w:val="WW8Num56z7"/>
    <w:uiPriority w:val="99"/>
    <w:rsid w:val="009A4016"/>
  </w:style>
  <w:style w:type="character" w:customStyle="1" w:styleId="WW8Num56z8">
    <w:name w:val="WW8Num56z8"/>
    <w:uiPriority w:val="99"/>
    <w:rsid w:val="009A4016"/>
  </w:style>
  <w:style w:type="character" w:customStyle="1" w:styleId="WW8Num57z1">
    <w:name w:val="WW8Num57z1"/>
    <w:uiPriority w:val="99"/>
    <w:rsid w:val="009A4016"/>
  </w:style>
  <w:style w:type="character" w:customStyle="1" w:styleId="WW8Num57z2">
    <w:name w:val="WW8Num57z2"/>
    <w:uiPriority w:val="99"/>
    <w:rsid w:val="009A4016"/>
  </w:style>
  <w:style w:type="character" w:customStyle="1" w:styleId="WW8Num57z3">
    <w:name w:val="WW8Num57z3"/>
    <w:uiPriority w:val="99"/>
    <w:rsid w:val="009A4016"/>
  </w:style>
  <w:style w:type="character" w:customStyle="1" w:styleId="WW8Num57z4">
    <w:name w:val="WW8Num57z4"/>
    <w:uiPriority w:val="99"/>
    <w:rsid w:val="009A4016"/>
  </w:style>
  <w:style w:type="character" w:customStyle="1" w:styleId="WW8Num57z5">
    <w:name w:val="WW8Num57z5"/>
    <w:uiPriority w:val="99"/>
    <w:rsid w:val="009A4016"/>
  </w:style>
  <w:style w:type="character" w:customStyle="1" w:styleId="WW8Num57z6">
    <w:name w:val="WW8Num57z6"/>
    <w:uiPriority w:val="99"/>
    <w:rsid w:val="009A4016"/>
  </w:style>
  <w:style w:type="character" w:customStyle="1" w:styleId="WW8Num57z7">
    <w:name w:val="WW8Num57z7"/>
    <w:uiPriority w:val="99"/>
    <w:rsid w:val="009A4016"/>
  </w:style>
  <w:style w:type="character" w:customStyle="1" w:styleId="WW8Num57z8">
    <w:name w:val="WW8Num57z8"/>
    <w:uiPriority w:val="99"/>
    <w:rsid w:val="009A4016"/>
  </w:style>
  <w:style w:type="character" w:customStyle="1" w:styleId="WW8Num59z1">
    <w:name w:val="WW8Num59z1"/>
    <w:uiPriority w:val="99"/>
    <w:rsid w:val="009A4016"/>
  </w:style>
  <w:style w:type="character" w:customStyle="1" w:styleId="WW8Num59z2">
    <w:name w:val="WW8Num59z2"/>
    <w:uiPriority w:val="99"/>
    <w:rsid w:val="009A4016"/>
  </w:style>
  <w:style w:type="character" w:customStyle="1" w:styleId="WW8Num59z3">
    <w:name w:val="WW8Num59z3"/>
    <w:uiPriority w:val="99"/>
    <w:rsid w:val="009A4016"/>
  </w:style>
  <w:style w:type="character" w:customStyle="1" w:styleId="WW8Num59z4">
    <w:name w:val="WW8Num59z4"/>
    <w:uiPriority w:val="99"/>
    <w:rsid w:val="009A4016"/>
  </w:style>
  <w:style w:type="character" w:customStyle="1" w:styleId="WW8Num59z5">
    <w:name w:val="WW8Num59z5"/>
    <w:uiPriority w:val="99"/>
    <w:rsid w:val="009A4016"/>
  </w:style>
  <w:style w:type="character" w:customStyle="1" w:styleId="WW8Num59z6">
    <w:name w:val="WW8Num59z6"/>
    <w:uiPriority w:val="99"/>
    <w:rsid w:val="009A4016"/>
  </w:style>
  <w:style w:type="character" w:customStyle="1" w:styleId="WW8Num59z7">
    <w:name w:val="WW8Num59z7"/>
    <w:uiPriority w:val="99"/>
    <w:rsid w:val="009A4016"/>
  </w:style>
  <w:style w:type="character" w:customStyle="1" w:styleId="WW8Num59z8">
    <w:name w:val="WW8Num59z8"/>
    <w:uiPriority w:val="99"/>
    <w:rsid w:val="009A4016"/>
  </w:style>
  <w:style w:type="character" w:customStyle="1" w:styleId="WW8Num60z2">
    <w:name w:val="WW8Num60z2"/>
    <w:uiPriority w:val="99"/>
    <w:rsid w:val="009A4016"/>
  </w:style>
  <w:style w:type="character" w:customStyle="1" w:styleId="WW8Num60z3">
    <w:name w:val="WW8Num60z3"/>
    <w:uiPriority w:val="99"/>
    <w:rsid w:val="009A4016"/>
  </w:style>
  <w:style w:type="character" w:customStyle="1" w:styleId="WW8Num60z4">
    <w:name w:val="WW8Num60z4"/>
    <w:uiPriority w:val="99"/>
    <w:rsid w:val="009A4016"/>
  </w:style>
  <w:style w:type="character" w:customStyle="1" w:styleId="WW8Num60z5">
    <w:name w:val="WW8Num60z5"/>
    <w:uiPriority w:val="99"/>
    <w:rsid w:val="009A4016"/>
  </w:style>
  <w:style w:type="character" w:customStyle="1" w:styleId="WW8Num60z6">
    <w:name w:val="WW8Num60z6"/>
    <w:uiPriority w:val="99"/>
    <w:rsid w:val="009A4016"/>
  </w:style>
  <w:style w:type="character" w:customStyle="1" w:styleId="WW8Num60z7">
    <w:name w:val="WW8Num60z7"/>
    <w:uiPriority w:val="99"/>
    <w:rsid w:val="009A4016"/>
  </w:style>
  <w:style w:type="character" w:customStyle="1" w:styleId="WW8Num60z8">
    <w:name w:val="WW8Num60z8"/>
    <w:uiPriority w:val="99"/>
    <w:rsid w:val="009A4016"/>
  </w:style>
  <w:style w:type="character" w:customStyle="1" w:styleId="WW8Num61z1">
    <w:name w:val="WW8Num61z1"/>
    <w:uiPriority w:val="99"/>
    <w:rsid w:val="009A4016"/>
  </w:style>
  <w:style w:type="character" w:customStyle="1" w:styleId="WW8Num61z2">
    <w:name w:val="WW8Num61z2"/>
    <w:uiPriority w:val="99"/>
    <w:rsid w:val="009A4016"/>
  </w:style>
  <w:style w:type="character" w:customStyle="1" w:styleId="WW8Num61z3">
    <w:name w:val="WW8Num61z3"/>
    <w:uiPriority w:val="99"/>
    <w:rsid w:val="009A4016"/>
  </w:style>
  <w:style w:type="character" w:customStyle="1" w:styleId="WW8Num61z4">
    <w:name w:val="WW8Num61z4"/>
    <w:uiPriority w:val="99"/>
    <w:rsid w:val="009A4016"/>
  </w:style>
  <w:style w:type="character" w:customStyle="1" w:styleId="WW8Num61z5">
    <w:name w:val="WW8Num61z5"/>
    <w:uiPriority w:val="99"/>
    <w:rsid w:val="009A4016"/>
  </w:style>
  <w:style w:type="character" w:customStyle="1" w:styleId="WW8Num61z6">
    <w:name w:val="WW8Num61z6"/>
    <w:uiPriority w:val="99"/>
    <w:rsid w:val="009A4016"/>
  </w:style>
  <w:style w:type="character" w:customStyle="1" w:styleId="WW8Num61z7">
    <w:name w:val="WW8Num61z7"/>
    <w:uiPriority w:val="99"/>
    <w:rsid w:val="009A4016"/>
  </w:style>
  <w:style w:type="character" w:customStyle="1" w:styleId="WW8Num61z8">
    <w:name w:val="WW8Num61z8"/>
    <w:uiPriority w:val="99"/>
    <w:rsid w:val="009A4016"/>
  </w:style>
  <w:style w:type="character" w:customStyle="1" w:styleId="WW8Num62z1">
    <w:name w:val="WW8Num62z1"/>
    <w:uiPriority w:val="99"/>
    <w:rsid w:val="009A4016"/>
  </w:style>
  <w:style w:type="character" w:customStyle="1" w:styleId="WW8Num62z2">
    <w:name w:val="WW8Num62z2"/>
    <w:uiPriority w:val="99"/>
    <w:rsid w:val="009A4016"/>
  </w:style>
  <w:style w:type="character" w:customStyle="1" w:styleId="WW8Num62z3">
    <w:name w:val="WW8Num62z3"/>
    <w:uiPriority w:val="99"/>
    <w:rsid w:val="009A4016"/>
  </w:style>
  <w:style w:type="character" w:customStyle="1" w:styleId="WW8Num62z4">
    <w:name w:val="WW8Num62z4"/>
    <w:uiPriority w:val="99"/>
    <w:rsid w:val="009A4016"/>
  </w:style>
  <w:style w:type="character" w:customStyle="1" w:styleId="WW8Num62z5">
    <w:name w:val="WW8Num62z5"/>
    <w:uiPriority w:val="99"/>
    <w:rsid w:val="009A4016"/>
  </w:style>
  <w:style w:type="character" w:customStyle="1" w:styleId="WW8Num62z6">
    <w:name w:val="WW8Num62z6"/>
    <w:uiPriority w:val="99"/>
    <w:rsid w:val="009A4016"/>
  </w:style>
  <w:style w:type="character" w:customStyle="1" w:styleId="WW8Num62z7">
    <w:name w:val="WW8Num62z7"/>
    <w:uiPriority w:val="99"/>
    <w:rsid w:val="009A4016"/>
  </w:style>
  <w:style w:type="character" w:customStyle="1" w:styleId="WW8Num62z8">
    <w:name w:val="WW8Num62z8"/>
    <w:uiPriority w:val="99"/>
    <w:rsid w:val="009A4016"/>
  </w:style>
  <w:style w:type="character" w:customStyle="1" w:styleId="WW8Num63z0">
    <w:name w:val="WW8Num63z0"/>
    <w:uiPriority w:val="99"/>
    <w:rsid w:val="009A4016"/>
    <w:rPr>
      <w:rFonts w:ascii="Arial" w:hAnsi="Arial"/>
      <w:color w:val="000000"/>
      <w:sz w:val="22"/>
    </w:rPr>
  </w:style>
  <w:style w:type="character" w:customStyle="1" w:styleId="WW8Num63z1">
    <w:name w:val="WW8Num63z1"/>
    <w:uiPriority w:val="99"/>
    <w:rsid w:val="009A4016"/>
  </w:style>
  <w:style w:type="character" w:customStyle="1" w:styleId="WW8Num63z2">
    <w:name w:val="WW8Num63z2"/>
    <w:uiPriority w:val="99"/>
    <w:rsid w:val="009A4016"/>
  </w:style>
  <w:style w:type="character" w:customStyle="1" w:styleId="WW8Num63z3">
    <w:name w:val="WW8Num63z3"/>
    <w:uiPriority w:val="99"/>
    <w:rsid w:val="009A4016"/>
  </w:style>
  <w:style w:type="character" w:customStyle="1" w:styleId="WW8Num63z4">
    <w:name w:val="WW8Num63z4"/>
    <w:uiPriority w:val="99"/>
    <w:rsid w:val="009A4016"/>
  </w:style>
  <w:style w:type="character" w:customStyle="1" w:styleId="WW8Num63z5">
    <w:name w:val="WW8Num63z5"/>
    <w:uiPriority w:val="99"/>
    <w:rsid w:val="009A4016"/>
  </w:style>
  <w:style w:type="character" w:customStyle="1" w:styleId="WW8Num63z6">
    <w:name w:val="WW8Num63z6"/>
    <w:uiPriority w:val="99"/>
    <w:rsid w:val="009A4016"/>
  </w:style>
  <w:style w:type="character" w:customStyle="1" w:styleId="WW8Num63z7">
    <w:name w:val="WW8Num63z7"/>
    <w:uiPriority w:val="99"/>
    <w:rsid w:val="009A4016"/>
  </w:style>
  <w:style w:type="character" w:customStyle="1" w:styleId="WW8Num63z8">
    <w:name w:val="WW8Num63z8"/>
    <w:uiPriority w:val="99"/>
    <w:rsid w:val="009A4016"/>
  </w:style>
  <w:style w:type="character" w:customStyle="1" w:styleId="WW8Num64z0">
    <w:name w:val="WW8Num64z0"/>
    <w:uiPriority w:val="99"/>
    <w:rsid w:val="009A4016"/>
    <w:rPr>
      <w:rFonts w:ascii="Times New Roman" w:hAnsi="Times New Roman"/>
      <w:b/>
      <w:sz w:val="24"/>
      <w:u w:val="none"/>
    </w:rPr>
  </w:style>
  <w:style w:type="character" w:customStyle="1" w:styleId="WW8Num65z0">
    <w:name w:val="WW8Num65z0"/>
    <w:uiPriority w:val="99"/>
    <w:rsid w:val="009A4016"/>
    <w:rPr>
      <w:rFonts w:ascii="Symbol" w:hAnsi="Symbol"/>
    </w:rPr>
  </w:style>
  <w:style w:type="character" w:customStyle="1" w:styleId="WW8Num65z1">
    <w:name w:val="WW8Num65z1"/>
    <w:uiPriority w:val="99"/>
    <w:rsid w:val="009A4016"/>
    <w:rPr>
      <w:rFonts w:ascii="Courier New" w:hAnsi="Courier New"/>
    </w:rPr>
  </w:style>
  <w:style w:type="character" w:customStyle="1" w:styleId="WW8Num65z2">
    <w:name w:val="WW8Num65z2"/>
    <w:uiPriority w:val="99"/>
    <w:rsid w:val="009A4016"/>
    <w:rPr>
      <w:rFonts w:ascii="Wingdings" w:hAnsi="Wingdings"/>
    </w:rPr>
  </w:style>
  <w:style w:type="character" w:customStyle="1" w:styleId="WW8Num66z0">
    <w:name w:val="WW8Num66z0"/>
    <w:uiPriority w:val="99"/>
    <w:rsid w:val="009A4016"/>
  </w:style>
  <w:style w:type="character" w:customStyle="1" w:styleId="WW8Num66z1">
    <w:name w:val="WW8Num66z1"/>
    <w:uiPriority w:val="99"/>
    <w:rsid w:val="009A4016"/>
  </w:style>
  <w:style w:type="character" w:customStyle="1" w:styleId="WW8Num66z2">
    <w:name w:val="WW8Num66z2"/>
    <w:uiPriority w:val="99"/>
    <w:rsid w:val="009A4016"/>
  </w:style>
  <w:style w:type="character" w:customStyle="1" w:styleId="WW8Num66z3">
    <w:name w:val="WW8Num66z3"/>
    <w:uiPriority w:val="99"/>
    <w:rsid w:val="009A4016"/>
  </w:style>
  <w:style w:type="character" w:customStyle="1" w:styleId="WW8Num66z4">
    <w:name w:val="WW8Num66z4"/>
    <w:uiPriority w:val="99"/>
    <w:rsid w:val="009A4016"/>
  </w:style>
  <w:style w:type="character" w:customStyle="1" w:styleId="WW8Num66z5">
    <w:name w:val="WW8Num66z5"/>
    <w:uiPriority w:val="99"/>
    <w:rsid w:val="009A4016"/>
  </w:style>
  <w:style w:type="character" w:customStyle="1" w:styleId="WW8Num66z6">
    <w:name w:val="WW8Num66z6"/>
    <w:uiPriority w:val="99"/>
    <w:rsid w:val="009A4016"/>
  </w:style>
  <w:style w:type="character" w:customStyle="1" w:styleId="WW8Num66z7">
    <w:name w:val="WW8Num66z7"/>
    <w:uiPriority w:val="99"/>
    <w:rsid w:val="009A4016"/>
  </w:style>
  <w:style w:type="character" w:customStyle="1" w:styleId="WW8Num66z8">
    <w:name w:val="WW8Num66z8"/>
    <w:uiPriority w:val="99"/>
    <w:rsid w:val="009A4016"/>
  </w:style>
  <w:style w:type="character" w:customStyle="1" w:styleId="WW8Num67z0">
    <w:name w:val="WW8Num67z0"/>
    <w:uiPriority w:val="99"/>
    <w:rsid w:val="009A4016"/>
    <w:rPr>
      <w:b/>
    </w:rPr>
  </w:style>
  <w:style w:type="character" w:customStyle="1" w:styleId="WW8Num67z1">
    <w:name w:val="WW8Num67z1"/>
    <w:uiPriority w:val="99"/>
    <w:rsid w:val="009A4016"/>
  </w:style>
  <w:style w:type="character" w:customStyle="1" w:styleId="WW8Num67z2">
    <w:name w:val="WW8Num67z2"/>
    <w:uiPriority w:val="99"/>
    <w:rsid w:val="009A4016"/>
  </w:style>
  <w:style w:type="character" w:customStyle="1" w:styleId="WW8Num67z3">
    <w:name w:val="WW8Num67z3"/>
    <w:uiPriority w:val="99"/>
    <w:rsid w:val="009A4016"/>
  </w:style>
  <w:style w:type="character" w:customStyle="1" w:styleId="WW8Num67z4">
    <w:name w:val="WW8Num67z4"/>
    <w:uiPriority w:val="99"/>
    <w:rsid w:val="009A4016"/>
  </w:style>
  <w:style w:type="character" w:customStyle="1" w:styleId="WW8Num67z5">
    <w:name w:val="WW8Num67z5"/>
    <w:uiPriority w:val="99"/>
    <w:rsid w:val="009A4016"/>
  </w:style>
  <w:style w:type="character" w:customStyle="1" w:styleId="WW8Num67z6">
    <w:name w:val="WW8Num67z6"/>
    <w:uiPriority w:val="99"/>
    <w:rsid w:val="009A4016"/>
  </w:style>
  <w:style w:type="character" w:customStyle="1" w:styleId="WW8Num67z7">
    <w:name w:val="WW8Num67z7"/>
    <w:uiPriority w:val="99"/>
    <w:rsid w:val="009A4016"/>
  </w:style>
  <w:style w:type="character" w:customStyle="1" w:styleId="WW8Num67z8">
    <w:name w:val="WW8Num67z8"/>
    <w:uiPriority w:val="99"/>
    <w:rsid w:val="009A4016"/>
  </w:style>
  <w:style w:type="character" w:customStyle="1" w:styleId="WW8Num68z0">
    <w:name w:val="WW8Num68z0"/>
    <w:uiPriority w:val="99"/>
    <w:rsid w:val="009A4016"/>
    <w:rPr>
      <w:rFonts w:ascii="Wingdings" w:hAnsi="Wingdings"/>
    </w:rPr>
  </w:style>
  <w:style w:type="character" w:customStyle="1" w:styleId="WW8Num68z1">
    <w:name w:val="WW8Num68z1"/>
    <w:uiPriority w:val="99"/>
    <w:rsid w:val="009A4016"/>
  </w:style>
  <w:style w:type="character" w:customStyle="1" w:styleId="WW8Num68z2">
    <w:name w:val="WW8Num68z2"/>
    <w:uiPriority w:val="99"/>
    <w:rsid w:val="009A4016"/>
  </w:style>
  <w:style w:type="character" w:customStyle="1" w:styleId="WW8Num68z3">
    <w:name w:val="WW8Num68z3"/>
    <w:uiPriority w:val="99"/>
    <w:rsid w:val="009A4016"/>
  </w:style>
  <w:style w:type="character" w:customStyle="1" w:styleId="WW8Num68z4">
    <w:name w:val="WW8Num68z4"/>
    <w:uiPriority w:val="99"/>
    <w:rsid w:val="009A4016"/>
  </w:style>
  <w:style w:type="character" w:customStyle="1" w:styleId="WW8Num68z5">
    <w:name w:val="WW8Num68z5"/>
    <w:uiPriority w:val="99"/>
    <w:rsid w:val="009A4016"/>
  </w:style>
  <w:style w:type="character" w:customStyle="1" w:styleId="WW8Num68z6">
    <w:name w:val="WW8Num68z6"/>
    <w:uiPriority w:val="99"/>
    <w:rsid w:val="009A4016"/>
  </w:style>
  <w:style w:type="character" w:customStyle="1" w:styleId="WW8Num68z7">
    <w:name w:val="WW8Num68z7"/>
    <w:uiPriority w:val="99"/>
    <w:rsid w:val="009A4016"/>
  </w:style>
  <w:style w:type="character" w:customStyle="1" w:styleId="WW8Num68z8">
    <w:name w:val="WW8Num68z8"/>
    <w:uiPriority w:val="99"/>
    <w:rsid w:val="009A4016"/>
  </w:style>
  <w:style w:type="character" w:customStyle="1" w:styleId="WW8Num69z0">
    <w:name w:val="WW8Num69z0"/>
    <w:uiPriority w:val="99"/>
    <w:rsid w:val="009A4016"/>
    <w:rPr>
      <w:rFonts w:ascii="Arial" w:hAnsi="Arial"/>
      <w:b/>
      <w:color w:val="000000"/>
      <w:sz w:val="20"/>
    </w:rPr>
  </w:style>
  <w:style w:type="character" w:customStyle="1" w:styleId="WW8Num69z1">
    <w:name w:val="WW8Num69z1"/>
    <w:uiPriority w:val="99"/>
    <w:rsid w:val="009A4016"/>
  </w:style>
  <w:style w:type="character" w:customStyle="1" w:styleId="WW8Num69z2">
    <w:name w:val="WW8Num69z2"/>
    <w:uiPriority w:val="99"/>
    <w:rsid w:val="009A4016"/>
  </w:style>
  <w:style w:type="character" w:customStyle="1" w:styleId="WW8Num69z3">
    <w:name w:val="WW8Num69z3"/>
    <w:uiPriority w:val="99"/>
    <w:rsid w:val="009A4016"/>
  </w:style>
  <w:style w:type="character" w:customStyle="1" w:styleId="WW8Num69z4">
    <w:name w:val="WW8Num69z4"/>
    <w:uiPriority w:val="99"/>
    <w:rsid w:val="009A4016"/>
  </w:style>
  <w:style w:type="character" w:customStyle="1" w:styleId="WW8Num69z5">
    <w:name w:val="WW8Num69z5"/>
    <w:uiPriority w:val="99"/>
    <w:rsid w:val="009A4016"/>
  </w:style>
  <w:style w:type="character" w:customStyle="1" w:styleId="WW8Num69z6">
    <w:name w:val="WW8Num69z6"/>
    <w:uiPriority w:val="99"/>
    <w:rsid w:val="009A4016"/>
  </w:style>
  <w:style w:type="character" w:customStyle="1" w:styleId="WW8Num69z7">
    <w:name w:val="WW8Num69z7"/>
    <w:uiPriority w:val="99"/>
    <w:rsid w:val="009A4016"/>
  </w:style>
  <w:style w:type="character" w:customStyle="1" w:styleId="WW8Num69z8">
    <w:name w:val="WW8Num69z8"/>
    <w:uiPriority w:val="99"/>
    <w:rsid w:val="009A4016"/>
  </w:style>
  <w:style w:type="character" w:customStyle="1" w:styleId="WW8Num70z0">
    <w:name w:val="WW8Num70z0"/>
    <w:uiPriority w:val="99"/>
    <w:rsid w:val="009A4016"/>
    <w:rPr>
      <w:rFonts w:ascii="Arial" w:hAnsi="Arial"/>
      <w:b/>
      <w:color w:val="000000"/>
      <w:sz w:val="22"/>
    </w:rPr>
  </w:style>
  <w:style w:type="character" w:customStyle="1" w:styleId="WW8Num70z1">
    <w:name w:val="WW8Num70z1"/>
    <w:uiPriority w:val="99"/>
    <w:rsid w:val="009A4016"/>
  </w:style>
  <w:style w:type="character" w:customStyle="1" w:styleId="WW8Num70z2">
    <w:name w:val="WW8Num70z2"/>
    <w:uiPriority w:val="99"/>
    <w:rsid w:val="009A4016"/>
  </w:style>
  <w:style w:type="character" w:customStyle="1" w:styleId="WW8Num70z3">
    <w:name w:val="WW8Num70z3"/>
    <w:uiPriority w:val="99"/>
    <w:rsid w:val="009A4016"/>
  </w:style>
  <w:style w:type="character" w:customStyle="1" w:styleId="WW8Num70z4">
    <w:name w:val="WW8Num70z4"/>
    <w:uiPriority w:val="99"/>
    <w:rsid w:val="009A4016"/>
  </w:style>
  <w:style w:type="character" w:customStyle="1" w:styleId="WW8Num70z5">
    <w:name w:val="WW8Num70z5"/>
    <w:uiPriority w:val="99"/>
    <w:rsid w:val="009A4016"/>
  </w:style>
  <w:style w:type="character" w:customStyle="1" w:styleId="WW8Num70z6">
    <w:name w:val="WW8Num70z6"/>
    <w:uiPriority w:val="99"/>
    <w:rsid w:val="009A4016"/>
  </w:style>
  <w:style w:type="character" w:customStyle="1" w:styleId="WW8Num70z7">
    <w:name w:val="WW8Num70z7"/>
    <w:uiPriority w:val="99"/>
    <w:rsid w:val="009A4016"/>
  </w:style>
  <w:style w:type="character" w:customStyle="1" w:styleId="WW8Num70z8">
    <w:name w:val="WW8Num70z8"/>
    <w:uiPriority w:val="99"/>
    <w:rsid w:val="009A4016"/>
  </w:style>
  <w:style w:type="character" w:customStyle="1" w:styleId="WW8Num71z0">
    <w:name w:val="WW8Num71z0"/>
    <w:uiPriority w:val="99"/>
    <w:rsid w:val="009A4016"/>
    <w:rPr>
      <w:b/>
    </w:rPr>
  </w:style>
  <w:style w:type="character" w:customStyle="1" w:styleId="WW8Num72z0">
    <w:name w:val="WW8Num72z0"/>
    <w:uiPriority w:val="99"/>
    <w:rsid w:val="009A4016"/>
    <w:rPr>
      <w:rFonts w:ascii="Symbol" w:hAnsi="Symbol"/>
    </w:rPr>
  </w:style>
  <w:style w:type="character" w:customStyle="1" w:styleId="WW8Num72z1">
    <w:name w:val="WW8Num72z1"/>
    <w:uiPriority w:val="99"/>
    <w:rsid w:val="009A4016"/>
    <w:rPr>
      <w:rFonts w:ascii="Courier New" w:hAnsi="Courier New"/>
    </w:rPr>
  </w:style>
  <w:style w:type="character" w:customStyle="1" w:styleId="WW8Num72z2">
    <w:name w:val="WW8Num72z2"/>
    <w:uiPriority w:val="99"/>
    <w:rsid w:val="009A4016"/>
    <w:rPr>
      <w:rFonts w:ascii="Wingdings" w:hAnsi="Wingdings"/>
    </w:rPr>
  </w:style>
  <w:style w:type="character" w:customStyle="1" w:styleId="WW8Num73z0">
    <w:name w:val="WW8Num73z0"/>
    <w:uiPriority w:val="99"/>
    <w:rsid w:val="009A4016"/>
    <w:rPr>
      <w:rFonts w:ascii="Arial" w:hAnsi="Arial"/>
      <w:b/>
      <w:sz w:val="22"/>
    </w:rPr>
  </w:style>
  <w:style w:type="character" w:customStyle="1" w:styleId="WW8Num73z1">
    <w:name w:val="WW8Num73z1"/>
    <w:uiPriority w:val="99"/>
    <w:rsid w:val="009A4016"/>
  </w:style>
  <w:style w:type="character" w:customStyle="1" w:styleId="WW8Num73z2">
    <w:name w:val="WW8Num73z2"/>
    <w:uiPriority w:val="99"/>
    <w:rsid w:val="009A4016"/>
  </w:style>
  <w:style w:type="character" w:customStyle="1" w:styleId="WW8Num73z3">
    <w:name w:val="WW8Num73z3"/>
    <w:uiPriority w:val="99"/>
    <w:rsid w:val="009A4016"/>
  </w:style>
  <w:style w:type="character" w:customStyle="1" w:styleId="WW8Num73z4">
    <w:name w:val="WW8Num73z4"/>
    <w:uiPriority w:val="99"/>
    <w:rsid w:val="009A4016"/>
  </w:style>
  <w:style w:type="character" w:customStyle="1" w:styleId="WW8Num73z5">
    <w:name w:val="WW8Num73z5"/>
    <w:uiPriority w:val="99"/>
    <w:rsid w:val="009A4016"/>
  </w:style>
  <w:style w:type="character" w:customStyle="1" w:styleId="WW8Num73z6">
    <w:name w:val="WW8Num73z6"/>
    <w:uiPriority w:val="99"/>
    <w:rsid w:val="009A4016"/>
  </w:style>
  <w:style w:type="character" w:customStyle="1" w:styleId="WW8Num73z7">
    <w:name w:val="WW8Num73z7"/>
    <w:uiPriority w:val="99"/>
    <w:rsid w:val="009A4016"/>
  </w:style>
  <w:style w:type="character" w:customStyle="1" w:styleId="WW8Num73z8">
    <w:name w:val="WW8Num73z8"/>
    <w:uiPriority w:val="99"/>
    <w:rsid w:val="009A4016"/>
  </w:style>
  <w:style w:type="character" w:customStyle="1" w:styleId="WW8Num74z0">
    <w:name w:val="WW8Num74z0"/>
    <w:uiPriority w:val="99"/>
    <w:rsid w:val="009A4016"/>
    <w:rPr>
      <w:b/>
      <w:sz w:val="22"/>
    </w:rPr>
  </w:style>
  <w:style w:type="character" w:customStyle="1" w:styleId="WW8Num74z1">
    <w:name w:val="WW8Num74z1"/>
    <w:uiPriority w:val="99"/>
    <w:rsid w:val="009A4016"/>
  </w:style>
  <w:style w:type="character" w:customStyle="1" w:styleId="WW8Num74z2">
    <w:name w:val="WW8Num74z2"/>
    <w:uiPriority w:val="99"/>
    <w:rsid w:val="009A4016"/>
  </w:style>
  <w:style w:type="character" w:customStyle="1" w:styleId="WW8Num74z3">
    <w:name w:val="WW8Num74z3"/>
    <w:uiPriority w:val="99"/>
    <w:rsid w:val="009A4016"/>
  </w:style>
  <w:style w:type="character" w:customStyle="1" w:styleId="WW8Num74z4">
    <w:name w:val="WW8Num74z4"/>
    <w:uiPriority w:val="99"/>
    <w:rsid w:val="009A4016"/>
  </w:style>
  <w:style w:type="character" w:customStyle="1" w:styleId="WW8Num74z5">
    <w:name w:val="WW8Num74z5"/>
    <w:uiPriority w:val="99"/>
    <w:rsid w:val="009A4016"/>
  </w:style>
  <w:style w:type="character" w:customStyle="1" w:styleId="WW8Num74z6">
    <w:name w:val="WW8Num74z6"/>
    <w:uiPriority w:val="99"/>
    <w:rsid w:val="009A4016"/>
  </w:style>
  <w:style w:type="character" w:customStyle="1" w:styleId="WW8Num74z7">
    <w:name w:val="WW8Num74z7"/>
    <w:uiPriority w:val="99"/>
    <w:rsid w:val="009A4016"/>
  </w:style>
  <w:style w:type="character" w:customStyle="1" w:styleId="WW8Num74z8">
    <w:name w:val="WW8Num74z8"/>
    <w:uiPriority w:val="99"/>
    <w:rsid w:val="009A4016"/>
  </w:style>
  <w:style w:type="character" w:customStyle="1" w:styleId="Domylnaczcionkaakapitu1">
    <w:name w:val="Domyślna czcionka akapitu1"/>
    <w:uiPriority w:val="99"/>
    <w:rsid w:val="009A4016"/>
  </w:style>
  <w:style w:type="character" w:styleId="PageNumber">
    <w:name w:val="page number"/>
    <w:basedOn w:val="Domylnaczcionkaakapitu1"/>
    <w:uiPriority w:val="99"/>
    <w:rsid w:val="009A4016"/>
    <w:rPr>
      <w:rFonts w:cs="Times New Roman"/>
    </w:rPr>
  </w:style>
  <w:style w:type="character" w:styleId="Hyperlink">
    <w:name w:val="Hyperlink"/>
    <w:basedOn w:val="Domylnaczcionkaakapitu1"/>
    <w:uiPriority w:val="99"/>
    <w:rsid w:val="009A4016"/>
    <w:rPr>
      <w:rFonts w:cs="Times New Roman"/>
      <w:color w:val="0000FF"/>
      <w:u w:val="single"/>
    </w:rPr>
  </w:style>
  <w:style w:type="character" w:customStyle="1" w:styleId="tabulatory">
    <w:name w:val="tabulatory"/>
    <w:basedOn w:val="Domylnaczcionkaakapitu1"/>
    <w:uiPriority w:val="99"/>
    <w:rsid w:val="009A4016"/>
    <w:rPr>
      <w:rFonts w:cs="Times New Roman"/>
    </w:rPr>
  </w:style>
  <w:style w:type="character" w:customStyle="1" w:styleId="txt-old">
    <w:name w:val="txt-old"/>
    <w:basedOn w:val="Domylnaczcionkaakapitu1"/>
    <w:uiPriority w:val="99"/>
    <w:rsid w:val="009A4016"/>
    <w:rPr>
      <w:rFonts w:cs="Times New Roman"/>
    </w:rPr>
  </w:style>
  <w:style w:type="character" w:customStyle="1" w:styleId="txt-new">
    <w:name w:val="txt-new"/>
    <w:basedOn w:val="Domylnaczcionkaakapitu1"/>
    <w:uiPriority w:val="99"/>
    <w:rsid w:val="009A4016"/>
    <w:rPr>
      <w:rFonts w:cs="Times New Roman"/>
    </w:rPr>
  </w:style>
  <w:style w:type="character" w:customStyle="1" w:styleId="ZnakZnak2">
    <w:name w:val="Znak Znak2"/>
    <w:basedOn w:val="Domylnaczcionkaakapitu1"/>
    <w:uiPriority w:val="99"/>
    <w:rsid w:val="009A4016"/>
    <w:rPr>
      <w:rFonts w:cs="Times New Roman"/>
      <w:sz w:val="24"/>
      <w:szCs w:val="24"/>
    </w:rPr>
  </w:style>
  <w:style w:type="character" w:customStyle="1" w:styleId="ZnakZnak4">
    <w:name w:val="Znak Znak4"/>
    <w:basedOn w:val="Domylnaczcionkaakapitu1"/>
    <w:uiPriority w:val="99"/>
    <w:rsid w:val="009A4016"/>
    <w:rPr>
      <w:rFonts w:cs="Times New Roman"/>
      <w:sz w:val="24"/>
      <w:szCs w:val="24"/>
      <w:lang w:val="pl-PL" w:eastAsia="ar-SA" w:bidi="ar-SA"/>
    </w:rPr>
  </w:style>
  <w:style w:type="character" w:customStyle="1" w:styleId="textbold">
    <w:name w:val="text bold"/>
    <w:basedOn w:val="Domylnaczcionkaakapitu1"/>
    <w:uiPriority w:val="99"/>
    <w:rsid w:val="009A4016"/>
    <w:rPr>
      <w:rFonts w:cs="Times New Roman"/>
    </w:rPr>
  </w:style>
  <w:style w:type="character" w:customStyle="1" w:styleId="text">
    <w:name w:val="text"/>
    <w:basedOn w:val="Domylnaczcionkaakapitu1"/>
    <w:uiPriority w:val="99"/>
    <w:rsid w:val="009A4016"/>
    <w:rPr>
      <w:rFonts w:cs="Times New Roman"/>
    </w:rPr>
  </w:style>
  <w:style w:type="character" w:customStyle="1" w:styleId="Znak1">
    <w:name w:val="Znak1"/>
    <w:basedOn w:val="Domylnaczcionkaakapitu1"/>
    <w:uiPriority w:val="99"/>
    <w:rsid w:val="009A4016"/>
    <w:rPr>
      <w:rFonts w:cs="Times New Roman"/>
      <w:sz w:val="24"/>
      <w:szCs w:val="24"/>
    </w:rPr>
  </w:style>
  <w:style w:type="character" w:styleId="FollowedHyperlink">
    <w:name w:val="FollowedHyperlink"/>
    <w:basedOn w:val="Domylnaczcionkaakapitu1"/>
    <w:uiPriority w:val="99"/>
    <w:rsid w:val="009A4016"/>
    <w:rPr>
      <w:rFonts w:cs="Times New Roman"/>
      <w:color w:val="800080"/>
      <w:u w:val="single"/>
    </w:rPr>
  </w:style>
  <w:style w:type="character" w:customStyle="1" w:styleId="ZnakZnak3">
    <w:name w:val="Znak Znak3"/>
    <w:basedOn w:val="Domylnaczcionkaakapitu1"/>
    <w:uiPriority w:val="99"/>
    <w:rsid w:val="009A4016"/>
    <w:rPr>
      <w:rFonts w:ascii="Arial" w:hAnsi="Arial" w:cs="Arial"/>
      <w:color w:val="000000"/>
      <w:sz w:val="24"/>
      <w:szCs w:val="24"/>
    </w:rPr>
  </w:style>
  <w:style w:type="character" w:customStyle="1" w:styleId="ZnakZnak">
    <w:name w:val="Znak Znak"/>
    <w:basedOn w:val="Domylnaczcionkaakapitu1"/>
    <w:uiPriority w:val="99"/>
    <w:rsid w:val="009A4016"/>
    <w:rPr>
      <w:rFonts w:cs="Times New Roman"/>
    </w:rPr>
  </w:style>
  <w:style w:type="character" w:customStyle="1" w:styleId="ZnakZnak1">
    <w:name w:val="Znak Znak1"/>
    <w:basedOn w:val="Domylnaczcionkaakapitu1"/>
    <w:uiPriority w:val="99"/>
    <w:rsid w:val="009A4016"/>
    <w:rPr>
      <w:rFonts w:ascii="Arial" w:hAnsi="Arial" w:cs="Arial"/>
      <w:color w:val="000000"/>
      <w:sz w:val="24"/>
      <w:szCs w:val="24"/>
    </w:rPr>
  </w:style>
  <w:style w:type="character" w:customStyle="1" w:styleId="ZnakZnak5">
    <w:name w:val="Znak Znak5"/>
    <w:basedOn w:val="Domylnaczcionkaakapitu1"/>
    <w:uiPriority w:val="99"/>
    <w:rsid w:val="009A4016"/>
    <w:rPr>
      <w:rFonts w:cs="Times New Roman"/>
      <w:b/>
      <w:bCs/>
      <w:sz w:val="28"/>
      <w:szCs w:val="28"/>
    </w:rPr>
  </w:style>
  <w:style w:type="character" w:customStyle="1" w:styleId="apple-style-span">
    <w:name w:val="apple-style-span"/>
    <w:basedOn w:val="Domylnaczcionkaakapitu1"/>
    <w:uiPriority w:val="99"/>
    <w:rsid w:val="009A4016"/>
    <w:rPr>
      <w:rFonts w:cs="Times New Roman"/>
    </w:rPr>
  </w:style>
  <w:style w:type="character" w:styleId="Strong">
    <w:name w:val="Strong"/>
    <w:basedOn w:val="Domylnaczcionkaakapitu1"/>
    <w:uiPriority w:val="99"/>
    <w:qFormat/>
    <w:rsid w:val="009A4016"/>
    <w:rPr>
      <w:rFonts w:cs="Times New Roman"/>
      <w:b/>
      <w:bCs/>
    </w:rPr>
  </w:style>
  <w:style w:type="character" w:customStyle="1" w:styleId="BodyTextChar">
    <w:name w:val="Body Text Char"/>
    <w:basedOn w:val="Domylnaczcionkaakapitu1"/>
    <w:uiPriority w:val="99"/>
    <w:rsid w:val="009A4016"/>
    <w:rPr>
      <w:rFonts w:cs="Times New Roman"/>
      <w:sz w:val="24"/>
      <w:szCs w:val="24"/>
      <w:lang w:val="pl-PL" w:eastAsia="ar-SA" w:bidi="ar-SA"/>
    </w:rPr>
  </w:style>
  <w:style w:type="character" w:customStyle="1" w:styleId="CommentSubjectChar">
    <w:name w:val="Comment Subject Char"/>
    <w:basedOn w:val="Domylnaczcionkaakapitu1"/>
    <w:uiPriority w:val="99"/>
    <w:rsid w:val="009A4016"/>
    <w:rPr>
      <w:rFonts w:cs="Times New Roman"/>
      <w:b/>
      <w:bCs/>
      <w:lang w:val="pl-PL" w:eastAsia="ar-SA" w:bidi="ar-SA"/>
    </w:rPr>
  </w:style>
  <w:style w:type="character" w:customStyle="1" w:styleId="PlainTextChar">
    <w:name w:val="Plain Text Char"/>
    <w:basedOn w:val="Domylnaczcionkaakapitu1"/>
    <w:uiPriority w:val="99"/>
    <w:rsid w:val="009A4016"/>
    <w:rPr>
      <w:rFonts w:ascii="Courier New" w:hAnsi="Courier New" w:cs="Courier New"/>
      <w:lang w:val="pl-PL" w:eastAsia="ar-SA" w:bidi="ar-SA"/>
    </w:rPr>
  </w:style>
  <w:style w:type="paragraph" w:customStyle="1" w:styleId="Nagwek1">
    <w:name w:val="Nagłówek1"/>
    <w:basedOn w:val="Normal"/>
    <w:next w:val="BodyText"/>
    <w:uiPriority w:val="99"/>
    <w:rsid w:val="009A4016"/>
    <w:pPr>
      <w:keepNext/>
      <w:spacing w:before="240" w:after="120"/>
    </w:pPr>
    <w:rPr>
      <w:rFonts w:ascii="Arial" w:eastAsia="Microsoft YaHei" w:hAnsi="Arial" w:cs="Arial"/>
      <w:sz w:val="28"/>
      <w:szCs w:val="28"/>
    </w:rPr>
  </w:style>
  <w:style w:type="paragraph" w:styleId="BodyText">
    <w:name w:val="Body Text"/>
    <w:basedOn w:val="Normal"/>
    <w:link w:val="BodyTextChar1"/>
    <w:uiPriority w:val="99"/>
    <w:rsid w:val="009A4016"/>
    <w:pPr>
      <w:jc w:val="both"/>
    </w:pPr>
    <w:rPr>
      <w:sz w:val="24"/>
      <w:szCs w:val="24"/>
    </w:rPr>
  </w:style>
  <w:style w:type="character" w:customStyle="1" w:styleId="BodyTextChar1">
    <w:name w:val="Body Text Char1"/>
    <w:basedOn w:val="DefaultParagraphFont"/>
    <w:link w:val="BodyText"/>
    <w:uiPriority w:val="99"/>
    <w:semiHidden/>
    <w:locked/>
    <w:rsid w:val="001209B8"/>
    <w:rPr>
      <w:rFonts w:cs="Times New Roman"/>
      <w:sz w:val="20"/>
      <w:szCs w:val="20"/>
      <w:lang w:eastAsia="ar-SA" w:bidi="ar-SA"/>
    </w:rPr>
  </w:style>
  <w:style w:type="paragraph" w:styleId="List">
    <w:name w:val="List"/>
    <w:basedOn w:val="Normal"/>
    <w:uiPriority w:val="99"/>
    <w:rsid w:val="009A4016"/>
    <w:pPr>
      <w:ind w:left="283" w:hanging="283"/>
    </w:pPr>
    <w:rPr>
      <w:sz w:val="24"/>
    </w:rPr>
  </w:style>
  <w:style w:type="paragraph" w:customStyle="1" w:styleId="Podpis1">
    <w:name w:val="Podpis1"/>
    <w:basedOn w:val="Normal"/>
    <w:uiPriority w:val="99"/>
    <w:rsid w:val="009A4016"/>
    <w:pPr>
      <w:suppressLineNumbers/>
      <w:spacing w:before="120" w:after="120"/>
    </w:pPr>
    <w:rPr>
      <w:rFonts w:cs="Arial"/>
      <w:i/>
      <w:iCs/>
      <w:sz w:val="24"/>
      <w:szCs w:val="24"/>
    </w:rPr>
  </w:style>
  <w:style w:type="paragraph" w:customStyle="1" w:styleId="Indeks">
    <w:name w:val="Indeks"/>
    <w:basedOn w:val="Normal"/>
    <w:uiPriority w:val="99"/>
    <w:rsid w:val="009A4016"/>
    <w:pPr>
      <w:suppressLineNumbers/>
    </w:pPr>
    <w:rPr>
      <w:rFonts w:cs="Arial"/>
    </w:rPr>
  </w:style>
  <w:style w:type="paragraph" w:customStyle="1" w:styleId="Tekstpodstawowy22">
    <w:name w:val="Tekst podstawowy 22"/>
    <w:basedOn w:val="Normal"/>
    <w:uiPriority w:val="99"/>
    <w:rsid w:val="009A4016"/>
    <w:pPr>
      <w:keepLines/>
      <w:widowControl w:val="0"/>
      <w:autoSpaceDE w:val="0"/>
      <w:spacing w:line="240" w:lineRule="atLeast"/>
    </w:pPr>
    <w:rPr>
      <w:rFonts w:ascii="Arial" w:hAnsi="Arial" w:cs="Arial"/>
      <w:color w:val="000000"/>
      <w:sz w:val="24"/>
      <w:szCs w:val="24"/>
    </w:rPr>
  </w:style>
  <w:style w:type="paragraph" w:customStyle="1" w:styleId="Tekstpodstawowywcity22">
    <w:name w:val="Tekst podstawowy wcięty 22"/>
    <w:basedOn w:val="Normal"/>
    <w:uiPriority w:val="99"/>
    <w:rsid w:val="009A4016"/>
    <w:pPr>
      <w:ind w:left="426"/>
      <w:jc w:val="both"/>
    </w:pPr>
    <w:rPr>
      <w:sz w:val="24"/>
      <w:szCs w:val="24"/>
    </w:rPr>
  </w:style>
  <w:style w:type="paragraph" w:styleId="Header">
    <w:name w:val="header"/>
    <w:basedOn w:val="Normal"/>
    <w:link w:val="HeaderChar"/>
    <w:uiPriority w:val="99"/>
    <w:rsid w:val="009A4016"/>
    <w:pPr>
      <w:tabs>
        <w:tab w:val="center" w:pos="4536"/>
        <w:tab w:val="right" w:pos="9072"/>
      </w:tabs>
    </w:pPr>
    <w:rPr>
      <w:sz w:val="24"/>
      <w:szCs w:val="24"/>
    </w:rPr>
  </w:style>
  <w:style w:type="character" w:customStyle="1" w:styleId="HeaderChar">
    <w:name w:val="Header Char"/>
    <w:basedOn w:val="DefaultParagraphFont"/>
    <w:link w:val="Header"/>
    <w:uiPriority w:val="99"/>
    <w:semiHidden/>
    <w:locked/>
    <w:rsid w:val="001209B8"/>
    <w:rPr>
      <w:rFonts w:cs="Times New Roman"/>
      <w:sz w:val="20"/>
      <w:szCs w:val="20"/>
      <w:lang w:eastAsia="ar-SA" w:bidi="ar-SA"/>
    </w:rPr>
  </w:style>
  <w:style w:type="paragraph" w:customStyle="1" w:styleId="Tekstpodstawowywcity31">
    <w:name w:val="Tekst podstawowy wcięty 31"/>
    <w:basedOn w:val="Normal"/>
    <w:uiPriority w:val="99"/>
    <w:rsid w:val="009A4016"/>
    <w:pPr>
      <w:ind w:left="1440"/>
      <w:jc w:val="both"/>
    </w:pPr>
    <w:rPr>
      <w:sz w:val="24"/>
    </w:rPr>
  </w:style>
  <w:style w:type="paragraph" w:customStyle="1" w:styleId="Tekstpodstawowy31">
    <w:name w:val="Tekst podstawowy 31"/>
    <w:basedOn w:val="Normal"/>
    <w:uiPriority w:val="99"/>
    <w:rsid w:val="009A4016"/>
    <w:pPr>
      <w:jc w:val="both"/>
    </w:pPr>
    <w:rPr>
      <w:rFonts w:ascii="Arial" w:hAnsi="Arial" w:cs="Arial"/>
      <w:color w:val="000000"/>
      <w:sz w:val="24"/>
      <w:szCs w:val="24"/>
    </w:rPr>
  </w:style>
  <w:style w:type="paragraph" w:styleId="BodyTextIndent">
    <w:name w:val="Body Text Indent"/>
    <w:basedOn w:val="Normal"/>
    <w:link w:val="BodyTextIndentChar"/>
    <w:uiPriority w:val="99"/>
    <w:rsid w:val="009A4016"/>
    <w:pPr>
      <w:ind w:left="284" w:hanging="284"/>
      <w:jc w:val="both"/>
    </w:pPr>
    <w:rPr>
      <w:sz w:val="28"/>
    </w:rPr>
  </w:style>
  <w:style w:type="character" w:customStyle="1" w:styleId="BodyTextIndentChar">
    <w:name w:val="Body Text Indent Char"/>
    <w:basedOn w:val="DefaultParagraphFont"/>
    <w:link w:val="BodyTextIndent"/>
    <w:uiPriority w:val="99"/>
    <w:semiHidden/>
    <w:locked/>
    <w:rsid w:val="001209B8"/>
    <w:rPr>
      <w:rFonts w:cs="Times New Roman"/>
      <w:sz w:val="20"/>
      <w:szCs w:val="20"/>
      <w:lang w:eastAsia="ar-SA" w:bidi="ar-SA"/>
    </w:rPr>
  </w:style>
  <w:style w:type="paragraph" w:styleId="Footer">
    <w:name w:val="footer"/>
    <w:basedOn w:val="Normal"/>
    <w:link w:val="FooterChar"/>
    <w:uiPriority w:val="99"/>
    <w:rsid w:val="009A4016"/>
    <w:pPr>
      <w:tabs>
        <w:tab w:val="center" w:pos="4536"/>
        <w:tab w:val="right" w:pos="9072"/>
      </w:tabs>
    </w:pPr>
  </w:style>
  <w:style w:type="character" w:customStyle="1" w:styleId="FooterChar">
    <w:name w:val="Footer Char"/>
    <w:basedOn w:val="DefaultParagraphFont"/>
    <w:link w:val="Footer"/>
    <w:uiPriority w:val="99"/>
    <w:semiHidden/>
    <w:locked/>
    <w:rsid w:val="001209B8"/>
    <w:rPr>
      <w:rFonts w:cs="Times New Roman"/>
      <w:sz w:val="20"/>
      <w:szCs w:val="20"/>
      <w:lang w:eastAsia="ar-SA" w:bidi="ar-SA"/>
    </w:rPr>
  </w:style>
  <w:style w:type="paragraph" w:customStyle="1" w:styleId="Legenda1">
    <w:name w:val="Legenda1"/>
    <w:basedOn w:val="Normal"/>
    <w:next w:val="Normal"/>
    <w:uiPriority w:val="99"/>
    <w:rsid w:val="009A4016"/>
    <w:pPr>
      <w:ind w:firstLine="993"/>
    </w:pPr>
    <w:rPr>
      <w:rFonts w:ascii="Arial" w:hAnsi="Arial" w:cs="Arial"/>
      <w:sz w:val="24"/>
    </w:rPr>
  </w:style>
  <w:style w:type="paragraph" w:styleId="Title">
    <w:name w:val="Title"/>
    <w:basedOn w:val="Normal"/>
    <w:next w:val="Subtitle"/>
    <w:link w:val="TitleChar"/>
    <w:uiPriority w:val="99"/>
    <w:qFormat/>
    <w:rsid w:val="009A4016"/>
    <w:pPr>
      <w:jc w:val="center"/>
    </w:pPr>
    <w:rPr>
      <w:b/>
      <w:sz w:val="28"/>
    </w:rPr>
  </w:style>
  <w:style w:type="character" w:customStyle="1" w:styleId="TitleChar">
    <w:name w:val="Title Char"/>
    <w:basedOn w:val="DefaultParagraphFont"/>
    <w:link w:val="Title"/>
    <w:uiPriority w:val="99"/>
    <w:locked/>
    <w:rsid w:val="001209B8"/>
    <w:rPr>
      <w:rFonts w:ascii="Cambria" w:hAnsi="Cambria" w:cs="Times New Roman"/>
      <w:b/>
      <w:bCs/>
      <w:kern w:val="28"/>
      <w:sz w:val="32"/>
      <w:szCs w:val="32"/>
      <w:lang w:eastAsia="ar-SA" w:bidi="ar-SA"/>
    </w:rPr>
  </w:style>
  <w:style w:type="paragraph" w:styleId="Subtitle">
    <w:name w:val="Subtitle"/>
    <w:basedOn w:val="Nagwek1"/>
    <w:next w:val="BodyText"/>
    <w:link w:val="SubtitleChar"/>
    <w:uiPriority w:val="99"/>
    <w:qFormat/>
    <w:rsid w:val="009A4016"/>
    <w:pPr>
      <w:jc w:val="center"/>
    </w:pPr>
    <w:rPr>
      <w:i/>
      <w:iCs/>
    </w:rPr>
  </w:style>
  <w:style w:type="character" w:customStyle="1" w:styleId="SubtitleChar">
    <w:name w:val="Subtitle Char"/>
    <w:basedOn w:val="DefaultParagraphFont"/>
    <w:link w:val="Subtitle"/>
    <w:uiPriority w:val="99"/>
    <w:locked/>
    <w:rsid w:val="001209B8"/>
    <w:rPr>
      <w:rFonts w:ascii="Cambria" w:hAnsi="Cambria" w:cs="Times New Roman"/>
      <w:sz w:val="24"/>
      <w:szCs w:val="24"/>
      <w:lang w:eastAsia="ar-SA" w:bidi="ar-SA"/>
    </w:rPr>
  </w:style>
  <w:style w:type="paragraph" w:customStyle="1" w:styleId="1">
    <w:name w:val="1"/>
    <w:basedOn w:val="Normal"/>
    <w:next w:val="Header"/>
    <w:uiPriority w:val="99"/>
    <w:rsid w:val="009A4016"/>
    <w:pPr>
      <w:tabs>
        <w:tab w:val="center" w:pos="4536"/>
        <w:tab w:val="right" w:pos="9072"/>
      </w:tabs>
    </w:pPr>
    <w:rPr>
      <w:sz w:val="24"/>
      <w:szCs w:val="24"/>
    </w:rPr>
  </w:style>
  <w:style w:type="paragraph" w:styleId="BalloonText">
    <w:name w:val="Balloon Text"/>
    <w:basedOn w:val="Normal"/>
    <w:link w:val="BalloonTextChar"/>
    <w:uiPriority w:val="99"/>
    <w:rsid w:val="009A401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209B8"/>
    <w:rPr>
      <w:rFonts w:cs="Times New Roman"/>
      <w:sz w:val="2"/>
      <w:lang w:eastAsia="ar-SA" w:bidi="ar-SA"/>
    </w:rPr>
  </w:style>
  <w:style w:type="paragraph" w:customStyle="1" w:styleId="Standard">
    <w:name w:val="Standard"/>
    <w:uiPriority w:val="99"/>
    <w:rsid w:val="009A4016"/>
    <w:pPr>
      <w:suppressAutoHyphens/>
      <w:autoSpaceDE w:val="0"/>
    </w:pPr>
    <w:rPr>
      <w:sz w:val="24"/>
      <w:szCs w:val="24"/>
      <w:lang w:eastAsia="ar-SA"/>
    </w:rPr>
  </w:style>
  <w:style w:type="paragraph" w:customStyle="1" w:styleId="Zwykytekst1">
    <w:name w:val="Zwykły tekst1"/>
    <w:basedOn w:val="Normal"/>
    <w:uiPriority w:val="99"/>
    <w:rsid w:val="009A4016"/>
    <w:rPr>
      <w:rFonts w:ascii="Calibri" w:hAnsi="Calibri" w:cs="Calibri"/>
      <w:sz w:val="22"/>
      <w:szCs w:val="21"/>
    </w:rPr>
  </w:style>
  <w:style w:type="paragraph" w:customStyle="1" w:styleId="Style35">
    <w:name w:val="Style35"/>
    <w:basedOn w:val="Normal"/>
    <w:uiPriority w:val="99"/>
    <w:rsid w:val="009A4016"/>
    <w:pPr>
      <w:widowControl w:val="0"/>
      <w:autoSpaceDE w:val="0"/>
      <w:spacing w:line="254" w:lineRule="exact"/>
    </w:pPr>
    <w:rPr>
      <w:rFonts w:ascii="Arial Unicode MS" w:eastAsia="Arial Unicode MS" w:cs="Arial Unicode MS"/>
      <w:sz w:val="24"/>
      <w:szCs w:val="24"/>
    </w:rPr>
  </w:style>
  <w:style w:type="paragraph" w:customStyle="1" w:styleId="Default">
    <w:name w:val="Default"/>
    <w:uiPriority w:val="99"/>
    <w:rsid w:val="009A4016"/>
    <w:pPr>
      <w:suppressAutoHyphens/>
      <w:spacing w:line="100" w:lineRule="atLeast"/>
    </w:pPr>
    <w:rPr>
      <w:color w:val="000000"/>
      <w:kern w:val="1"/>
      <w:sz w:val="24"/>
      <w:szCs w:val="24"/>
      <w:lang w:eastAsia="ar-SA"/>
    </w:rPr>
  </w:style>
  <w:style w:type="paragraph" w:customStyle="1" w:styleId="ListParagraph1">
    <w:name w:val="List Paragraph1"/>
    <w:basedOn w:val="Normal"/>
    <w:uiPriority w:val="99"/>
    <w:rsid w:val="009A4016"/>
    <w:pPr>
      <w:ind w:left="720"/>
    </w:pPr>
  </w:style>
  <w:style w:type="paragraph" w:styleId="ListParagraph">
    <w:name w:val="List Paragraph"/>
    <w:basedOn w:val="Normal"/>
    <w:uiPriority w:val="99"/>
    <w:qFormat/>
    <w:rsid w:val="009A4016"/>
    <w:pPr>
      <w:ind w:left="720"/>
    </w:pPr>
  </w:style>
  <w:style w:type="paragraph" w:customStyle="1" w:styleId="Tekstpodstawowy21">
    <w:name w:val="Tekst podstawowy 21"/>
    <w:basedOn w:val="Normal"/>
    <w:uiPriority w:val="99"/>
    <w:rsid w:val="009A4016"/>
    <w:pPr>
      <w:keepLines/>
      <w:widowControl w:val="0"/>
      <w:autoSpaceDE w:val="0"/>
      <w:spacing w:line="240" w:lineRule="atLeast"/>
    </w:pPr>
    <w:rPr>
      <w:rFonts w:ascii="Arial" w:hAnsi="Arial" w:cs="Arial"/>
      <w:color w:val="000000"/>
      <w:kern w:val="1"/>
      <w:sz w:val="24"/>
      <w:szCs w:val="24"/>
    </w:rPr>
  </w:style>
  <w:style w:type="paragraph" w:customStyle="1" w:styleId="Tekstpodstawowywcity21">
    <w:name w:val="Tekst podstawowy wcięty 21"/>
    <w:basedOn w:val="Normal"/>
    <w:uiPriority w:val="99"/>
    <w:rsid w:val="009A4016"/>
    <w:pPr>
      <w:ind w:left="426"/>
      <w:jc w:val="both"/>
    </w:pPr>
    <w:rPr>
      <w:kern w:val="1"/>
      <w:sz w:val="24"/>
      <w:szCs w:val="24"/>
    </w:rPr>
  </w:style>
  <w:style w:type="paragraph" w:styleId="NormalWeb">
    <w:name w:val="Normal (Web)"/>
    <w:basedOn w:val="Normal"/>
    <w:uiPriority w:val="99"/>
    <w:rsid w:val="009A4016"/>
    <w:pPr>
      <w:spacing w:before="100" w:after="100"/>
      <w:jc w:val="both"/>
    </w:pPr>
    <w:rPr>
      <w:rFonts w:ascii="Arial Unicode MS" w:eastAsia="Arial Unicode MS" w:hAnsi="Arial Unicode MS" w:cs="Arial Unicode MS"/>
    </w:rPr>
  </w:style>
  <w:style w:type="paragraph" w:customStyle="1" w:styleId="Tekstkomentarza1">
    <w:name w:val="Tekst komentarza1"/>
    <w:basedOn w:val="Normal"/>
    <w:uiPriority w:val="99"/>
    <w:rsid w:val="009A4016"/>
  </w:style>
  <w:style w:type="paragraph" w:styleId="CommentText">
    <w:name w:val="annotation text"/>
    <w:basedOn w:val="Normal"/>
    <w:link w:val="CommentTextChar"/>
    <w:uiPriority w:val="99"/>
    <w:semiHidden/>
    <w:rsid w:val="00C77E1D"/>
  </w:style>
  <w:style w:type="character" w:customStyle="1" w:styleId="CommentTextChar">
    <w:name w:val="Comment Text Char"/>
    <w:basedOn w:val="DefaultParagraphFont"/>
    <w:link w:val="CommentText"/>
    <w:uiPriority w:val="99"/>
    <w:semiHidden/>
    <w:locked/>
    <w:rsid w:val="001209B8"/>
    <w:rPr>
      <w:rFonts w:cs="Times New Roman"/>
      <w:sz w:val="20"/>
      <w:szCs w:val="20"/>
      <w:lang w:eastAsia="ar-SA" w:bidi="ar-SA"/>
    </w:rPr>
  </w:style>
  <w:style w:type="paragraph" w:styleId="CommentSubject">
    <w:name w:val="annotation subject"/>
    <w:basedOn w:val="Tekstkomentarza1"/>
    <w:next w:val="Tekstkomentarza1"/>
    <w:link w:val="CommentSubjectChar1"/>
    <w:uiPriority w:val="99"/>
    <w:rsid w:val="009A4016"/>
    <w:rPr>
      <w:b/>
      <w:bCs/>
    </w:rPr>
  </w:style>
  <w:style w:type="character" w:customStyle="1" w:styleId="CommentSubjectChar1">
    <w:name w:val="Comment Subject Char1"/>
    <w:basedOn w:val="CommentTextChar"/>
    <w:link w:val="CommentSubject"/>
    <w:uiPriority w:val="99"/>
    <w:semiHidden/>
    <w:locked/>
    <w:rsid w:val="001209B8"/>
    <w:rPr>
      <w:b/>
      <w:bCs/>
    </w:rPr>
  </w:style>
  <w:style w:type="paragraph" w:customStyle="1" w:styleId="Zwykytekst2">
    <w:name w:val="Zwykły tekst2"/>
    <w:basedOn w:val="Normal"/>
    <w:uiPriority w:val="99"/>
    <w:rsid w:val="009A4016"/>
    <w:rPr>
      <w:rFonts w:ascii="Courier New" w:hAnsi="Courier New" w:cs="Courier New"/>
    </w:rPr>
  </w:style>
  <w:style w:type="paragraph" w:customStyle="1" w:styleId="Zawartotabeli">
    <w:name w:val="Zawartość tabeli"/>
    <w:basedOn w:val="Normal"/>
    <w:uiPriority w:val="99"/>
    <w:rsid w:val="009A4016"/>
    <w:pPr>
      <w:suppressLineNumbers/>
    </w:pPr>
  </w:style>
  <w:style w:type="paragraph" w:customStyle="1" w:styleId="Nagwektabeli">
    <w:name w:val="Nagłówek tabeli"/>
    <w:basedOn w:val="Zawartotabeli"/>
    <w:uiPriority w:val="99"/>
    <w:rsid w:val="009A4016"/>
    <w:pPr>
      <w:jc w:val="center"/>
    </w:pPr>
    <w:rPr>
      <w:b/>
      <w:bCs/>
    </w:rPr>
  </w:style>
  <w:style w:type="paragraph" w:customStyle="1" w:styleId="Zawartoramki">
    <w:name w:val="Zawartość ramki"/>
    <w:basedOn w:val="BodyText"/>
    <w:uiPriority w:val="99"/>
    <w:rsid w:val="009A4016"/>
  </w:style>
  <w:style w:type="paragraph" w:customStyle="1" w:styleId="WW-Domylnie">
    <w:name w:val="WW-Domyślnie"/>
    <w:uiPriority w:val="99"/>
    <w:rsid w:val="00EF615D"/>
    <w:pPr>
      <w:tabs>
        <w:tab w:val="left" w:pos="708"/>
      </w:tabs>
      <w:suppressAutoHyphens/>
    </w:pPr>
    <w:rPr>
      <w:color w:val="00000A"/>
      <w:sz w:val="24"/>
      <w:szCs w:val="24"/>
      <w:lang w:eastAsia="zh-CN"/>
    </w:rPr>
  </w:style>
  <w:style w:type="paragraph" w:styleId="NoSpacing">
    <w:name w:val="No Spacing"/>
    <w:uiPriority w:val="99"/>
    <w:qFormat/>
    <w:rsid w:val="003D1C42"/>
    <w:pPr>
      <w:suppressAutoHyphens/>
    </w:pPr>
    <w:rPr>
      <w:rFonts w:ascii="Calibri" w:hAnsi="Calibri"/>
      <w:lang w:eastAsia="ar-SA"/>
    </w:rPr>
  </w:style>
</w:styles>
</file>

<file path=word/webSettings.xml><?xml version="1.0" encoding="utf-8"?>
<w:webSettings xmlns:r="http://schemas.openxmlformats.org/officeDocument/2006/relationships" xmlns:w="http://schemas.openxmlformats.org/wordprocessingml/2006/main">
  <w:divs>
    <w:div w:id="1983923073">
      <w:marLeft w:val="0"/>
      <w:marRight w:val="0"/>
      <w:marTop w:val="0"/>
      <w:marBottom w:val="0"/>
      <w:divBdr>
        <w:top w:val="none" w:sz="0" w:space="0" w:color="auto"/>
        <w:left w:val="none" w:sz="0" w:space="0" w:color="auto"/>
        <w:bottom w:val="none" w:sz="0" w:space="0" w:color="auto"/>
        <w:right w:val="none" w:sz="0" w:space="0" w:color="auto"/>
      </w:divBdr>
    </w:div>
    <w:div w:id="19839230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zpital2.bytom.pl/" TargetMode="Externa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yperlink" Target="http://www.uzp.gov.pl/cmsws/page/GetFile1.aspx?attid=8792" TargetMode="Externa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ortalzp.pl/kody-cpv/szczegoly/kotly-grzewcze-wytwarzajace-pare-5289" TargetMode="Externa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sekretariat@szpital2.bytom.pl" TargetMode="External"/><Relationship Id="rId1" Type="http://schemas.openxmlformats.org/officeDocument/2006/relationships/hyperlink" Target="http://www.szpital2.bytom.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32</Pages>
  <Words>9858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Publicznego</dc:title>
  <dc:subject>dostawa sprzętu jednorazowego i wielorazowego uzytku</dc:subject>
  <dc:creator>Barbara Bańczyk</dc:creator>
  <cp:keywords/>
  <dc:description/>
  <cp:lastModifiedBy>Szpital</cp:lastModifiedBy>
  <cp:revision>2</cp:revision>
  <cp:lastPrinted>2019-09-27T07:29:00Z</cp:lastPrinted>
  <dcterms:created xsi:type="dcterms:W3CDTF">2019-09-27T07:34:00Z</dcterms:created>
  <dcterms:modified xsi:type="dcterms:W3CDTF">2019-09-27T07:34:00Z</dcterms:modified>
</cp:coreProperties>
</file>