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A10" w:rsidRDefault="00E200F2" w:rsidP="00C15A10">
      <w:pPr>
        <w:pStyle w:val="Nagwek1"/>
        <w:pageBreakBefore/>
        <w:tabs>
          <w:tab w:val="left" w:pos="708"/>
        </w:tabs>
        <w:ind w:right="77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Załącznik nr  </w:t>
      </w:r>
      <w:r w:rsidR="00C675CB">
        <w:rPr>
          <w:bCs/>
          <w:sz w:val="22"/>
          <w:szCs w:val="22"/>
        </w:rPr>
        <w:t>10</w:t>
      </w:r>
    </w:p>
    <w:p w:rsidR="00C15A10" w:rsidRPr="00EC7C1A" w:rsidRDefault="000D7A3F" w:rsidP="00EC7C1A">
      <w:pPr>
        <w:jc w:val="right"/>
        <w:rPr>
          <w:rFonts w:ascii="Times New Roman" w:hAnsi="Times New Roman"/>
          <w:iCs/>
          <w:sz w:val="18"/>
          <w:szCs w:val="18"/>
        </w:rPr>
      </w:pPr>
      <w:r>
        <w:rPr>
          <w:rFonts w:ascii="Times New Roman" w:hAnsi="Times New Roman"/>
          <w:iCs/>
          <w:sz w:val="18"/>
          <w:szCs w:val="18"/>
        </w:rPr>
        <w:t>do postęp. BFI.II.272.2</w:t>
      </w:r>
      <w:r w:rsidR="00A622D0">
        <w:rPr>
          <w:rFonts w:ascii="Times New Roman" w:hAnsi="Times New Roman"/>
          <w:iCs/>
          <w:sz w:val="18"/>
          <w:szCs w:val="18"/>
        </w:rPr>
        <w:t>.28</w:t>
      </w:r>
      <w:r w:rsidR="00EC7C1A">
        <w:rPr>
          <w:rFonts w:ascii="Times New Roman" w:hAnsi="Times New Roman"/>
          <w:iCs/>
          <w:sz w:val="18"/>
          <w:szCs w:val="18"/>
        </w:rPr>
        <w:t>.2019</w:t>
      </w:r>
    </w:p>
    <w:p w:rsidR="00C15A10" w:rsidRDefault="00C15A10" w:rsidP="00C15A10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EC7C1A" w:rsidRDefault="00C15A10" w:rsidP="00EC7C1A">
      <w:pPr>
        <w:jc w:val="both"/>
        <w:rPr>
          <w:rFonts w:ascii="Times New Roman" w:hAnsi="Times New Roman"/>
          <w:sz w:val="22"/>
          <w:szCs w:val="22"/>
          <w:u w:val="single"/>
        </w:rPr>
      </w:pPr>
      <w:r>
        <w:rPr>
          <w:rFonts w:ascii="Times New Roman" w:hAnsi="Times New Roman"/>
          <w:sz w:val="22"/>
          <w:szCs w:val="22"/>
          <w:u w:val="single"/>
        </w:rPr>
        <w:t>ISTOTNE POSTANOWIENIA UMOWY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pStyle w:val="Nagwek2"/>
        <w:ind w:left="3540" w:firstLine="708"/>
        <w:rPr>
          <w:sz w:val="22"/>
          <w:szCs w:val="22"/>
        </w:rPr>
      </w:pPr>
      <w:r>
        <w:rPr>
          <w:sz w:val="22"/>
          <w:szCs w:val="22"/>
        </w:rPr>
        <w:t>§  1</w:t>
      </w:r>
    </w:p>
    <w:p w:rsidR="00EC1BC4" w:rsidRPr="00A622D0" w:rsidRDefault="00B64986" w:rsidP="00B64986">
      <w:pPr>
        <w:rPr>
          <w:rFonts w:ascii="Times New Roman" w:hAnsi="Times New Roman"/>
          <w:b/>
          <w:sz w:val="22"/>
          <w:szCs w:val="22"/>
        </w:rPr>
      </w:pPr>
      <w:r w:rsidRPr="00A622D0">
        <w:rPr>
          <w:rFonts w:ascii="Times New Roman" w:hAnsi="Times New Roman"/>
          <w:b/>
          <w:sz w:val="22"/>
          <w:szCs w:val="22"/>
        </w:rPr>
        <w:t>Przedmiot umowy</w:t>
      </w:r>
    </w:p>
    <w:p w:rsidR="00A622D0" w:rsidRPr="00A622D0" w:rsidRDefault="00EC1BC4" w:rsidP="00A622D0">
      <w:pPr>
        <w:pStyle w:val="Nagwek5"/>
        <w:numPr>
          <w:ilvl w:val="0"/>
          <w:numId w:val="29"/>
        </w:numPr>
        <w:tabs>
          <w:tab w:val="left" w:pos="0"/>
        </w:tabs>
        <w:ind w:left="284" w:right="-2" w:hanging="284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22D0">
        <w:rPr>
          <w:rFonts w:ascii="Times New Roman" w:hAnsi="Times New Roman" w:cs="Times New Roman"/>
          <w:color w:val="auto"/>
          <w:sz w:val="22"/>
          <w:szCs w:val="22"/>
        </w:rPr>
        <w:t>Zamawiający zleca, a Wykonawca przyjmuje do wykonania:</w:t>
      </w:r>
      <w:r w:rsidR="00A622D0" w:rsidRPr="00A622D0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:rsidR="0036499D" w:rsidRDefault="00A622D0" w:rsidP="000025F1">
      <w:pPr>
        <w:pStyle w:val="Nagwek5"/>
        <w:numPr>
          <w:ilvl w:val="0"/>
          <w:numId w:val="30"/>
        </w:numPr>
        <w:tabs>
          <w:tab w:val="left" w:pos="0"/>
        </w:tabs>
        <w:ind w:left="567" w:right="-2" w:hanging="283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622D0">
        <w:rPr>
          <w:rFonts w:ascii="Times New Roman" w:hAnsi="Times New Roman" w:cs="Times New Roman"/>
          <w:color w:val="auto"/>
          <w:sz w:val="22"/>
          <w:szCs w:val="22"/>
        </w:rPr>
        <w:t xml:space="preserve">opracowanie dokumentacji projektowej </w:t>
      </w:r>
      <w:r w:rsidR="00BA3FB0">
        <w:rPr>
          <w:rFonts w:ascii="Times New Roman" w:hAnsi="Times New Roman" w:cs="Times New Roman"/>
          <w:color w:val="auto"/>
          <w:sz w:val="22"/>
          <w:szCs w:val="22"/>
        </w:rPr>
        <w:t>przebudowy przyłącza wodociągowego oraz</w:t>
      </w:r>
      <w:r w:rsidRPr="00A622D0">
        <w:rPr>
          <w:rFonts w:ascii="Times New Roman" w:hAnsi="Times New Roman" w:cs="Times New Roman"/>
          <w:color w:val="auto"/>
          <w:sz w:val="22"/>
          <w:szCs w:val="22"/>
        </w:rPr>
        <w:t xml:space="preserve"> instalacji wodociągowej w budynku Delegatury Kujawsko-Pomorskiego Urzędu Wojewódzkiego przy</w:t>
      </w:r>
      <w:r w:rsidR="00EA1900">
        <w:rPr>
          <w:rFonts w:ascii="Times New Roman" w:hAnsi="Times New Roman" w:cs="Times New Roman"/>
          <w:color w:val="auto"/>
          <w:sz w:val="22"/>
          <w:szCs w:val="22"/>
        </w:rPr>
        <w:t xml:space="preserve"> ul. Moniuszki 15/21 w Toruniu;</w:t>
      </w:r>
    </w:p>
    <w:p w:rsidR="000025F1" w:rsidRPr="000025F1" w:rsidRDefault="000025F1" w:rsidP="000025F1">
      <w:pPr>
        <w:pStyle w:val="Akapitzlist"/>
        <w:numPr>
          <w:ilvl w:val="0"/>
          <w:numId w:val="30"/>
        </w:numPr>
        <w:ind w:left="567" w:hanging="283"/>
        <w:jc w:val="both"/>
      </w:pPr>
      <w:r w:rsidRPr="002426B5">
        <w:rPr>
          <w:sz w:val="22"/>
          <w:szCs w:val="22"/>
        </w:rPr>
        <w:t xml:space="preserve">uzyskanie od </w:t>
      </w:r>
      <w:r>
        <w:rPr>
          <w:sz w:val="22"/>
          <w:szCs w:val="22"/>
        </w:rPr>
        <w:t>właściwego w</w:t>
      </w:r>
      <w:r w:rsidRPr="002426B5">
        <w:rPr>
          <w:sz w:val="22"/>
          <w:szCs w:val="22"/>
        </w:rPr>
        <w:t xml:space="preserve">ojewódzkiego </w:t>
      </w:r>
      <w:r>
        <w:rPr>
          <w:sz w:val="22"/>
          <w:szCs w:val="22"/>
        </w:rPr>
        <w:t>k</w:t>
      </w:r>
      <w:r w:rsidRPr="002426B5">
        <w:rPr>
          <w:sz w:val="22"/>
          <w:szCs w:val="22"/>
        </w:rPr>
        <w:t xml:space="preserve">onserwatora </w:t>
      </w:r>
      <w:r>
        <w:rPr>
          <w:sz w:val="22"/>
          <w:szCs w:val="22"/>
        </w:rPr>
        <w:t>z</w:t>
      </w:r>
      <w:r w:rsidRPr="002426B5">
        <w:rPr>
          <w:sz w:val="22"/>
          <w:szCs w:val="22"/>
        </w:rPr>
        <w:t xml:space="preserve">abytków </w:t>
      </w:r>
      <w:r>
        <w:rPr>
          <w:sz w:val="22"/>
          <w:szCs w:val="22"/>
        </w:rPr>
        <w:t>p</w:t>
      </w:r>
      <w:r w:rsidRPr="002426B5">
        <w:rPr>
          <w:sz w:val="22"/>
          <w:szCs w:val="22"/>
        </w:rPr>
        <w:t>ozwolenia na wykonywanie robót</w:t>
      </w:r>
      <w:r>
        <w:rPr>
          <w:sz w:val="22"/>
          <w:szCs w:val="22"/>
        </w:rPr>
        <w:t xml:space="preserve"> budowlanych </w:t>
      </w:r>
      <w:r w:rsidRPr="002426B5">
        <w:rPr>
          <w:sz w:val="22"/>
          <w:szCs w:val="22"/>
        </w:rPr>
        <w:t xml:space="preserve"> na obszarze wpisanym do rejestru zabytków</w:t>
      </w:r>
      <w:r>
        <w:rPr>
          <w:sz w:val="22"/>
          <w:szCs w:val="22"/>
        </w:rPr>
        <w:t>;</w:t>
      </w:r>
    </w:p>
    <w:p w:rsidR="00C675CB" w:rsidRPr="00A622D0" w:rsidRDefault="00A622D0" w:rsidP="000025F1">
      <w:pPr>
        <w:pStyle w:val="Akapitzlist"/>
        <w:numPr>
          <w:ilvl w:val="0"/>
          <w:numId w:val="30"/>
        </w:numPr>
        <w:ind w:left="567" w:hanging="283"/>
        <w:jc w:val="both"/>
        <w:rPr>
          <w:sz w:val="22"/>
          <w:szCs w:val="22"/>
        </w:rPr>
      </w:pPr>
      <w:r w:rsidRPr="00A622D0">
        <w:rPr>
          <w:bCs/>
          <w:sz w:val="22"/>
          <w:szCs w:val="22"/>
        </w:rPr>
        <w:t>p</w:t>
      </w:r>
      <w:r w:rsidR="00C675CB" w:rsidRPr="00A622D0">
        <w:rPr>
          <w:bCs/>
          <w:sz w:val="22"/>
          <w:szCs w:val="22"/>
        </w:rPr>
        <w:t>ełnienie nadzoru autorskiego przy realizacji robót budowlanych wykonywanych na podstawie oprac</w:t>
      </w:r>
      <w:r w:rsidR="00C93CB9" w:rsidRPr="00A622D0">
        <w:rPr>
          <w:bCs/>
          <w:sz w:val="22"/>
          <w:szCs w:val="22"/>
        </w:rPr>
        <w:t>owanej dokumentacji projektowej.</w:t>
      </w:r>
    </w:p>
    <w:p w:rsidR="00EC1BC4" w:rsidRPr="00A622D0" w:rsidRDefault="00EC1BC4" w:rsidP="00A622D0">
      <w:pPr>
        <w:pStyle w:val="Akapitzlist"/>
        <w:numPr>
          <w:ilvl w:val="0"/>
          <w:numId w:val="29"/>
        </w:numPr>
        <w:ind w:left="284" w:hanging="284"/>
        <w:jc w:val="both"/>
        <w:rPr>
          <w:bCs/>
          <w:sz w:val="22"/>
          <w:szCs w:val="22"/>
        </w:rPr>
      </w:pPr>
      <w:r w:rsidRPr="00A622D0">
        <w:rPr>
          <w:sz w:val="22"/>
          <w:szCs w:val="22"/>
        </w:rPr>
        <w:t>Wykonawca oświadcza, że posiada stosowne kwalifikacje i uprawnienia wymagane przepisami prawa niezbędne dla realizacji przedmiotu umowy i wykona prace</w:t>
      </w:r>
      <w:r w:rsidR="00E200F2" w:rsidRPr="00A622D0">
        <w:rPr>
          <w:sz w:val="22"/>
          <w:szCs w:val="22"/>
        </w:rPr>
        <w:t xml:space="preserve"> na warunkach wskazanych </w:t>
      </w:r>
      <w:r w:rsidR="00E200F2" w:rsidRPr="00A622D0">
        <w:rPr>
          <w:sz w:val="22"/>
          <w:szCs w:val="22"/>
        </w:rPr>
        <w:br/>
        <w:t>w zaproszeniu</w:t>
      </w:r>
      <w:r w:rsidRPr="00A622D0">
        <w:rPr>
          <w:sz w:val="22"/>
          <w:szCs w:val="22"/>
        </w:rPr>
        <w:t xml:space="preserve"> i  złożonej ofercie</w:t>
      </w:r>
      <w:r w:rsidRPr="00A622D0">
        <w:rPr>
          <w:bCs/>
          <w:sz w:val="22"/>
          <w:szCs w:val="22"/>
        </w:rPr>
        <w:t>.</w:t>
      </w:r>
    </w:p>
    <w:p w:rsidR="00EC1BC4" w:rsidRPr="00C15A10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</w:r>
      <w:r w:rsidRPr="00C15A10">
        <w:rPr>
          <w:rFonts w:ascii="Times New Roman" w:hAnsi="Times New Roman"/>
          <w:sz w:val="22"/>
          <w:szCs w:val="22"/>
        </w:rPr>
        <w:tab/>
        <w:t xml:space="preserve"> §  2</w:t>
      </w:r>
    </w:p>
    <w:p w:rsidR="00EC1BC4" w:rsidRPr="00AD249C" w:rsidRDefault="006236EE" w:rsidP="006236EE">
      <w:pPr>
        <w:rPr>
          <w:rFonts w:ascii="Times New Roman" w:hAnsi="Times New Roman"/>
          <w:b/>
          <w:sz w:val="22"/>
          <w:szCs w:val="22"/>
        </w:rPr>
      </w:pPr>
      <w:r w:rsidRPr="00AD249C">
        <w:rPr>
          <w:rFonts w:ascii="Times New Roman" w:hAnsi="Times New Roman"/>
          <w:b/>
          <w:sz w:val="22"/>
          <w:szCs w:val="22"/>
        </w:rPr>
        <w:t>Warunki wykonania umowy</w:t>
      </w:r>
    </w:p>
    <w:p w:rsidR="0036499D" w:rsidRPr="00813242" w:rsidRDefault="00813242" w:rsidP="00813242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1. </w:t>
      </w:r>
      <w:r w:rsidR="0036499D" w:rsidRPr="00813242">
        <w:rPr>
          <w:rFonts w:ascii="Times New Roman" w:hAnsi="Times New Roman"/>
          <w:sz w:val="22"/>
          <w:szCs w:val="22"/>
        </w:rPr>
        <w:t>Opracowana dokumentacja musi być wykonana w for</w:t>
      </w:r>
      <w:r w:rsidR="00A622D0">
        <w:rPr>
          <w:rFonts w:ascii="Times New Roman" w:hAnsi="Times New Roman"/>
          <w:sz w:val="22"/>
          <w:szCs w:val="22"/>
        </w:rPr>
        <w:t xml:space="preserve">mie papierowej i elektronicznej i  powinna </w:t>
      </w:r>
      <w:r w:rsidR="0036499D" w:rsidRPr="00813242">
        <w:rPr>
          <w:rFonts w:ascii="Times New Roman" w:hAnsi="Times New Roman"/>
          <w:sz w:val="22"/>
          <w:szCs w:val="22"/>
        </w:rPr>
        <w:t>zawierać:</w:t>
      </w:r>
    </w:p>
    <w:p w:rsidR="0036499D" w:rsidRPr="00813242" w:rsidRDefault="0036499D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1) </w:t>
      </w:r>
      <w:r w:rsidR="00A622D0">
        <w:rPr>
          <w:rFonts w:ascii="Times New Roman" w:hAnsi="Times New Roman"/>
          <w:sz w:val="22"/>
          <w:szCs w:val="22"/>
        </w:rPr>
        <w:t>projekt budowlano-wykonawczy</w:t>
      </w:r>
      <w:r w:rsidRPr="00813242">
        <w:rPr>
          <w:rFonts w:ascii="Times New Roman" w:hAnsi="Times New Roman"/>
          <w:sz w:val="22"/>
          <w:szCs w:val="22"/>
        </w:rPr>
        <w:t>;</w:t>
      </w:r>
    </w:p>
    <w:p w:rsidR="0036499D" w:rsidRPr="00813242" w:rsidRDefault="0036499D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2) </w:t>
      </w:r>
      <w:r w:rsidR="00A622D0">
        <w:rPr>
          <w:rFonts w:ascii="Times New Roman" w:hAnsi="Times New Roman"/>
          <w:sz w:val="22"/>
          <w:szCs w:val="22"/>
        </w:rPr>
        <w:t>s</w:t>
      </w:r>
      <w:r w:rsidRPr="00813242">
        <w:rPr>
          <w:rFonts w:ascii="Times New Roman" w:hAnsi="Times New Roman"/>
          <w:sz w:val="22"/>
          <w:szCs w:val="22"/>
        </w:rPr>
        <w:t>zczegółowe specyfikacje techniczne wykonania i odbioru robót;</w:t>
      </w:r>
    </w:p>
    <w:p w:rsidR="0036499D" w:rsidRPr="00813242" w:rsidRDefault="0036499D" w:rsidP="00813242">
      <w:pPr>
        <w:ind w:left="567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ww. dokumentacja winna być opracowana zgodnie z Rozporządzeniem Ministra Infrastruktury </w:t>
      </w:r>
      <w:r w:rsidRPr="00813242">
        <w:rPr>
          <w:rFonts w:ascii="Times New Roman" w:hAnsi="Times New Roman"/>
          <w:sz w:val="22"/>
          <w:szCs w:val="22"/>
        </w:rPr>
        <w:br/>
        <w:t xml:space="preserve">z dnia 2 września 2004 r. w sprawie szczegółowego zakresu i formy dokumentacji projektowej, specyfikacji technicznych wykonania i odbioru robót budowlanych oraz programu funkcjonalno- użytkowego (Dz. U. z 2013 r. poz. 1129) oraz zgodnie z Rozporządzeniem Ministra Transportu, Budownictwa i Gospodarki Morskiej  z dnia 25 kwietnia 2012 w sprawie szczegółowego zakresu </w:t>
      </w:r>
      <w:r w:rsidR="00163D08">
        <w:rPr>
          <w:rFonts w:ascii="Times New Roman" w:hAnsi="Times New Roman"/>
          <w:sz w:val="22"/>
          <w:szCs w:val="22"/>
        </w:rPr>
        <w:br/>
      </w:r>
      <w:r w:rsidRPr="00813242">
        <w:rPr>
          <w:rFonts w:ascii="Times New Roman" w:hAnsi="Times New Roman"/>
          <w:sz w:val="22"/>
          <w:szCs w:val="22"/>
        </w:rPr>
        <w:t xml:space="preserve">i formy projektu budowlanego (Dz. U. z 2018 r. poz. 1935) wraz z niezbędnymi opiniami </w:t>
      </w:r>
      <w:r w:rsidR="00163D08">
        <w:rPr>
          <w:rFonts w:ascii="Times New Roman" w:hAnsi="Times New Roman"/>
          <w:sz w:val="22"/>
          <w:szCs w:val="22"/>
        </w:rPr>
        <w:br/>
      </w:r>
      <w:r w:rsidRPr="00813242">
        <w:rPr>
          <w:rFonts w:ascii="Times New Roman" w:hAnsi="Times New Roman"/>
          <w:sz w:val="22"/>
          <w:szCs w:val="22"/>
        </w:rPr>
        <w:t>i uzgodnieniami formalno-prawnymi wymaganymi przepisami szczególnymi w zakresie niezbędnym do uzyskania pozwolenia na budowę.</w:t>
      </w:r>
    </w:p>
    <w:p w:rsidR="0036499D" w:rsidRPr="00813242" w:rsidRDefault="00813242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 </w:t>
      </w:r>
      <w:r w:rsidR="0036499D" w:rsidRPr="00813242">
        <w:rPr>
          <w:rFonts w:ascii="Times New Roman" w:hAnsi="Times New Roman"/>
          <w:sz w:val="22"/>
          <w:szCs w:val="22"/>
        </w:rPr>
        <w:t xml:space="preserve">3) </w:t>
      </w:r>
      <w:r w:rsidR="00A622D0">
        <w:rPr>
          <w:rFonts w:ascii="Times New Roman" w:hAnsi="Times New Roman"/>
          <w:sz w:val="22"/>
          <w:szCs w:val="22"/>
        </w:rPr>
        <w:t>k</w:t>
      </w:r>
      <w:r w:rsidR="0036499D" w:rsidRPr="00813242">
        <w:rPr>
          <w:rFonts w:ascii="Times New Roman" w:hAnsi="Times New Roman"/>
          <w:sz w:val="22"/>
          <w:szCs w:val="22"/>
        </w:rPr>
        <w:t>osztorys inwestorski;</w:t>
      </w:r>
    </w:p>
    <w:p w:rsidR="0036499D" w:rsidRPr="00813242" w:rsidRDefault="00813242" w:rsidP="00813242">
      <w:pPr>
        <w:ind w:firstLine="284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 </w:t>
      </w:r>
      <w:r w:rsidR="0036499D" w:rsidRPr="00813242">
        <w:rPr>
          <w:rFonts w:ascii="Times New Roman" w:hAnsi="Times New Roman"/>
          <w:sz w:val="22"/>
          <w:szCs w:val="22"/>
        </w:rPr>
        <w:t xml:space="preserve">4)  </w:t>
      </w:r>
      <w:r w:rsidR="00A622D0">
        <w:rPr>
          <w:rFonts w:ascii="Times New Roman" w:hAnsi="Times New Roman"/>
          <w:sz w:val="22"/>
          <w:szCs w:val="22"/>
        </w:rPr>
        <w:t>p</w:t>
      </w:r>
      <w:r w:rsidR="0036499D" w:rsidRPr="00813242">
        <w:rPr>
          <w:rFonts w:ascii="Times New Roman" w:hAnsi="Times New Roman"/>
          <w:sz w:val="22"/>
          <w:szCs w:val="22"/>
        </w:rPr>
        <w:t>rzedmiar robót;</w:t>
      </w:r>
    </w:p>
    <w:p w:rsidR="0036499D" w:rsidRPr="00A622D0" w:rsidRDefault="0036499D" w:rsidP="00813242">
      <w:pPr>
        <w:ind w:left="567"/>
        <w:jc w:val="both"/>
        <w:rPr>
          <w:rFonts w:ascii="Times New Roman" w:hAnsi="Times New Roman"/>
          <w:sz w:val="22"/>
          <w:szCs w:val="22"/>
        </w:rPr>
      </w:pPr>
      <w:r w:rsidRPr="00813242">
        <w:rPr>
          <w:rFonts w:ascii="Times New Roman" w:hAnsi="Times New Roman"/>
          <w:sz w:val="22"/>
          <w:szCs w:val="22"/>
        </w:rPr>
        <w:t xml:space="preserve">ww. dokumentacja winna być opracowana  zgodnie z Rozporządzeniem Ministra Infrastruktury </w:t>
      </w:r>
      <w:r w:rsidRPr="00813242">
        <w:rPr>
          <w:rFonts w:ascii="Times New Roman" w:hAnsi="Times New Roman"/>
          <w:sz w:val="22"/>
          <w:szCs w:val="22"/>
        </w:rPr>
        <w:br/>
        <w:t xml:space="preserve">z dnia 18 maja 2004 r. w sprawie określenia metod i podstaw sporządzania kosztorysu inwestorskiego, obliczania planowanych kosztów prac projektowych oraz planowanych kosztów robót budowlanych określonych w programie funkcjonalno-użytkowym (Dz. U. Nr 130 poz. 1389 </w:t>
      </w:r>
      <w:r w:rsidR="00CB7702">
        <w:rPr>
          <w:rFonts w:ascii="Times New Roman" w:hAnsi="Times New Roman"/>
          <w:sz w:val="22"/>
          <w:szCs w:val="22"/>
        </w:rPr>
        <w:br/>
      </w:r>
      <w:r w:rsidRPr="00A622D0">
        <w:rPr>
          <w:rFonts w:ascii="Times New Roman" w:hAnsi="Times New Roman"/>
          <w:sz w:val="22"/>
          <w:szCs w:val="22"/>
        </w:rPr>
        <w:t xml:space="preserve">z </w:t>
      </w:r>
      <w:proofErr w:type="spellStart"/>
      <w:r w:rsidRPr="00A622D0">
        <w:rPr>
          <w:rFonts w:ascii="Times New Roman" w:hAnsi="Times New Roman"/>
          <w:sz w:val="22"/>
          <w:szCs w:val="22"/>
        </w:rPr>
        <w:t>późn</w:t>
      </w:r>
      <w:proofErr w:type="spellEnd"/>
      <w:r w:rsidRPr="00A622D0">
        <w:rPr>
          <w:rFonts w:ascii="Times New Roman" w:hAnsi="Times New Roman"/>
          <w:sz w:val="22"/>
          <w:szCs w:val="22"/>
        </w:rPr>
        <w:t>. zm.);</w:t>
      </w:r>
    </w:p>
    <w:p w:rsidR="0036499D" w:rsidRPr="00A622D0" w:rsidRDefault="00813242" w:rsidP="00813242">
      <w:pPr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A622D0">
        <w:rPr>
          <w:rFonts w:ascii="Times New Roman" w:hAnsi="Times New Roman"/>
          <w:sz w:val="22"/>
          <w:szCs w:val="22"/>
        </w:rPr>
        <w:t xml:space="preserve">2. </w:t>
      </w:r>
      <w:r w:rsidR="0036499D" w:rsidRPr="00A622D0">
        <w:rPr>
          <w:rFonts w:ascii="Times New Roman" w:hAnsi="Times New Roman"/>
          <w:sz w:val="22"/>
          <w:szCs w:val="22"/>
        </w:rPr>
        <w:t xml:space="preserve">Dokumentację projektową </w:t>
      </w:r>
      <w:r w:rsidRPr="00A622D0">
        <w:rPr>
          <w:rFonts w:ascii="Times New Roman" w:hAnsi="Times New Roman"/>
          <w:sz w:val="22"/>
          <w:szCs w:val="22"/>
        </w:rPr>
        <w:t xml:space="preserve">w wersji papierowej </w:t>
      </w:r>
      <w:r w:rsidR="0036499D" w:rsidRPr="00A622D0">
        <w:rPr>
          <w:rFonts w:ascii="Times New Roman" w:hAnsi="Times New Roman"/>
          <w:sz w:val="22"/>
          <w:szCs w:val="22"/>
        </w:rPr>
        <w:t>należy wykonać w następujących ilościach</w:t>
      </w:r>
      <w:r w:rsidR="00A622D0" w:rsidRPr="00A622D0">
        <w:rPr>
          <w:rFonts w:ascii="Times New Roman" w:hAnsi="Times New Roman"/>
          <w:sz w:val="22"/>
          <w:szCs w:val="22"/>
        </w:rPr>
        <w:t xml:space="preserve"> egzemplarzy</w:t>
      </w:r>
      <w:r w:rsidR="0036499D" w:rsidRPr="00A622D0">
        <w:rPr>
          <w:rFonts w:ascii="Times New Roman" w:hAnsi="Times New Roman"/>
          <w:sz w:val="22"/>
          <w:szCs w:val="22"/>
        </w:rPr>
        <w:t>:</w:t>
      </w:r>
    </w:p>
    <w:p w:rsidR="0036499D" w:rsidRPr="00A622D0" w:rsidRDefault="00A622D0" w:rsidP="00A622D0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22D0">
        <w:rPr>
          <w:sz w:val="22"/>
          <w:szCs w:val="22"/>
        </w:rPr>
        <w:t>projekt budowlano-wykonawczy w 5 egz.;</w:t>
      </w:r>
    </w:p>
    <w:p w:rsidR="0036499D" w:rsidRPr="00A622D0" w:rsidRDefault="0036499D" w:rsidP="00A622D0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22D0">
        <w:rPr>
          <w:sz w:val="22"/>
          <w:szCs w:val="22"/>
        </w:rPr>
        <w:t>szczegółowe specyfikacje techniczne wyko</w:t>
      </w:r>
      <w:r w:rsidR="00A622D0" w:rsidRPr="00A622D0">
        <w:rPr>
          <w:sz w:val="22"/>
          <w:szCs w:val="22"/>
        </w:rPr>
        <w:t>nania i odbioru robót  w 2 egz.;</w:t>
      </w:r>
    </w:p>
    <w:p w:rsidR="0036499D" w:rsidRPr="00A622D0" w:rsidRDefault="0036499D" w:rsidP="00A622D0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22D0">
        <w:rPr>
          <w:sz w:val="22"/>
          <w:szCs w:val="22"/>
        </w:rPr>
        <w:t xml:space="preserve">kosztorys inwestorski - 1 </w:t>
      </w:r>
      <w:r w:rsidR="00A622D0" w:rsidRPr="00A622D0">
        <w:rPr>
          <w:sz w:val="22"/>
          <w:szCs w:val="22"/>
        </w:rPr>
        <w:t>egz.;</w:t>
      </w:r>
    </w:p>
    <w:p w:rsidR="0036499D" w:rsidRPr="00A622D0" w:rsidRDefault="0036499D" w:rsidP="00A622D0">
      <w:pPr>
        <w:pStyle w:val="Akapitzlist"/>
        <w:numPr>
          <w:ilvl w:val="0"/>
          <w:numId w:val="25"/>
        </w:numPr>
        <w:ind w:left="567" w:hanging="283"/>
        <w:jc w:val="both"/>
        <w:rPr>
          <w:sz w:val="22"/>
          <w:szCs w:val="22"/>
        </w:rPr>
      </w:pPr>
      <w:r w:rsidRPr="00A622D0">
        <w:rPr>
          <w:sz w:val="22"/>
          <w:szCs w:val="22"/>
        </w:rPr>
        <w:t>przedmiar robót w 1 egz.</w:t>
      </w:r>
    </w:p>
    <w:p w:rsidR="0036499D" w:rsidRPr="00A64191" w:rsidRDefault="00813242" w:rsidP="00923BAD">
      <w:pPr>
        <w:pStyle w:val="Akapitzlist"/>
        <w:spacing w:after="200" w:line="276" w:lineRule="auto"/>
        <w:ind w:left="284" w:hanging="284"/>
        <w:jc w:val="both"/>
        <w:rPr>
          <w:sz w:val="22"/>
          <w:szCs w:val="22"/>
        </w:rPr>
      </w:pPr>
      <w:r w:rsidRPr="00A622D0">
        <w:rPr>
          <w:sz w:val="22"/>
          <w:szCs w:val="22"/>
        </w:rPr>
        <w:t>3</w:t>
      </w:r>
      <w:r w:rsidR="0036499D" w:rsidRPr="00A622D0">
        <w:rPr>
          <w:sz w:val="22"/>
          <w:szCs w:val="22"/>
        </w:rPr>
        <w:t>. Dokumentacja projektowa w wersji elektronicznej zostanie przekazana na płycie CD i obejmuje: projekt</w:t>
      </w:r>
      <w:r w:rsidR="0036499D">
        <w:rPr>
          <w:sz w:val="22"/>
          <w:szCs w:val="22"/>
        </w:rPr>
        <w:t xml:space="preserve"> budowlany</w:t>
      </w:r>
      <w:r w:rsidR="0036499D" w:rsidRPr="00A64191">
        <w:rPr>
          <w:sz w:val="22"/>
          <w:szCs w:val="22"/>
        </w:rPr>
        <w:t>, specyfikacje techniczne wykonania i odbioru robót</w:t>
      </w:r>
      <w:r>
        <w:rPr>
          <w:sz w:val="22"/>
          <w:szCs w:val="22"/>
        </w:rPr>
        <w:t xml:space="preserve">  - zapisane w formacie: -pliki </w:t>
      </w:r>
      <w:r w:rsidR="0036499D" w:rsidRPr="00A64191">
        <w:rPr>
          <w:sz w:val="22"/>
          <w:szCs w:val="22"/>
        </w:rPr>
        <w:t>tekstowe - *.pdf, *.</w:t>
      </w:r>
      <w:proofErr w:type="spellStart"/>
      <w:r w:rsidR="0036499D" w:rsidRPr="00A64191">
        <w:rPr>
          <w:sz w:val="22"/>
          <w:szCs w:val="22"/>
        </w:rPr>
        <w:t>tiff</w:t>
      </w:r>
      <w:proofErr w:type="spellEnd"/>
      <w:r w:rsidR="0036499D" w:rsidRPr="00A64191">
        <w:rPr>
          <w:sz w:val="22"/>
          <w:szCs w:val="22"/>
        </w:rPr>
        <w:t xml:space="preserve"> – kolor, oraz edytowalnym oprogramowaniu </w:t>
      </w:r>
      <w:proofErr w:type="spellStart"/>
      <w:r w:rsidR="0036499D" w:rsidRPr="00A64191">
        <w:rPr>
          <w:sz w:val="22"/>
          <w:szCs w:val="22"/>
        </w:rPr>
        <w:t>Autocad</w:t>
      </w:r>
      <w:proofErr w:type="spellEnd"/>
      <w:r w:rsidR="0036499D" w:rsidRPr="00A64191">
        <w:rPr>
          <w:sz w:val="22"/>
          <w:szCs w:val="22"/>
        </w:rPr>
        <w:t xml:space="preserve"> – kolor, a przedmiar robót w wersji elektronicznej edytowalnej w formacie ATH.</w:t>
      </w:r>
    </w:p>
    <w:p w:rsidR="00AD249C" w:rsidRDefault="00813242" w:rsidP="00A622D0">
      <w:pPr>
        <w:pStyle w:val="Akapitzlist"/>
        <w:spacing w:after="20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36499D" w:rsidRPr="00A64191">
        <w:rPr>
          <w:sz w:val="22"/>
          <w:szCs w:val="22"/>
        </w:rPr>
        <w:t>. Wykonawca zobowiązany jest do uzyskiwania opinii, uzgodnień i sprawdzeń rozwiązań projektowych</w:t>
      </w:r>
      <w:r w:rsidR="00E11584">
        <w:rPr>
          <w:sz w:val="22"/>
          <w:szCs w:val="22"/>
        </w:rPr>
        <w:t xml:space="preserve">   ( w tym uzyskanie warunków przyłączenia z Toruńskich Wodociągów Sp. z o.o.)</w:t>
      </w:r>
      <w:r w:rsidR="0036499D" w:rsidRPr="00A64191">
        <w:rPr>
          <w:sz w:val="22"/>
          <w:szCs w:val="22"/>
        </w:rPr>
        <w:t>, jak też uzyskanie sprawdzenia projektu przez osobę o odpowie</w:t>
      </w:r>
      <w:r w:rsidR="0036499D">
        <w:rPr>
          <w:sz w:val="22"/>
          <w:szCs w:val="22"/>
        </w:rPr>
        <w:t xml:space="preserve">dnich uprawnieniach budowlanych. </w:t>
      </w:r>
      <w:r w:rsidR="00AD249C" w:rsidRPr="00923BAD">
        <w:rPr>
          <w:bCs/>
          <w:sz w:val="22"/>
          <w:szCs w:val="22"/>
        </w:rPr>
        <w:t>Wykonawca przedłoży Zamawiającemu kompletną dokumentację z wszel</w:t>
      </w:r>
      <w:r w:rsidR="00923BAD">
        <w:rPr>
          <w:bCs/>
          <w:sz w:val="22"/>
          <w:szCs w:val="22"/>
        </w:rPr>
        <w:t>kimi uzgodnieniami,</w:t>
      </w:r>
      <w:r w:rsidR="00AD249C" w:rsidRPr="00923BAD">
        <w:rPr>
          <w:bCs/>
          <w:sz w:val="22"/>
          <w:szCs w:val="22"/>
        </w:rPr>
        <w:t xml:space="preserve"> </w:t>
      </w:r>
      <w:r w:rsidR="00AD249C" w:rsidRPr="00923BAD">
        <w:rPr>
          <w:sz w:val="22"/>
          <w:szCs w:val="22"/>
        </w:rPr>
        <w:t>oraz oświadczeniem, że dokumentacja została wykonana zgodnie z obowiązującymi przepisami prawa, Polskimi Normami, zasadami wiedzy technicznej, postanowieniami umowy, jest kompletna</w:t>
      </w:r>
      <w:r w:rsidR="00AD249C" w:rsidRPr="00923BAD">
        <w:rPr>
          <w:bCs/>
          <w:sz w:val="22"/>
          <w:szCs w:val="22"/>
        </w:rPr>
        <w:t xml:space="preserve"> dla realizacji celu , któremu ma służyć i nie zawiera wad.</w:t>
      </w:r>
      <w:r w:rsidR="00AD249C" w:rsidRPr="00923BAD">
        <w:rPr>
          <w:sz w:val="22"/>
          <w:szCs w:val="22"/>
        </w:rPr>
        <w:t xml:space="preserve"> W przyjętych rozwiązaniach projektowych muszą być użyte wyroby </w:t>
      </w:r>
      <w:r w:rsidR="00AD249C" w:rsidRPr="00923BAD">
        <w:rPr>
          <w:sz w:val="22"/>
          <w:szCs w:val="22"/>
        </w:rPr>
        <w:lastRenderedPageBreak/>
        <w:t>budowlane (materiały i urz</w:t>
      </w:r>
      <w:r w:rsidR="00923BAD">
        <w:rPr>
          <w:sz w:val="22"/>
          <w:szCs w:val="22"/>
        </w:rPr>
        <w:t xml:space="preserve">ądzenia) dopuszczone do obrotu </w:t>
      </w:r>
      <w:r w:rsidR="00AD249C" w:rsidRPr="00923BAD">
        <w:rPr>
          <w:sz w:val="22"/>
          <w:szCs w:val="22"/>
        </w:rPr>
        <w:t xml:space="preserve">i powszechnego stosowania </w:t>
      </w:r>
      <w:r w:rsidR="00F13352">
        <w:rPr>
          <w:sz w:val="22"/>
          <w:szCs w:val="22"/>
        </w:rPr>
        <w:br/>
      </w:r>
      <w:r w:rsidR="00AD249C" w:rsidRPr="00923BAD">
        <w:rPr>
          <w:sz w:val="22"/>
          <w:szCs w:val="22"/>
        </w:rPr>
        <w:t>w budownictwie. W przypadku powoływania się podczas opisywania przyjętych rozwiązań projektowych na konkretne nazwy własne gotowych produktów i/lub gotowe rozwiązania systemowe producentów, wykonawca ma obowiązek określić konkretne parametry techniczne i jakościowe danego rozwiązania projektowego oraz umieścić informację o możliwości zastosowania rozwiązania równoważnego pod warunkiem spełnienia wskazanych parametrów technicznych i jakościowych.</w:t>
      </w:r>
    </w:p>
    <w:p w:rsidR="00A622D0" w:rsidRPr="004C6688" w:rsidRDefault="001C4562" w:rsidP="004C6688">
      <w:pPr>
        <w:pStyle w:val="Akapitzlist"/>
        <w:spacing w:after="20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 Budynek</w:t>
      </w:r>
      <w:r w:rsidRPr="001C4562">
        <w:rPr>
          <w:sz w:val="22"/>
          <w:szCs w:val="22"/>
        </w:rPr>
        <w:t xml:space="preserve"> przy ul. </w:t>
      </w:r>
      <w:r>
        <w:rPr>
          <w:sz w:val="22"/>
          <w:szCs w:val="22"/>
        </w:rPr>
        <w:t>Moniuszki 14/21 w</w:t>
      </w:r>
      <w:r w:rsidRPr="001C4562">
        <w:rPr>
          <w:sz w:val="22"/>
          <w:szCs w:val="22"/>
        </w:rPr>
        <w:t xml:space="preserve"> </w:t>
      </w:r>
      <w:r>
        <w:rPr>
          <w:sz w:val="22"/>
          <w:szCs w:val="22"/>
        </w:rPr>
        <w:t>Toruniu znajduje</w:t>
      </w:r>
      <w:r w:rsidRPr="001C4562">
        <w:rPr>
          <w:sz w:val="22"/>
          <w:szCs w:val="22"/>
        </w:rPr>
        <w:t xml:space="preserve"> się </w:t>
      </w:r>
      <w:r w:rsidRPr="00B05191">
        <w:rPr>
          <w:sz w:val="22"/>
          <w:szCs w:val="22"/>
        </w:rPr>
        <w:t xml:space="preserve"> </w:t>
      </w:r>
      <w:r>
        <w:rPr>
          <w:sz w:val="22"/>
          <w:szCs w:val="22"/>
        </w:rPr>
        <w:t>na obszarze</w:t>
      </w:r>
      <w:r w:rsidRPr="00B05191">
        <w:rPr>
          <w:sz w:val="22"/>
          <w:szCs w:val="22"/>
        </w:rPr>
        <w:t xml:space="preserve"> pn.” </w:t>
      </w:r>
      <w:r w:rsidRPr="00571289">
        <w:rPr>
          <w:sz w:val="22"/>
          <w:szCs w:val="22"/>
        </w:rPr>
        <w:t>Historyczny układ urbanistyczny Bydgoskiego Przedmieścia i Rybaków”</w:t>
      </w:r>
      <w:r w:rsidRPr="00B05191">
        <w:rPr>
          <w:sz w:val="22"/>
          <w:szCs w:val="22"/>
        </w:rPr>
        <w:t xml:space="preserve"> </w:t>
      </w:r>
      <w:r>
        <w:rPr>
          <w:sz w:val="22"/>
          <w:szCs w:val="22"/>
        </w:rPr>
        <w:t>który</w:t>
      </w:r>
      <w:r w:rsidRPr="00B05191">
        <w:rPr>
          <w:sz w:val="22"/>
          <w:szCs w:val="22"/>
        </w:rPr>
        <w:t xml:space="preserve"> jest wpisany do rejestru zabytków województwa kujawsko-pomorskiego pod nr A/1596</w:t>
      </w:r>
      <w:r>
        <w:rPr>
          <w:sz w:val="22"/>
          <w:szCs w:val="22"/>
        </w:rPr>
        <w:t xml:space="preserve">, </w:t>
      </w:r>
      <w:r w:rsidR="001A19A0">
        <w:rPr>
          <w:sz w:val="22"/>
          <w:szCs w:val="22"/>
        </w:rPr>
        <w:t xml:space="preserve">w związku z czym </w:t>
      </w:r>
      <w:r w:rsidRPr="001C4562">
        <w:rPr>
          <w:sz w:val="22"/>
          <w:szCs w:val="22"/>
        </w:rPr>
        <w:t xml:space="preserve">projektowaną dokumentację należy uzgodnić z </w:t>
      </w:r>
      <w:r w:rsidR="00EA1900">
        <w:rPr>
          <w:sz w:val="22"/>
          <w:szCs w:val="22"/>
        </w:rPr>
        <w:t>właściwym w</w:t>
      </w:r>
      <w:r w:rsidRPr="001C4562">
        <w:rPr>
          <w:sz w:val="22"/>
          <w:szCs w:val="22"/>
        </w:rPr>
        <w:t xml:space="preserve">ojewódzkim </w:t>
      </w:r>
      <w:r w:rsidR="00EA1900">
        <w:rPr>
          <w:sz w:val="22"/>
          <w:szCs w:val="22"/>
        </w:rPr>
        <w:t>k</w:t>
      </w:r>
      <w:r w:rsidRPr="001C4562">
        <w:rPr>
          <w:sz w:val="22"/>
          <w:szCs w:val="22"/>
        </w:rPr>
        <w:t xml:space="preserve">onserwatorem </w:t>
      </w:r>
      <w:r w:rsidR="00EA1900">
        <w:rPr>
          <w:sz w:val="22"/>
          <w:szCs w:val="22"/>
        </w:rPr>
        <w:t>z</w:t>
      </w:r>
      <w:r w:rsidRPr="001C4562">
        <w:rPr>
          <w:sz w:val="22"/>
          <w:szCs w:val="22"/>
        </w:rPr>
        <w:t>abytków</w:t>
      </w:r>
      <w:r w:rsidR="00EA1900">
        <w:rPr>
          <w:sz w:val="22"/>
          <w:szCs w:val="22"/>
        </w:rPr>
        <w:t>.</w:t>
      </w:r>
    </w:p>
    <w:p w:rsidR="00AD249C" w:rsidRPr="004C6688" w:rsidRDefault="00AD249C" w:rsidP="004C6688">
      <w:pPr>
        <w:pStyle w:val="Akapitzlist"/>
        <w:numPr>
          <w:ilvl w:val="0"/>
          <w:numId w:val="31"/>
        </w:numPr>
        <w:ind w:left="284" w:hanging="284"/>
        <w:jc w:val="both"/>
        <w:rPr>
          <w:sz w:val="22"/>
          <w:szCs w:val="22"/>
        </w:rPr>
      </w:pPr>
      <w:r w:rsidRPr="004C6688">
        <w:rPr>
          <w:sz w:val="22"/>
          <w:szCs w:val="22"/>
        </w:rPr>
        <w:t xml:space="preserve">Opracowana dokumentacja projektowa będzie stanowić opis przedmiotu zamówienia </w:t>
      </w:r>
      <w:r w:rsidRPr="004C6688">
        <w:rPr>
          <w:sz w:val="22"/>
          <w:szCs w:val="22"/>
        </w:rPr>
        <w:br/>
        <w:t xml:space="preserve">w postępowaniu, które będzie przeprowadzone w celu wyboru Wykonawcy robót, zgodnie </w:t>
      </w:r>
      <w:r w:rsidRPr="004C6688">
        <w:rPr>
          <w:sz w:val="22"/>
          <w:szCs w:val="22"/>
        </w:rPr>
        <w:br/>
        <w:t>z przepisami ustawy Prawo zamówień publicznych.</w:t>
      </w:r>
    </w:p>
    <w:p w:rsidR="00AD249C" w:rsidRPr="004C6688" w:rsidRDefault="00AD249C" w:rsidP="004C6688">
      <w:pPr>
        <w:pStyle w:val="Akapitzlist"/>
        <w:numPr>
          <w:ilvl w:val="0"/>
          <w:numId w:val="31"/>
        </w:numPr>
        <w:ind w:left="284" w:hanging="284"/>
        <w:jc w:val="both"/>
        <w:rPr>
          <w:sz w:val="22"/>
          <w:szCs w:val="22"/>
        </w:rPr>
      </w:pPr>
      <w:r w:rsidRPr="004C6688">
        <w:rPr>
          <w:sz w:val="22"/>
          <w:szCs w:val="22"/>
        </w:rPr>
        <w:t>Dokumentacja projektowa powinna określać  m.in.  parametry techniczne i funkcjonalne  przyjętych</w:t>
      </w:r>
    </w:p>
    <w:p w:rsidR="00AD249C" w:rsidRDefault="00AD249C" w:rsidP="00AD249C">
      <w:pPr>
        <w:ind w:left="284"/>
        <w:jc w:val="both"/>
        <w:rPr>
          <w:rFonts w:ascii="Times New Roman" w:hAnsi="Times New Roman"/>
          <w:sz w:val="22"/>
          <w:szCs w:val="22"/>
        </w:rPr>
      </w:pPr>
      <w:r w:rsidRPr="00AD249C">
        <w:rPr>
          <w:rFonts w:ascii="Times New Roman" w:hAnsi="Times New Roman"/>
          <w:sz w:val="22"/>
          <w:szCs w:val="22"/>
        </w:rPr>
        <w:t>rozwiązań materiałowych i technologicznych, zawierać rysunki i schematy umożliwiające jednoznaczne określenie rodzaju i  zakresu robót  budowlanych  oraz  uwarunkowań wykonawczych.</w:t>
      </w:r>
    </w:p>
    <w:p w:rsidR="00AD249C" w:rsidRPr="00AD249C" w:rsidRDefault="00AD249C" w:rsidP="004C6688">
      <w:pPr>
        <w:pStyle w:val="Akapitzlist"/>
        <w:numPr>
          <w:ilvl w:val="0"/>
          <w:numId w:val="31"/>
        </w:numPr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Wykonawca  określi  w  dokumentacji  projektowej  przedmiot  robót za  pomocą cech technicznych </w:t>
      </w:r>
      <w:r w:rsidRPr="00AD249C">
        <w:rPr>
          <w:sz w:val="22"/>
          <w:szCs w:val="22"/>
        </w:rPr>
        <w:br/>
        <w:t>i jakościowych, z zachowaniem Polskich Norm przenoszących normy europejskie lub normy innych</w:t>
      </w:r>
    </w:p>
    <w:p w:rsidR="00AD249C" w:rsidRDefault="00AD249C" w:rsidP="00AD249C">
      <w:pPr>
        <w:pStyle w:val="Akapitzlist"/>
        <w:autoSpaceDE w:val="0"/>
        <w:autoSpaceDN w:val="0"/>
        <w:adjustRightInd w:val="0"/>
        <w:ind w:hanging="436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państw członkowskich Europejskiego Obszaru Gospodarczego przenoszących te normy.</w:t>
      </w:r>
    </w:p>
    <w:p w:rsidR="00AD249C" w:rsidRDefault="00AD249C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 W przypadku braku Polskich Norm przenoszących normy europejskie lub norm innych państw członkowskich Europejskiego Obszaru Gospodarczego przenoszących te normy, uwzględnione zostaną: - europejskie aprobaty techniczne, - wspólne specyfikacje techniczne, - normy międzynarodowe, - inne techniczne systemy odniesienia ustanowione przez europejskie organy normalizacyjne.</w:t>
      </w:r>
    </w:p>
    <w:p w:rsidR="00AD249C" w:rsidRDefault="00AD249C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W przypadku braku Polskich Norm przenoszących normy europejskie lub norm innych państw członkowskich Europejskiego Obszaru Gospodarczego przenoszących te normy Wykonawca jest obowiązany wskazać rozwiązania równoważne opisane w normie lub tym dokumencie odniesienia.  Wykonawca winien opisać przedmiot zamówienia  w sposób jednoznaczny i wyczerpujący, za pomocą dostatecznie dokładnych i zrozumiałych określeń, uwzględniając wszystkie wymagania </w:t>
      </w:r>
      <w:r w:rsidRPr="00AD249C">
        <w:rPr>
          <w:sz w:val="22"/>
          <w:szCs w:val="22"/>
        </w:rPr>
        <w:br/>
        <w:t>i okoliczności mogące mieć wpływ na sporządzenie oferty przez Wykonawcę robót budowlanych.</w:t>
      </w:r>
    </w:p>
    <w:p w:rsidR="00B4109E" w:rsidRDefault="00AD249C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>Wykonawca nie może opisać przedmiotu zamówienia  w sposób, który mógłby utrudniać uczciwą konkurencję, przez wskazanie znaków towarowych, patentów lub pochodzenia, chyba że jest to uzasadnione specyfiką przedmiotu zamówienia i nie można opisać przedmiotu zamówienia za pomocą dostatecznie dokładnych określeń a wskazaniu takiemu towarzyszą wyrazy lub równoważny. Mając na uwadze powyższe zapisy, dokumentacja projektowa, specyfikacje techniczne wykonania i odbioru robót budowlanych, przedmiar oraz kosztorys inwestorski nie mogą przywoływać nazw własnych, producenta i innych utrudniających uczciwą konkurencję.</w:t>
      </w:r>
    </w:p>
    <w:p w:rsidR="00EC1BC4" w:rsidRPr="00B4109E" w:rsidRDefault="00AD249C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AD249C">
        <w:rPr>
          <w:sz w:val="22"/>
          <w:szCs w:val="22"/>
        </w:rPr>
        <w:t xml:space="preserve"> </w:t>
      </w:r>
      <w:r w:rsidR="00EC1BC4" w:rsidRPr="00B4109E">
        <w:rPr>
          <w:bCs/>
          <w:sz w:val="22"/>
          <w:szCs w:val="22"/>
        </w:rPr>
        <w:t>Zamawiający dokona sprawdzenia dostarczonej dok</w:t>
      </w:r>
      <w:r w:rsidR="00A622D0">
        <w:rPr>
          <w:bCs/>
          <w:sz w:val="22"/>
          <w:szCs w:val="22"/>
        </w:rPr>
        <w:t>umentacji w terminie 7</w:t>
      </w:r>
      <w:r w:rsidR="00EC1BC4" w:rsidRPr="00B4109E">
        <w:rPr>
          <w:bCs/>
          <w:sz w:val="22"/>
          <w:szCs w:val="22"/>
        </w:rPr>
        <w:t xml:space="preserve"> dni od dnia przekazania jej przez Wykonawcę.</w:t>
      </w:r>
    </w:p>
    <w:p w:rsidR="00923BAD" w:rsidRPr="004C6688" w:rsidRDefault="00EC1BC4" w:rsidP="004C6688">
      <w:pPr>
        <w:pStyle w:val="Akapitzlist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B4109E">
        <w:rPr>
          <w:bCs/>
          <w:sz w:val="22"/>
          <w:szCs w:val="22"/>
        </w:rPr>
        <w:t xml:space="preserve">Wykonawca zobowiązuje się poprawić ewentualne wady dokumentacji na własny koszt </w:t>
      </w:r>
      <w:r w:rsidRPr="00B4109E">
        <w:rPr>
          <w:bCs/>
          <w:sz w:val="22"/>
          <w:szCs w:val="22"/>
        </w:rPr>
        <w:br/>
        <w:t>w terminie 7 dni od daty zwrócenia jej do poprawienia. Po wyznaczonym terminie  naliczane będą odsetki określone w  § 7 ust.4 niniejszej umowy.</w:t>
      </w:r>
      <w:r w:rsidRPr="004C6688">
        <w:rPr>
          <w:bCs/>
          <w:sz w:val="22"/>
          <w:szCs w:val="22"/>
        </w:rPr>
        <w:t xml:space="preserve">  </w:t>
      </w:r>
    </w:p>
    <w:p w:rsidR="00C93CB9" w:rsidRDefault="00C93CB9" w:rsidP="00EC1BC4">
      <w:pPr>
        <w:pStyle w:val="Akapitzlist"/>
        <w:ind w:left="3960" w:firstLine="288"/>
        <w:jc w:val="both"/>
        <w:rPr>
          <w:bCs/>
          <w:sz w:val="22"/>
          <w:szCs w:val="22"/>
        </w:rPr>
      </w:pPr>
    </w:p>
    <w:p w:rsidR="00EC1BC4" w:rsidRDefault="00EC1BC4" w:rsidP="00EC1BC4">
      <w:pPr>
        <w:pStyle w:val="Akapitzlist"/>
        <w:ind w:left="3960" w:firstLine="28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§ 3</w:t>
      </w:r>
    </w:p>
    <w:p w:rsidR="00EC1BC4" w:rsidRPr="000025F1" w:rsidRDefault="00621CB1" w:rsidP="00621CB1">
      <w:pPr>
        <w:tabs>
          <w:tab w:val="left" w:pos="4536"/>
        </w:tabs>
        <w:rPr>
          <w:rFonts w:ascii="Times New Roman" w:hAnsi="Times New Roman"/>
          <w:b/>
          <w:sz w:val="22"/>
          <w:szCs w:val="22"/>
        </w:rPr>
      </w:pPr>
      <w:r w:rsidRPr="000025F1">
        <w:rPr>
          <w:rFonts w:ascii="Times New Roman" w:hAnsi="Times New Roman"/>
          <w:b/>
          <w:sz w:val="22"/>
          <w:szCs w:val="22"/>
        </w:rPr>
        <w:t>Termin realizacji</w:t>
      </w:r>
    </w:p>
    <w:p w:rsidR="0072610F" w:rsidRPr="000025F1" w:rsidRDefault="0072610F" w:rsidP="00FE0BDF">
      <w:pPr>
        <w:pStyle w:val="Akapitzlist"/>
        <w:numPr>
          <w:ilvl w:val="0"/>
          <w:numId w:val="1"/>
        </w:numPr>
        <w:ind w:left="284" w:hanging="284"/>
        <w:jc w:val="both"/>
        <w:rPr>
          <w:sz w:val="22"/>
          <w:szCs w:val="22"/>
        </w:rPr>
      </w:pPr>
      <w:r w:rsidRPr="000025F1">
        <w:rPr>
          <w:sz w:val="22"/>
          <w:szCs w:val="22"/>
        </w:rPr>
        <w:t>Strony ustalają wykonanie umowy w następujących terminach:</w:t>
      </w:r>
    </w:p>
    <w:p w:rsidR="0072610F" w:rsidRPr="002426B5" w:rsidRDefault="0072610F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0025F1">
        <w:rPr>
          <w:sz w:val="22"/>
          <w:szCs w:val="22"/>
        </w:rPr>
        <w:t xml:space="preserve"> opracowanie i przekazanie kompletnej dokumentacji w terminie  </w:t>
      </w:r>
      <w:r w:rsidRPr="000025F1">
        <w:rPr>
          <w:b/>
          <w:sz w:val="22"/>
          <w:szCs w:val="22"/>
        </w:rPr>
        <w:t xml:space="preserve">…… dni kalendarzowych </w:t>
      </w:r>
      <w:r w:rsidRPr="000025F1">
        <w:rPr>
          <w:sz w:val="22"/>
          <w:szCs w:val="22"/>
        </w:rPr>
        <w:t xml:space="preserve"> od</w:t>
      </w:r>
      <w:r w:rsidRPr="002426B5">
        <w:rPr>
          <w:sz w:val="22"/>
          <w:szCs w:val="22"/>
        </w:rPr>
        <w:t xml:space="preserve"> dnia podpisania umowy;</w:t>
      </w:r>
    </w:p>
    <w:p w:rsidR="002426B5" w:rsidRPr="002426B5" w:rsidRDefault="002426B5" w:rsidP="002426B5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2426B5">
        <w:rPr>
          <w:sz w:val="22"/>
          <w:szCs w:val="22"/>
        </w:rPr>
        <w:t xml:space="preserve">uzyskanie od </w:t>
      </w:r>
      <w:r>
        <w:rPr>
          <w:sz w:val="22"/>
          <w:szCs w:val="22"/>
        </w:rPr>
        <w:t>właściwego w</w:t>
      </w:r>
      <w:r w:rsidRPr="002426B5">
        <w:rPr>
          <w:sz w:val="22"/>
          <w:szCs w:val="22"/>
        </w:rPr>
        <w:t xml:space="preserve">ojewódzkiego </w:t>
      </w:r>
      <w:r>
        <w:rPr>
          <w:sz w:val="22"/>
          <w:szCs w:val="22"/>
        </w:rPr>
        <w:t>k</w:t>
      </w:r>
      <w:r w:rsidRPr="002426B5">
        <w:rPr>
          <w:sz w:val="22"/>
          <w:szCs w:val="22"/>
        </w:rPr>
        <w:t xml:space="preserve">onserwatora </w:t>
      </w:r>
      <w:r>
        <w:rPr>
          <w:sz w:val="22"/>
          <w:szCs w:val="22"/>
        </w:rPr>
        <w:t>z</w:t>
      </w:r>
      <w:r w:rsidRPr="002426B5">
        <w:rPr>
          <w:sz w:val="22"/>
          <w:szCs w:val="22"/>
        </w:rPr>
        <w:t>abytków</w:t>
      </w:r>
      <w:r w:rsidR="000025F1">
        <w:rPr>
          <w:sz w:val="22"/>
          <w:szCs w:val="22"/>
        </w:rPr>
        <w:t xml:space="preserve"> p</w:t>
      </w:r>
      <w:r w:rsidRPr="002426B5">
        <w:rPr>
          <w:sz w:val="22"/>
          <w:szCs w:val="22"/>
        </w:rPr>
        <w:t xml:space="preserve">ozwolenia na wykonywanie robót na obszarze wpisanym do rejestru zabytków w terminie </w:t>
      </w:r>
      <w:r w:rsidR="000025F1">
        <w:rPr>
          <w:b/>
          <w:sz w:val="22"/>
          <w:szCs w:val="22"/>
        </w:rPr>
        <w:t>30</w:t>
      </w:r>
      <w:r w:rsidRPr="002426B5">
        <w:rPr>
          <w:b/>
          <w:sz w:val="22"/>
          <w:szCs w:val="22"/>
        </w:rPr>
        <w:t xml:space="preserve"> dni</w:t>
      </w:r>
      <w:r w:rsidRPr="002426B5">
        <w:rPr>
          <w:sz w:val="22"/>
          <w:szCs w:val="22"/>
        </w:rPr>
        <w:t xml:space="preserve"> od dnia przekazania dokumentacji projektowej nie zawierającej wad</w:t>
      </w:r>
      <w:r w:rsidR="000025F1">
        <w:rPr>
          <w:sz w:val="22"/>
          <w:szCs w:val="22"/>
        </w:rPr>
        <w:t>;</w:t>
      </w:r>
    </w:p>
    <w:p w:rsidR="0072610F" w:rsidRPr="002426B5" w:rsidRDefault="0072610F" w:rsidP="00FE0BDF">
      <w:pPr>
        <w:pStyle w:val="Akapitzlist"/>
        <w:numPr>
          <w:ilvl w:val="0"/>
          <w:numId w:val="21"/>
        </w:numPr>
        <w:jc w:val="both"/>
        <w:rPr>
          <w:sz w:val="22"/>
          <w:szCs w:val="22"/>
        </w:rPr>
      </w:pPr>
      <w:r w:rsidRPr="002426B5">
        <w:rPr>
          <w:sz w:val="22"/>
          <w:szCs w:val="22"/>
        </w:rPr>
        <w:t>sprawowanie nadzoru autorskiego do czasu zakończenia i odebrania robót budowalnych realizowanych na podstawie opracowanej dokumentacji projektowej.</w:t>
      </w:r>
    </w:p>
    <w:p w:rsidR="000025F1" w:rsidRPr="00EA1900" w:rsidRDefault="000025F1" w:rsidP="00EA1900">
      <w:pPr>
        <w:jc w:val="both"/>
        <w:rPr>
          <w:bCs/>
          <w:sz w:val="22"/>
          <w:szCs w:val="22"/>
        </w:rPr>
      </w:pPr>
    </w:p>
    <w:p w:rsidR="00802ECD" w:rsidRDefault="00802ECD" w:rsidP="00C15A10">
      <w:pPr>
        <w:pStyle w:val="Akapitzlist"/>
        <w:ind w:left="4248"/>
        <w:jc w:val="both"/>
        <w:rPr>
          <w:bCs/>
          <w:sz w:val="22"/>
          <w:szCs w:val="22"/>
        </w:rPr>
      </w:pPr>
    </w:p>
    <w:p w:rsidR="00802ECD" w:rsidRDefault="00802ECD" w:rsidP="00C15A10">
      <w:pPr>
        <w:pStyle w:val="Akapitzlist"/>
        <w:ind w:left="4248"/>
        <w:jc w:val="both"/>
        <w:rPr>
          <w:bCs/>
          <w:sz w:val="22"/>
          <w:szCs w:val="22"/>
        </w:rPr>
      </w:pPr>
    </w:p>
    <w:p w:rsidR="004B5601" w:rsidRPr="00C15A10" w:rsidRDefault="00EC1BC4" w:rsidP="00C15A10">
      <w:pPr>
        <w:pStyle w:val="Akapitzlist"/>
        <w:ind w:left="4248"/>
        <w:jc w:val="both"/>
        <w:rPr>
          <w:bCs/>
          <w:sz w:val="22"/>
          <w:szCs w:val="22"/>
        </w:rPr>
      </w:pPr>
      <w:bookmarkStart w:id="0" w:name="_GoBack"/>
      <w:bookmarkEnd w:id="0"/>
      <w:r>
        <w:rPr>
          <w:bCs/>
          <w:sz w:val="22"/>
          <w:szCs w:val="22"/>
        </w:rPr>
        <w:lastRenderedPageBreak/>
        <w:t xml:space="preserve"> § 4</w:t>
      </w:r>
    </w:p>
    <w:p w:rsidR="00621CB1" w:rsidRPr="00621CB1" w:rsidRDefault="00621CB1" w:rsidP="00621CB1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9C3AC8">
        <w:rPr>
          <w:b/>
          <w:sz w:val="22"/>
          <w:szCs w:val="22"/>
        </w:rPr>
        <w:t>Obowiązki Wykonawcy</w:t>
      </w:r>
    </w:p>
    <w:p w:rsidR="00EC1BC4" w:rsidRDefault="00B70243" w:rsidP="00FE0BDF">
      <w:pPr>
        <w:pStyle w:val="Akapitzlist"/>
        <w:numPr>
          <w:ilvl w:val="0"/>
          <w:numId w:val="2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</w:t>
      </w:r>
      <w:r w:rsidR="00EC1BC4">
        <w:rPr>
          <w:sz w:val="22"/>
          <w:szCs w:val="22"/>
        </w:rPr>
        <w:t xml:space="preserve"> zakresie opracowania dokumentacji:</w:t>
      </w:r>
    </w:p>
    <w:p w:rsidR="00EC1BC4" w:rsidRDefault="00EC1BC4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konsultacje z zamawiającym na etapie projektowania, dotyczące istotnych elementów</w:t>
      </w:r>
      <w:r w:rsidR="00C15A10">
        <w:rPr>
          <w:sz w:val="22"/>
          <w:szCs w:val="22"/>
        </w:rPr>
        <w:t xml:space="preserve"> jakie </w:t>
      </w:r>
      <w:r w:rsidR="003F6BFE">
        <w:rPr>
          <w:sz w:val="22"/>
          <w:szCs w:val="22"/>
        </w:rPr>
        <w:t xml:space="preserve">powinny być </w:t>
      </w:r>
      <w:r w:rsidR="00C15A10">
        <w:rPr>
          <w:sz w:val="22"/>
          <w:szCs w:val="22"/>
        </w:rPr>
        <w:t xml:space="preserve"> ujęte </w:t>
      </w:r>
      <w:r w:rsidR="003F6BFE">
        <w:rPr>
          <w:sz w:val="22"/>
          <w:szCs w:val="22"/>
        </w:rPr>
        <w:t>w dokumentacji projektowej oraz mające</w:t>
      </w:r>
      <w:r>
        <w:rPr>
          <w:sz w:val="22"/>
          <w:szCs w:val="22"/>
        </w:rPr>
        <w:t xml:space="preserve"> wpływ na </w:t>
      </w:r>
      <w:r w:rsidR="00EC7C1A">
        <w:rPr>
          <w:sz w:val="22"/>
          <w:szCs w:val="22"/>
        </w:rPr>
        <w:t>koszty przedsięwzięcia;</w:t>
      </w:r>
    </w:p>
    <w:p w:rsidR="00EC1BC4" w:rsidRPr="00E56E2B" w:rsidRDefault="00EC1BC4" w:rsidP="00FE0BD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przekazanie oświadczenia, że dokumentacja została wykonana zgodnie z obowiązującymi przepisami prawa, Polskimi Normami, zasadami wiedzy technicznej i postanowieniami umowy </w:t>
      </w:r>
      <w:r w:rsidR="006D0B98">
        <w:rPr>
          <w:sz w:val="22"/>
          <w:szCs w:val="22"/>
        </w:rPr>
        <w:br/>
      </w:r>
      <w:r>
        <w:rPr>
          <w:sz w:val="22"/>
          <w:szCs w:val="22"/>
        </w:rPr>
        <w:t>i jest kompletna</w:t>
      </w:r>
      <w:r>
        <w:rPr>
          <w:bCs/>
          <w:sz w:val="22"/>
          <w:szCs w:val="22"/>
        </w:rPr>
        <w:t xml:space="preserve"> dla rea</w:t>
      </w:r>
      <w:r w:rsidR="00EC7C1A">
        <w:rPr>
          <w:bCs/>
          <w:sz w:val="22"/>
          <w:szCs w:val="22"/>
        </w:rPr>
        <w:t>lizacji celu, któremu ma służyć;</w:t>
      </w:r>
    </w:p>
    <w:p w:rsidR="00EC1BC4" w:rsidRDefault="00EC1BC4" w:rsidP="00FE0BDF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usuwanie niezwłocznie i na własny koszt</w:t>
      </w:r>
      <w:r w:rsidR="00EC7C1A">
        <w:rPr>
          <w:sz w:val="22"/>
          <w:szCs w:val="22"/>
        </w:rPr>
        <w:t xml:space="preserve"> stwierdzonych wad dokumentacji;</w:t>
      </w:r>
    </w:p>
    <w:p w:rsidR="00EC1BC4" w:rsidRDefault="00EC1BC4" w:rsidP="00FE0BDF">
      <w:pPr>
        <w:pStyle w:val="Akapitzlist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wykonywanie wszelkich innych prac i czynności niezbędnych do wykonania umowy.</w:t>
      </w:r>
    </w:p>
    <w:p w:rsidR="00EC1BC4" w:rsidRDefault="00B70243" w:rsidP="00FE0BDF">
      <w:pPr>
        <w:pStyle w:val="Akapitzlist"/>
        <w:numPr>
          <w:ilvl w:val="0"/>
          <w:numId w:val="2"/>
        </w:numPr>
        <w:ind w:left="284" w:hanging="284"/>
        <w:rPr>
          <w:sz w:val="22"/>
          <w:szCs w:val="22"/>
        </w:rPr>
      </w:pPr>
      <w:r>
        <w:rPr>
          <w:sz w:val="22"/>
          <w:szCs w:val="22"/>
        </w:rPr>
        <w:t>W</w:t>
      </w:r>
      <w:r w:rsidR="00EC1BC4">
        <w:rPr>
          <w:sz w:val="22"/>
          <w:szCs w:val="22"/>
        </w:rPr>
        <w:t xml:space="preserve"> zakresie pełnienia nadzoru autorskiego:</w:t>
      </w:r>
    </w:p>
    <w:p w:rsidR="00EC1BC4" w:rsidRDefault="00EC1BC4" w:rsidP="00FE0BDF">
      <w:pPr>
        <w:pStyle w:val="Akapitzlis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zapewnienie nadzoru autorskiego w czasie wykonywania robót budowlanych na podstawie opracowanej dokumentacji projektowej (w tym: wykonywanie opracowań zastępczych, niezbędnych do prawidłowego p</w:t>
      </w:r>
      <w:r w:rsidR="00EC7C1A">
        <w:rPr>
          <w:sz w:val="22"/>
          <w:szCs w:val="22"/>
        </w:rPr>
        <w:t>rzebiegu realizacji inwestycji);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wyjaśnianie wątpliwości powstałych w toku realizacji robót ujętych w </w:t>
      </w:r>
      <w:r w:rsidR="00923BAD">
        <w:rPr>
          <w:rFonts w:ascii="Times New Roman" w:hAnsi="Times New Roman"/>
          <w:sz w:val="22"/>
          <w:szCs w:val="22"/>
        </w:rPr>
        <w:t>dokumentacji projektowej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br/>
        <w:t xml:space="preserve">  oraz za</w:t>
      </w:r>
      <w:r w:rsidR="00923BAD">
        <w:rPr>
          <w:rFonts w:ascii="Times New Roman" w:hAnsi="Times New Roman"/>
          <w:sz w:val="22"/>
          <w:szCs w:val="22"/>
        </w:rPr>
        <w:t>wartych w niej</w:t>
      </w:r>
      <w:r>
        <w:rPr>
          <w:rFonts w:ascii="Times New Roman" w:hAnsi="Times New Roman"/>
          <w:sz w:val="22"/>
          <w:szCs w:val="22"/>
        </w:rPr>
        <w:t xml:space="preserve"> rozwiązań, w tym ewentualne uszczegóławianie dokumentacji projektowej i poprawianie </w:t>
      </w:r>
      <w:r w:rsidR="00EC7C1A">
        <w:rPr>
          <w:rFonts w:ascii="Times New Roman" w:hAnsi="Times New Roman"/>
          <w:sz w:val="22"/>
          <w:szCs w:val="22"/>
        </w:rPr>
        <w:t>błędnych rozwiązań projektowych;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uzgadnianie z Zamawiającym i Wykonawcą robót możliwości wprowadzenia rozwiązań zamiennych w stosunku do przewidzianych w dokumentacji projektowej, w odniesieniu do materiałów i konstrukcji oraz rozwiązań technicznych i technologicznych zgłoszonych przez kierownika </w:t>
      </w:r>
      <w:r w:rsidR="00923BAD">
        <w:rPr>
          <w:rFonts w:ascii="Times New Roman" w:hAnsi="Times New Roman"/>
          <w:sz w:val="22"/>
          <w:szCs w:val="22"/>
        </w:rPr>
        <w:t>robót;</w:t>
      </w:r>
    </w:p>
    <w:p w:rsidR="004B5601" w:rsidRPr="003F6BFE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żądanie wstrzymania robót budowlanych w razie stwierdzenia możliwości powstania zagrożenia lub wykonywania robót niezg</w:t>
      </w:r>
      <w:r w:rsidR="00EC7C1A">
        <w:rPr>
          <w:rFonts w:ascii="Times New Roman" w:hAnsi="Times New Roman"/>
          <w:sz w:val="22"/>
          <w:szCs w:val="22"/>
        </w:rPr>
        <w:t>odnie z dokumentacja projektową;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udział w komisjach i naradach technicznych org</w:t>
      </w:r>
      <w:r w:rsidR="00EC7C1A">
        <w:rPr>
          <w:rFonts w:ascii="Times New Roman" w:hAnsi="Times New Roman"/>
          <w:sz w:val="22"/>
          <w:szCs w:val="22"/>
        </w:rPr>
        <w:t>anizowanych przez Zamawiającego;</w:t>
      </w:r>
    </w:p>
    <w:p w:rsidR="00EC1BC4" w:rsidRDefault="00EC1BC4" w:rsidP="00923BAD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obecności w miejscu realizacji inwestycji na każde uzasadn</w:t>
      </w:r>
      <w:r w:rsidR="00923BAD">
        <w:rPr>
          <w:rFonts w:ascii="Times New Roman" w:hAnsi="Times New Roman"/>
          <w:sz w:val="22"/>
          <w:szCs w:val="22"/>
        </w:rPr>
        <w:t xml:space="preserve">ione wezwanie Zamawiającego </w:t>
      </w:r>
      <w:r w:rsidR="00923BAD">
        <w:rPr>
          <w:rFonts w:ascii="Times New Roman" w:hAnsi="Times New Roman"/>
          <w:sz w:val="22"/>
          <w:szCs w:val="22"/>
        </w:rPr>
        <w:br/>
      </w:r>
      <w:r w:rsidR="00EC7C1A">
        <w:rPr>
          <w:rFonts w:ascii="Times New Roman" w:hAnsi="Times New Roman"/>
          <w:sz w:val="22"/>
          <w:szCs w:val="22"/>
        </w:rPr>
        <w:t>w terminie do  2 dni roboczych;</w:t>
      </w: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</w:t>
      </w:r>
    </w:p>
    <w:p w:rsidR="00EC1BC4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potwierdzania pobytu na budowie zatwierdzoną przez </w:t>
      </w:r>
      <w:r w:rsidR="00FB79B2">
        <w:rPr>
          <w:rFonts w:ascii="Times New Roman" w:hAnsi="Times New Roman"/>
          <w:sz w:val="22"/>
          <w:szCs w:val="22"/>
        </w:rPr>
        <w:t xml:space="preserve">Zamawiającego </w:t>
      </w:r>
      <w:r>
        <w:rPr>
          <w:rFonts w:ascii="Times New Roman" w:hAnsi="Times New Roman"/>
          <w:sz w:val="22"/>
          <w:szCs w:val="22"/>
        </w:rPr>
        <w:t>„kartą pobytu projektanta na budowie” zgodnie z załącznik</w:t>
      </w:r>
      <w:r w:rsidR="003F6BFE">
        <w:rPr>
          <w:rFonts w:ascii="Times New Roman" w:hAnsi="Times New Roman"/>
          <w:sz w:val="22"/>
          <w:szCs w:val="22"/>
        </w:rPr>
        <w:t>iem Nr …</w:t>
      </w:r>
      <w:r w:rsidR="00EC7C1A">
        <w:rPr>
          <w:rFonts w:ascii="Times New Roman" w:hAnsi="Times New Roman"/>
          <w:sz w:val="22"/>
          <w:szCs w:val="22"/>
        </w:rPr>
        <w:t xml:space="preserve"> do umowy;</w:t>
      </w:r>
    </w:p>
    <w:p w:rsidR="00EC1BC4" w:rsidRPr="00E26FC8" w:rsidRDefault="00EC1BC4" w:rsidP="00FE0BDF">
      <w:pPr>
        <w:pStyle w:val="Tekstpodstawowy2"/>
        <w:numPr>
          <w:ilvl w:val="0"/>
          <w:numId w:val="4"/>
        </w:numPr>
        <w:overflowPunct/>
        <w:autoSpaceDE/>
        <w:adjustRightInd/>
        <w:spacing w:after="0" w:line="24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udzielania w terminie dwóch dni roboczych, w formie pisemnej odpowiedzi na pytania Zamawiającego związane z realizacją robót budowlanych.</w:t>
      </w:r>
    </w:p>
    <w:p w:rsidR="005B739B" w:rsidRDefault="005B739B" w:rsidP="00EC1BC4">
      <w:pPr>
        <w:ind w:left="4248"/>
        <w:rPr>
          <w:rFonts w:ascii="Times New Roman" w:hAnsi="Times New Roman"/>
          <w:bCs/>
          <w:sz w:val="22"/>
          <w:szCs w:val="22"/>
        </w:rPr>
      </w:pPr>
    </w:p>
    <w:p w:rsidR="00EC1BC4" w:rsidRDefault="00EC1BC4" w:rsidP="00EC1BC4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5</w:t>
      </w:r>
    </w:p>
    <w:p w:rsidR="00621CB1" w:rsidRPr="00E26FC8" w:rsidRDefault="00621CB1" w:rsidP="005B739B">
      <w:pPr>
        <w:pStyle w:val="Akapitzlist"/>
        <w:ind w:left="426" w:hanging="426"/>
        <w:jc w:val="both"/>
        <w:rPr>
          <w:b/>
          <w:sz w:val="22"/>
          <w:szCs w:val="22"/>
        </w:rPr>
      </w:pPr>
      <w:r w:rsidRPr="00E26FC8">
        <w:rPr>
          <w:b/>
          <w:sz w:val="22"/>
          <w:szCs w:val="22"/>
        </w:rPr>
        <w:t>Obowiązki Zamawiającego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Z</w:t>
      </w:r>
      <w:r w:rsidR="00EC1BC4" w:rsidRPr="00E26FC8">
        <w:rPr>
          <w:sz w:val="22"/>
          <w:szCs w:val="22"/>
        </w:rPr>
        <w:t xml:space="preserve">apewnienie środków finansowych zgodnie z warunkami płatności określonymi w </w:t>
      </w:r>
      <w:r w:rsidR="005B739B" w:rsidRPr="00E26FC8">
        <w:rPr>
          <w:bCs/>
          <w:sz w:val="22"/>
          <w:szCs w:val="22"/>
        </w:rPr>
        <w:t>§ 6 niniejszej umowy.</w:t>
      </w:r>
    </w:p>
    <w:p w:rsidR="00EC1BC4" w:rsidRPr="000025F1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U</w:t>
      </w:r>
      <w:r w:rsidR="00EC1BC4" w:rsidRPr="00E26FC8">
        <w:rPr>
          <w:sz w:val="22"/>
          <w:szCs w:val="22"/>
        </w:rPr>
        <w:t xml:space="preserve">dzielanie wszelkich wyjaśnień Wykonawcy związanych z </w:t>
      </w:r>
      <w:r w:rsidR="00EC7C1A">
        <w:rPr>
          <w:sz w:val="22"/>
          <w:szCs w:val="22"/>
        </w:rPr>
        <w:t>wykonaniem umowy.</w:t>
      </w:r>
    </w:p>
    <w:p w:rsidR="000025F1" w:rsidRPr="00E26FC8" w:rsidRDefault="000025F1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Udzielenie Wykonawcy upoważnienia do występowania w imieniu Zamawiającego przed właściwymi organami celem uzyskania uzgodnień i zezwoleń, w tym pozwolenia właściwego wojewódzkiego konserwatora zabytków.</w:t>
      </w:r>
    </w:p>
    <w:p w:rsidR="00EC1BC4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P</w:t>
      </w:r>
      <w:r w:rsidR="00EC1BC4" w:rsidRPr="00E26FC8">
        <w:rPr>
          <w:sz w:val="22"/>
          <w:szCs w:val="22"/>
        </w:rPr>
        <w:t xml:space="preserve">owiadamianie Wykonawcy o konieczności przeprowadzenia nadzoru autorskiego, </w:t>
      </w:r>
      <w:r w:rsidR="00EC1BC4" w:rsidRPr="00E26FC8">
        <w:rPr>
          <w:sz w:val="22"/>
          <w:szCs w:val="22"/>
        </w:rPr>
        <w:br/>
        <w:t>z dwudniowym wyprzedzeniem (dwóch dni roboczych).</w:t>
      </w:r>
    </w:p>
    <w:p w:rsidR="003F6BFE" w:rsidRPr="00E26FC8" w:rsidRDefault="003C6415" w:rsidP="00FE0BDF">
      <w:pPr>
        <w:pStyle w:val="Akapitzlist"/>
        <w:numPr>
          <w:ilvl w:val="3"/>
          <w:numId w:val="5"/>
        </w:numPr>
        <w:ind w:left="284" w:hanging="284"/>
        <w:jc w:val="both"/>
        <w:rPr>
          <w:b/>
          <w:sz w:val="22"/>
          <w:szCs w:val="22"/>
        </w:rPr>
      </w:pPr>
      <w:r w:rsidRPr="00E26FC8">
        <w:rPr>
          <w:sz w:val="22"/>
          <w:szCs w:val="22"/>
        </w:rPr>
        <w:t>W</w:t>
      </w:r>
      <w:r w:rsidR="00EC1BC4" w:rsidRPr="00E26FC8">
        <w:rPr>
          <w:sz w:val="22"/>
          <w:szCs w:val="22"/>
        </w:rPr>
        <w:t xml:space="preserve"> nagłych przypadkach, Zamawiający zastrzega sobie prawo do niezwłocznego wezwania  Wykonawcy na budowę.</w:t>
      </w:r>
    </w:p>
    <w:p w:rsidR="005B739B" w:rsidRPr="00E26FC8" w:rsidRDefault="00EC1BC4" w:rsidP="005B739B">
      <w:pPr>
        <w:ind w:left="4248"/>
        <w:rPr>
          <w:rFonts w:ascii="Times New Roman" w:hAnsi="Times New Roman"/>
          <w:bCs/>
          <w:sz w:val="22"/>
          <w:szCs w:val="22"/>
        </w:rPr>
      </w:pPr>
      <w:r w:rsidRPr="00E26FC8">
        <w:rPr>
          <w:rFonts w:ascii="Times New Roman" w:hAnsi="Times New Roman"/>
          <w:bCs/>
          <w:sz w:val="22"/>
          <w:szCs w:val="22"/>
        </w:rPr>
        <w:t>§ 6</w:t>
      </w:r>
    </w:p>
    <w:p w:rsidR="00DD7571" w:rsidRDefault="005B739B" w:rsidP="007B11D6">
      <w:pPr>
        <w:ind w:left="3540" w:hanging="3540"/>
        <w:rPr>
          <w:rFonts w:ascii="Times New Roman" w:hAnsi="Times New Roman"/>
          <w:b/>
          <w:sz w:val="22"/>
          <w:szCs w:val="22"/>
        </w:rPr>
      </w:pPr>
      <w:r w:rsidRPr="00E26FC8">
        <w:rPr>
          <w:rFonts w:ascii="Times New Roman" w:hAnsi="Times New Roman"/>
          <w:b/>
          <w:sz w:val="22"/>
          <w:szCs w:val="22"/>
        </w:rPr>
        <w:t>Wynagrodzenie</w:t>
      </w:r>
    </w:p>
    <w:p w:rsidR="00DD7571" w:rsidRDefault="00DD7571" w:rsidP="007B11D6">
      <w:pPr>
        <w:ind w:left="3540" w:hanging="3540"/>
        <w:rPr>
          <w:rFonts w:ascii="Times New Roman" w:hAnsi="Times New Roman"/>
          <w:b/>
          <w:sz w:val="22"/>
          <w:szCs w:val="22"/>
        </w:rPr>
      </w:pPr>
    </w:p>
    <w:p w:rsidR="00DD7571" w:rsidRDefault="00DD7571" w:rsidP="00DD7571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E966A8">
        <w:rPr>
          <w:bCs/>
          <w:sz w:val="22"/>
          <w:szCs w:val="22"/>
        </w:rPr>
        <w:t>Wykonawca otrzyma wynagrodzenie ryczałtowe za wykonanie prac, wymienionych  w § 1 ust.</w:t>
      </w:r>
      <w:r>
        <w:rPr>
          <w:bCs/>
          <w:sz w:val="22"/>
          <w:szCs w:val="22"/>
        </w:rPr>
        <w:t xml:space="preserve"> </w:t>
      </w:r>
      <w:r w:rsidRPr="00E966A8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 xml:space="preserve"> pkt 1 i 2</w:t>
      </w:r>
      <w:r w:rsidRPr="00E966A8">
        <w:rPr>
          <w:bCs/>
          <w:sz w:val="22"/>
          <w:szCs w:val="22"/>
        </w:rPr>
        <w:t xml:space="preserve">  umowy  w wysokości kwoty </w:t>
      </w:r>
      <w:r>
        <w:rPr>
          <w:bCs/>
          <w:sz w:val="22"/>
          <w:szCs w:val="22"/>
        </w:rPr>
        <w:t>netto ……….</w:t>
      </w:r>
      <w:r w:rsidRPr="00E966A8">
        <w:rPr>
          <w:bCs/>
          <w:sz w:val="22"/>
          <w:szCs w:val="22"/>
        </w:rPr>
        <w:t xml:space="preserve"> zł, słownie: </w:t>
      </w:r>
      <w:r>
        <w:rPr>
          <w:bCs/>
          <w:sz w:val="22"/>
          <w:szCs w:val="22"/>
        </w:rPr>
        <w:t>…………………………</w:t>
      </w:r>
      <w:r w:rsidRPr="00E966A8">
        <w:rPr>
          <w:sz w:val="22"/>
          <w:szCs w:val="22"/>
        </w:rPr>
        <w:t>oraz  podatek</w:t>
      </w:r>
      <w:r w:rsidRPr="007B11D6">
        <w:rPr>
          <w:sz w:val="22"/>
          <w:szCs w:val="22"/>
        </w:rPr>
        <w:t xml:space="preserve"> VAT w wysokości  </w:t>
      </w:r>
      <w:r>
        <w:rPr>
          <w:sz w:val="22"/>
          <w:szCs w:val="22"/>
        </w:rPr>
        <w:t xml:space="preserve">…….. </w:t>
      </w:r>
      <w:r w:rsidRPr="007B11D6">
        <w:rPr>
          <w:sz w:val="22"/>
          <w:szCs w:val="22"/>
        </w:rPr>
        <w:t>zł słownie złotych:</w:t>
      </w:r>
      <w:r>
        <w:rPr>
          <w:sz w:val="22"/>
          <w:szCs w:val="22"/>
        </w:rPr>
        <w:t xml:space="preserve">……………….., </w:t>
      </w:r>
      <w:r w:rsidRPr="007B11D6">
        <w:rPr>
          <w:sz w:val="22"/>
          <w:szCs w:val="22"/>
        </w:rPr>
        <w:t>co stanowi ogółem wynagrodzenie</w:t>
      </w:r>
      <w:r>
        <w:rPr>
          <w:sz w:val="22"/>
          <w:szCs w:val="22"/>
        </w:rPr>
        <w:t xml:space="preserve"> brutto</w:t>
      </w:r>
      <w:r w:rsidRPr="007B11D6">
        <w:rPr>
          <w:sz w:val="22"/>
          <w:szCs w:val="22"/>
        </w:rPr>
        <w:t xml:space="preserve"> </w:t>
      </w:r>
      <w:r>
        <w:rPr>
          <w:sz w:val="22"/>
          <w:szCs w:val="22"/>
        </w:rPr>
        <w:t>………….</w:t>
      </w:r>
      <w:r>
        <w:rPr>
          <w:bCs/>
          <w:sz w:val="22"/>
          <w:szCs w:val="22"/>
        </w:rPr>
        <w:t xml:space="preserve"> zł słownie:………………………………..</w:t>
      </w:r>
    </w:p>
    <w:p w:rsidR="00DD7571" w:rsidRDefault="00DD7571" w:rsidP="00DD7571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7B11D6">
        <w:rPr>
          <w:bCs/>
          <w:sz w:val="22"/>
          <w:szCs w:val="22"/>
        </w:rPr>
        <w:t>Płatność wynagrodzenia, o którym mowa w ust. 1</w:t>
      </w:r>
      <w:r>
        <w:rPr>
          <w:bCs/>
          <w:sz w:val="22"/>
          <w:szCs w:val="22"/>
        </w:rPr>
        <w:t>,</w:t>
      </w:r>
      <w:r w:rsidRPr="007B11D6">
        <w:rPr>
          <w:bCs/>
          <w:sz w:val="22"/>
          <w:szCs w:val="22"/>
        </w:rPr>
        <w:t xml:space="preserve"> zostanie dokonana w dwóch transzach na podstawie osobnych faktur VAT wystawionych przez Wykonawcę dla każdej z transz.</w:t>
      </w:r>
    </w:p>
    <w:p w:rsidR="00DD7571" w:rsidRDefault="00DD7571" w:rsidP="00DD7571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7B11D6">
        <w:rPr>
          <w:bCs/>
          <w:sz w:val="22"/>
          <w:szCs w:val="22"/>
        </w:rPr>
        <w:t xml:space="preserve"> Płatność pierwszej transzy nastąpi po dostarczeniu przez Wykonawcę dokumentacji projektowej  wolnej od wad oraz jej akceptacji przez Zamawiającego poprzez podpisanie protokołu zdawczo- odbiorczego. Wartość pierwszej transzy wynosić będzie</w:t>
      </w:r>
      <w:r>
        <w:rPr>
          <w:bCs/>
          <w:sz w:val="22"/>
          <w:szCs w:val="22"/>
        </w:rPr>
        <w:t>………….</w:t>
      </w:r>
      <w:r w:rsidRPr="007B11D6">
        <w:rPr>
          <w:bCs/>
          <w:sz w:val="22"/>
          <w:szCs w:val="22"/>
        </w:rPr>
        <w:t xml:space="preserve"> zł </w:t>
      </w:r>
      <w:r>
        <w:rPr>
          <w:bCs/>
          <w:sz w:val="22"/>
          <w:szCs w:val="22"/>
        </w:rPr>
        <w:t>brutto,</w:t>
      </w:r>
      <w:r w:rsidRPr="007B11D6">
        <w:rPr>
          <w:bCs/>
          <w:sz w:val="22"/>
          <w:szCs w:val="22"/>
        </w:rPr>
        <w:t xml:space="preserve"> słownie: </w:t>
      </w:r>
      <w:r>
        <w:rPr>
          <w:bCs/>
          <w:sz w:val="22"/>
          <w:szCs w:val="22"/>
        </w:rPr>
        <w:t xml:space="preserve">…………., </w:t>
      </w:r>
      <w:r w:rsidRPr="007B11D6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co stanowi 95</w:t>
      </w:r>
      <w:r w:rsidRPr="007B11D6">
        <w:rPr>
          <w:bCs/>
          <w:sz w:val="22"/>
          <w:szCs w:val="22"/>
        </w:rPr>
        <w:t>% kwoty określonej w ust.1.</w:t>
      </w:r>
    </w:p>
    <w:p w:rsidR="00DD7571" w:rsidRDefault="00DD7571" w:rsidP="00DD7571">
      <w:pPr>
        <w:pStyle w:val="Akapitzlist"/>
        <w:numPr>
          <w:ilvl w:val="0"/>
          <w:numId w:val="6"/>
        </w:numPr>
        <w:ind w:left="357" w:hanging="357"/>
        <w:jc w:val="both"/>
        <w:rPr>
          <w:bCs/>
          <w:sz w:val="22"/>
          <w:szCs w:val="22"/>
        </w:rPr>
      </w:pPr>
      <w:r w:rsidRPr="007B11D6">
        <w:rPr>
          <w:bCs/>
          <w:sz w:val="22"/>
          <w:szCs w:val="22"/>
        </w:rPr>
        <w:lastRenderedPageBreak/>
        <w:t xml:space="preserve">Płatność drugiej transzy nastąpi po dostarczeniu przez Wykonawcę </w:t>
      </w:r>
      <w:r>
        <w:rPr>
          <w:sz w:val="22"/>
          <w:szCs w:val="22"/>
        </w:rPr>
        <w:t>pozwolenia na wykonywanie robót budowlanych na obszarze wpisanym do rejestru zabytków</w:t>
      </w:r>
      <w:r w:rsidRPr="007B11D6">
        <w:rPr>
          <w:sz w:val="22"/>
          <w:szCs w:val="22"/>
        </w:rPr>
        <w:t xml:space="preserve">. </w:t>
      </w:r>
      <w:r w:rsidRPr="007B11D6">
        <w:rPr>
          <w:bCs/>
          <w:sz w:val="22"/>
          <w:szCs w:val="22"/>
        </w:rPr>
        <w:t xml:space="preserve">Wartość drugiej transzy wynosić będzie </w:t>
      </w:r>
      <w:r>
        <w:rPr>
          <w:bCs/>
          <w:sz w:val="22"/>
          <w:szCs w:val="22"/>
        </w:rPr>
        <w:t>……</w:t>
      </w:r>
      <w:r w:rsidRPr="007B11D6">
        <w:rPr>
          <w:bCs/>
          <w:sz w:val="22"/>
          <w:szCs w:val="22"/>
        </w:rPr>
        <w:t xml:space="preserve"> zł </w:t>
      </w:r>
      <w:r>
        <w:rPr>
          <w:bCs/>
          <w:sz w:val="22"/>
          <w:szCs w:val="22"/>
        </w:rPr>
        <w:t>brutto,</w:t>
      </w:r>
      <w:r w:rsidRPr="007B11D6">
        <w:rPr>
          <w:bCs/>
          <w:sz w:val="22"/>
          <w:szCs w:val="22"/>
        </w:rPr>
        <w:t xml:space="preserve"> słownie: </w:t>
      </w:r>
      <w:r>
        <w:rPr>
          <w:bCs/>
          <w:sz w:val="22"/>
          <w:szCs w:val="22"/>
        </w:rPr>
        <w:t>……………..</w:t>
      </w:r>
      <w:r w:rsidRPr="007B11D6">
        <w:rPr>
          <w:sz w:val="22"/>
          <w:szCs w:val="22"/>
        </w:rPr>
        <w:t>,</w:t>
      </w:r>
      <w:r>
        <w:rPr>
          <w:bCs/>
          <w:sz w:val="22"/>
          <w:szCs w:val="22"/>
        </w:rPr>
        <w:t xml:space="preserve"> co stanowi 5 </w:t>
      </w:r>
      <w:r w:rsidRPr="007B11D6">
        <w:rPr>
          <w:bCs/>
          <w:sz w:val="22"/>
          <w:szCs w:val="22"/>
        </w:rPr>
        <w:t>% kwoty określonej w ust.1.</w:t>
      </w:r>
    </w:p>
    <w:p w:rsidR="00BE73B4" w:rsidRPr="00DD7571" w:rsidRDefault="00BE73B4" w:rsidP="00DD7571">
      <w:pPr>
        <w:pStyle w:val="Akapitzlist"/>
        <w:numPr>
          <w:ilvl w:val="0"/>
          <w:numId w:val="6"/>
        </w:numPr>
        <w:ind w:left="357" w:hanging="357"/>
        <w:jc w:val="both"/>
        <w:rPr>
          <w:bCs/>
          <w:sz w:val="22"/>
          <w:szCs w:val="22"/>
        </w:rPr>
      </w:pPr>
      <w:r w:rsidRPr="00DD7571">
        <w:rPr>
          <w:sz w:val="22"/>
          <w:szCs w:val="22"/>
        </w:rPr>
        <w:t xml:space="preserve">Wynagrodzenie ryczałtowe, zgodnie z art.632 ustawy z dnia 23 kwietnia 1964 r. – Kodeks cywilny jest niezmienne, Wykonawca nie może żądać podwyższenia wynagrodzenia, chociażby w czasie zawarcia umowy nie można było przewidzieć rozmiaru lub kosztów prac. </w:t>
      </w:r>
    </w:p>
    <w:p w:rsidR="00BE73B4" w:rsidRPr="00E26FC8" w:rsidRDefault="00BE73B4" w:rsidP="00DD7571">
      <w:pPr>
        <w:pStyle w:val="Akapitzlist"/>
        <w:numPr>
          <w:ilvl w:val="0"/>
          <w:numId w:val="6"/>
        </w:numPr>
        <w:overflowPunct w:val="0"/>
        <w:autoSpaceDE w:val="0"/>
        <w:autoSpaceDN w:val="0"/>
        <w:adjustRightInd w:val="0"/>
        <w:ind w:left="357" w:right="-2" w:hanging="357"/>
        <w:jc w:val="both"/>
        <w:rPr>
          <w:sz w:val="22"/>
          <w:szCs w:val="22"/>
        </w:rPr>
      </w:pPr>
      <w:r w:rsidRPr="00E26FC8">
        <w:rPr>
          <w:sz w:val="22"/>
          <w:szCs w:val="22"/>
        </w:rPr>
        <w:t xml:space="preserve">Jeżeli jednak wskutek zmiany stosunków, której nie można było przewidzieć, wykonanie dzieła groziłoby Wykonawcy rażącą stratą, sąd może podwyższyć ryczałt lub rozwiązać umowę. </w:t>
      </w:r>
    </w:p>
    <w:p w:rsidR="00EC1BC4" w:rsidRPr="00BE73B4" w:rsidRDefault="00EC1BC4" w:rsidP="00FE0BDF">
      <w:pPr>
        <w:pStyle w:val="Akapitzlist"/>
        <w:numPr>
          <w:ilvl w:val="0"/>
          <w:numId w:val="6"/>
        </w:numPr>
        <w:jc w:val="both"/>
        <w:rPr>
          <w:bCs/>
          <w:sz w:val="22"/>
          <w:szCs w:val="22"/>
        </w:rPr>
      </w:pPr>
      <w:r w:rsidRPr="00E26FC8">
        <w:rPr>
          <w:bCs/>
          <w:sz w:val="22"/>
          <w:szCs w:val="22"/>
        </w:rPr>
        <w:t>Wynagrodzenie określone w ust. 1 zawiera wszelkie kosz</w:t>
      </w:r>
      <w:r w:rsidR="003F6BFE" w:rsidRPr="00E26FC8">
        <w:rPr>
          <w:bCs/>
          <w:sz w:val="22"/>
          <w:szCs w:val="22"/>
        </w:rPr>
        <w:t>ty związane z realizacją umowy</w:t>
      </w:r>
      <w:r w:rsidRPr="00E26FC8">
        <w:rPr>
          <w:bCs/>
          <w:sz w:val="22"/>
          <w:szCs w:val="22"/>
        </w:rPr>
        <w:t xml:space="preserve">, w tym stanowi zapłatę za wszelkie wykonane prace przygotowawcze,  uzyskanie wymaganych uzgodnień, </w:t>
      </w:r>
      <w:r w:rsidR="00BE73B4" w:rsidRPr="00E26FC8">
        <w:rPr>
          <w:bCs/>
          <w:sz w:val="22"/>
          <w:szCs w:val="22"/>
        </w:rPr>
        <w:t xml:space="preserve">wypisów, wyrysów, ubezpieczenia </w:t>
      </w:r>
      <w:r w:rsidRPr="00E26FC8">
        <w:rPr>
          <w:bCs/>
          <w:sz w:val="22"/>
          <w:szCs w:val="22"/>
        </w:rPr>
        <w:t xml:space="preserve">oraz </w:t>
      </w:r>
      <w:r w:rsidR="00BE73B4" w:rsidRPr="00E26FC8">
        <w:rPr>
          <w:bCs/>
          <w:sz w:val="22"/>
          <w:szCs w:val="22"/>
        </w:rPr>
        <w:t>w razie potrzeby Zamawiającego</w:t>
      </w:r>
      <w:r w:rsidRPr="00E26FC8">
        <w:rPr>
          <w:bCs/>
          <w:sz w:val="22"/>
          <w:szCs w:val="22"/>
        </w:rPr>
        <w:t xml:space="preserve">  przeszacowanie</w:t>
      </w:r>
      <w:r w:rsidRPr="00BE73B4">
        <w:rPr>
          <w:bCs/>
          <w:sz w:val="22"/>
          <w:szCs w:val="22"/>
        </w:rPr>
        <w:t xml:space="preserve"> kosztorysów inwestorskich </w:t>
      </w:r>
      <w:r w:rsidR="00FB55D4" w:rsidRPr="00BE73B4">
        <w:rPr>
          <w:bCs/>
          <w:sz w:val="22"/>
          <w:szCs w:val="22"/>
        </w:rPr>
        <w:t>po upływie 6 miesięcy</w:t>
      </w:r>
      <w:r w:rsidR="007B11D6">
        <w:rPr>
          <w:bCs/>
          <w:sz w:val="22"/>
          <w:szCs w:val="22"/>
        </w:rPr>
        <w:t xml:space="preserve"> od ich wykonania. </w:t>
      </w:r>
      <w:r w:rsidR="00394DCA">
        <w:rPr>
          <w:bCs/>
          <w:sz w:val="22"/>
          <w:szCs w:val="22"/>
        </w:rPr>
        <w:t>Zapł</w:t>
      </w:r>
      <w:r w:rsidR="0018657C">
        <w:rPr>
          <w:bCs/>
          <w:sz w:val="22"/>
          <w:szCs w:val="22"/>
        </w:rPr>
        <w:t>ata wynagrodzenia</w:t>
      </w:r>
      <w:r w:rsidR="00394DCA">
        <w:rPr>
          <w:bCs/>
          <w:sz w:val="22"/>
          <w:szCs w:val="22"/>
        </w:rPr>
        <w:t xml:space="preserve"> nastąpi na podstawie faktur</w:t>
      </w:r>
      <w:r w:rsidRPr="00BE73B4">
        <w:rPr>
          <w:bCs/>
          <w:sz w:val="22"/>
          <w:szCs w:val="22"/>
        </w:rPr>
        <w:t xml:space="preserve"> VAT. </w:t>
      </w:r>
    </w:p>
    <w:p w:rsidR="00EC1BC4" w:rsidRDefault="00394DCA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</w:t>
      </w:r>
      <w:r w:rsidR="00DD7571">
        <w:rPr>
          <w:sz w:val="22"/>
          <w:szCs w:val="22"/>
        </w:rPr>
        <w:t>y</w:t>
      </w:r>
      <w:r w:rsidR="00EC1BC4">
        <w:rPr>
          <w:sz w:val="22"/>
          <w:szCs w:val="22"/>
        </w:rPr>
        <w:t xml:space="preserve"> VAT przez Wykonawcę za opracowaną dokumentację  będzie</w:t>
      </w:r>
      <w:r w:rsidR="00EC1BC4">
        <w:rPr>
          <w:color w:val="FF0000"/>
          <w:sz w:val="22"/>
          <w:szCs w:val="22"/>
        </w:rPr>
        <w:t xml:space="preserve"> </w:t>
      </w:r>
      <w:r w:rsidR="00EC1BC4">
        <w:rPr>
          <w:sz w:val="22"/>
          <w:szCs w:val="22"/>
        </w:rPr>
        <w:t>sporządzony przez Wykonawcę i podpisany przez  strony protokół zdawczo - odbiorcz</w:t>
      </w:r>
      <w:r>
        <w:rPr>
          <w:sz w:val="22"/>
          <w:szCs w:val="22"/>
        </w:rPr>
        <w:t>y  dokumentacji określonej w § 1</w:t>
      </w:r>
      <w:r w:rsidR="00EC1BC4">
        <w:rPr>
          <w:sz w:val="22"/>
          <w:szCs w:val="22"/>
        </w:rPr>
        <w:t xml:space="preserve"> nie zawierającej wad. </w:t>
      </w:r>
    </w:p>
    <w:p w:rsidR="007C593E" w:rsidRPr="00836513" w:rsidRDefault="007C593E" w:rsidP="007C593E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Zapłata za dokumentację projektową zostanie dokonana przelewem na rachunek bankowy Wykonawcy</w:t>
      </w:r>
      <w:r w:rsidR="00836513">
        <w:rPr>
          <w:bCs/>
          <w:sz w:val="22"/>
          <w:szCs w:val="22"/>
        </w:rPr>
        <w:t>, w terminie 21</w:t>
      </w:r>
      <w:r>
        <w:rPr>
          <w:bCs/>
          <w:sz w:val="22"/>
          <w:szCs w:val="22"/>
        </w:rPr>
        <w:t xml:space="preserve"> dni, licząc od daty otrzymania przez Zamawiającego  faktur VAT.</w:t>
      </w:r>
    </w:p>
    <w:p w:rsidR="00836513" w:rsidRPr="006E360C" w:rsidRDefault="00836513" w:rsidP="00836513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AE1CC6">
        <w:rPr>
          <w:sz w:val="22"/>
          <w:szCs w:val="22"/>
        </w:rPr>
        <w:t xml:space="preserve">Podstawą do wystawienia przez Wykonawcę faktury VAT za </w:t>
      </w:r>
      <w:r>
        <w:rPr>
          <w:sz w:val="22"/>
          <w:szCs w:val="22"/>
        </w:rPr>
        <w:t>decyzję p</w:t>
      </w:r>
      <w:r w:rsidRPr="00AE1CC6">
        <w:rPr>
          <w:sz w:val="22"/>
          <w:szCs w:val="22"/>
        </w:rPr>
        <w:t xml:space="preserve">ozwolenie na </w:t>
      </w:r>
      <w:r>
        <w:rPr>
          <w:sz w:val="22"/>
          <w:szCs w:val="22"/>
        </w:rPr>
        <w:t>wykonywanie robót budowlanych wykonywanych na obszarze wpisanym do rejestru zabytków</w:t>
      </w:r>
      <w:r w:rsidRPr="00AE1CC6">
        <w:rPr>
          <w:sz w:val="22"/>
          <w:szCs w:val="22"/>
        </w:rPr>
        <w:t xml:space="preserve"> będzie  przekazanie decyzji i podpisanie przez  Strony protokołu zdawczo – odbiorczego.  </w:t>
      </w:r>
    </w:p>
    <w:p w:rsidR="00836513" w:rsidRDefault="00836513" w:rsidP="00836513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Zapłata zostanie dokonana przelewem na rachunek bankowy Wykonawcy</w:t>
      </w:r>
      <w:r>
        <w:rPr>
          <w:bCs/>
          <w:sz w:val="22"/>
          <w:szCs w:val="22"/>
        </w:rPr>
        <w:t>, w terminie 7 dni, licząc od daty otrzymania przez Zamawiającego  faktur VAT.</w:t>
      </w:r>
    </w:p>
    <w:p w:rsidR="00EC1BC4" w:rsidRPr="00836513" w:rsidRDefault="00EC1BC4" w:rsidP="00836513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 w:rsidRPr="00836513">
        <w:rPr>
          <w:sz w:val="22"/>
          <w:szCs w:val="22"/>
        </w:rPr>
        <w:t xml:space="preserve">Wynagrodzenie za pełnienie nadzoru autorskiego o którym mowa </w:t>
      </w:r>
      <w:r w:rsidR="00836513">
        <w:rPr>
          <w:bCs/>
          <w:sz w:val="22"/>
          <w:szCs w:val="22"/>
        </w:rPr>
        <w:t>w § 1 ust. 1 pkt 3</w:t>
      </w:r>
      <w:r w:rsidRPr="00836513">
        <w:rPr>
          <w:sz w:val="22"/>
          <w:szCs w:val="22"/>
        </w:rPr>
        <w:t xml:space="preserve">  ustala się zgodnie </w:t>
      </w:r>
      <w:r w:rsidRPr="00836513">
        <w:rPr>
          <w:sz w:val="22"/>
          <w:szCs w:val="22"/>
        </w:rPr>
        <w:br/>
      </w:r>
      <w:r w:rsidR="006D0B98" w:rsidRPr="00836513">
        <w:rPr>
          <w:sz w:val="22"/>
          <w:szCs w:val="22"/>
        </w:rPr>
        <w:t xml:space="preserve">z ofertą Wykonawcy </w:t>
      </w:r>
      <w:r w:rsidRPr="00836513">
        <w:rPr>
          <w:sz w:val="22"/>
          <w:szCs w:val="22"/>
        </w:rPr>
        <w:t xml:space="preserve"> w formie ryczałtu w następujących kwotach:</w:t>
      </w:r>
    </w:p>
    <w:p w:rsidR="00EC1BC4" w:rsidRDefault="00EC1BC4" w:rsidP="00FE0BDF">
      <w:pPr>
        <w:pStyle w:val="Akapitzlist"/>
        <w:numPr>
          <w:ilvl w:val="0"/>
          <w:numId w:val="7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jeden pobyt Wykonawcy na budowie, w tym koszt dojazdu na budowę, a także koszty czynności wykonywanych poza placem budowy, a będących konsekwencją uzgodnień poczynionych na budowie zakończone załatwieniem spraw związanych z nadzorem po powrocie z budowy  </w:t>
      </w:r>
      <w:r w:rsidR="006D0B98">
        <w:rPr>
          <w:sz w:val="22"/>
          <w:szCs w:val="22"/>
        </w:rPr>
        <w:br/>
        <w:t xml:space="preserve">w wysokości </w:t>
      </w:r>
      <w:r w:rsidR="00FB55D4" w:rsidRPr="00FB55D4">
        <w:rPr>
          <w:sz w:val="22"/>
          <w:szCs w:val="22"/>
        </w:rPr>
        <w:t>……..</w:t>
      </w:r>
      <w:r w:rsidR="006D0B98" w:rsidRPr="00FB55D4">
        <w:rPr>
          <w:sz w:val="22"/>
          <w:szCs w:val="22"/>
        </w:rPr>
        <w:t xml:space="preserve"> </w:t>
      </w:r>
      <w:r w:rsidRPr="00FB55D4">
        <w:rPr>
          <w:sz w:val="22"/>
          <w:szCs w:val="22"/>
        </w:rPr>
        <w:t>z</w:t>
      </w:r>
      <w:r w:rsidR="006D0B98" w:rsidRPr="00FB55D4">
        <w:rPr>
          <w:sz w:val="22"/>
          <w:szCs w:val="22"/>
        </w:rPr>
        <w:t>ł brutto</w:t>
      </w:r>
      <w:r w:rsidR="006D0B98">
        <w:rPr>
          <w:sz w:val="22"/>
          <w:szCs w:val="22"/>
        </w:rPr>
        <w:t xml:space="preserve">, słownie: </w:t>
      </w:r>
      <w:r w:rsidR="00FB55D4">
        <w:rPr>
          <w:sz w:val="22"/>
          <w:szCs w:val="22"/>
        </w:rPr>
        <w:t>……………………………………………</w:t>
      </w:r>
    </w:p>
    <w:p w:rsidR="00422129" w:rsidRPr="00422129" w:rsidRDefault="00422129" w:rsidP="00FE0BDF">
      <w:pPr>
        <w:pStyle w:val="Akapitzlist"/>
        <w:numPr>
          <w:ilvl w:val="0"/>
          <w:numId w:val="7"/>
        </w:numPr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Strony przewidują w trakcie wykonywania robót bu</w:t>
      </w:r>
      <w:r w:rsidR="00394DCA">
        <w:rPr>
          <w:sz w:val="22"/>
          <w:szCs w:val="22"/>
        </w:rPr>
        <w:t>dowlanych możliwość  pełnienia 2</w:t>
      </w:r>
      <w:r w:rsidR="000260D8">
        <w:rPr>
          <w:sz w:val="22"/>
          <w:szCs w:val="22"/>
        </w:rPr>
        <w:t xml:space="preserve"> nadzorów autorskich</w:t>
      </w:r>
      <w:r>
        <w:rPr>
          <w:sz w:val="22"/>
          <w:szCs w:val="22"/>
        </w:rPr>
        <w:t>. W przypadku wystąpienia konieczności kolejnych pobytów projektanta na budowie, cena za jeden pobyt nie ulegnie zmianie, a Wykonawca wystawi fakturę za faktyczną ilość wykonanych nadzorów potwierdzonych kartą pobytu na budowie.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Podstawą do wystawienia faktury VAT przez Wykonawcę za nadzory autorskie  będzie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sporządzony</w:t>
      </w:r>
      <w:r w:rsidR="006D0B98">
        <w:rPr>
          <w:sz w:val="22"/>
          <w:szCs w:val="22"/>
        </w:rPr>
        <w:br/>
      </w:r>
      <w:r>
        <w:rPr>
          <w:sz w:val="22"/>
          <w:szCs w:val="22"/>
        </w:rPr>
        <w:t xml:space="preserve"> i podpisany przez uczestników realizacji inwestycji protokół końcowy odbioru robót.</w:t>
      </w:r>
    </w:p>
    <w:p w:rsidR="00EC1BC4" w:rsidRDefault="00EC1BC4" w:rsidP="00FE0BDF">
      <w:pPr>
        <w:pStyle w:val="Akapitzlist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Zapłata </w:t>
      </w:r>
      <w:r w:rsidR="007C593E">
        <w:rPr>
          <w:sz w:val="22"/>
          <w:szCs w:val="22"/>
        </w:rPr>
        <w:t xml:space="preserve">za nadzór </w:t>
      </w:r>
      <w:r>
        <w:rPr>
          <w:sz w:val="22"/>
          <w:szCs w:val="22"/>
        </w:rPr>
        <w:t>zostanie dokonana przelewem na rachunek bankowy Wykonawcy</w:t>
      </w:r>
      <w:r w:rsidR="00E26FC8">
        <w:rPr>
          <w:bCs/>
          <w:sz w:val="22"/>
          <w:szCs w:val="22"/>
        </w:rPr>
        <w:t>, w terminie 21</w:t>
      </w:r>
      <w:r>
        <w:rPr>
          <w:bCs/>
          <w:sz w:val="22"/>
          <w:szCs w:val="22"/>
        </w:rPr>
        <w:t xml:space="preserve"> dni, licząc od daty </w:t>
      </w:r>
      <w:r w:rsidR="00E26FC8">
        <w:rPr>
          <w:bCs/>
          <w:sz w:val="22"/>
          <w:szCs w:val="22"/>
        </w:rPr>
        <w:t xml:space="preserve">otrzymania przez Zamawiającego </w:t>
      </w:r>
      <w:r>
        <w:rPr>
          <w:bCs/>
          <w:sz w:val="22"/>
          <w:szCs w:val="22"/>
        </w:rPr>
        <w:t xml:space="preserve"> faktury VAT.</w:t>
      </w:r>
    </w:p>
    <w:p w:rsidR="00E26FC8" w:rsidRDefault="00EC1BC4" w:rsidP="005B739B">
      <w:pPr>
        <w:ind w:left="4248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</w:p>
    <w:p w:rsidR="00EC1BC4" w:rsidRPr="005B739B" w:rsidRDefault="00EC1BC4" w:rsidP="005B739B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§ 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</w:p>
    <w:p w:rsidR="005B739B" w:rsidRPr="009C3AC8" w:rsidRDefault="005B739B" w:rsidP="005B739B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Odpowiedzialność odszkodowawcza</w:t>
      </w:r>
    </w:p>
    <w:p w:rsidR="00EC1BC4" w:rsidRDefault="00EC1BC4" w:rsidP="00EC7C1A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b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Wykonawca zobowiązuje się zapłacić </w:t>
      </w:r>
      <w:r>
        <w:rPr>
          <w:rFonts w:ascii="Times New Roman" w:hAnsi="Times New Roman"/>
          <w:bCs/>
          <w:sz w:val="22"/>
          <w:szCs w:val="22"/>
        </w:rPr>
        <w:t>Zamawiającemu</w:t>
      </w:r>
      <w:r>
        <w:rPr>
          <w:rFonts w:ascii="Times New Roman" w:hAnsi="Times New Roman"/>
          <w:sz w:val="22"/>
          <w:szCs w:val="22"/>
        </w:rPr>
        <w:t xml:space="preserve"> kary umowne w wysokości  10 % wartości wynagrodzenia o którym  mowa w  </w:t>
      </w:r>
      <w:r>
        <w:rPr>
          <w:rFonts w:ascii="Times New Roman" w:hAnsi="Times New Roman"/>
          <w:bCs/>
          <w:sz w:val="22"/>
          <w:szCs w:val="22"/>
        </w:rPr>
        <w:t>§ 6 ust. 1,</w:t>
      </w:r>
      <w:r>
        <w:rPr>
          <w:rFonts w:ascii="Times New Roman" w:hAnsi="Times New Roman"/>
          <w:sz w:val="22"/>
          <w:szCs w:val="22"/>
        </w:rPr>
        <w:t xml:space="preserve"> gdy </w:t>
      </w:r>
      <w:r>
        <w:rPr>
          <w:rFonts w:ascii="Times New Roman" w:hAnsi="Times New Roman"/>
          <w:bCs/>
          <w:sz w:val="22"/>
          <w:szCs w:val="22"/>
        </w:rPr>
        <w:t>Zamawiający</w:t>
      </w:r>
      <w:r>
        <w:rPr>
          <w:rFonts w:ascii="Times New Roman" w:hAnsi="Times New Roman"/>
          <w:sz w:val="22"/>
          <w:szCs w:val="22"/>
        </w:rPr>
        <w:t xml:space="preserve"> odstąpi od umowy z powodu okoliczności,  za które odpowiada Wykonawca</w:t>
      </w:r>
      <w:r>
        <w:rPr>
          <w:rFonts w:ascii="Times New Roman" w:hAnsi="Times New Roman"/>
          <w:bCs/>
          <w:sz w:val="22"/>
          <w:szCs w:val="22"/>
        </w:rPr>
        <w:t xml:space="preserve">. </w:t>
      </w:r>
    </w:p>
    <w:p w:rsidR="00EC1BC4" w:rsidRDefault="00EC1BC4" w:rsidP="00EC1BC4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2.  </w:t>
      </w:r>
      <w:r>
        <w:rPr>
          <w:rFonts w:ascii="Times New Roman" w:hAnsi="Times New Roman"/>
          <w:sz w:val="22"/>
          <w:szCs w:val="22"/>
        </w:rPr>
        <w:t xml:space="preserve">Zamawiający   </w:t>
      </w:r>
      <w:r>
        <w:rPr>
          <w:rFonts w:ascii="Times New Roman" w:hAnsi="Times New Roman"/>
          <w:bCs/>
          <w:sz w:val="22"/>
          <w:szCs w:val="22"/>
        </w:rPr>
        <w:t xml:space="preserve">zapłaci   </w:t>
      </w:r>
      <w:r>
        <w:rPr>
          <w:rFonts w:ascii="Times New Roman" w:hAnsi="Times New Roman"/>
          <w:sz w:val="22"/>
          <w:szCs w:val="22"/>
        </w:rPr>
        <w:t xml:space="preserve">Wykonawcy  10 </w:t>
      </w:r>
      <w:r>
        <w:rPr>
          <w:rFonts w:ascii="Times New Roman" w:hAnsi="Times New Roman"/>
          <w:bCs/>
          <w:sz w:val="22"/>
          <w:szCs w:val="22"/>
        </w:rPr>
        <w:t xml:space="preserve">% 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>
        <w:rPr>
          <w:rFonts w:ascii="Times New Roman" w:hAnsi="Times New Roman"/>
          <w:bCs/>
          <w:sz w:val="22"/>
          <w:szCs w:val="22"/>
        </w:rPr>
        <w:t>§ 6 ust. 1,</w:t>
      </w:r>
      <w:r>
        <w:rPr>
          <w:rFonts w:ascii="Times New Roman" w:hAnsi="Times New Roman"/>
          <w:sz w:val="22"/>
          <w:szCs w:val="22"/>
        </w:rPr>
        <w:t xml:space="preserve"> gdy </w:t>
      </w:r>
      <w:r>
        <w:rPr>
          <w:rFonts w:ascii="Times New Roman" w:hAnsi="Times New Roman"/>
          <w:bCs/>
          <w:sz w:val="22"/>
          <w:szCs w:val="22"/>
        </w:rPr>
        <w:t>Zamawiający</w:t>
      </w:r>
      <w:r>
        <w:rPr>
          <w:rFonts w:ascii="Times New Roman" w:hAnsi="Times New Roman"/>
          <w:sz w:val="22"/>
          <w:szCs w:val="22"/>
        </w:rPr>
        <w:t xml:space="preserve"> odstąpi od umowy z powodu</w:t>
      </w:r>
      <w:r>
        <w:rPr>
          <w:rFonts w:ascii="Times New Roman" w:hAnsi="Times New Roman"/>
          <w:bCs/>
          <w:sz w:val="22"/>
          <w:szCs w:val="22"/>
        </w:rPr>
        <w:t xml:space="preserve">  okoliczności, za które odpowiada Zamawiający.</w:t>
      </w:r>
    </w:p>
    <w:p w:rsidR="001E0095" w:rsidRDefault="00EC1BC4" w:rsidP="009E374C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3.  W przypadku  niedotrzymania  terminu  określonego  w § </w:t>
      </w:r>
      <w:r w:rsidR="001E0095">
        <w:rPr>
          <w:rFonts w:ascii="Times New Roman" w:hAnsi="Times New Roman"/>
          <w:bCs/>
          <w:sz w:val="22"/>
          <w:szCs w:val="22"/>
        </w:rPr>
        <w:t>3 ust.</w:t>
      </w:r>
      <w:r w:rsidRPr="0036387D">
        <w:rPr>
          <w:rFonts w:ascii="Times New Roman" w:hAnsi="Times New Roman"/>
          <w:bCs/>
          <w:sz w:val="22"/>
          <w:szCs w:val="22"/>
        </w:rPr>
        <w:t xml:space="preserve"> 1</w:t>
      </w:r>
      <w:r>
        <w:rPr>
          <w:rFonts w:ascii="Times New Roman" w:hAnsi="Times New Roman"/>
          <w:bCs/>
          <w:sz w:val="22"/>
          <w:szCs w:val="22"/>
        </w:rPr>
        <w:t xml:space="preserve"> </w:t>
      </w:r>
      <w:r w:rsidR="001E0095">
        <w:rPr>
          <w:rFonts w:ascii="Times New Roman" w:hAnsi="Times New Roman"/>
          <w:bCs/>
          <w:sz w:val="22"/>
          <w:szCs w:val="22"/>
        </w:rPr>
        <w:t xml:space="preserve">pkt 1 </w:t>
      </w:r>
      <w:r>
        <w:rPr>
          <w:rFonts w:ascii="Times New Roman" w:hAnsi="Times New Roman"/>
          <w:bCs/>
          <w:sz w:val="22"/>
          <w:szCs w:val="22"/>
        </w:rPr>
        <w:t>Zamawiający  naliczać będzie</w:t>
      </w:r>
      <w:r w:rsidR="003E49B2">
        <w:rPr>
          <w:rFonts w:ascii="Times New Roman" w:hAnsi="Times New Roman"/>
          <w:bCs/>
          <w:sz w:val="22"/>
          <w:szCs w:val="22"/>
        </w:rPr>
        <w:t xml:space="preserve"> kary umowne w wysokości 1</w:t>
      </w:r>
      <w:r>
        <w:rPr>
          <w:rFonts w:ascii="Times New Roman" w:hAnsi="Times New Roman"/>
          <w:bCs/>
          <w:sz w:val="22"/>
          <w:szCs w:val="22"/>
        </w:rPr>
        <w:t xml:space="preserve"> % 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7C593E">
        <w:rPr>
          <w:rFonts w:ascii="Times New Roman" w:hAnsi="Times New Roman"/>
          <w:bCs/>
          <w:sz w:val="22"/>
          <w:szCs w:val="22"/>
        </w:rPr>
        <w:t>§ 6 ust.1</w:t>
      </w:r>
      <w:r>
        <w:rPr>
          <w:rFonts w:ascii="Times New Roman" w:hAnsi="Times New Roman"/>
          <w:bCs/>
          <w:sz w:val="22"/>
          <w:szCs w:val="22"/>
        </w:rPr>
        <w:t xml:space="preserve"> 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za każdy rozpoczęty dzień opóźnienia w wykonaniu </w:t>
      </w:r>
      <w:r w:rsidR="009E374C" w:rsidRPr="00121418">
        <w:rPr>
          <w:rFonts w:ascii="Times New Roman" w:hAnsi="Times New Roman"/>
          <w:bCs/>
          <w:sz w:val="22"/>
          <w:szCs w:val="22"/>
        </w:rPr>
        <w:t>dokumentacji projektowej.</w:t>
      </w:r>
    </w:p>
    <w:p w:rsidR="00EC1BC4" w:rsidRDefault="00EC1BC4" w:rsidP="00EC1BC4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4. W przypadku  niedotrzymania  terminu  wyznaczonego  na usunięcie wad stwierdzonyc</w:t>
      </w:r>
      <w:r w:rsidR="009E374C">
        <w:rPr>
          <w:rFonts w:ascii="Times New Roman" w:hAnsi="Times New Roman"/>
          <w:bCs/>
          <w:sz w:val="22"/>
          <w:szCs w:val="22"/>
        </w:rPr>
        <w:t>h przy odbiorze dokumentacji projektowej</w:t>
      </w:r>
      <w:r>
        <w:rPr>
          <w:rFonts w:ascii="Times New Roman" w:hAnsi="Times New Roman"/>
          <w:bCs/>
          <w:sz w:val="22"/>
          <w:szCs w:val="22"/>
        </w:rPr>
        <w:t xml:space="preserve">  Zamawiający  naliczać bę</w:t>
      </w:r>
      <w:r w:rsidR="003E49B2">
        <w:rPr>
          <w:rFonts w:ascii="Times New Roman" w:hAnsi="Times New Roman"/>
          <w:bCs/>
          <w:sz w:val="22"/>
          <w:szCs w:val="22"/>
        </w:rPr>
        <w:t>dzie kary umowne w wysokości 1</w:t>
      </w:r>
      <w:r>
        <w:rPr>
          <w:rFonts w:ascii="Times New Roman" w:hAnsi="Times New Roman"/>
          <w:bCs/>
          <w:sz w:val="22"/>
          <w:szCs w:val="22"/>
        </w:rPr>
        <w:t xml:space="preserve"> %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7C593E">
        <w:rPr>
          <w:rFonts w:ascii="Times New Roman" w:hAnsi="Times New Roman"/>
          <w:bCs/>
          <w:sz w:val="22"/>
          <w:szCs w:val="22"/>
        </w:rPr>
        <w:t>§ 6 ust.1</w:t>
      </w:r>
      <w:r>
        <w:rPr>
          <w:rFonts w:ascii="Times New Roman" w:hAnsi="Times New Roman"/>
          <w:bCs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 licząc od dnia następnego po upływie terminu wyznaczonego na usunięcie wad.</w:t>
      </w:r>
    </w:p>
    <w:p w:rsidR="009E374C" w:rsidRDefault="003E49B2" w:rsidP="00CC2C5B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5. W przypadku  niedotrzymania  terminu  wyznaczonego  na usunięcie wad stwierdzonych w okresie trwania rękojmi i gwarancji Zamawiający  naliczać będzie kary umowne w wysokości 1 % </w:t>
      </w:r>
      <w:r>
        <w:rPr>
          <w:rFonts w:ascii="Times New Roman" w:hAnsi="Times New Roman"/>
          <w:sz w:val="22"/>
          <w:szCs w:val="22"/>
        </w:rPr>
        <w:t xml:space="preserve">wartości wynagrodzenia o którym  mowa w  </w:t>
      </w:r>
      <w:r w:rsidR="009E374C">
        <w:rPr>
          <w:rFonts w:ascii="Times New Roman" w:hAnsi="Times New Roman"/>
          <w:bCs/>
          <w:sz w:val="22"/>
          <w:szCs w:val="22"/>
        </w:rPr>
        <w:t>§ 6 ust.</w:t>
      </w:r>
      <w:r w:rsidR="00CC2C5B">
        <w:rPr>
          <w:rFonts w:ascii="Times New Roman" w:hAnsi="Times New Roman"/>
          <w:bCs/>
          <w:sz w:val="22"/>
          <w:szCs w:val="22"/>
        </w:rPr>
        <w:t xml:space="preserve"> </w:t>
      </w:r>
      <w:r w:rsidR="007C593E">
        <w:rPr>
          <w:rFonts w:ascii="Times New Roman" w:hAnsi="Times New Roman"/>
          <w:bCs/>
          <w:sz w:val="22"/>
          <w:szCs w:val="22"/>
        </w:rPr>
        <w:t>1</w:t>
      </w:r>
      <w:r>
        <w:rPr>
          <w:rFonts w:ascii="Times New Roman" w:hAnsi="Times New Roman"/>
          <w:bCs/>
          <w:sz w:val="22"/>
          <w:szCs w:val="22"/>
        </w:rPr>
        <w:t>,</w:t>
      </w: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 xml:space="preserve"> licząc od dnia następnego po upływie terminu wyznaczonego na usunięcie wad.</w:t>
      </w:r>
    </w:p>
    <w:p w:rsidR="003D3E75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lastRenderedPageBreak/>
        <w:t xml:space="preserve">6. </w:t>
      </w:r>
      <w:r w:rsidRPr="00121418">
        <w:rPr>
          <w:rFonts w:ascii="Times New Roman" w:hAnsi="Times New Roman"/>
          <w:bCs/>
          <w:sz w:val="22"/>
          <w:szCs w:val="22"/>
        </w:rPr>
        <w:t xml:space="preserve">W przypadku  niedotrzymania  </w:t>
      </w:r>
      <w:r>
        <w:rPr>
          <w:rFonts w:ascii="Times New Roman" w:hAnsi="Times New Roman"/>
          <w:bCs/>
          <w:sz w:val="22"/>
          <w:szCs w:val="22"/>
        </w:rPr>
        <w:t>przez Wykonawcę terminu  określonego  w § 3 ust. 1 pkt 2 niniejszej umowy</w:t>
      </w:r>
      <w:r w:rsidRPr="00121418">
        <w:rPr>
          <w:rFonts w:ascii="Times New Roman" w:hAnsi="Times New Roman"/>
          <w:bCs/>
          <w:sz w:val="22"/>
          <w:szCs w:val="22"/>
        </w:rPr>
        <w:t xml:space="preserve"> Zamawiający  naliczać</w:t>
      </w:r>
      <w:r>
        <w:rPr>
          <w:rFonts w:ascii="Times New Roman" w:hAnsi="Times New Roman"/>
          <w:bCs/>
          <w:sz w:val="22"/>
          <w:szCs w:val="22"/>
        </w:rPr>
        <w:t xml:space="preserve"> będzie karę</w:t>
      </w:r>
      <w:r w:rsidRPr="00272589">
        <w:rPr>
          <w:rFonts w:ascii="Times New Roman" w:hAnsi="Times New Roman"/>
          <w:bCs/>
          <w:sz w:val="22"/>
          <w:szCs w:val="22"/>
        </w:rPr>
        <w:t xml:space="preserve"> umown</w:t>
      </w:r>
      <w:r>
        <w:rPr>
          <w:rFonts w:ascii="Times New Roman" w:hAnsi="Times New Roman"/>
          <w:bCs/>
          <w:sz w:val="22"/>
          <w:szCs w:val="22"/>
        </w:rPr>
        <w:t>ą</w:t>
      </w:r>
      <w:r w:rsidRPr="00272589">
        <w:rPr>
          <w:rFonts w:ascii="Times New Roman" w:hAnsi="Times New Roman"/>
          <w:bCs/>
          <w:sz w:val="22"/>
          <w:szCs w:val="22"/>
        </w:rPr>
        <w:t xml:space="preserve"> w wysokości 1 %  </w:t>
      </w:r>
      <w:r>
        <w:rPr>
          <w:rFonts w:ascii="Times New Roman" w:hAnsi="Times New Roman"/>
          <w:bCs/>
          <w:sz w:val="22"/>
          <w:szCs w:val="22"/>
        </w:rPr>
        <w:t>kwoty</w:t>
      </w:r>
      <w:r w:rsidRPr="00272589">
        <w:rPr>
          <w:rFonts w:ascii="Times New Roman" w:hAnsi="Times New Roman"/>
          <w:sz w:val="22"/>
          <w:szCs w:val="22"/>
        </w:rPr>
        <w:t xml:space="preserve"> wynagrodzenia</w:t>
      </w:r>
      <w:r>
        <w:rPr>
          <w:rFonts w:ascii="Times New Roman" w:hAnsi="Times New Roman"/>
          <w:sz w:val="22"/>
          <w:szCs w:val="22"/>
        </w:rPr>
        <w:t>,</w:t>
      </w:r>
      <w:r w:rsidRPr="00272589">
        <w:rPr>
          <w:rFonts w:ascii="Times New Roman" w:hAnsi="Times New Roman"/>
          <w:sz w:val="22"/>
          <w:szCs w:val="22"/>
        </w:rPr>
        <w:t xml:space="preserve"> o którym  mowa w  </w:t>
      </w:r>
      <w:r>
        <w:rPr>
          <w:rFonts w:ascii="Times New Roman" w:hAnsi="Times New Roman"/>
          <w:bCs/>
          <w:sz w:val="22"/>
          <w:szCs w:val="22"/>
        </w:rPr>
        <w:t>§ 6 ust. 4 niniejszej umowy</w:t>
      </w:r>
      <w:r w:rsidRPr="00272589">
        <w:rPr>
          <w:rFonts w:ascii="Times New Roman" w:hAnsi="Times New Roman"/>
          <w:bCs/>
          <w:sz w:val="22"/>
          <w:szCs w:val="22"/>
        </w:rPr>
        <w:t>,</w:t>
      </w:r>
      <w:r w:rsidRPr="00272589">
        <w:rPr>
          <w:rFonts w:ascii="Times New Roman" w:hAnsi="Times New Roman"/>
          <w:sz w:val="22"/>
          <w:szCs w:val="22"/>
        </w:rPr>
        <w:t xml:space="preserve"> </w:t>
      </w:r>
      <w:r w:rsidRPr="00272589">
        <w:rPr>
          <w:rFonts w:ascii="Times New Roman" w:hAnsi="Times New Roman"/>
          <w:bCs/>
          <w:sz w:val="22"/>
          <w:szCs w:val="22"/>
        </w:rPr>
        <w:t xml:space="preserve">za każdy rozpoczęty dzień </w:t>
      </w:r>
      <w:r w:rsidRPr="00083957">
        <w:rPr>
          <w:rFonts w:ascii="Times New Roman" w:hAnsi="Times New Roman"/>
          <w:bCs/>
          <w:sz w:val="22"/>
          <w:szCs w:val="22"/>
        </w:rPr>
        <w:t xml:space="preserve">opóźnienia w przekazaniu decyzji </w:t>
      </w:r>
      <w:r>
        <w:rPr>
          <w:rFonts w:ascii="Times New Roman" w:hAnsi="Times New Roman"/>
          <w:bCs/>
          <w:sz w:val="22"/>
          <w:szCs w:val="22"/>
        </w:rPr>
        <w:t>p</w:t>
      </w:r>
      <w:r w:rsidRPr="00083957">
        <w:rPr>
          <w:rFonts w:ascii="Times New Roman" w:hAnsi="Times New Roman"/>
          <w:sz w:val="22"/>
          <w:szCs w:val="22"/>
        </w:rPr>
        <w:t xml:space="preserve">ozwolenia </w:t>
      </w:r>
      <w:r>
        <w:rPr>
          <w:rFonts w:ascii="Times New Roman" w:hAnsi="Times New Roman"/>
          <w:sz w:val="22"/>
          <w:szCs w:val="22"/>
        </w:rPr>
        <w:t>wykonywanie robót budowlanych na obszarze wpisanym do rejestru zabytków.</w:t>
      </w:r>
    </w:p>
    <w:p w:rsidR="00101308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7. </w:t>
      </w:r>
      <w:r w:rsidR="00A33F0F">
        <w:rPr>
          <w:rFonts w:ascii="Times New Roman" w:hAnsi="Times New Roman"/>
          <w:bCs/>
          <w:sz w:val="22"/>
          <w:szCs w:val="22"/>
        </w:rPr>
        <w:t>Z</w:t>
      </w:r>
      <w:r w:rsidR="00101308" w:rsidRPr="009C3AC8">
        <w:rPr>
          <w:rFonts w:ascii="Times New Roman" w:hAnsi="Times New Roman"/>
          <w:sz w:val="22"/>
          <w:szCs w:val="22"/>
        </w:rPr>
        <w:t xml:space="preserve">a nieprzedłożenie Zamawiającemu poświadczonej za zgodność z oryginałem kopii umowy </w:t>
      </w:r>
      <w:r w:rsidR="00101308" w:rsidRPr="009C3AC8">
        <w:rPr>
          <w:rFonts w:ascii="Times New Roman" w:hAnsi="Times New Roman"/>
          <w:sz w:val="22"/>
          <w:szCs w:val="22"/>
        </w:rPr>
        <w:br/>
        <w:t>o podwykonawstwo lub jej zmiany, w wysokości 1 % wynagrodzenia</w:t>
      </w:r>
      <w:r w:rsidR="00DA0722">
        <w:rPr>
          <w:rFonts w:ascii="Times New Roman" w:hAnsi="Times New Roman"/>
          <w:sz w:val="22"/>
          <w:szCs w:val="22"/>
        </w:rPr>
        <w:t>,  określonego § 6 ust. 1 umowy.</w:t>
      </w:r>
    </w:p>
    <w:p w:rsidR="00DC74FE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8. </w:t>
      </w:r>
      <w:r w:rsidR="00A33F0F">
        <w:rPr>
          <w:rFonts w:ascii="Times New Roman" w:hAnsi="Times New Roman"/>
          <w:sz w:val="22"/>
          <w:szCs w:val="22"/>
        </w:rPr>
        <w:t>Z</w:t>
      </w:r>
      <w:r w:rsidR="00DC74FE" w:rsidRPr="009C3AC8">
        <w:rPr>
          <w:rFonts w:ascii="Times New Roman" w:hAnsi="Times New Roman"/>
          <w:sz w:val="22"/>
          <w:szCs w:val="22"/>
        </w:rPr>
        <w:t xml:space="preserve">a brak zapłaty lub nieterminową zapłatę wynagrodzenia należnego podwykonawcom, w wysokości </w:t>
      </w:r>
      <w:r w:rsidR="00101308">
        <w:rPr>
          <w:rFonts w:ascii="Times New Roman" w:hAnsi="Times New Roman"/>
          <w:sz w:val="22"/>
          <w:szCs w:val="22"/>
        </w:rPr>
        <w:br/>
      </w:r>
      <w:r w:rsidR="00DC74FE" w:rsidRPr="009C3AC8">
        <w:rPr>
          <w:rFonts w:ascii="Times New Roman" w:hAnsi="Times New Roman"/>
          <w:sz w:val="22"/>
          <w:szCs w:val="22"/>
        </w:rPr>
        <w:t>2 % wynagrodzenia</w:t>
      </w:r>
      <w:r w:rsidR="00101308">
        <w:rPr>
          <w:rFonts w:ascii="Times New Roman" w:hAnsi="Times New Roman"/>
          <w:sz w:val="22"/>
          <w:szCs w:val="22"/>
        </w:rPr>
        <w:t>,  określonego § 6 ust. 1 umowy.</w:t>
      </w:r>
    </w:p>
    <w:p w:rsidR="003D3E75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9. </w:t>
      </w:r>
      <w:r w:rsidR="00A33F0F">
        <w:rPr>
          <w:rFonts w:ascii="Times New Roman" w:hAnsi="Times New Roman"/>
          <w:sz w:val="22"/>
          <w:szCs w:val="22"/>
        </w:rPr>
        <w:t>Z</w:t>
      </w:r>
      <w:r w:rsidR="00DC74FE" w:rsidRPr="009C3AC8">
        <w:rPr>
          <w:rFonts w:ascii="Times New Roman" w:hAnsi="Times New Roman"/>
          <w:sz w:val="22"/>
          <w:szCs w:val="22"/>
        </w:rPr>
        <w:t>a brak zmiany umowy o podwykonawstwo w zakresie terminu zapłaty</w:t>
      </w:r>
      <w:r w:rsidR="00101308">
        <w:rPr>
          <w:rFonts w:ascii="Times New Roman" w:hAnsi="Times New Roman"/>
          <w:sz w:val="22"/>
          <w:szCs w:val="22"/>
        </w:rPr>
        <w:t xml:space="preserve"> nie dłuższego niż 30 dni</w:t>
      </w:r>
      <w:r w:rsidR="00DC74FE" w:rsidRPr="009C3AC8">
        <w:rPr>
          <w:rFonts w:ascii="Times New Roman" w:hAnsi="Times New Roman"/>
          <w:sz w:val="22"/>
          <w:szCs w:val="22"/>
        </w:rPr>
        <w:t xml:space="preserve">, </w:t>
      </w:r>
      <w:r w:rsidR="0085661C">
        <w:rPr>
          <w:rFonts w:ascii="Times New Roman" w:hAnsi="Times New Roman"/>
          <w:sz w:val="22"/>
          <w:szCs w:val="22"/>
        </w:rPr>
        <w:br/>
      </w:r>
      <w:r w:rsidR="00DC74FE" w:rsidRPr="009C3AC8">
        <w:rPr>
          <w:rFonts w:ascii="Times New Roman" w:hAnsi="Times New Roman"/>
          <w:sz w:val="22"/>
          <w:szCs w:val="22"/>
        </w:rPr>
        <w:t>w wysokości 2 % wynagrodzenia,  określonego § 6 ust. 1 umowy</w:t>
      </w:r>
    </w:p>
    <w:p w:rsidR="00AF0738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10.</w:t>
      </w:r>
      <w:r w:rsidR="00A33F0F">
        <w:rPr>
          <w:rFonts w:ascii="Times New Roman" w:hAnsi="Times New Roman"/>
          <w:sz w:val="22"/>
          <w:szCs w:val="22"/>
        </w:rPr>
        <w:t>Z</w:t>
      </w:r>
      <w:r w:rsidR="00AF0738" w:rsidRPr="00AF0738">
        <w:rPr>
          <w:rFonts w:ascii="Times New Roman" w:hAnsi="Times New Roman"/>
          <w:sz w:val="22"/>
          <w:szCs w:val="22"/>
        </w:rPr>
        <w:t>a</w:t>
      </w:r>
      <w:r w:rsidR="00AF0738">
        <w:rPr>
          <w:rFonts w:ascii="Times New Roman" w:hAnsi="Times New Roman"/>
          <w:sz w:val="22"/>
          <w:szCs w:val="22"/>
        </w:rPr>
        <w:t xml:space="preserve"> każdą </w:t>
      </w:r>
      <w:r w:rsidR="00AF0738" w:rsidRPr="00AF0738">
        <w:rPr>
          <w:rFonts w:ascii="Times New Roman" w:hAnsi="Times New Roman"/>
          <w:sz w:val="22"/>
          <w:szCs w:val="22"/>
        </w:rPr>
        <w:t xml:space="preserve"> nieobecność Wykonawcy na placu budowy </w:t>
      </w:r>
      <w:r w:rsidR="00AF0738">
        <w:rPr>
          <w:rFonts w:ascii="Times New Roman" w:hAnsi="Times New Roman"/>
          <w:sz w:val="22"/>
          <w:szCs w:val="22"/>
        </w:rPr>
        <w:t xml:space="preserve"> na wezwanie Zamawiającego w ramach </w:t>
      </w:r>
      <w:r w:rsidR="00AF0738" w:rsidRPr="00AF0738">
        <w:rPr>
          <w:rFonts w:ascii="Times New Roman" w:hAnsi="Times New Roman"/>
          <w:sz w:val="22"/>
          <w:szCs w:val="22"/>
        </w:rPr>
        <w:t xml:space="preserve">sprawowanego nadzoru </w:t>
      </w:r>
      <w:r w:rsidR="00AF0738">
        <w:rPr>
          <w:rFonts w:ascii="Times New Roman" w:hAnsi="Times New Roman"/>
          <w:sz w:val="22"/>
          <w:szCs w:val="22"/>
        </w:rPr>
        <w:t xml:space="preserve">autorskiego  w </w:t>
      </w:r>
      <w:r w:rsidR="00991F3A">
        <w:rPr>
          <w:rFonts w:ascii="Times New Roman" w:hAnsi="Times New Roman"/>
          <w:sz w:val="22"/>
          <w:szCs w:val="22"/>
        </w:rPr>
        <w:t xml:space="preserve">wysokości </w:t>
      </w:r>
      <w:r w:rsidR="00AF0738" w:rsidRPr="00AF0738">
        <w:rPr>
          <w:rFonts w:ascii="Times New Roman" w:hAnsi="Times New Roman"/>
          <w:sz w:val="22"/>
          <w:szCs w:val="22"/>
        </w:rPr>
        <w:t>1% wynagrodzenia</w:t>
      </w:r>
      <w:r w:rsidR="00AF0738">
        <w:rPr>
          <w:rFonts w:ascii="Times New Roman" w:hAnsi="Times New Roman"/>
          <w:sz w:val="22"/>
          <w:szCs w:val="22"/>
        </w:rPr>
        <w:t xml:space="preserve"> </w:t>
      </w:r>
      <w:r w:rsidR="00AF0738" w:rsidRPr="00AF0738">
        <w:rPr>
          <w:rFonts w:ascii="Times New Roman" w:hAnsi="Times New Roman"/>
          <w:sz w:val="22"/>
          <w:szCs w:val="22"/>
        </w:rPr>
        <w:t xml:space="preserve"> okreś</w:t>
      </w:r>
      <w:r w:rsidR="00AF0738">
        <w:rPr>
          <w:rFonts w:ascii="Times New Roman" w:hAnsi="Times New Roman"/>
          <w:sz w:val="22"/>
          <w:szCs w:val="22"/>
        </w:rPr>
        <w:t xml:space="preserve">lonego w § 6 </w:t>
      </w:r>
      <w:r w:rsidR="00AF0738" w:rsidRPr="00AF0738">
        <w:rPr>
          <w:rFonts w:ascii="Times New Roman" w:hAnsi="Times New Roman"/>
          <w:sz w:val="22"/>
          <w:szCs w:val="22"/>
        </w:rPr>
        <w:t xml:space="preserve">ust. 1 </w:t>
      </w:r>
      <w:r w:rsidR="00AF0738">
        <w:rPr>
          <w:rFonts w:ascii="Times New Roman" w:hAnsi="Times New Roman"/>
          <w:sz w:val="22"/>
          <w:szCs w:val="22"/>
        </w:rPr>
        <w:t>umowy.</w:t>
      </w:r>
    </w:p>
    <w:p w:rsidR="003D3E75" w:rsidRDefault="003D3E75" w:rsidP="003D3E75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11.</w:t>
      </w:r>
      <w:r w:rsidR="00A33F0F">
        <w:rPr>
          <w:rFonts w:ascii="Times New Roman" w:hAnsi="Times New Roman"/>
          <w:sz w:val="22"/>
          <w:szCs w:val="22"/>
        </w:rPr>
        <w:t>Z</w:t>
      </w:r>
      <w:r w:rsidR="00AF0738" w:rsidRPr="00AF0738">
        <w:rPr>
          <w:rFonts w:ascii="Times New Roman" w:hAnsi="Times New Roman"/>
          <w:sz w:val="22"/>
          <w:szCs w:val="22"/>
        </w:rPr>
        <w:t>a opóźnienie w udzielaniu odpowiedzi na pytania Zamawiającego</w:t>
      </w:r>
      <w:r w:rsidR="00AF0738">
        <w:rPr>
          <w:rFonts w:ascii="Times New Roman" w:hAnsi="Times New Roman"/>
          <w:sz w:val="22"/>
          <w:szCs w:val="22"/>
        </w:rPr>
        <w:t xml:space="preserve"> </w:t>
      </w:r>
      <w:r w:rsidR="00AF0738" w:rsidRPr="00AF0738">
        <w:rPr>
          <w:rFonts w:ascii="Times New Roman" w:hAnsi="Times New Roman"/>
          <w:sz w:val="22"/>
          <w:szCs w:val="22"/>
        </w:rPr>
        <w:t xml:space="preserve">oraz </w:t>
      </w:r>
      <w:r w:rsidR="00AF0738">
        <w:rPr>
          <w:rFonts w:ascii="Times New Roman" w:hAnsi="Times New Roman"/>
          <w:sz w:val="22"/>
          <w:szCs w:val="22"/>
        </w:rPr>
        <w:t>dokonywanie</w:t>
      </w:r>
      <w:r w:rsidR="00AF0738" w:rsidRPr="00AF0738">
        <w:rPr>
          <w:rFonts w:ascii="Times New Roman" w:hAnsi="Times New Roman"/>
          <w:sz w:val="22"/>
          <w:szCs w:val="22"/>
        </w:rPr>
        <w:t xml:space="preserve"> ewent</w:t>
      </w:r>
      <w:r w:rsidR="00AF0738">
        <w:rPr>
          <w:rFonts w:ascii="Times New Roman" w:hAnsi="Times New Roman"/>
          <w:sz w:val="22"/>
          <w:szCs w:val="22"/>
        </w:rPr>
        <w:t>ualnych modyfikacji opracowanej dokumentacji projektowej</w:t>
      </w:r>
      <w:r w:rsidR="00AF0738" w:rsidRPr="00AF0738">
        <w:rPr>
          <w:rFonts w:ascii="Times New Roman" w:hAnsi="Times New Roman"/>
          <w:sz w:val="22"/>
          <w:szCs w:val="22"/>
        </w:rPr>
        <w:t xml:space="preserve"> w terminie określonym przez Zamawiającego </w:t>
      </w:r>
      <w:r w:rsidR="00AF0738">
        <w:rPr>
          <w:rFonts w:ascii="Times New Roman" w:hAnsi="Times New Roman"/>
          <w:sz w:val="22"/>
          <w:szCs w:val="22"/>
        </w:rPr>
        <w:br/>
      </w:r>
      <w:r w:rsidR="00991F3A">
        <w:rPr>
          <w:rFonts w:ascii="Times New Roman" w:hAnsi="Times New Roman"/>
          <w:sz w:val="22"/>
          <w:szCs w:val="22"/>
        </w:rPr>
        <w:t xml:space="preserve">w wysokości </w:t>
      </w:r>
      <w:r w:rsidR="00AF0738" w:rsidRPr="00AF0738">
        <w:rPr>
          <w:rFonts w:ascii="Times New Roman" w:hAnsi="Times New Roman"/>
          <w:sz w:val="22"/>
          <w:szCs w:val="22"/>
        </w:rPr>
        <w:t xml:space="preserve">1% wynagrodzenia </w:t>
      </w:r>
      <w:r w:rsidR="00AF0738">
        <w:rPr>
          <w:rFonts w:ascii="Times New Roman" w:hAnsi="Times New Roman"/>
          <w:sz w:val="22"/>
          <w:szCs w:val="22"/>
        </w:rPr>
        <w:t>określonego w § 6</w:t>
      </w:r>
      <w:r w:rsidR="00AF0738" w:rsidRPr="00AF0738">
        <w:rPr>
          <w:rFonts w:ascii="Times New Roman" w:hAnsi="Times New Roman"/>
          <w:sz w:val="22"/>
          <w:szCs w:val="22"/>
        </w:rPr>
        <w:t xml:space="preserve"> ust. 1</w:t>
      </w:r>
    </w:p>
    <w:p w:rsidR="00A807EC" w:rsidRDefault="003D3E75" w:rsidP="003D3E75">
      <w:pPr>
        <w:ind w:left="284" w:hanging="284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12.</w:t>
      </w:r>
      <w:r w:rsidR="00EC1BC4">
        <w:rPr>
          <w:rFonts w:ascii="Times New Roman" w:hAnsi="Times New Roman"/>
          <w:bCs/>
          <w:sz w:val="22"/>
          <w:szCs w:val="22"/>
        </w:rPr>
        <w:t>W przypadku, gdy szkoda spowodowana opóźnieniem wykonania bądź nienależytego wykonania  przedmiotu umowy   przekracza kwotę kar umownych, Zamawiający może oprócz kar umownych, dochodzić odszkodowania uzupełniającego, do wysokości rzeczywiście poniesionej szkody, na zasadach ogólnych.</w:t>
      </w:r>
    </w:p>
    <w:p w:rsidR="00F360D8" w:rsidRDefault="00A807EC" w:rsidP="00A807EC">
      <w:pPr>
        <w:ind w:left="284" w:hanging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13.</w:t>
      </w:r>
      <w:r w:rsidR="00EC1BC4">
        <w:rPr>
          <w:rFonts w:ascii="Times New Roman" w:hAnsi="Times New Roman"/>
          <w:bCs/>
          <w:sz w:val="22"/>
          <w:szCs w:val="22"/>
        </w:rPr>
        <w:t xml:space="preserve"> Wykonawca wyraża zgodę na potrącenie naliczonych kar umownych z należnego mu wynagrodzenia.</w:t>
      </w:r>
    </w:p>
    <w:p w:rsidR="00F360D8" w:rsidRDefault="00F360D8" w:rsidP="00EC1BC4">
      <w:pPr>
        <w:ind w:left="4248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ind w:left="424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bCs/>
          <w:sz w:val="22"/>
          <w:szCs w:val="22"/>
        </w:rPr>
        <w:t>§ 8</w:t>
      </w:r>
    </w:p>
    <w:p w:rsidR="006236EE" w:rsidRPr="006236EE" w:rsidRDefault="006236EE" w:rsidP="006236EE">
      <w:pPr>
        <w:ind w:left="4248" w:hanging="4248"/>
        <w:rPr>
          <w:rFonts w:ascii="Times New Roman" w:hAnsi="Times New Roman"/>
          <w:b/>
          <w:bCs/>
          <w:sz w:val="22"/>
          <w:szCs w:val="22"/>
        </w:rPr>
      </w:pPr>
      <w:r w:rsidRPr="006236EE">
        <w:rPr>
          <w:rFonts w:ascii="Times New Roman" w:hAnsi="Times New Roman"/>
          <w:b/>
          <w:bCs/>
          <w:sz w:val="22"/>
          <w:szCs w:val="22"/>
        </w:rPr>
        <w:t>Prawa autorskie</w:t>
      </w:r>
    </w:p>
    <w:p w:rsidR="00EC1BC4" w:rsidRPr="00F66E68" w:rsidRDefault="00EC1BC4" w:rsidP="00642661">
      <w:pPr>
        <w:pStyle w:val="Akapitzlist"/>
        <w:numPr>
          <w:ilvl w:val="3"/>
          <w:numId w:val="7"/>
        </w:numPr>
        <w:ind w:left="284" w:hanging="284"/>
        <w:jc w:val="both"/>
        <w:rPr>
          <w:sz w:val="22"/>
          <w:szCs w:val="22"/>
        </w:rPr>
      </w:pPr>
      <w:r w:rsidRPr="00642661">
        <w:rPr>
          <w:sz w:val="22"/>
          <w:szCs w:val="22"/>
        </w:rPr>
        <w:t>Z chwilą podpisania protokołu odbioru d</w:t>
      </w:r>
      <w:r w:rsidR="007C593E" w:rsidRPr="00642661">
        <w:rPr>
          <w:sz w:val="22"/>
          <w:szCs w:val="22"/>
        </w:rPr>
        <w:t>okumentacji o której mowa w  § 1</w:t>
      </w:r>
      <w:r w:rsidRPr="00642661">
        <w:rPr>
          <w:sz w:val="22"/>
          <w:szCs w:val="22"/>
        </w:rPr>
        <w:t xml:space="preserve">, na Zamawiającego przechodzą  </w:t>
      </w:r>
      <w:r w:rsidR="00642661" w:rsidRPr="00642661">
        <w:rPr>
          <w:sz w:val="22"/>
          <w:szCs w:val="22"/>
        </w:rPr>
        <w:t>nieodpłatnie</w:t>
      </w:r>
      <w:r w:rsidR="00F66E68">
        <w:rPr>
          <w:sz w:val="22"/>
          <w:szCs w:val="22"/>
        </w:rPr>
        <w:t>,</w:t>
      </w:r>
      <w:r w:rsidR="00642661" w:rsidRPr="00642661">
        <w:rPr>
          <w:sz w:val="22"/>
          <w:szCs w:val="22"/>
        </w:rPr>
        <w:t xml:space="preserve"> nieograniczone czasowo i terytorialnie </w:t>
      </w:r>
      <w:r w:rsidRPr="00642661">
        <w:rPr>
          <w:sz w:val="22"/>
          <w:szCs w:val="22"/>
        </w:rPr>
        <w:t xml:space="preserve">majątkowe prawa autorskie do dokumentacji projektowej  oraz własności nośników na których je utrwalono, a także majątkowe prawa autorskie do dokumentacji stworzonej w trakcie pełnienia nadzoru autorskiego, </w:t>
      </w:r>
      <w:r w:rsidRPr="00642661">
        <w:rPr>
          <w:bCs/>
          <w:sz w:val="22"/>
          <w:szCs w:val="22"/>
        </w:rPr>
        <w:t xml:space="preserve"> w szczególności Zamawiający nabywa: wyłączne prawo do korzystania z dokumentacji, prawo do swobodnego obrotu </w:t>
      </w:r>
      <w:r w:rsidR="00F66E68">
        <w:rPr>
          <w:bCs/>
          <w:sz w:val="22"/>
          <w:szCs w:val="22"/>
        </w:rPr>
        <w:br/>
      </w:r>
      <w:r w:rsidRPr="00642661">
        <w:rPr>
          <w:bCs/>
          <w:sz w:val="22"/>
          <w:szCs w:val="22"/>
        </w:rPr>
        <w:t xml:space="preserve">i rozporządzania dokumentacją na wszystkich polach eksploatacji, </w:t>
      </w:r>
      <w:r w:rsidR="00F66E68">
        <w:rPr>
          <w:bCs/>
          <w:sz w:val="22"/>
          <w:szCs w:val="22"/>
        </w:rPr>
        <w:t xml:space="preserve">znanych w chwili zawarcia umowy, </w:t>
      </w:r>
      <w:r w:rsidRPr="00642661">
        <w:rPr>
          <w:bCs/>
          <w:sz w:val="22"/>
          <w:szCs w:val="22"/>
        </w:rPr>
        <w:t xml:space="preserve">prawo do wprowadzania </w:t>
      </w:r>
      <w:r w:rsidR="006D0B98" w:rsidRPr="00642661">
        <w:rPr>
          <w:bCs/>
          <w:sz w:val="22"/>
          <w:szCs w:val="22"/>
        </w:rPr>
        <w:t>do pamięci komputera utrwalania</w:t>
      </w:r>
      <w:r w:rsidRPr="00642661">
        <w:rPr>
          <w:bCs/>
          <w:sz w:val="22"/>
          <w:szCs w:val="22"/>
        </w:rPr>
        <w:t xml:space="preserve"> i zwielokrotniania dokumentacji dowolną techniką.</w:t>
      </w:r>
    </w:p>
    <w:p w:rsidR="00F66E68" w:rsidRPr="00642661" w:rsidRDefault="00460E96" w:rsidP="00642661">
      <w:pPr>
        <w:pStyle w:val="Akapitzlist"/>
        <w:numPr>
          <w:ilvl w:val="3"/>
          <w:numId w:val="7"/>
        </w:numPr>
        <w:ind w:left="284" w:hanging="284"/>
        <w:jc w:val="both"/>
        <w:rPr>
          <w:sz w:val="22"/>
          <w:szCs w:val="22"/>
        </w:rPr>
      </w:pPr>
      <w:r>
        <w:rPr>
          <w:bCs/>
          <w:sz w:val="22"/>
          <w:szCs w:val="22"/>
        </w:rPr>
        <w:t>Wykonawca wyraża zgodę na wykonywanie autorskich praw zależnych</w:t>
      </w:r>
      <w:r w:rsidR="00F66E68">
        <w:rPr>
          <w:bCs/>
          <w:sz w:val="22"/>
          <w:szCs w:val="22"/>
        </w:rPr>
        <w:t xml:space="preserve"> do przedmiotu umowy na wszystkich polach eksploatacji znanych w chwili zawarcia umowy.</w:t>
      </w:r>
    </w:p>
    <w:p w:rsidR="00CC2C5B" w:rsidRDefault="00CC2C5B" w:rsidP="005B739B">
      <w:pPr>
        <w:pStyle w:val="Akapitzlist"/>
        <w:ind w:left="1080" w:firstLine="3173"/>
        <w:rPr>
          <w:bCs/>
          <w:sz w:val="22"/>
          <w:szCs w:val="22"/>
        </w:rPr>
      </w:pPr>
    </w:p>
    <w:p w:rsidR="00E56E2B" w:rsidRPr="005B739B" w:rsidRDefault="00E56E2B" w:rsidP="005B739B">
      <w:pPr>
        <w:pStyle w:val="Akapitzlist"/>
        <w:ind w:left="1080" w:firstLine="3173"/>
        <w:rPr>
          <w:bCs/>
          <w:sz w:val="22"/>
          <w:szCs w:val="22"/>
        </w:rPr>
      </w:pPr>
      <w:r>
        <w:rPr>
          <w:bCs/>
          <w:sz w:val="22"/>
          <w:szCs w:val="22"/>
        </w:rPr>
        <w:t>§ 9</w:t>
      </w:r>
    </w:p>
    <w:p w:rsidR="00E56E2B" w:rsidRPr="005B739B" w:rsidRDefault="005B739B" w:rsidP="005B739B">
      <w:pPr>
        <w:rPr>
          <w:rFonts w:ascii="Times New Roman" w:hAnsi="Times New Roman"/>
          <w:b/>
          <w:sz w:val="22"/>
          <w:szCs w:val="22"/>
        </w:rPr>
      </w:pPr>
      <w:r w:rsidRPr="009C3AC8">
        <w:rPr>
          <w:rFonts w:ascii="Times New Roman" w:hAnsi="Times New Roman"/>
          <w:b/>
          <w:sz w:val="22"/>
          <w:szCs w:val="22"/>
        </w:rPr>
        <w:t>Rękojmia i gwarancja</w:t>
      </w:r>
    </w:p>
    <w:p w:rsidR="00142690" w:rsidRPr="00376D75" w:rsidRDefault="00EC1BC4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E56E2B">
        <w:rPr>
          <w:bCs/>
          <w:sz w:val="22"/>
          <w:szCs w:val="22"/>
        </w:rPr>
        <w:t xml:space="preserve">Wykonawca udziela Zamawiającemu </w:t>
      </w:r>
      <w:r w:rsidR="00E56E2B" w:rsidRPr="00E56E2B">
        <w:rPr>
          <w:bCs/>
          <w:sz w:val="22"/>
          <w:szCs w:val="22"/>
        </w:rPr>
        <w:t xml:space="preserve">rękojmi w zakresie  wad fizycznych oraz prawnych wykonanego oraz </w:t>
      </w:r>
      <w:r w:rsidR="00376D75">
        <w:rPr>
          <w:bCs/>
          <w:sz w:val="22"/>
          <w:szCs w:val="22"/>
        </w:rPr>
        <w:t>odebranego</w:t>
      </w:r>
      <w:r w:rsidR="00E56E2B" w:rsidRPr="00E56E2B">
        <w:rPr>
          <w:bCs/>
          <w:sz w:val="22"/>
          <w:szCs w:val="22"/>
        </w:rPr>
        <w:t xml:space="preserve"> przedmiotu umowy na okres 12 miesięcy</w:t>
      </w:r>
      <w:r w:rsidR="00142690" w:rsidRPr="00142690">
        <w:rPr>
          <w:bCs/>
          <w:sz w:val="22"/>
          <w:szCs w:val="22"/>
        </w:rPr>
        <w:t xml:space="preserve"> </w:t>
      </w:r>
      <w:r w:rsidR="00142690">
        <w:rPr>
          <w:bCs/>
          <w:sz w:val="22"/>
          <w:szCs w:val="22"/>
        </w:rPr>
        <w:t>liczonych</w:t>
      </w:r>
      <w:r w:rsidR="00142690" w:rsidRPr="00376D75">
        <w:rPr>
          <w:bCs/>
          <w:sz w:val="22"/>
          <w:szCs w:val="22"/>
        </w:rPr>
        <w:t xml:space="preserve"> od dnia podpisania przez strony protokołu odbioru.</w:t>
      </w:r>
    </w:p>
    <w:p w:rsidR="00EC1BC4" w:rsidRDefault="00E56E2B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142690">
        <w:rPr>
          <w:bCs/>
          <w:sz w:val="22"/>
          <w:szCs w:val="22"/>
        </w:rPr>
        <w:t xml:space="preserve">Wykonawca udziela Zamawiającemu </w:t>
      </w:r>
      <w:r w:rsidR="00EC1BC4" w:rsidRPr="00142690">
        <w:rPr>
          <w:bCs/>
          <w:sz w:val="22"/>
          <w:szCs w:val="22"/>
        </w:rPr>
        <w:t xml:space="preserve">gwarancji </w:t>
      </w:r>
      <w:r w:rsidR="00376D75" w:rsidRPr="00142690">
        <w:rPr>
          <w:bCs/>
          <w:sz w:val="22"/>
          <w:szCs w:val="22"/>
        </w:rPr>
        <w:t xml:space="preserve">jakości na wykonany i </w:t>
      </w:r>
      <w:r w:rsidR="00142690" w:rsidRPr="00142690">
        <w:rPr>
          <w:bCs/>
          <w:sz w:val="22"/>
          <w:szCs w:val="22"/>
        </w:rPr>
        <w:t>odebrany przedmiot umowy</w:t>
      </w:r>
      <w:r w:rsidR="00EC1BC4" w:rsidRPr="00142690">
        <w:rPr>
          <w:bCs/>
          <w:sz w:val="22"/>
          <w:szCs w:val="22"/>
        </w:rPr>
        <w:t xml:space="preserve"> </w:t>
      </w:r>
      <w:r w:rsidR="00B740EC">
        <w:rPr>
          <w:bCs/>
          <w:sz w:val="22"/>
          <w:szCs w:val="22"/>
        </w:rPr>
        <w:t>na okres 36</w:t>
      </w:r>
      <w:r w:rsidR="00F360D8">
        <w:rPr>
          <w:bCs/>
          <w:sz w:val="22"/>
          <w:szCs w:val="22"/>
        </w:rPr>
        <w:t xml:space="preserve"> </w:t>
      </w:r>
      <w:r w:rsidR="00142690" w:rsidRPr="00142690">
        <w:rPr>
          <w:bCs/>
          <w:sz w:val="22"/>
          <w:szCs w:val="22"/>
        </w:rPr>
        <w:t xml:space="preserve">miesięcy </w:t>
      </w:r>
      <w:r w:rsidR="00142690">
        <w:rPr>
          <w:bCs/>
          <w:sz w:val="22"/>
          <w:szCs w:val="22"/>
        </w:rPr>
        <w:t>liczonych</w:t>
      </w:r>
      <w:r w:rsidR="00EC1BC4" w:rsidRPr="00142690">
        <w:rPr>
          <w:bCs/>
          <w:sz w:val="22"/>
          <w:szCs w:val="22"/>
        </w:rPr>
        <w:t xml:space="preserve"> od dnia podpisania przez strony protokołu odbioru.</w:t>
      </w:r>
    </w:p>
    <w:p w:rsidR="00EC1BC4" w:rsidRDefault="00EC1BC4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 w:rsidRPr="00142690">
        <w:rPr>
          <w:bCs/>
          <w:sz w:val="22"/>
          <w:szCs w:val="22"/>
        </w:rPr>
        <w:t xml:space="preserve">W okresie </w:t>
      </w:r>
      <w:r w:rsidR="00142690" w:rsidRPr="00142690">
        <w:rPr>
          <w:bCs/>
          <w:sz w:val="22"/>
          <w:szCs w:val="22"/>
        </w:rPr>
        <w:t xml:space="preserve">rękojmi i </w:t>
      </w:r>
      <w:r w:rsidRPr="00142690">
        <w:rPr>
          <w:bCs/>
          <w:sz w:val="22"/>
          <w:szCs w:val="22"/>
        </w:rPr>
        <w:t>gwarancji Wykonawca zobowiązany jest usuwać każdą wadę dokumentacji projektowej poprzez przeprojektowanie wadliwego elementu projektu na wolny od wad. Termin usunięcia wady każdorazowo będzie  określany  przez Zamawiającego w formie pisemnej.</w:t>
      </w:r>
    </w:p>
    <w:p w:rsidR="00142690" w:rsidRDefault="00142690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Odpowiedzialność Wykonawcy i uprawnienia Zamawiającego z tytułu rękojmi i gwarancji o których mowa w ust. 1 i 2 w zakresie nie uregulowanym w umowie, ustala się zgodnie z przepisami ustawy </w:t>
      </w:r>
      <w:r>
        <w:rPr>
          <w:bCs/>
          <w:sz w:val="22"/>
          <w:szCs w:val="22"/>
        </w:rPr>
        <w:br/>
        <w:t xml:space="preserve">z dnia 23 kwietnia 1964r – Kodeks cywilny (Dz. U. z </w:t>
      </w:r>
      <w:r w:rsidR="007C593E">
        <w:rPr>
          <w:bCs/>
          <w:sz w:val="22"/>
          <w:szCs w:val="22"/>
        </w:rPr>
        <w:t>2019</w:t>
      </w:r>
      <w:r>
        <w:rPr>
          <w:bCs/>
          <w:sz w:val="22"/>
          <w:szCs w:val="22"/>
        </w:rPr>
        <w:t xml:space="preserve"> r  poz. </w:t>
      </w:r>
      <w:r w:rsidR="007C593E">
        <w:rPr>
          <w:bCs/>
          <w:sz w:val="22"/>
          <w:szCs w:val="22"/>
        </w:rPr>
        <w:t>1145</w:t>
      </w:r>
      <w:r>
        <w:rPr>
          <w:bCs/>
          <w:sz w:val="22"/>
          <w:szCs w:val="22"/>
        </w:rPr>
        <w:t>).</w:t>
      </w:r>
    </w:p>
    <w:p w:rsidR="003E49B2" w:rsidRDefault="003E49B2" w:rsidP="00FE0BDF">
      <w:pPr>
        <w:pStyle w:val="Akapitzlist"/>
        <w:numPr>
          <w:ilvl w:val="3"/>
          <w:numId w:val="8"/>
        </w:numPr>
        <w:ind w:left="284" w:hanging="28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Ustala się następujące terminy usuwania przez Wykonawcę ujawnionych w okresie rękojmi i gwarancji wad:</w:t>
      </w:r>
    </w:p>
    <w:p w:rsidR="003E49B2" w:rsidRDefault="003E49B2" w:rsidP="00FE0BDF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bezzwłocznie tj. najpóźniej w dniu następującym bezpośrednio</w:t>
      </w:r>
      <w:r w:rsidR="00B70C4E">
        <w:rPr>
          <w:bCs/>
          <w:sz w:val="22"/>
          <w:szCs w:val="22"/>
        </w:rPr>
        <w:t xml:space="preserve"> po dniu w którym Zamawiający dokonał powiadomienia</w:t>
      </w:r>
      <w:r w:rsidR="00EC7C1A">
        <w:rPr>
          <w:bCs/>
          <w:sz w:val="22"/>
          <w:szCs w:val="22"/>
        </w:rPr>
        <w:t xml:space="preserve"> Wykonawcy o ujawnionych wadach;</w:t>
      </w:r>
    </w:p>
    <w:p w:rsidR="00623264" w:rsidRPr="00623264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wady, </w:t>
      </w:r>
      <w:r w:rsidR="00B70C4E">
        <w:rPr>
          <w:bCs/>
          <w:sz w:val="22"/>
          <w:szCs w:val="22"/>
        </w:rPr>
        <w:t>których skutkiem może być zagrożenie bezpieczeństwa,</w:t>
      </w:r>
    </w:p>
    <w:p w:rsidR="00B70C4E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wady, </w:t>
      </w:r>
      <w:r w:rsidR="00B70C4E" w:rsidRPr="00623264">
        <w:rPr>
          <w:bCs/>
          <w:sz w:val="22"/>
          <w:szCs w:val="22"/>
        </w:rPr>
        <w:t>których skutkiem może być zniszczenie lub uszkodzenie mienia Zamawiającego,</w:t>
      </w:r>
    </w:p>
    <w:p w:rsidR="00623264" w:rsidRDefault="00221625" w:rsidP="00FE0BDF">
      <w:pPr>
        <w:pStyle w:val="Akapitzlist"/>
        <w:numPr>
          <w:ilvl w:val="0"/>
          <w:numId w:val="10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wady </w:t>
      </w:r>
      <w:r w:rsidR="00B70C4E" w:rsidRPr="00623264">
        <w:rPr>
          <w:bCs/>
          <w:sz w:val="22"/>
          <w:szCs w:val="22"/>
        </w:rPr>
        <w:t xml:space="preserve">skutkujące wstrzymaniem robót budowlanych realizowanych w oparciu o wykonany </w:t>
      </w:r>
      <w:r w:rsidR="00623264">
        <w:rPr>
          <w:bCs/>
          <w:sz w:val="22"/>
          <w:szCs w:val="22"/>
        </w:rPr>
        <w:br/>
      </w:r>
      <w:r w:rsidR="00B70C4E" w:rsidRPr="00623264">
        <w:rPr>
          <w:bCs/>
          <w:sz w:val="22"/>
          <w:szCs w:val="22"/>
        </w:rPr>
        <w:t xml:space="preserve">i odebrany, zgodnie z postanowieniami </w:t>
      </w:r>
      <w:r w:rsidR="00623264" w:rsidRPr="00623264">
        <w:rPr>
          <w:bCs/>
          <w:sz w:val="22"/>
          <w:szCs w:val="22"/>
        </w:rPr>
        <w:t>§ 1</w:t>
      </w:r>
      <w:r w:rsidR="00623264">
        <w:rPr>
          <w:bCs/>
          <w:sz w:val="22"/>
          <w:szCs w:val="22"/>
        </w:rPr>
        <w:t xml:space="preserve"> ust. 1 przedmiot umowy.</w:t>
      </w:r>
    </w:p>
    <w:p w:rsidR="0061069B" w:rsidRPr="00F360D8" w:rsidRDefault="00623264" w:rsidP="00FE0BDF">
      <w:pPr>
        <w:pStyle w:val="Akapitzlist"/>
        <w:numPr>
          <w:ilvl w:val="0"/>
          <w:numId w:val="9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lastRenderedPageBreak/>
        <w:t>nie dłużej niż 14 dni</w:t>
      </w:r>
      <w:r w:rsidR="00221625">
        <w:rPr>
          <w:bCs/>
          <w:sz w:val="22"/>
          <w:szCs w:val="22"/>
        </w:rPr>
        <w:t>,</w:t>
      </w:r>
      <w:r w:rsidRPr="00623264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liczonych po dniu w którym Zamawiający dokonał powiadomienia Wykonawcy o ujawnionych wadach,</w:t>
      </w:r>
      <w:r w:rsidR="00221625">
        <w:rPr>
          <w:bCs/>
          <w:sz w:val="22"/>
          <w:szCs w:val="22"/>
        </w:rPr>
        <w:t xml:space="preserve"> kwalifikowanych jako pozostałe wady nie ujęte w</w:t>
      </w:r>
      <w:r w:rsidR="00FE0BDF">
        <w:rPr>
          <w:bCs/>
          <w:sz w:val="22"/>
          <w:szCs w:val="22"/>
        </w:rPr>
        <w:t xml:space="preserve"> </w:t>
      </w:r>
      <w:proofErr w:type="spellStart"/>
      <w:r w:rsidR="00FE0BDF">
        <w:rPr>
          <w:bCs/>
          <w:sz w:val="22"/>
          <w:szCs w:val="22"/>
        </w:rPr>
        <w:t>p</w:t>
      </w:r>
      <w:r w:rsidR="00221625">
        <w:rPr>
          <w:bCs/>
          <w:sz w:val="22"/>
          <w:szCs w:val="22"/>
        </w:rPr>
        <w:t>pkt</w:t>
      </w:r>
      <w:proofErr w:type="spellEnd"/>
      <w:r w:rsidR="00221625">
        <w:rPr>
          <w:bCs/>
          <w:sz w:val="22"/>
          <w:szCs w:val="22"/>
        </w:rPr>
        <w:t xml:space="preserve"> 1.</w:t>
      </w:r>
    </w:p>
    <w:p w:rsidR="00CC2C5B" w:rsidRDefault="00CC2C5B" w:rsidP="00CC2C5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</w:t>
      </w:r>
    </w:p>
    <w:p w:rsidR="00EC1BC4" w:rsidRDefault="00352E70" w:rsidP="00EC1BC4">
      <w:pPr>
        <w:ind w:left="3540" w:firstLine="708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10</w:t>
      </w:r>
    </w:p>
    <w:p w:rsidR="004A4359" w:rsidRPr="00BC2F2D" w:rsidRDefault="005B739B" w:rsidP="005B739B">
      <w:pPr>
        <w:ind w:left="3540" w:hanging="3540"/>
        <w:rPr>
          <w:rFonts w:ascii="Times New Roman" w:hAnsi="Times New Roman"/>
          <w:bCs/>
          <w:sz w:val="22"/>
          <w:szCs w:val="22"/>
        </w:rPr>
      </w:pPr>
      <w:r w:rsidRPr="00BC2F2D">
        <w:rPr>
          <w:rFonts w:ascii="Times New Roman" w:hAnsi="Times New Roman"/>
          <w:b/>
          <w:sz w:val="22"/>
          <w:szCs w:val="22"/>
        </w:rPr>
        <w:t>Odstąpienie od umowy</w:t>
      </w:r>
      <w:r w:rsidRPr="00BC2F2D">
        <w:rPr>
          <w:rFonts w:ascii="Times New Roman" w:hAnsi="Times New Roman"/>
          <w:sz w:val="22"/>
          <w:szCs w:val="22"/>
        </w:rPr>
        <w:t>:</w:t>
      </w:r>
    </w:p>
    <w:p w:rsidR="00F3428F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BC2F2D">
        <w:rPr>
          <w:rFonts w:ascii="Times New Roman" w:hAnsi="Times New Roman"/>
          <w:sz w:val="22"/>
          <w:szCs w:val="22"/>
        </w:rPr>
        <w:t xml:space="preserve">Zamawiającemu przysługuje prawo do odstąpienia od umowy </w:t>
      </w:r>
      <w:r w:rsidR="00F3428F">
        <w:rPr>
          <w:rFonts w:ascii="Times New Roman" w:hAnsi="Times New Roman"/>
          <w:sz w:val="22"/>
          <w:szCs w:val="22"/>
        </w:rPr>
        <w:t>w następujących</w:t>
      </w:r>
      <w:r w:rsidR="007B38B1">
        <w:rPr>
          <w:rFonts w:ascii="Times New Roman" w:hAnsi="Times New Roman"/>
          <w:sz w:val="22"/>
          <w:szCs w:val="22"/>
        </w:rPr>
        <w:t xml:space="preserve"> terminach </w:t>
      </w:r>
      <w:r w:rsidR="007B38B1">
        <w:rPr>
          <w:rFonts w:ascii="Times New Roman" w:hAnsi="Times New Roman"/>
          <w:sz w:val="22"/>
          <w:szCs w:val="22"/>
        </w:rPr>
        <w:br/>
        <w:t xml:space="preserve">i </w:t>
      </w:r>
      <w:r w:rsidR="00F3428F">
        <w:rPr>
          <w:rFonts w:ascii="Times New Roman" w:hAnsi="Times New Roman"/>
          <w:sz w:val="22"/>
          <w:szCs w:val="22"/>
        </w:rPr>
        <w:t xml:space="preserve"> przypadkach:</w:t>
      </w:r>
    </w:p>
    <w:p w:rsidR="004A4359" w:rsidRPr="00F3428F" w:rsidRDefault="00F3428F" w:rsidP="00FE0BDF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 terminie 7 dni od zaistnienia następujących zdarzeń</w:t>
      </w:r>
      <w:r w:rsidR="004A4359" w:rsidRPr="00F3428F">
        <w:rPr>
          <w:sz w:val="22"/>
          <w:szCs w:val="22"/>
        </w:rPr>
        <w:t>:</w:t>
      </w:r>
    </w:p>
    <w:p w:rsidR="00B67C5F" w:rsidRDefault="00B67C5F" w:rsidP="00FE0BD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Wykonawca nie rozpocz</w:t>
      </w:r>
      <w:r w:rsidR="00F3428F" w:rsidRPr="00F3428F">
        <w:rPr>
          <w:sz w:val="22"/>
          <w:szCs w:val="22"/>
        </w:rPr>
        <w:t xml:space="preserve">ął realizacji umowy w </w:t>
      </w:r>
      <w:r w:rsidR="00F360D8">
        <w:rPr>
          <w:sz w:val="22"/>
          <w:szCs w:val="22"/>
        </w:rPr>
        <w:t>terminie 1</w:t>
      </w:r>
      <w:r w:rsidRPr="00F3428F">
        <w:rPr>
          <w:sz w:val="22"/>
          <w:szCs w:val="22"/>
        </w:rPr>
        <w:t>0 dni od daty jej podpisania,</w:t>
      </w:r>
    </w:p>
    <w:p w:rsidR="00F3428F" w:rsidRPr="008D4768" w:rsidRDefault="00F3428F" w:rsidP="00FE0BDF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 xml:space="preserve">Wykonawca pomimo  pisemnego wezwania przez Zamawiającego nie wykonuje prac zgodnie </w:t>
      </w:r>
      <w:r w:rsidRPr="00F3428F">
        <w:rPr>
          <w:sz w:val="22"/>
          <w:szCs w:val="22"/>
        </w:rPr>
        <w:br/>
        <w:t>z warunkami umownymi lub w rażący sposób zaniedbuje zobowiązania umowne.</w:t>
      </w:r>
    </w:p>
    <w:p w:rsidR="008D4768" w:rsidRDefault="008D4768" w:rsidP="00FE0BDF">
      <w:pPr>
        <w:pStyle w:val="Akapitzlist"/>
        <w:numPr>
          <w:ilvl w:val="0"/>
          <w:numId w:val="12"/>
        </w:numPr>
        <w:jc w:val="both"/>
        <w:rPr>
          <w:sz w:val="22"/>
          <w:szCs w:val="22"/>
        </w:rPr>
      </w:pPr>
      <w:r w:rsidRPr="00F3428F">
        <w:rPr>
          <w:sz w:val="22"/>
          <w:szCs w:val="22"/>
        </w:rPr>
        <w:t>w terminie</w:t>
      </w:r>
      <w:r w:rsidR="00352E70">
        <w:rPr>
          <w:sz w:val="22"/>
          <w:szCs w:val="22"/>
        </w:rPr>
        <w:t xml:space="preserve"> 10</w:t>
      </w:r>
      <w:r w:rsidRPr="00F3428F">
        <w:rPr>
          <w:sz w:val="22"/>
          <w:szCs w:val="22"/>
        </w:rPr>
        <w:t xml:space="preserve"> dni</w:t>
      </w:r>
      <w:r>
        <w:rPr>
          <w:sz w:val="22"/>
          <w:szCs w:val="22"/>
        </w:rPr>
        <w:t xml:space="preserve"> od powzięcia wiadomości, że:</w:t>
      </w:r>
    </w:p>
    <w:p w:rsidR="004A4359" w:rsidRPr="008D4768" w:rsidRDefault="004A4359" w:rsidP="00FE0BDF">
      <w:pPr>
        <w:pStyle w:val="Akapitzlist"/>
        <w:numPr>
          <w:ilvl w:val="0"/>
          <w:numId w:val="16"/>
        </w:numPr>
        <w:jc w:val="both"/>
        <w:rPr>
          <w:sz w:val="22"/>
          <w:szCs w:val="22"/>
        </w:rPr>
      </w:pPr>
      <w:r w:rsidRPr="008D4768">
        <w:rPr>
          <w:sz w:val="22"/>
          <w:szCs w:val="22"/>
        </w:rPr>
        <w:t>wystąpiła istotna zmiana okoliczności powodująca, że wykonanie umowy nie leży w</w:t>
      </w:r>
      <w:r w:rsidR="00B67C5F" w:rsidRPr="008D4768">
        <w:rPr>
          <w:sz w:val="22"/>
          <w:szCs w:val="22"/>
        </w:rPr>
        <w:t xml:space="preserve"> </w:t>
      </w:r>
      <w:r w:rsidRPr="008D4768">
        <w:rPr>
          <w:sz w:val="22"/>
          <w:szCs w:val="22"/>
        </w:rPr>
        <w:t>interesie publicznym, czego nie można było przewidzieć</w:t>
      </w:r>
      <w:r w:rsidRPr="008D4768">
        <w:rPr>
          <w:rFonts w:ascii="TimesNewRoman" w:hAnsi="TimesNewRoman" w:cs="TimesNewRoman"/>
          <w:sz w:val="22"/>
          <w:szCs w:val="22"/>
        </w:rPr>
        <w:t xml:space="preserve"> </w:t>
      </w:r>
      <w:r w:rsidRPr="008D4768">
        <w:rPr>
          <w:sz w:val="22"/>
          <w:szCs w:val="22"/>
        </w:rPr>
        <w:t xml:space="preserve">w chwili zawarcia </w:t>
      </w:r>
      <w:r w:rsidR="00B67C5F" w:rsidRPr="008D4768">
        <w:rPr>
          <w:sz w:val="22"/>
          <w:szCs w:val="22"/>
        </w:rPr>
        <w:t>u</w:t>
      </w:r>
      <w:r w:rsidRPr="008D4768">
        <w:rPr>
          <w:sz w:val="22"/>
          <w:szCs w:val="22"/>
        </w:rPr>
        <w:t>mowy</w:t>
      </w:r>
      <w:r w:rsidR="00B67C5F" w:rsidRPr="008D4768">
        <w:rPr>
          <w:sz w:val="22"/>
          <w:szCs w:val="22"/>
        </w:rPr>
        <w:t>.</w:t>
      </w:r>
    </w:p>
    <w:p w:rsidR="004A4359" w:rsidRPr="009C3AC8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9C3AC8">
        <w:rPr>
          <w:rFonts w:ascii="Times New Roman" w:hAnsi="Times New Roman"/>
          <w:sz w:val="22"/>
          <w:szCs w:val="22"/>
        </w:rPr>
        <w:t>Odstąpienie od umowy, powinno nastąpić w formie pisemnej i powinno zawierać uzasadnienie pod rygorem nieważności takiego oświadczenia.</w:t>
      </w:r>
    </w:p>
    <w:p w:rsidR="004A4359" w:rsidRPr="009C3AC8" w:rsidRDefault="004A4359" w:rsidP="00FE0BDF">
      <w:pPr>
        <w:numPr>
          <w:ilvl w:val="0"/>
          <w:numId w:val="11"/>
        </w:numPr>
        <w:tabs>
          <w:tab w:val="clear" w:pos="360"/>
        </w:tabs>
        <w:overflowPunct/>
        <w:autoSpaceDE/>
        <w:adjustRightInd/>
        <w:ind w:left="426" w:hanging="426"/>
        <w:jc w:val="both"/>
        <w:rPr>
          <w:rFonts w:ascii="Times New Roman" w:hAnsi="Times New Roman"/>
          <w:sz w:val="22"/>
          <w:szCs w:val="22"/>
        </w:rPr>
      </w:pPr>
      <w:r w:rsidRPr="009C3AC8">
        <w:rPr>
          <w:rFonts w:ascii="Times New Roman" w:hAnsi="Times New Roman"/>
          <w:sz w:val="22"/>
          <w:szCs w:val="22"/>
        </w:rPr>
        <w:t xml:space="preserve">W przypadku odstąpienia od umowy, </w:t>
      </w:r>
      <w:r w:rsidR="00B64986">
        <w:rPr>
          <w:rFonts w:ascii="Times New Roman" w:hAnsi="Times New Roman"/>
          <w:sz w:val="22"/>
          <w:szCs w:val="22"/>
        </w:rPr>
        <w:t>określonego w</w:t>
      </w:r>
      <w:r w:rsidR="008D4768">
        <w:rPr>
          <w:rFonts w:ascii="Times New Roman" w:hAnsi="Times New Roman"/>
          <w:sz w:val="22"/>
          <w:szCs w:val="22"/>
        </w:rPr>
        <w:t xml:space="preserve"> ust. 1 </w:t>
      </w:r>
      <w:r w:rsidR="00B64986">
        <w:rPr>
          <w:rFonts w:ascii="Times New Roman" w:hAnsi="Times New Roman"/>
          <w:sz w:val="22"/>
          <w:szCs w:val="22"/>
        </w:rPr>
        <w:t xml:space="preserve"> pkt 2</w:t>
      </w:r>
      <w:r w:rsidR="008D4768">
        <w:rPr>
          <w:rFonts w:ascii="Times New Roman" w:hAnsi="Times New Roman"/>
          <w:sz w:val="22"/>
          <w:szCs w:val="22"/>
        </w:rPr>
        <w:t xml:space="preserve"> a</w:t>
      </w:r>
      <w:r w:rsidR="00B64986">
        <w:rPr>
          <w:rFonts w:ascii="Times New Roman" w:hAnsi="Times New Roman"/>
          <w:sz w:val="22"/>
          <w:szCs w:val="22"/>
        </w:rPr>
        <w:t xml:space="preserve"> </w:t>
      </w:r>
      <w:r w:rsidRPr="009C3AC8">
        <w:rPr>
          <w:rFonts w:ascii="Times New Roman" w:hAnsi="Times New Roman"/>
          <w:sz w:val="22"/>
          <w:szCs w:val="22"/>
        </w:rPr>
        <w:t xml:space="preserve">Wykonawca obowiązany jest do dokonania przy udziale Zamawiającego pełnej inwentaryzacji wykonanych </w:t>
      </w:r>
      <w:r w:rsidR="00B64986">
        <w:rPr>
          <w:rFonts w:ascii="Times New Roman" w:hAnsi="Times New Roman"/>
          <w:sz w:val="22"/>
          <w:szCs w:val="22"/>
        </w:rPr>
        <w:t>prac</w:t>
      </w:r>
      <w:r w:rsidRPr="009C3AC8">
        <w:rPr>
          <w:rFonts w:ascii="Times New Roman" w:hAnsi="Times New Roman"/>
          <w:sz w:val="22"/>
          <w:szCs w:val="22"/>
        </w:rPr>
        <w:t xml:space="preserve">. Zamawiający zapłaci Wykonawcy wynagrodzenie należne za wykonane </w:t>
      </w:r>
      <w:r w:rsidR="00B64986">
        <w:rPr>
          <w:rFonts w:ascii="Times New Roman" w:hAnsi="Times New Roman"/>
          <w:sz w:val="22"/>
          <w:szCs w:val="22"/>
        </w:rPr>
        <w:t>prace</w:t>
      </w:r>
      <w:r w:rsidRPr="009C3AC8">
        <w:rPr>
          <w:rFonts w:ascii="Times New Roman" w:hAnsi="Times New Roman"/>
          <w:sz w:val="22"/>
          <w:szCs w:val="22"/>
        </w:rPr>
        <w:t>, zgodnie ze stopniem zrealizowania przedmiotu umowy do dnia odstąpienia od umowy.</w:t>
      </w:r>
    </w:p>
    <w:p w:rsidR="00BE73B4" w:rsidRDefault="00BE73B4" w:rsidP="00EC1BC4">
      <w:pPr>
        <w:ind w:left="3540" w:firstLine="708"/>
        <w:rPr>
          <w:rFonts w:ascii="Times New Roman" w:hAnsi="Times New Roman"/>
          <w:bCs/>
          <w:sz w:val="22"/>
          <w:szCs w:val="22"/>
        </w:rPr>
      </w:pPr>
    </w:p>
    <w:p w:rsidR="00B64986" w:rsidRDefault="00352E70" w:rsidP="00B64986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11</w:t>
      </w:r>
    </w:p>
    <w:p w:rsidR="00B64986" w:rsidRPr="009C3AC8" w:rsidRDefault="00B64986" w:rsidP="00B64986">
      <w:pPr>
        <w:pStyle w:val="Akapitzlist"/>
        <w:ind w:left="709" w:hanging="709"/>
        <w:jc w:val="both"/>
        <w:rPr>
          <w:b/>
          <w:sz w:val="22"/>
          <w:szCs w:val="22"/>
        </w:rPr>
      </w:pPr>
      <w:r w:rsidRPr="009C3AC8">
        <w:rPr>
          <w:b/>
          <w:sz w:val="22"/>
          <w:szCs w:val="22"/>
        </w:rPr>
        <w:t>Podwykonawcy</w:t>
      </w:r>
    </w:p>
    <w:p w:rsidR="005B739B" w:rsidRDefault="00B64986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9C3AC8">
        <w:rPr>
          <w:sz w:val="22"/>
          <w:szCs w:val="22"/>
        </w:rPr>
        <w:t>Zamawiający nie wprowadza zastrzeżenia wskazującego na obowiązek osobistego wykonania przez Wykonawcę kluczowych części zamówienia. Wykonawca może powierzyć wykonanie części</w:t>
      </w:r>
      <w:r w:rsidR="0038652B">
        <w:rPr>
          <w:sz w:val="22"/>
          <w:szCs w:val="22"/>
        </w:rPr>
        <w:t xml:space="preserve"> prac</w:t>
      </w:r>
      <w:r w:rsidRPr="009C3AC8">
        <w:rPr>
          <w:sz w:val="22"/>
          <w:szCs w:val="22"/>
        </w:rPr>
        <w:t xml:space="preserve"> objętych przedmiotem umowy podwykonawcom.</w:t>
      </w:r>
    </w:p>
    <w:p w:rsidR="005B739B" w:rsidRDefault="00B64986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9C3AC8">
        <w:rPr>
          <w:sz w:val="22"/>
          <w:szCs w:val="22"/>
        </w:rPr>
        <w:t xml:space="preserve"> </w:t>
      </w:r>
      <w:r w:rsidRPr="005B739B">
        <w:rPr>
          <w:sz w:val="22"/>
          <w:szCs w:val="22"/>
        </w:rPr>
        <w:t>Wykonawca ponosi odpowiedzialność za działania lub zaniechania podwykonawców działających na jego rzecz jak za własne działania lub zaniechania.</w:t>
      </w:r>
    </w:p>
    <w:p w:rsidR="00B64986" w:rsidRPr="00112FCC" w:rsidRDefault="007A4E9D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Powierzenie Podwykonawcy prac</w:t>
      </w:r>
      <w:r w:rsidR="00B64986" w:rsidRPr="005B739B">
        <w:rPr>
          <w:sz w:val="22"/>
          <w:szCs w:val="22"/>
        </w:rPr>
        <w:t xml:space="preserve"> nie zwalnia Wykonawcy z odpowiedzialności  za wykonanie </w:t>
      </w:r>
      <w:r w:rsidR="00B64986" w:rsidRPr="00112FCC">
        <w:rPr>
          <w:sz w:val="22"/>
          <w:szCs w:val="22"/>
        </w:rPr>
        <w:t xml:space="preserve">jakichkolwiek obowiązków przewidzianych niniejszą  umową lub przepisami prawa. </w:t>
      </w:r>
    </w:p>
    <w:p w:rsidR="006236EE" w:rsidRPr="00112FCC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>Wykonawca przedkłada Zamawiającemu poświadczoną za zgodność z oryginałem kopię zawartej umowy o podwykonawstwo w terminie 7 dni od dnia jej zawarcia,</w:t>
      </w:r>
      <w:r w:rsidRPr="00112FCC">
        <w:t xml:space="preserve"> </w:t>
      </w:r>
      <w:r w:rsidRPr="00112FCC">
        <w:rPr>
          <w:sz w:val="22"/>
          <w:szCs w:val="22"/>
        </w:rPr>
        <w:t>pod rygorem wystąpienia o zapłatę kary umownej, o której mo</w:t>
      </w:r>
      <w:r w:rsidR="00DA0722" w:rsidRPr="00112FCC">
        <w:rPr>
          <w:sz w:val="22"/>
          <w:szCs w:val="22"/>
        </w:rPr>
        <w:t>wa w §</w:t>
      </w:r>
      <w:r w:rsidR="00BC040B" w:rsidRPr="00112FCC">
        <w:rPr>
          <w:sz w:val="22"/>
          <w:szCs w:val="22"/>
        </w:rPr>
        <w:t xml:space="preserve"> </w:t>
      </w:r>
      <w:r w:rsidR="00DA0722" w:rsidRPr="00112FCC">
        <w:rPr>
          <w:sz w:val="22"/>
          <w:szCs w:val="22"/>
        </w:rPr>
        <w:t>7</w:t>
      </w:r>
      <w:r w:rsidRPr="00112FCC">
        <w:rPr>
          <w:sz w:val="22"/>
          <w:szCs w:val="22"/>
        </w:rPr>
        <w:t xml:space="preserve"> ust. </w:t>
      </w:r>
      <w:r w:rsidR="003D3EFE">
        <w:rPr>
          <w:sz w:val="22"/>
          <w:szCs w:val="22"/>
        </w:rPr>
        <w:t>6</w:t>
      </w:r>
      <w:r w:rsidRPr="00112FCC">
        <w:rPr>
          <w:sz w:val="22"/>
          <w:szCs w:val="22"/>
        </w:rPr>
        <w:t>.</w:t>
      </w:r>
    </w:p>
    <w:p w:rsidR="00DA0722" w:rsidRPr="00112FCC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>Zmiana umowy z Podwykonawcą, z którym Wykonawca zawarł umowę o podwykonawstwo, wymaga dopełnien</w:t>
      </w:r>
      <w:r w:rsidR="00DA0722" w:rsidRPr="00112FCC">
        <w:rPr>
          <w:sz w:val="22"/>
          <w:szCs w:val="22"/>
        </w:rPr>
        <w:t>ia obowiązków opisanych w ust. 4</w:t>
      </w:r>
      <w:r w:rsidRPr="00112FCC">
        <w:rPr>
          <w:sz w:val="22"/>
          <w:szCs w:val="22"/>
        </w:rPr>
        <w:t xml:space="preserve">. 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112FCC">
        <w:rPr>
          <w:sz w:val="22"/>
          <w:szCs w:val="22"/>
        </w:rPr>
        <w:t xml:space="preserve"> W przypadku, jeżeli umowa o podwykonawstwo przewiduje termin zapłaty wynagrodzenia dłuższy niż</w:t>
      </w:r>
      <w:r w:rsidRPr="00DA0722">
        <w:rPr>
          <w:sz w:val="22"/>
          <w:szCs w:val="22"/>
        </w:rPr>
        <w:t xml:space="preserve"> 30 dni, Zamawiający poinformuje o tym Wykonawcę i wezwie go do doprowadzenia d</w:t>
      </w:r>
      <w:r w:rsidR="00BC040B">
        <w:rPr>
          <w:sz w:val="22"/>
          <w:szCs w:val="22"/>
        </w:rPr>
        <w:t>o zmiany tej umowy w terminie 7</w:t>
      </w:r>
      <w:r w:rsidRPr="00DA0722">
        <w:rPr>
          <w:sz w:val="22"/>
          <w:szCs w:val="22"/>
        </w:rPr>
        <w:t xml:space="preserve"> dni od wezwania, pod rygorem wystąpienia o zapłatę kary umownej, o której mowa w </w:t>
      </w:r>
      <w:r w:rsidR="00DA0722">
        <w:rPr>
          <w:sz w:val="22"/>
          <w:szCs w:val="22"/>
        </w:rPr>
        <w:t>§</w:t>
      </w:r>
      <w:r w:rsidR="00EC7C1A">
        <w:rPr>
          <w:sz w:val="22"/>
          <w:szCs w:val="22"/>
        </w:rPr>
        <w:t xml:space="preserve"> </w:t>
      </w:r>
      <w:r w:rsidR="00DA0722">
        <w:rPr>
          <w:sz w:val="22"/>
          <w:szCs w:val="22"/>
        </w:rPr>
        <w:t>7</w:t>
      </w:r>
      <w:r w:rsidRPr="00DA0722">
        <w:rPr>
          <w:sz w:val="22"/>
          <w:szCs w:val="22"/>
        </w:rPr>
        <w:t xml:space="preserve"> ust. </w:t>
      </w:r>
      <w:r w:rsidR="003D3EFE">
        <w:rPr>
          <w:sz w:val="22"/>
          <w:szCs w:val="22"/>
        </w:rPr>
        <w:t>8</w:t>
      </w:r>
      <w:r w:rsidRPr="00DA0722">
        <w:rPr>
          <w:sz w:val="22"/>
          <w:szCs w:val="22"/>
        </w:rPr>
        <w:t>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Zamawiający dokona bezpośredniej zapłaty wymagalnego wynagrodzenia przysługującego Podwykonawcy który zawarł przedłożoną Zamawiającemu umowę o podwykonawstwo, w przypadku uchylenia się od obowiązku zapłaty przez Wykonawcę.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Wynagrodzenie, o któ</w:t>
      </w:r>
      <w:r w:rsidR="00DA0722">
        <w:rPr>
          <w:sz w:val="22"/>
          <w:szCs w:val="22"/>
        </w:rPr>
        <w:t>rym mowa w ust. 7</w:t>
      </w:r>
      <w:r w:rsidRPr="00DA0722">
        <w:rPr>
          <w:sz w:val="22"/>
          <w:szCs w:val="22"/>
        </w:rPr>
        <w:t>, dotyczy wyłącznie należności powstałych po przedłożeniu Zamawiającemu poświadczonej za zgodność z oryginałem kopii umowy o podwykonawstwo.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 xml:space="preserve">Bezpośrednia zapłata obejmuje wyłącznie  wynagrodzenie, bez </w:t>
      </w:r>
      <w:r w:rsidR="00DA0722" w:rsidRPr="00DA0722">
        <w:rPr>
          <w:sz w:val="22"/>
          <w:szCs w:val="22"/>
        </w:rPr>
        <w:t xml:space="preserve">należnych Podwykonawcy </w:t>
      </w:r>
      <w:r w:rsidR="00DA0722">
        <w:rPr>
          <w:sz w:val="22"/>
          <w:szCs w:val="22"/>
        </w:rPr>
        <w:t>odsetek.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 xml:space="preserve">Przed dokonaniem bezpośredniej zapłaty Zamawiający umożliwi Wykonawcy zgłoszenie pisemnych uwag dotyczących zasadności bezpośredniej zapłaty wynagrodzenia Podwykonawcy. Termin zgłaszania uwag </w:t>
      </w:r>
      <w:r w:rsidR="00DA0722">
        <w:rPr>
          <w:sz w:val="22"/>
          <w:szCs w:val="22"/>
        </w:rPr>
        <w:t xml:space="preserve">nie może być </w:t>
      </w:r>
      <w:r w:rsidRPr="00DA0722">
        <w:rPr>
          <w:sz w:val="22"/>
          <w:szCs w:val="22"/>
        </w:rPr>
        <w:t xml:space="preserve"> krótszy niż 7 dni od dnia doręczenia tej informacji.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284" w:hanging="284"/>
        <w:jc w:val="both"/>
        <w:rPr>
          <w:sz w:val="22"/>
          <w:szCs w:val="22"/>
        </w:rPr>
      </w:pPr>
      <w:r w:rsidRPr="00DA0722">
        <w:rPr>
          <w:sz w:val="22"/>
          <w:szCs w:val="22"/>
        </w:rPr>
        <w:t>W przypadku zgłoszenia uwa</w:t>
      </w:r>
      <w:r w:rsidR="00DA0722">
        <w:rPr>
          <w:sz w:val="22"/>
          <w:szCs w:val="22"/>
        </w:rPr>
        <w:t>g, o których mowa w ust. 10</w:t>
      </w:r>
      <w:r w:rsidRPr="00DA0722">
        <w:rPr>
          <w:sz w:val="22"/>
          <w:szCs w:val="22"/>
        </w:rPr>
        <w:t xml:space="preserve"> Zamawiający może: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C04538">
        <w:rPr>
          <w:sz w:val="22"/>
          <w:szCs w:val="22"/>
        </w:rPr>
        <w:t>nie dokonać bezpośredniej zapłaty wynagrodzenia podwykonawcy, jeżeli Wykonawca wyka</w:t>
      </w:r>
      <w:r>
        <w:rPr>
          <w:sz w:val="22"/>
          <w:szCs w:val="22"/>
        </w:rPr>
        <w:t>że niezasadność takiej zapła</w:t>
      </w:r>
      <w:r w:rsidR="00EC7C1A">
        <w:rPr>
          <w:sz w:val="22"/>
          <w:szCs w:val="22"/>
        </w:rPr>
        <w:t>ty;</w:t>
      </w:r>
      <w:r w:rsidR="006565DA">
        <w:rPr>
          <w:sz w:val="22"/>
          <w:szCs w:val="22"/>
        </w:rPr>
        <w:t xml:space="preserve"> 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565DA">
        <w:rPr>
          <w:sz w:val="22"/>
          <w:szCs w:val="22"/>
        </w:rPr>
        <w:t xml:space="preserve">złożyć do depozytu sądowego kwotę potrzebną na pokrycie wynagrodzenia Podwykonawcy </w:t>
      </w:r>
      <w:r w:rsidR="00BC2F2D">
        <w:rPr>
          <w:sz w:val="22"/>
          <w:szCs w:val="22"/>
        </w:rPr>
        <w:br/>
      </w:r>
      <w:r w:rsidRPr="006565DA">
        <w:rPr>
          <w:sz w:val="22"/>
          <w:szCs w:val="22"/>
        </w:rPr>
        <w:t>w przypadku istnienia zasadniczej wątpliwości zamawiającego co do wysokości należnej zapłaty lub podmio</w:t>
      </w:r>
      <w:r w:rsidR="00EC7C1A">
        <w:rPr>
          <w:sz w:val="22"/>
          <w:szCs w:val="22"/>
        </w:rPr>
        <w:t>tu, któremu płatność się należy;</w:t>
      </w:r>
    </w:p>
    <w:p w:rsidR="006236EE" w:rsidRDefault="006236EE" w:rsidP="00FE0BDF">
      <w:pPr>
        <w:pStyle w:val="Akapitzlist"/>
        <w:numPr>
          <w:ilvl w:val="0"/>
          <w:numId w:val="14"/>
        </w:numPr>
        <w:jc w:val="both"/>
        <w:rPr>
          <w:sz w:val="22"/>
          <w:szCs w:val="22"/>
        </w:rPr>
      </w:pPr>
      <w:r w:rsidRPr="006565DA">
        <w:rPr>
          <w:sz w:val="22"/>
          <w:szCs w:val="22"/>
        </w:rPr>
        <w:t>dokonać bezpośredniej zapłaty wynagrodzenia podwykonawcy, jeżeli podwykonawca wykaże zasadność takiej zapłaty.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6C46BF">
        <w:rPr>
          <w:sz w:val="22"/>
          <w:szCs w:val="22"/>
        </w:rPr>
        <w:lastRenderedPageBreak/>
        <w:t>W przypadku dokonania bezp</w:t>
      </w:r>
      <w:r>
        <w:rPr>
          <w:sz w:val="22"/>
          <w:szCs w:val="22"/>
        </w:rPr>
        <w:t>ośredniej zapłaty Podwykonawcy, Z</w:t>
      </w:r>
      <w:r w:rsidR="006565DA">
        <w:rPr>
          <w:sz w:val="22"/>
          <w:szCs w:val="22"/>
        </w:rPr>
        <w:t xml:space="preserve">amawiający potrąca kwotę </w:t>
      </w:r>
      <w:r w:rsidRPr="006C46BF">
        <w:rPr>
          <w:sz w:val="22"/>
          <w:szCs w:val="22"/>
        </w:rPr>
        <w:t>wypłaconego wynagrodzenia z wynagrodzenia należnego Wykonawcy</w:t>
      </w:r>
      <w:r>
        <w:rPr>
          <w:sz w:val="22"/>
          <w:szCs w:val="22"/>
        </w:rPr>
        <w:t>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6565DA">
        <w:rPr>
          <w:sz w:val="22"/>
          <w:szCs w:val="22"/>
        </w:rPr>
        <w:t xml:space="preserve">Konieczność wielokrotnego dokonywania bezpośredniej zapłaty Podwykonawcy, o których mowa </w:t>
      </w:r>
      <w:r w:rsidR="00E3232C">
        <w:rPr>
          <w:sz w:val="22"/>
          <w:szCs w:val="22"/>
        </w:rPr>
        <w:br/>
      </w:r>
      <w:r w:rsidRPr="006565DA">
        <w:rPr>
          <w:sz w:val="22"/>
          <w:szCs w:val="22"/>
        </w:rPr>
        <w:t xml:space="preserve">w ust. </w:t>
      </w:r>
      <w:r w:rsidR="00A212B5">
        <w:rPr>
          <w:sz w:val="22"/>
          <w:szCs w:val="22"/>
        </w:rPr>
        <w:t>7</w:t>
      </w:r>
      <w:r w:rsidRPr="006565DA">
        <w:rPr>
          <w:sz w:val="22"/>
          <w:szCs w:val="22"/>
        </w:rPr>
        <w:t>, lub konieczność dokonania bezpośrednich zapłat na sumę większą niż 5% wartości Wynagrodzenia, stanowi podstawę do odstąpienia od Umowy przez Zamawiającego z winy Wykonawcy.</w:t>
      </w:r>
    </w:p>
    <w:p w:rsidR="006236EE" w:rsidRDefault="006236EE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A212B5">
        <w:rPr>
          <w:sz w:val="22"/>
          <w:szCs w:val="22"/>
        </w:rPr>
        <w:t>Wykonawca zobowiązany jest do dokonywania terminowej zapłaty Podwykonawcom, z którymi zawarł umowy o podwykonawstwo,</w:t>
      </w:r>
      <w:r w:rsidRPr="00966CB1">
        <w:t xml:space="preserve"> </w:t>
      </w:r>
      <w:r w:rsidRPr="00A212B5">
        <w:rPr>
          <w:sz w:val="22"/>
          <w:szCs w:val="22"/>
        </w:rPr>
        <w:t>pod rygorem wystąpienia o zapłatę kary umownej, o której mo</w:t>
      </w:r>
      <w:r w:rsidR="00A212B5">
        <w:rPr>
          <w:sz w:val="22"/>
          <w:szCs w:val="22"/>
        </w:rPr>
        <w:t>wa w § 7</w:t>
      </w:r>
      <w:r w:rsidRPr="00A212B5">
        <w:rPr>
          <w:sz w:val="22"/>
          <w:szCs w:val="22"/>
        </w:rPr>
        <w:t xml:space="preserve"> ust.</w:t>
      </w:r>
      <w:r w:rsidR="003D3EFE">
        <w:rPr>
          <w:sz w:val="22"/>
          <w:szCs w:val="22"/>
        </w:rPr>
        <w:t>7</w:t>
      </w:r>
      <w:r w:rsidR="00A212B5">
        <w:rPr>
          <w:sz w:val="22"/>
          <w:szCs w:val="22"/>
        </w:rPr>
        <w:t xml:space="preserve"> umowy.</w:t>
      </w:r>
    </w:p>
    <w:p w:rsidR="007A4E9D" w:rsidRDefault="007A4E9D" w:rsidP="00FE0BDF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 w:rsidRPr="007A4E9D">
        <w:rPr>
          <w:sz w:val="22"/>
          <w:szCs w:val="22"/>
        </w:rPr>
        <w:t xml:space="preserve"> W razie powierzenia wykonania części prac projektowych  podwykonawcom, Wykonawca zobowiązany jest do zapewnienia sprawowania przez te podmioty nadzoru autorskiego, w zakresie wynik</w:t>
      </w:r>
      <w:r>
        <w:rPr>
          <w:sz w:val="22"/>
          <w:szCs w:val="22"/>
        </w:rPr>
        <w:t>ającym z wykonanej dokumentacji.</w:t>
      </w:r>
    </w:p>
    <w:p w:rsidR="00A807EC" w:rsidRPr="00A807EC" w:rsidRDefault="007A4E9D" w:rsidP="00A807EC">
      <w:pPr>
        <w:pStyle w:val="Akapitzlist"/>
        <w:numPr>
          <w:ilvl w:val="3"/>
          <w:numId w:val="13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Wykonawca  zapewni</w:t>
      </w:r>
      <w:r w:rsidRPr="007A4E9D">
        <w:rPr>
          <w:sz w:val="22"/>
          <w:szCs w:val="22"/>
        </w:rPr>
        <w:t xml:space="preserve"> przejście majątkowych praw autorskich na Zamawiającego do wykonanej przez podwykonawców dokumentacji projektowej na co najmniej takich samych warunkach </w:t>
      </w:r>
      <w:r>
        <w:rPr>
          <w:sz w:val="22"/>
          <w:szCs w:val="22"/>
        </w:rPr>
        <w:t>i zakresie, jak określone w § 8</w:t>
      </w:r>
      <w:r w:rsidRPr="007A4E9D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Pr="007A4E9D">
        <w:rPr>
          <w:sz w:val="22"/>
          <w:szCs w:val="22"/>
        </w:rPr>
        <w:t>mowy.</w:t>
      </w:r>
    </w:p>
    <w:p w:rsidR="00A807EC" w:rsidRPr="00CD48B3" w:rsidRDefault="00A807EC" w:rsidP="00A807EC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 w:rsidRPr="00CD48B3">
        <w:rPr>
          <w:rFonts w:ascii="Times New Roman" w:hAnsi="Times New Roman"/>
          <w:bCs/>
          <w:sz w:val="22"/>
          <w:szCs w:val="22"/>
        </w:rPr>
        <w:t>§</w:t>
      </w:r>
      <w:r>
        <w:rPr>
          <w:rFonts w:ascii="Times New Roman" w:hAnsi="Times New Roman"/>
          <w:bCs/>
          <w:sz w:val="22"/>
          <w:szCs w:val="22"/>
        </w:rPr>
        <w:t xml:space="preserve"> 12</w:t>
      </w:r>
    </w:p>
    <w:p w:rsidR="00A807EC" w:rsidRDefault="00A807EC" w:rsidP="00A807EC">
      <w:pPr>
        <w:jc w:val="both"/>
        <w:rPr>
          <w:rFonts w:ascii="Times New Roman" w:hAnsi="Times New Roman"/>
          <w:b/>
          <w:bCs/>
          <w:sz w:val="22"/>
          <w:szCs w:val="22"/>
        </w:rPr>
      </w:pPr>
      <w:r w:rsidRPr="00CD48B3">
        <w:rPr>
          <w:rFonts w:ascii="Times New Roman" w:hAnsi="Times New Roman"/>
          <w:b/>
          <w:bCs/>
          <w:sz w:val="22"/>
          <w:szCs w:val="22"/>
        </w:rPr>
        <w:t>Zmiany umowy</w:t>
      </w:r>
    </w:p>
    <w:p w:rsidR="00A807EC" w:rsidRDefault="00A807EC" w:rsidP="00A807EC">
      <w:pPr>
        <w:pStyle w:val="Akapitzlist"/>
        <w:numPr>
          <w:ilvl w:val="0"/>
          <w:numId w:val="3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4A156A">
        <w:rPr>
          <w:sz w:val="22"/>
          <w:szCs w:val="22"/>
        </w:rPr>
        <w:t>Zmiany postanowień zawartej umowy mogą być dokonywane wyłącznie w formie aneksu podpisanego przez obie strony pod rygorem nieważności w następujących przypadkach:</w:t>
      </w:r>
    </w:p>
    <w:p w:rsidR="00A807EC" w:rsidRDefault="00A807EC" w:rsidP="00A807EC">
      <w:pPr>
        <w:pStyle w:val="Akapitzlist"/>
        <w:numPr>
          <w:ilvl w:val="0"/>
          <w:numId w:val="35"/>
        </w:numPr>
        <w:spacing w:line="276" w:lineRule="auto"/>
        <w:jc w:val="both"/>
        <w:rPr>
          <w:sz w:val="22"/>
          <w:szCs w:val="22"/>
        </w:rPr>
      </w:pPr>
      <w:r w:rsidRPr="004A156A">
        <w:rPr>
          <w:sz w:val="22"/>
          <w:szCs w:val="22"/>
        </w:rPr>
        <w:t>konieczność zmiany umowy spowodowania jest okolicznościami, których Zamawiający, działając z należytą sta</w:t>
      </w:r>
      <w:r>
        <w:rPr>
          <w:sz w:val="22"/>
          <w:szCs w:val="22"/>
        </w:rPr>
        <w:t>rannością, nie mógł przewidzieć;</w:t>
      </w:r>
    </w:p>
    <w:p w:rsidR="00A807EC" w:rsidRPr="00A807EC" w:rsidRDefault="00A807EC" w:rsidP="00A807EC">
      <w:pPr>
        <w:pStyle w:val="Akapitzlist"/>
        <w:numPr>
          <w:ilvl w:val="0"/>
          <w:numId w:val="35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urzędowej zmiany wysokości stawki podatku VAT poprzez wprowadzenie nowej stawki VAT dla usług, których ta zmiana będzie dotyczyć i zmiany wynagrodzenia brutto wynikającej ze zmiany stawki podatku.</w:t>
      </w:r>
    </w:p>
    <w:p w:rsidR="005B739B" w:rsidRPr="005B739B" w:rsidRDefault="00352E70" w:rsidP="005B739B">
      <w:pPr>
        <w:pStyle w:val="Akapitzlist"/>
        <w:ind w:firstLine="3533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§</w:t>
      </w:r>
      <w:r w:rsidR="00A807EC">
        <w:rPr>
          <w:bCs/>
          <w:sz w:val="22"/>
          <w:szCs w:val="22"/>
        </w:rPr>
        <w:t xml:space="preserve"> 13</w:t>
      </w:r>
    </w:p>
    <w:p w:rsidR="00EC7C1A" w:rsidRPr="006236EE" w:rsidRDefault="00EC7C1A" w:rsidP="00EC7C1A">
      <w:pPr>
        <w:pStyle w:val="Akapitzlist"/>
        <w:ind w:hanging="720"/>
        <w:jc w:val="both"/>
        <w:rPr>
          <w:b/>
          <w:bCs/>
          <w:sz w:val="22"/>
          <w:szCs w:val="22"/>
        </w:rPr>
      </w:pPr>
      <w:r w:rsidRPr="006236EE">
        <w:rPr>
          <w:b/>
          <w:bCs/>
          <w:sz w:val="22"/>
          <w:szCs w:val="22"/>
        </w:rPr>
        <w:t>Postanowienia końcowe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Wszelkie spory wynikłe z obowiązywania niniejszej umowy rozpatrywać będzie sąd powszechny właściwy miejscowo według siedziby </w:t>
      </w:r>
      <w:r>
        <w:rPr>
          <w:rFonts w:ascii="Times New Roman" w:hAnsi="Times New Roman"/>
          <w:bCs/>
          <w:sz w:val="22"/>
          <w:szCs w:val="22"/>
        </w:rPr>
        <w:t>Zamawiającego</w:t>
      </w:r>
      <w:r>
        <w:rPr>
          <w:rFonts w:ascii="Times New Roman" w:hAnsi="Times New Roman"/>
          <w:sz w:val="22"/>
          <w:szCs w:val="22"/>
        </w:rPr>
        <w:t>.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EC1BC4" w:rsidRDefault="00A807EC" w:rsidP="00EC1BC4">
      <w:pPr>
        <w:ind w:left="3540" w:firstLine="708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§ 14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EC7C1A" w:rsidRDefault="00EC1BC4" w:rsidP="00EC1BC4">
      <w:pPr>
        <w:jc w:val="both"/>
        <w:rPr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sprawach nieuregulowanych w niniejszej umowie obowiązują przepisy Kodeksu cywilnego, Prawa budowlanego i Prawa Zamówień Publicznych.</w:t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</w:r>
      <w:r w:rsidR="00EC7C1A">
        <w:rPr>
          <w:b/>
          <w:sz w:val="22"/>
          <w:szCs w:val="22"/>
        </w:rPr>
        <w:tab/>
        <w:t xml:space="preserve">          </w:t>
      </w: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Default="00EC1BC4" w:rsidP="00EC1BC4">
      <w:pPr>
        <w:jc w:val="both"/>
        <w:rPr>
          <w:rFonts w:ascii="Times New Roman" w:hAnsi="Times New Roman"/>
          <w:sz w:val="22"/>
          <w:szCs w:val="22"/>
        </w:rPr>
      </w:pPr>
    </w:p>
    <w:p w:rsidR="00EC1BC4" w:rsidRPr="006D0B98" w:rsidRDefault="006D0B98" w:rsidP="00EC1BC4">
      <w:pPr>
        <w:rPr>
          <w:rFonts w:ascii="Times New Roman" w:hAnsi="Times New Roman"/>
          <w:b/>
          <w:sz w:val="22"/>
          <w:szCs w:val="22"/>
        </w:rPr>
      </w:pPr>
      <w:r w:rsidRPr="006D0B98">
        <w:rPr>
          <w:rFonts w:ascii="Times New Roman" w:hAnsi="Times New Roman"/>
          <w:b/>
          <w:sz w:val="22"/>
          <w:szCs w:val="22"/>
        </w:rPr>
        <w:t>ZAMAWIAJĄCY                                                                                          WYKONAWCA</w:t>
      </w:r>
    </w:p>
    <w:p w:rsidR="00ED1ECB" w:rsidRDefault="00ED1ECB"/>
    <w:sectPr w:rsidR="00ED1ECB" w:rsidSect="00480C2A">
      <w:pgSz w:w="11906" w:h="16838"/>
      <w:pgMar w:top="1021" w:right="102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92AE2"/>
    <w:multiLevelType w:val="hybridMultilevel"/>
    <w:tmpl w:val="60B4329E"/>
    <w:lvl w:ilvl="0" w:tplc="6E8450F0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3A05368"/>
    <w:multiLevelType w:val="hybridMultilevel"/>
    <w:tmpl w:val="F1306D52"/>
    <w:lvl w:ilvl="0" w:tplc="814812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FE30CC"/>
    <w:multiLevelType w:val="hybridMultilevel"/>
    <w:tmpl w:val="4782C2BC"/>
    <w:lvl w:ilvl="0" w:tplc="F35EE0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87B114E"/>
    <w:multiLevelType w:val="hybridMultilevel"/>
    <w:tmpl w:val="134A5CE6"/>
    <w:lvl w:ilvl="0" w:tplc="7D1E43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DC20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0DFD451B"/>
    <w:multiLevelType w:val="hybridMultilevel"/>
    <w:tmpl w:val="1152CA66"/>
    <w:lvl w:ilvl="0" w:tplc="A9E8CD30">
      <w:start w:val="1"/>
      <w:numFmt w:val="decimal"/>
      <w:lvlText w:val="%1)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2C400026">
      <w:start w:val="1"/>
      <w:numFmt w:val="decimal"/>
      <w:lvlText w:val="%4."/>
      <w:lvlJc w:val="left"/>
      <w:pPr>
        <w:ind w:left="294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0E3951BE"/>
    <w:multiLevelType w:val="hybridMultilevel"/>
    <w:tmpl w:val="177C397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EA2B2B"/>
    <w:multiLevelType w:val="hybridMultilevel"/>
    <w:tmpl w:val="A6BC24EA"/>
    <w:lvl w:ilvl="0" w:tplc="8BE2C4CC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2DD53A2"/>
    <w:multiLevelType w:val="hybridMultilevel"/>
    <w:tmpl w:val="642C73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1A139E"/>
    <w:multiLevelType w:val="hybridMultilevel"/>
    <w:tmpl w:val="0CB246AC"/>
    <w:lvl w:ilvl="0" w:tplc="85EAC19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F9C62FF"/>
    <w:multiLevelType w:val="hybridMultilevel"/>
    <w:tmpl w:val="E3968CE2"/>
    <w:lvl w:ilvl="0" w:tplc="5CDE3E2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18669B"/>
    <w:multiLevelType w:val="hybridMultilevel"/>
    <w:tmpl w:val="3B2EA896"/>
    <w:lvl w:ilvl="0" w:tplc="E3A27970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98262D"/>
    <w:multiLevelType w:val="hybridMultilevel"/>
    <w:tmpl w:val="FF66A170"/>
    <w:lvl w:ilvl="0" w:tplc="0E4A6B3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0CF5B68"/>
    <w:multiLevelType w:val="hybridMultilevel"/>
    <w:tmpl w:val="5C3CE8D0"/>
    <w:lvl w:ilvl="0" w:tplc="EAEE2B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4157AFD"/>
    <w:multiLevelType w:val="hybridMultilevel"/>
    <w:tmpl w:val="55981DD6"/>
    <w:lvl w:ilvl="0" w:tplc="16D081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C0DCC"/>
    <w:multiLevelType w:val="hybridMultilevel"/>
    <w:tmpl w:val="4926A08A"/>
    <w:lvl w:ilvl="0" w:tplc="AEB0054A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E4E31A5"/>
    <w:multiLevelType w:val="hybridMultilevel"/>
    <w:tmpl w:val="E392E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666743"/>
    <w:multiLevelType w:val="hybridMultilevel"/>
    <w:tmpl w:val="168C7A02"/>
    <w:lvl w:ilvl="0" w:tplc="A4ACD8A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CA0DBF"/>
    <w:multiLevelType w:val="hybridMultilevel"/>
    <w:tmpl w:val="B67409DC"/>
    <w:lvl w:ilvl="0" w:tplc="9A4CD0DC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9F704D3"/>
    <w:multiLevelType w:val="hybridMultilevel"/>
    <w:tmpl w:val="03621EA6"/>
    <w:lvl w:ilvl="0" w:tplc="FE82719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470607A8"/>
    <w:multiLevelType w:val="hybridMultilevel"/>
    <w:tmpl w:val="1E0E5CE0"/>
    <w:lvl w:ilvl="0" w:tplc="C59C69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A607B1C"/>
    <w:multiLevelType w:val="hybridMultilevel"/>
    <w:tmpl w:val="19645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D55DE5"/>
    <w:multiLevelType w:val="hybridMultilevel"/>
    <w:tmpl w:val="A08A3E32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AF4F36"/>
    <w:multiLevelType w:val="hybridMultilevel"/>
    <w:tmpl w:val="63984ED2"/>
    <w:lvl w:ilvl="0" w:tplc="1800019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41A1EAF"/>
    <w:multiLevelType w:val="hybridMultilevel"/>
    <w:tmpl w:val="E262630C"/>
    <w:lvl w:ilvl="0" w:tplc="A16AFBD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5B4A6DFB"/>
    <w:multiLevelType w:val="hybridMultilevel"/>
    <w:tmpl w:val="7C86A608"/>
    <w:lvl w:ilvl="0" w:tplc="4FA0371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795478"/>
    <w:multiLevelType w:val="hybridMultilevel"/>
    <w:tmpl w:val="2E8AB846"/>
    <w:lvl w:ilvl="0" w:tplc="480697A6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E80299A"/>
    <w:multiLevelType w:val="hybridMultilevel"/>
    <w:tmpl w:val="4ACE535A"/>
    <w:lvl w:ilvl="0" w:tplc="94367D2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0335CB1"/>
    <w:multiLevelType w:val="hybridMultilevel"/>
    <w:tmpl w:val="9DA0AA70"/>
    <w:lvl w:ilvl="0" w:tplc="D1FAE36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DF650CF"/>
    <w:multiLevelType w:val="hybridMultilevel"/>
    <w:tmpl w:val="ABFC677E"/>
    <w:lvl w:ilvl="0" w:tplc="DCA0AA16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F235E54"/>
    <w:multiLevelType w:val="hybridMultilevel"/>
    <w:tmpl w:val="7832B0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0437DFC"/>
    <w:multiLevelType w:val="hybridMultilevel"/>
    <w:tmpl w:val="94B08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72052F"/>
    <w:multiLevelType w:val="hybridMultilevel"/>
    <w:tmpl w:val="88A237CC"/>
    <w:lvl w:ilvl="0" w:tplc="00E83F16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57E3B5D"/>
    <w:multiLevelType w:val="hybridMultilevel"/>
    <w:tmpl w:val="F0162EBA"/>
    <w:lvl w:ilvl="0" w:tplc="D886250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79FF0E8F"/>
    <w:multiLevelType w:val="hybridMultilevel"/>
    <w:tmpl w:val="3C9E08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C8C2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19"/>
  </w:num>
  <w:num w:numId="11">
    <w:abstractNumId w:val="4"/>
    <w:lvlOverride w:ilvl="0">
      <w:startOverride w:val="1"/>
    </w:lvlOverride>
  </w:num>
  <w:num w:numId="12">
    <w:abstractNumId w:val="2"/>
  </w:num>
  <w:num w:numId="13">
    <w:abstractNumId w:val="6"/>
  </w:num>
  <w:num w:numId="14">
    <w:abstractNumId w:val="13"/>
  </w:num>
  <w:num w:numId="15">
    <w:abstractNumId w:val="24"/>
  </w:num>
  <w:num w:numId="16">
    <w:abstractNumId w:val="0"/>
  </w:num>
  <w:num w:numId="17">
    <w:abstractNumId w:val="21"/>
  </w:num>
  <w:num w:numId="18">
    <w:abstractNumId w:val="7"/>
  </w:num>
  <w:num w:numId="19">
    <w:abstractNumId w:val="10"/>
  </w:num>
  <w:num w:numId="20">
    <w:abstractNumId w:val="14"/>
  </w:num>
  <w:num w:numId="21">
    <w:abstractNumId w:val="20"/>
  </w:num>
  <w:num w:numId="22">
    <w:abstractNumId w:val="3"/>
  </w:num>
  <w:num w:numId="23">
    <w:abstractNumId w:val="12"/>
  </w:num>
  <w:num w:numId="24">
    <w:abstractNumId w:val="32"/>
  </w:num>
  <w:num w:numId="25">
    <w:abstractNumId w:val="9"/>
  </w:num>
  <w:num w:numId="26">
    <w:abstractNumId w:val="17"/>
  </w:num>
  <w:num w:numId="27">
    <w:abstractNumId w:val="28"/>
  </w:num>
  <w:num w:numId="28">
    <w:abstractNumId w:val="22"/>
  </w:num>
  <w:num w:numId="29">
    <w:abstractNumId w:val="11"/>
  </w:num>
  <w:num w:numId="30">
    <w:abstractNumId w:val="1"/>
  </w:num>
  <w:num w:numId="31">
    <w:abstractNumId w:val="31"/>
  </w:num>
  <w:num w:numId="32">
    <w:abstractNumId w:val="33"/>
  </w:num>
  <w:num w:numId="33">
    <w:abstractNumId w:val="25"/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BC4"/>
    <w:rsid w:val="0000010E"/>
    <w:rsid w:val="000025F1"/>
    <w:rsid w:val="000260D8"/>
    <w:rsid w:val="00064978"/>
    <w:rsid w:val="00084405"/>
    <w:rsid w:val="000A70D4"/>
    <w:rsid w:val="000D7A3F"/>
    <w:rsid w:val="00101308"/>
    <w:rsid w:val="00112FCC"/>
    <w:rsid w:val="0012157F"/>
    <w:rsid w:val="00142690"/>
    <w:rsid w:val="00163D08"/>
    <w:rsid w:val="00185149"/>
    <w:rsid w:val="0018657C"/>
    <w:rsid w:val="001A19A0"/>
    <w:rsid w:val="001C4562"/>
    <w:rsid w:val="001E0095"/>
    <w:rsid w:val="001E2C78"/>
    <w:rsid w:val="001F1338"/>
    <w:rsid w:val="00210286"/>
    <w:rsid w:val="00211582"/>
    <w:rsid w:val="00221625"/>
    <w:rsid w:val="00221652"/>
    <w:rsid w:val="002426B5"/>
    <w:rsid w:val="00272502"/>
    <w:rsid w:val="002B0481"/>
    <w:rsid w:val="002C1051"/>
    <w:rsid w:val="00304EAD"/>
    <w:rsid w:val="0034758D"/>
    <w:rsid w:val="00352E70"/>
    <w:rsid w:val="0036387D"/>
    <w:rsid w:val="0036499D"/>
    <w:rsid w:val="00375A52"/>
    <w:rsid w:val="00376D75"/>
    <w:rsid w:val="0038652B"/>
    <w:rsid w:val="00394DCA"/>
    <w:rsid w:val="003B4083"/>
    <w:rsid w:val="003B5B04"/>
    <w:rsid w:val="003C6415"/>
    <w:rsid w:val="003D3E75"/>
    <w:rsid w:val="003D3EFE"/>
    <w:rsid w:val="003D4A32"/>
    <w:rsid w:val="003E49B2"/>
    <w:rsid w:val="003F6BFE"/>
    <w:rsid w:val="00411921"/>
    <w:rsid w:val="00422129"/>
    <w:rsid w:val="00460E96"/>
    <w:rsid w:val="0046193D"/>
    <w:rsid w:val="0047526E"/>
    <w:rsid w:val="00480C2A"/>
    <w:rsid w:val="004A4359"/>
    <w:rsid w:val="004B1DFF"/>
    <w:rsid w:val="004B5601"/>
    <w:rsid w:val="004B5C56"/>
    <w:rsid w:val="004C6688"/>
    <w:rsid w:val="004C708D"/>
    <w:rsid w:val="004D6D7A"/>
    <w:rsid w:val="00502F14"/>
    <w:rsid w:val="00515680"/>
    <w:rsid w:val="00523EA3"/>
    <w:rsid w:val="00524C13"/>
    <w:rsid w:val="00530876"/>
    <w:rsid w:val="00581E0A"/>
    <w:rsid w:val="005B739B"/>
    <w:rsid w:val="005E67F9"/>
    <w:rsid w:val="0060582E"/>
    <w:rsid w:val="0061069B"/>
    <w:rsid w:val="00614D5A"/>
    <w:rsid w:val="00621CB1"/>
    <w:rsid w:val="00623264"/>
    <w:rsid w:val="006236EE"/>
    <w:rsid w:val="006251EB"/>
    <w:rsid w:val="00642661"/>
    <w:rsid w:val="006565DA"/>
    <w:rsid w:val="00680DEA"/>
    <w:rsid w:val="006A390F"/>
    <w:rsid w:val="006D0B98"/>
    <w:rsid w:val="006D1540"/>
    <w:rsid w:val="006D744C"/>
    <w:rsid w:val="006E360C"/>
    <w:rsid w:val="006E6319"/>
    <w:rsid w:val="0072610F"/>
    <w:rsid w:val="007A4E9D"/>
    <w:rsid w:val="007B11D6"/>
    <w:rsid w:val="007B38B1"/>
    <w:rsid w:val="007C593E"/>
    <w:rsid w:val="007F7876"/>
    <w:rsid w:val="00802ECD"/>
    <w:rsid w:val="00813242"/>
    <w:rsid w:val="0082041D"/>
    <w:rsid w:val="00831C61"/>
    <w:rsid w:val="00836513"/>
    <w:rsid w:val="008373E8"/>
    <w:rsid w:val="0085661C"/>
    <w:rsid w:val="008D4768"/>
    <w:rsid w:val="00900325"/>
    <w:rsid w:val="0092054E"/>
    <w:rsid w:val="00923BAD"/>
    <w:rsid w:val="009266CF"/>
    <w:rsid w:val="00962F49"/>
    <w:rsid w:val="00991681"/>
    <w:rsid w:val="00991F3A"/>
    <w:rsid w:val="009E374C"/>
    <w:rsid w:val="009F788F"/>
    <w:rsid w:val="00A10E73"/>
    <w:rsid w:val="00A212B5"/>
    <w:rsid w:val="00A2673E"/>
    <w:rsid w:val="00A33DC8"/>
    <w:rsid w:val="00A33F0F"/>
    <w:rsid w:val="00A50DA1"/>
    <w:rsid w:val="00A54F45"/>
    <w:rsid w:val="00A61DD4"/>
    <w:rsid w:val="00A622D0"/>
    <w:rsid w:val="00A807EC"/>
    <w:rsid w:val="00AA582D"/>
    <w:rsid w:val="00AB7869"/>
    <w:rsid w:val="00AC771B"/>
    <w:rsid w:val="00AD249C"/>
    <w:rsid w:val="00AD6DBE"/>
    <w:rsid w:val="00AF0738"/>
    <w:rsid w:val="00AF42D5"/>
    <w:rsid w:val="00B4109E"/>
    <w:rsid w:val="00B64986"/>
    <w:rsid w:val="00B64FCD"/>
    <w:rsid w:val="00B67C5F"/>
    <w:rsid w:val="00B70243"/>
    <w:rsid w:val="00B70C4E"/>
    <w:rsid w:val="00B740EC"/>
    <w:rsid w:val="00BA3FB0"/>
    <w:rsid w:val="00BC040B"/>
    <w:rsid w:val="00BC2F2D"/>
    <w:rsid w:val="00BE73B4"/>
    <w:rsid w:val="00C15A10"/>
    <w:rsid w:val="00C5189C"/>
    <w:rsid w:val="00C675CB"/>
    <w:rsid w:val="00C77CA1"/>
    <w:rsid w:val="00C91D47"/>
    <w:rsid w:val="00C9327A"/>
    <w:rsid w:val="00C93CB9"/>
    <w:rsid w:val="00CB3088"/>
    <w:rsid w:val="00CB7702"/>
    <w:rsid w:val="00CC2C5B"/>
    <w:rsid w:val="00CD0C85"/>
    <w:rsid w:val="00CF3EFF"/>
    <w:rsid w:val="00D70F47"/>
    <w:rsid w:val="00D806A6"/>
    <w:rsid w:val="00DA0722"/>
    <w:rsid w:val="00DB522B"/>
    <w:rsid w:val="00DC406D"/>
    <w:rsid w:val="00DC74FE"/>
    <w:rsid w:val="00DD7571"/>
    <w:rsid w:val="00DF3D92"/>
    <w:rsid w:val="00E11584"/>
    <w:rsid w:val="00E16079"/>
    <w:rsid w:val="00E200F2"/>
    <w:rsid w:val="00E26FC8"/>
    <w:rsid w:val="00E3232C"/>
    <w:rsid w:val="00E56E2B"/>
    <w:rsid w:val="00E66A57"/>
    <w:rsid w:val="00E71426"/>
    <w:rsid w:val="00EA1900"/>
    <w:rsid w:val="00EB4DDD"/>
    <w:rsid w:val="00EC1BC4"/>
    <w:rsid w:val="00EC7C1A"/>
    <w:rsid w:val="00EC7FA9"/>
    <w:rsid w:val="00ED1ECB"/>
    <w:rsid w:val="00F0450D"/>
    <w:rsid w:val="00F13352"/>
    <w:rsid w:val="00F3428F"/>
    <w:rsid w:val="00F360D8"/>
    <w:rsid w:val="00F62592"/>
    <w:rsid w:val="00F66E68"/>
    <w:rsid w:val="00F812CC"/>
    <w:rsid w:val="00FA525A"/>
    <w:rsid w:val="00FA698B"/>
    <w:rsid w:val="00FB1FBA"/>
    <w:rsid w:val="00FB55D4"/>
    <w:rsid w:val="00FB79B2"/>
    <w:rsid w:val="00FE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4948C-AC34-4538-AD2B-C0D8321CB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1BC4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1BC4"/>
    <w:pPr>
      <w:keepNext/>
      <w:overflowPunct/>
      <w:autoSpaceDE/>
      <w:autoSpaceDN/>
      <w:adjustRightInd/>
      <w:jc w:val="center"/>
      <w:outlineLvl w:val="0"/>
    </w:pPr>
    <w:rPr>
      <w:rFonts w:ascii="Times New Roman" w:hAnsi="Times New Roman"/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C1BC4"/>
    <w:pPr>
      <w:keepNext/>
      <w:overflowPunct/>
      <w:autoSpaceDE/>
      <w:autoSpaceDN/>
      <w:adjustRightInd/>
      <w:outlineLvl w:val="1"/>
    </w:pPr>
    <w:rPr>
      <w:rFonts w:ascii="Times New Roman" w:hAnsi="Times New Roman"/>
      <w:sz w:val="24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675C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1BC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EC1BC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C1BC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1BC4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EC1BC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C1BC4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C1BC4"/>
    <w:pPr>
      <w:overflowPunct/>
      <w:autoSpaceDE/>
      <w:autoSpaceDN/>
      <w:adjustRightInd/>
      <w:ind w:left="720"/>
      <w:contextualSpacing/>
    </w:pPr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480C2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480C2A"/>
    <w:rPr>
      <w:rFonts w:ascii="MS Sans Serif" w:eastAsia="Times New Roman" w:hAnsi="MS Sans Serif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92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C675CB"/>
    <w:rPr>
      <w:rFonts w:asciiTheme="majorHAnsi" w:eastAsiaTheme="majorEastAsia" w:hAnsiTheme="majorHAnsi" w:cstheme="majorBidi"/>
      <w:color w:val="365F91" w:themeColor="accent1" w:themeShade="B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10E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10E7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10E73"/>
    <w:rPr>
      <w:rFonts w:ascii="MS Sans Serif" w:eastAsia="Times New Roman" w:hAnsi="MS Sans Serif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10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10E73"/>
    <w:rPr>
      <w:rFonts w:ascii="MS Sans Serif" w:eastAsia="Times New Roman" w:hAnsi="MS Sans Serif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10E73"/>
    <w:pPr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4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1954</TotalTime>
  <Pages>7</Pages>
  <Words>3611</Words>
  <Characters>21672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90</cp:revision>
  <cp:lastPrinted>2019-08-13T11:31:00Z</cp:lastPrinted>
  <dcterms:created xsi:type="dcterms:W3CDTF">2014-04-03T09:16:00Z</dcterms:created>
  <dcterms:modified xsi:type="dcterms:W3CDTF">2019-09-25T09:44:00Z</dcterms:modified>
</cp:coreProperties>
</file>