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775BB" w:rsidRPr="00B614B9" w:rsidRDefault="00F775BB" w:rsidP="00F775BB">
      <w:pPr>
        <w:pStyle w:val="Tytu"/>
        <w:jc w:val="right"/>
        <w:rPr>
          <w:b w:val="0"/>
          <w:i/>
          <w:smallCaps/>
          <w:color w:val="000000" w:themeColor="text1"/>
          <w:spacing w:val="40"/>
          <w:sz w:val="18"/>
          <w:szCs w:val="18"/>
        </w:rPr>
      </w:pPr>
      <w:r w:rsidRPr="00B614B9">
        <w:rPr>
          <w:b w:val="0"/>
          <w:i/>
          <w:smallCaps/>
          <w:color w:val="000000" w:themeColor="text1"/>
          <w:spacing w:val="40"/>
          <w:sz w:val="18"/>
          <w:szCs w:val="18"/>
        </w:rPr>
        <w:t>Załącznik nr</w:t>
      </w:r>
      <w:r w:rsidR="00B614B9" w:rsidRPr="00B614B9">
        <w:rPr>
          <w:b w:val="0"/>
          <w:i/>
          <w:smallCaps/>
          <w:color w:val="000000" w:themeColor="text1"/>
          <w:spacing w:val="40"/>
          <w:sz w:val="18"/>
          <w:szCs w:val="18"/>
        </w:rPr>
        <w:t xml:space="preserve"> 4</w:t>
      </w:r>
      <w:r w:rsidRPr="00B614B9">
        <w:rPr>
          <w:b w:val="0"/>
          <w:i/>
          <w:smallCaps/>
          <w:color w:val="000000" w:themeColor="text1"/>
          <w:spacing w:val="40"/>
          <w:sz w:val="18"/>
          <w:szCs w:val="18"/>
        </w:rPr>
        <w:t xml:space="preserve"> do SIWZ</w:t>
      </w:r>
    </w:p>
    <w:p w:rsidR="00F4553F" w:rsidRPr="00B614B9" w:rsidRDefault="00F4553F" w:rsidP="00B614B9">
      <w:pPr>
        <w:pStyle w:val="Tytu"/>
        <w:rPr>
          <w:b w:val="0"/>
          <w:bCs/>
          <w:smallCaps/>
          <w:color w:val="000000" w:themeColor="text1"/>
          <w:spacing w:val="40"/>
          <w:sz w:val="18"/>
          <w:szCs w:val="18"/>
        </w:rPr>
      </w:pPr>
      <w:r w:rsidRPr="00B614B9">
        <w:rPr>
          <w:b w:val="0"/>
          <w:smallCaps/>
          <w:color w:val="000000" w:themeColor="text1"/>
          <w:spacing w:val="40"/>
          <w:sz w:val="18"/>
          <w:szCs w:val="18"/>
        </w:rPr>
        <w:t>Umowa Dostawy</w:t>
      </w:r>
    </w:p>
    <w:p w:rsidR="00F4553F" w:rsidRPr="00B614B9" w:rsidRDefault="00F4553F" w:rsidP="00B614B9">
      <w:pPr>
        <w:pStyle w:val="Podtytu"/>
        <w:spacing w:before="0" w:after="0"/>
        <w:rPr>
          <w:rFonts w:ascii="Times New Roman" w:hAnsi="Times New Roman" w:cs="Times New Roman"/>
          <w:bCs/>
          <w:smallCaps/>
          <w:color w:val="000000" w:themeColor="text1"/>
          <w:spacing w:val="40"/>
          <w:sz w:val="18"/>
          <w:szCs w:val="18"/>
        </w:rPr>
      </w:pPr>
      <w:r w:rsidRPr="00B614B9">
        <w:rPr>
          <w:rFonts w:ascii="Times New Roman" w:hAnsi="Times New Roman" w:cs="Times New Roman"/>
          <w:bCs/>
          <w:smallCaps/>
          <w:color w:val="000000" w:themeColor="text1"/>
          <w:spacing w:val="40"/>
          <w:sz w:val="18"/>
          <w:szCs w:val="18"/>
        </w:rPr>
        <w:t>Nr …/U/ZP/201</w:t>
      </w:r>
      <w:r w:rsidR="00FC4C36" w:rsidRPr="00B614B9">
        <w:rPr>
          <w:rFonts w:ascii="Times New Roman" w:hAnsi="Times New Roman" w:cs="Times New Roman"/>
          <w:bCs/>
          <w:smallCaps/>
          <w:color w:val="000000" w:themeColor="text1"/>
          <w:spacing w:val="40"/>
          <w:sz w:val="18"/>
          <w:szCs w:val="18"/>
        </w:rPr>
        <w:t>9</w:t>
      </w:r>
    </w:p>
    <w:p w:rsidR="00F775BB" w:rsidRPr="00B614B9" w:rsidRDefault="00F775BB" w:rsidP="00B614B9">
      <w:pPr>
        <w:pStyle w:val="Tekstpodstawowy"/>
        <w:jc w:val="center"/>
        <w:rPr>
          <w:i/>
          <w:color w:val="000000" w:themeColor="text1"/>
          <w:sz w:val="18"/>
          <w:szCs w:val="18"/>
        </w:rPr>
      </w:pPr>
      <w:r w:rsidRPr="00B614B9">
        <w:rPr>
          <w:i/>
          <w:color w:val="000000" w:themeColor="text1"/>
          <w:sz w:val="18"/>
          <w:szCs w:val="18"/>
        </w:rPr>
        <w:t>(projekt umowy)</w:t>
      </w:r>
    </w:p>
    <w:p w:rsidR="00F4553F" w:rsidRPr="00B614B9" w:rsidRDefault="00F4553F">
      <w:pPr>
        <w:jc w:val="center"/>
        <w:rPr>
          <w:color w:val="000000" w:themeColor="text1"/>
          <w:sz w:val="18"/>
          <w:szCs w:val="18"/>
        </w:rPr>
      </w:pPr>
    </w:p>
    <w:p w:rsidR="00F4553F" w:rsidRPr="00B614B9" w:rsidRDefault="00F4553F">
      <w:pPr>
        <w:jc w:val="both"/>
        <w:rPr>
          <w:color w:val="000000" w:themeColor="text1"/>
          <w:sz w:val="18"/>
          <w:szCs w:val="18"/>
        </w:rPr>
      </w:pPr>
      <w:r w:rsidRPr="00B614B9">
        <w:rPr>
          <w:color w:val="000000" w:themeColor="text1"/>
          <w:sz w:val="18"/>
          <w:szCs w:val="18"/>
        </w:rPr>
        <w:t xml:space="preserve">zawarta w dniu </w:t>
      </w:r>
      <w:r w:rsidR="004B5406" w:rsidRPr="00B614B9">
        <w:rPr>
          <w:color w:val="000000" w:themeColor="text1"/>
          <w:sz w:val="18"/>
          <w:szCs w:val="18"/>
        </w:rPr>
        <w:t>………………………</w:t>
      </w:r>
      <w:r w:rsidRPr="00B614B9">
        <w:rPr>
          <w:color w:val="000000" w:themeColor="text1"/>
          <w:sz w:val="18"/>
          <w:szCs w:val="18"/>
        </w:rPr>
        <w:t xml:space="preserve"> w Krakowie pomiędzy 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zwanym dalej „Odbiorcą” w imieniu i na rzecz którego działa:</w:t>
      </w:r>
    </w:p>
    <w:p w:rsidR="00F4553F" w:rsidRPr="00B614B9" w:rsidRDefault="00F4553F">
      <w:pPr>
        <w:jc w:val="both"/>
        <w:rPr>
          <w:color w:val="000000" w:themeColor="text1"/>
          <w:sz w:val="18"/>
          <w:szCs w:val="18"/>
        </w:rPr>
      </w:pPr>
    </w:p>
    <w:p w:rsidR="00F4553F" w:rsidRPr="00B614B9" w:rsidRDefault="00F4553F">
      <w:pPr>
        <w:jc w:val="both"/>
        <w:rPr>
          <w:color w:val="000000" w:themeColor="text1"/>
          <w:sz w:val="18"/>
          <w:szCs w:val="18"/>
        </w:rPr>
      </w:pPr>
      <w:r w:rsidRPr="00B614B9">
        <w:rPr>
          <w:bCs/>
          <w:color w:val="000000" w:themeColor="text1"/>
          <w:sz w:val="18"/>
          <w:szCs w:val="18"/>
        </w:rPr>
        <w:t>Dyrektor</w:t>
      </w:r>
      <w:r w:rsidR="00904ED0" w:rsidRPr="00B614B9">
        <w:rPr>
          <w:bCs/>
          <w:color w:val="000000" w:themeColor="text1"/>
          <w:sz w:val="18"/>
          <w:szCs w:val="18"/>
        </w:rPr>
        <w:t xml:space="preserve"> Szpitala</w:t>
      </w:r>
    </w:p>
    <w:p w:rsidR="00A41FD1" w:rsidRPr="00B614B9" w:rsidRDefault="00A41FD1" w:rsidP="00A41FD1">
      <w:pPr>
        <w:jc w:val="both"/>
        <w:rPr>
          <w:color w:val="000000" w:themeColor="text1"/>
          <w:sz w:val="18"/>
          <w:szCs w:val="18"/>
        </w:rPr>
      </w:pPr>
      <w:r w:rsidRPr="00B614B9">
        <w:rPr>
          <w:color w:val="000000" w:themeColor="text1"/>
          <w:sz w:val="18"/>
          <w:szCs w:val="18"/>
        </w:rPr>
        <w:t xml:space="preserve">przy kontrasygnacie Głównego Księgowego – </w:t>
      </w:r>
      <w:r w:rsidR="00B614B9">
        <w:rPr>
          <w:color w:val="000000" w:themeColor="text1"/>
          <w:sz w:val="18"/>
          <w:szCs w:val="18"/>
        </w:rPr>
        <w:t>Jaromira Gąckiego</w:t>
      </w:r>
    </w:p>
    <w:p w:rsidR="00F4553F" w:rsidRPr="00B614B9" w:rsidRDefault="00F4553F">
      <w:pPr>
        <w:jc w:val="both"/>
        <w:rPr>
          <w:color w:val="000000" w:themeColor="text1"/>
          <w:sz w:val="18"/>
          <w:szCs w:val="18"/>
        </w:rPr>
      </w:pPr>
    </w:p>
    <w:p w:rsidR="00F4553F" w:rsidRPr="00B614B9" w:rsidRDefault="004950A1">
      <w:pPr>
        <w:jc w:val="both"/>
        <w:rPr>
          <w:color w:val="000000" w:themeColor="text1"/>
          <w:sz w:val="18"/>
          <w:szCs w:val="18"/>
        </w:rPr>
      </w:pPr>
      <w:r w:rsidRPr="00B614B9">
        <w:rPr>
          <w:color w:val="000000" w:themeColor="text1"/>
          <w:sz w:val="18"/>
          <w:szCs w:val="18"/>
        </w:rPr>
        <w:t>a</w:t>
      </w:r>
    </w:p>
    <w:p w:rsidR="00F4553F" w:rsidRPr="00B614B9" w:rsidRDefault="00F4553F">
      <w:pPr>
        <w:jc w:val="both"/>
        <w:rPr>
          <w:color w:val="000000" w:themeColor="text1"/>
          <w:sz w:val="18"/>
          <w:szCs w:val="18"/>
        </w:rPr>
      </w:pPr>
      <w:r w:rsidRPr="00B614B9">
        <w:rPr>
          <w:color w:val="000000" w:themeColor="text1"/>
          <w:sz w:val="18"/>
          <w:szCs w:val="18"/>
        </w:rPr>
        <w:t>...............................................................................</w:t>
      </w:r>
    </w:p>
    <w:p w:rsidR="00F4553F" w:rsidRPr="00B614B9" w:rsidRDefault="00F4553F">
      <w:pPr>
        <w:jc w:val="both"/>
        <w:rPr>
          <w:color w:val="000000" w:themeColor="text1"/>
          <w:sz w:val="18"/>
          <w:szCs w:val="18"/>
        </w:rPr>
      </w:pPr>
    </w:p>
    <w:p w:rsidR="00F4553F" w:rsidRPr="00B614B9" w:rsidRDefault="00F4553F">
      <w:pPr>
        <w:jc w:val="both"/>
        <w:rPr>
          <w:color w:val="000000" w:themeColor="text1"/>
          <w:sz w:val="18"/>
          <w:szCs w:val="18"/>
        </w:rPr>
      </w:pPr>
      <w:r w:rsidRPr="00B614B9">
        <w:rPr>
          <w:color w:val="000000" w:themeColor="text1"/>
          <w:sz w:val="18"/>
          <w:szCs w:val="18"/>
        </w:rPr>
        <w:t>wpisaną do Rejestru/ ewidencji .................................................................. prowadzonego przez ................................ pod numerem ......................................., NIP  .......................................... zwaną w dalszej treści umowy „Dostawcą”, w imieniu i na rzecz której działa/ją:</w:t>
      </w:r>
    </w:p>
    <w:p w:rsidR="00F4553F" w:rsidRPr="00B614B9" w:rsidRDefault="00F4553F">
      <w:pPr>
        <w:jc w:val="both"/>
        <w:rPr>
          <w:bCs/>
          <w:color w:val="000000" w:themeColor="text1"/>
          <w:sz w:val="18"/>
          <w:szCs w:val="18"/>
        </w:rPr>
      </w:pPr>
      <w:r w:rsidRPr="00B614B9">
        <w:rPr>
          <w:color w:val="000000" w:themeColor="text1"/>
          <w:sz w:val="18"/>
          <w:szCs w:val="18"/>
        </w:rPr>
        <w:t>...................................................................</w:t>
      </w:r>
    </w:p>
    <w:p w:rsidR="00F4553F" w:rsidRPr="00B614B9" w:rsidRDefault="00F4553F">
      <w:pPr>
        <w:jc w:val="both"/>
        <w:rPr>
          <w:color w:val="000000" w:themeColor="text1"/>
          <w:sz w:val="18"/>
          <w:szCs w:val="18"/>
        </w:rPr>
      </w:pPr>
      <w:r w:rsidRPr="00B614B9">
        <w:rPr>
          <w:bCs/>
          <w:color w:val="000000" w:themeColor="text1"/>
          <w:sz w:val="18"/>
          <w:szCs w:val="18"/>
        </w:rPr>
        <w:t>...................................................................</w:t>
      </w:r>
    </w:p>
    <w:p w:rsidR="00F4553F" w:rsidRPr="00B614B9" w:rsidRDefault="00F4553F">
      <w:pPr>
        <w:jc w:val="both"/>
        <w:rPr>
          <w:color w:val="000000" w:themeColor="text1"/>
          <w:sz w:val="18"/>
          <w:szCs w:val="18"/>
        </w:rPr>
      </w:pPr>
    </w:p>
    <w:p w:rsidR="00F4553F" w:rsidRPr="00B614B9" w:rsidRDefault="00F4553F">
      <w:pPr>
        <w:jc w:val="both"/>
        <w:rPr>
          <w:color w:val="000000" w:themeColor="text1"/>
          <w:sz w:val="18"/>
          <w:szCs w:val="18"/>
        </w:rPr>
      </w:pPr>
      <w:r w:rsidRPr="00B614B9">
        <w:rPr>
          <w:color w:val="000000" w:themeColor="text1"/>
          <w:sz w:val="18"/>
          <w:szCs w:val="18"/>
        </w:rPr>
        <w:t>o następującej treści:</w:t>
      </w:r>
    </w:p>
    <w:p w:rsidR="00F4553F" w:rsidRPr="00B614B9" w:rsidRDefault="00F4553F">
      <w:pPr>
        <w:jc w:val="center"/>
        <w:rPr>
          <w:color w:val="000000" w:themeColor="text1"/>
          <w:sz w:val="18"/>
          <w:szCs w:val="18"/>
        </w:rPr>
      </w:pPr>
      <w:r w:rsidRPr="00B614B9">
        <w:rPr>
          <w:color w:val="000000" w:themeColor="text1"/>
          <w:sz w:val="18"/>
          <w:szCs w:val="18"/>
        </w:rPr>
        <w:t>§ 1</w:t>
      </w:r>
    </w:p>
    <w:p w:rsidR="00F4553F" w:rsidRPr="00B614B9" w:rsidRDefault="00F4553F">
      <w:pPr>
        <w:pStyle w:val="Tekstpodstawowy21"/>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 xml:space="preserve">Zawarcie umowy następuje w wyniku udzielenia zamówienia publicznego na </w:t>
      </w:r>
      <w:r w:rsidR="004950A1" w:rsidRPr="00B614B9">
        <w:rPr>
          <w:rFonts w:ascii="Times New Roman" w:hAnsi="Times New Roman" w:cs="Times New Roman"/>
          <w:color w:val="000000" w:themeColor="text1"/>
          <w:sz w:val="18"/>
          <w:szCs w:val="18"/>
        </w:rPr>
        <w:t xml:space="preserve">Dostawę worków przemysłowych na potrzeby pracowni żywienia pozajelitowego wraz z dzierżawą loży laminarnej </w:t>
      </w:r>
      <w:r w:rsidRPr="00B614B9">
        <w:rPr>
          <w:rFonts w:ascii="Times New Roman" w:hAnsi="Times New Roman" w:cs="Times New Roman"/>
          <w:bCs/>
          <w:color w:val="000000" w:themeColor="text1"/>
          <w:sz w:val="18"/>
          <w:szCs w:val="18"/>
        </w:rPr>
        <w:t xml:space="preserve">(ZP </w:t>
      </w:r>
      <w:r w:rsidR="004950A1" w:rsidRPr="00B614B9">
        <w:rPr>
          <w:rFonts w:ascii="Times New Roman" w:hAnsi="Times New Roman" w:cs="Times New Roman"/>
          <w:bCs/>
          <w:color w:val="000000" w:themeColor="text1"/>
          <w:sz w:val="18"/>
          <w:szCs w:val="18"/>
        </w:rPr>
        <w:t>23</w:t>
      </w:r>
      <w:r w:rsidRPr="00B614B9">
        <w:rPr>
          <w:rFonts w:ascii="Times New Roman" w:hAnsi="Times New Roman" w:cs="Times New Roman"/>
          <w:bCs/>
          <w:color w:val="000000" w:themeColor="text1"/>
          <w:sz w:val="18"/>
          <w:szCs w:val="18"/>
        </w:rPr>
        <w:t>/201</w:t>
      </w:r>
      <w:r w:rsidR="00204026" w:rsidRPr="00B614B9">
        <w:rPr>
          <w:rFonts w:ascii="Times New Roman" w:hAnsi="Times New Roman" w:cs="Times New Roman"/>
          <w:bCs/>
          <w:color w:val="000000" w:themeColor="text1"/>
          <w:sz w:val="18"/>
          <w:szCs w:val="18"/>
        </w:rPr>
        <w:t>9</w:t>
      </w:r>
      <w:r w:rsidRPr="00B614B9">
        <w:rPr>
          <w:rFonts w:ascii="Times New Roman" w:hAnsi="Times New Roman" w:cs="Times New Roman"/>
          <w:bCs/>
          <w:color w:val="000000" w:themeColor="text1"/>
          <w:sz w:val="18"/>
          <w:szCs w:val="18"/>
        </w:rPr>
        <w:t xml:space="preserve">) </w:t>
      </w:r>
      <w:r w:rsidRPr="00B614B9">
        <w:rPr>
          <w:rFonts w:ascii="Times New Roman" w:hAnsi="Times New Roman" w:cs="Times New Roman"/>
          <w:color w:val="000000" w:themeColor="text1"/>
          <w:sz w:val="18"/>
          <w:szCs w:val="18"/>
        </w:rPr>
        <w:t>przeprowadzonego w trybie przetargu nieograniczonego zgodnie z dyspozycją art. 39 i nast. ustawy z dnia 29 stycznia 2004 r. Prawo zamówień publicznych (tekst jednolity Dz. U. z 201</w:t>
      </w:r>
      <w:r w:rsidR="00204026" w:rsidRPr="00B614B9">
        <w:rPr>
          <w:rFonts w:ascii="Times New Roman" w:hAnsi="Times New Roman" w:cs="Times New Roman"/>
          <w:color w:val="000000" w:themeColor="text1"/>
          <w:sz w:val="18"/>
          <w:szCs w:val="18"/>
        </w:rPr>
        <w:t>8</w:t>
      </w:r>
      <w:r w:rsidRPr="00B614B9">
        <w:rPr>
          <w:rFonts w:ascii="Times New Roman" w:hAnsi="Times New Roman" w:cs="Times New Roman"/>
          <w:color w:val="000000" w:themeColor="text1"/>
          <w:sz w:val="18"/>
          <w:szCs w:val="18"/>
        </w:rPr>
        <w:t xml:space="preserve"> r. poz. 19</w:t>
      </w:r>
      <w:r w:rsidR="00204026" w:rsidRPr="00B614B9">
        <w:rPr>
          <w:rFonts w:ascii="Times New Roman" w:hAnsi="Times New Roman" w:cs="Times New Roman"/>
          <w:color w:val="000000" w:themeColor="text1"/>
          <w:sz w:val="18"/>
          <w:szCs w:val="18"/>
        </w:rPr>
        <w:t>86</w:t>
      </w:r>
      <w:r w:rsidR="008D631B" w:rsidRPr="00B614B9">
        <w:rPr>
          <w:rFonts w:ascii="Times New Roman" w:hAnsi="Times New Roman" w:cs="Times New Roman"/>
          <w:color w:val="000000" w:themeColor="text1"/>
          <w:sz w:val="18"/>
          <w:szCs w:val="18"/>
        </w:rPr>
        <w:t>, z późn. zm.</w:t>
      </w:r>
      <w:r w:rsidRPr="00B614B9">
        <w:rPr>
          <w:rFonts w:ascii="Times New Roman" w:hAnsi="Times New Roman" w:cs="Times New Roman"/>
          <w:color w:val="000000" w:themeColor="text1"/>
          <w:sz w:val="18"/>
          <w:szCs w:val="18"/>
        </w:rPr>
        <w:t>).</w:t>
      </w:r>
    </w:p>
    <w:p w:rsidR="00F4553F" w:rsidRPr="00B614B9" w:rsidRDefault="00F4553F">
      <w:pPr>
        <w:jc w:val="both"/>
        <w:rPr>
          <w:color w:val="000000" w:themeColor="text1"/>
          <w:sz w:val="18"/>
          <w:szCs w:val="18"/>
        </w:rPr>
      </w:pPr>
    </w:p>
    <w:p w:rsidR="00F4553F" w:rsidRPr="00B614B9" w:rsidRDefault="00F4553F">
      <w:pPr>
        <w:jc w:val="both"/>
        <w:rPr>
          <w:color w:val="000000" w:themeColor="text1"/>
          <w:sz w:val="18"/>
          <w:szCs w:val="18"/>
        </w:rPr>
      </w:pPr>
      <w:r w:rsidRPr="00B614B9">
        <w:rPr>
          <w:color w:val="000000" w:themeColor="text1"/>
          <w:sz w:val="18"/>
          <w:szCs w:val="18"/>
        </w:rPr>
        <w:t>Ilekroć w umowie jest mowa o dniach roboczych należy przez to rozumieć dni od poniedziałku do piątku, z wyjątkiem dni ustawowo wolnych od pracy w rozumieniu przepisów ustawy z dnia 18 stycznia 1951r. O dniach wolnych od pracy (tekst jednolity Dz.</w:t>
      </w:r>
      <w:r w:rsidR="009F3093" w:rsidRPr="00B614B9">
        <w:rPr>
          <w:color w:val="000000" w:themeColor="text1"/>
          <w:sz w:val="18"/>
          <w:szCs w:val="18"/>
        </w:rPr>
        <w:t xml:space="preserve"> U. 2015, poz. 90 z późn. zm.).</w:t>
      </w:r>
    </w:p>
    <w:p w:rsidR="00F4553F" w:rsidRPr="00B614B9" w:rsidRDefault="00F4553F">
      <w:pPr>
        <w:jc w:val="center"/>
        <w:rPr>
          <w:color w:val="000000" w:themeColor="text1"/>
          <w:sz w:val="18"/>
          <w:szCs w:val="18"/>
        </w:rPr>
      </w:pPr>
      <w:r w:rsidRPr="00B614B9">
        <w:rPr>
          <w:color w:val="000000" w:themeColor="text1"/>
          <w:sz w:val="18"/>
          <w:szCs w:val="18"/>
        </w:rPr>
        <w:t>§ 2</w:t>
      </w:r>
    </w:p>
    <w:p w:rsidR="00F4553F" w:rsidRPr="00B614B9" w:rsidRDefault="00A30255">
      <w:pPr>
        <w:pStyle w:val="Tekstpodstawowywcity21"/>
        <w:ind w:left="284" w:hanging="283"/>
        <w:jc w:val="both"/>
        <w:rPr>
          <w:color w:val="000000" w:themeColor="text1"/>
          <w:sz w:val="18"/>
          <w:szCs w:val="18"/>
        </w:rPr>
      </w:pPr>
      <w:r w:rsidRPr="00B614B9">
        <w:rPr>
          <w:color w:val="000000" w:themeColor="text1"/>
          <w:sz w:val="18"/>
          <w:szCs w:val="18"/>
        </w:rPr>
        <w:t>1.   </w:t>
      </w:r>
      <w:r w:rsidR="00F4553F" w:rsidRPr="00B614B9">
        <w:rPr>
          <w:color w:val="000000" w:themeColor="text1"/>
          <w:sz w:val="18"/>
          <w:szCs w:val="18"/>
        </w:rPr>
        <w:t xml:space="preserve">Przedmiotem umowy jest dostawa </w:t>
      </w:r>
      <w:r w:rsidR="004950A1" w:rsidRPr="00B614B9">
        <w:rPr>
          <w:iCs/>
          <w:color w:val="000000" w:themeColor="text1"/>
          <w:sz w:val="18"/>
          <w:szCs w:val="18"/>
        </w:rPr>
        <w:t>worków przemysłowych</w:t>
      </w:r>
      <w:r w:rsidR="000D0FF6" w:rsidRPr="00B614B9">
        <w:rPr>
          <w:rFonts w:eastAsia="Arial"/>
          <w:color w:val="000000" w:themeColor="text1"/>
          <w:sz w:val="18"/>
          <w:szCs w:val="18"/>
        </w:rPr>
        <w:t>,</w:t>
      </w:r>
      <w:r w:rsidR="00F4553F" w:rsidRPr="00B614B9">
        <w:rPr>
          <w:rFonts w:eastAsia="Arial"/>
          <w:color w:val="000000" w:themeColor="text1"/>
          <w:sz w:val="18"/>
          <w:szCs w:val="18"/>
        </w:rPr>
        <w:t xml:space="preserve"> </w:t>
      </w:r>
      <w:r w:rsidR="00F4553F" w:rsidRPr="00B614B9">
        <w:rPr>
          <w:color w:val="000000" w:themeColor="text1"/>
          <w:sz w:val="18"/>
          <w:szCs w:val="18"/>
        </w:rPr>
        <w:t xml:space="preserve">zwanych dalej </w:t>
      </w:r>
      <w:r w:rsidR="004950A1" w:rsidRPr="00B614B9">
        <w:rPr>
          <w:color w:val="000000" w:themeColor="text1"/>
          <w:sz w:val="18"/>
          <w:szCs w:val="18"/>
        </w:rPr>
        <w:t>produkt</w:t>
      </w:r>
      <w:r w:rsidR="0038115A" w:rsidRPr="00B614B9">
        <w:rPr>
          <w:color w:val="000000" w:themeColor="text1"/>
          <w:sz w:val="18"/>
          <w:szCs w:val="18"/>
        </w:rPr>
        <w:t xml:space="preserve">em leczniczym </w:t>
      </w:r>
      <w:r w:rsidR="00F4553F" w:rsidRPr="00B614B9">
        <w:rPr>
          <w:color w:val="000000" w:themeColor="text1"/>
          <w:sz w:val="18"/>
          <w:szCs w:val="18"/>
        </w:rPr>
        <w:t>w ilościach i asortymencie wyszczególnionych w załączniku nr 1 do niniejszej umowy, zgodnie z ofertą przetargową z dnia …............... 201</w:t>
      </w:r>
      <w:r w:rsidR="00204026" w:rsidRPr="00B614B9">
        <w:rPr>
          <w:color w:val="000000" w:themeColor="text1"/>
          <w:sz w:val="18"/>
          <w:szCs w:val="18"/>
        </w:rPr>
        <w:t>9</w:t>
      </w:r>
      <w:r w:rsidR="00F4553F" w:rsidRPr="00B614B9">
        <w:rPr>
          <w:color w:val="000000" w:themeColor="text1"/>
          <w:sz w:val="18"/>
          <w:szCs w:val="18"/>
        </w:rPr>
        <w:t xml:space="preserve"> r. oraz postanowieniami niniejszej umowy.</w:t>
      </w:r>
    </w:p>
    <w:p w:rsidR="00F4553F" w:rsidRPr="00B614B9" w:rsidRDefault="00A30255">
      <w:pPr>
        <w:pStyle w:val="Tekstpodstawowywcity21"/>
        <w:ind w:left="284" w:hanging="284"/>
        <w:jc w:val="both"/>
        <w:rPr>
          <w:color w:val="000000" w:themeColor="text1"/>
          <w:sz w:val="18"/>
          <w:szCs w:val="18"/>
        </w:rPr>
      </w:pPr>
      <w:r w:rsidRPr="00B614B9">
        <w:rPr>
          <w:color w:val="000000" w:themeColor="text1"/>
          <w:sz w:val="18"/>
          <w:szCs w:val="18"/>
        </w:rPr>
        <w:t>2.  </w:t>
      </w:r>
      <w:r w:rsidR="00F4553F" w:rsidRPr="00B614B9">
        <w:rPr>
          <w:color w:val="000000" w:themeColor="text1"/>
          <w:sz w:val="18"/>
          <w:szCs w:val="18"/>
        </w:rPr>
        <w:t>Wartość przedmiotu umowy w dniu jej zawarcia wynosi bez uwzględniania podatku VAT…..................... zł (słownie:..........................</w:t>
      </w:r>
      <w:r w:rsidR="009F3093" w:rsidRPr="00B614B9">
        <w:rPr>
          <w:color w:val="000000" w:themeColor="text1"/>
          <w:sz w:val="18"/>
          <w:szCs w:val="18"/>
        </w:rPr>
        <w:t>....................... złote).</w:t>
      </w:r>
    </w:p>
    <w:p w:rsidR="00F4553F" w:rsidRPr="00B614B9" w:rsidRDefault="00F4553F">
      <w:pPr>
        <w:jc w:val="center"/>
        <w:rPr>
          <w:color w:val="000000" w:themeColor="text1"/>
          <w:sz w:val="18"/>
          <w:szCs w:val="18"/>
        </w:rPr>
      </w:pPr>
      <w:r w:rsidRPr="00B614B9">
        <w:rPr>
          <w:color w:val="000000" w:themeColor="text1"/>
          <w:sz w:val="18"/>
          <w:szCs w:val="18"/>
        </w:rPr>
        <w:t>§ 3</w:t>
      </w:r>
    </w:p>
    <w:p w:rsidR="00F4553F" w:rsidRPr="00B614B9" w:rsidRDefault="00F4553F">
      <w:pPr>
        <w:ind w:left="284" w:hanging="284"/>
        <w:jc w:val="both"/>
        <w:rPr>
          <w:color w:val="000000" w:themeColor="text1"/>
          <w:sz w:val="18"/>
          <w:szCs w:val="18"/>
        </w:rPr>
      </w:pPr>
      <w:r w:rsidRPr="00B614B9">
        <w:rPr>
          <w:color w:val="000000" w:themeColor="text1"/>
          <w:sz w:val="18"/>
          <w:szCs w:val="18"/>
        </w:rPr>
        <w:t>1.</w:t>
      </w:r>
      <w:r w:rsidRPr="00B614B9">
        <w:rPr>
          <w:color w:val="000000" w:themeColor="text1"/>
          <w:sz w:val="18"/>
          <w:szCs w:val="18"/>
        </w:rPr>
        <w:tab/>
        <w:t>Dostawca zobowiązuje się do dostarczania Odbiorcy</w:t>
      </w:r>
      <w:r w:rsidR="004950A1" w:rsidRPr="00B614B9">
        <w:rPr>
          <w:color w:val="000000" w:themeColor="text1"/>
          <w:sz w:val="18"/>
          <w:szCs w:val="18"/>
        </w:rPr>
        <w:t xml:space="preserve"> produktów leczniczych </w:t>
      </w:r>
      <w:r w:rsidRPr="00B614B9">
        <w:rPr>
          <w:color w:val="000000" w:themeColor="text1"/>
          <w:sz w:val="18"/>
          <w:szCs w:val="18"/>
        </w:rPr>
        <w:t>w ilościach i asortymencie wyszczególnionych w załączniku nr 1. W przypadku zakończenia produkcji lub wycofania z rynku leku, o którym mowa w załączniku nr 1, lub wprowadzenia do obrotu leku o lepszych parametrach, niż lek o którym mowa w załączniku nr 1, Odbiorca dopuszcza zmianę leku, o którym mowa w załączniku nr 1, na nowy lek o tych samych bądź lepszych parametrach, po cenie jednostkowej określonej dla zastępowanego leku w załączniku nr 1 oraz przewiduje możliwość zmiany umowy w tym zakresie. Zakończenie produkcji leku będzie udokumentowane przez Dostawcę w postaci pisemnego oświadczenia producenta.</w:t>
      </w:r>
    </w:p>
    <w:p w:rsidR="00F4553F" w:rsidRPr="00B614B9" w:rsidRDefault="00A30255">
      <w:pPr>
        <w:ind w:left="284" w:hanging="283"/>
        <w:jc w:val="both"/>
        <w:rPr>
          <w:color w:val="000000" w:themeColor="text1"/>
          <w:sz w:val="18"/>
          <w:szCs w:val="18"/>
        </w:rPr>
      </w:pPr>
      <w:r w:rsidRPr="00B614B9">
        <w:rPr>
          <w:color w:val="000000" w:themeColor="text1"/>
          <w:sz w:val="18"/>
          <w:szCs w:val="18"/>
        </w:rPr>
        <w:t xml:space="preserve">2.  </w:t>
      </w:r>
      <w:r w:rsidR="00F4553F" w:rsidRPr="00B614B9">
        <w:rPr>
          <w:color w:val="000000" w:themeColor="text1"/>
          <w:sz w:val="18"/>
          <w:szCs w:val="18"/>
        </w:rPr>
        <w:t xml:space="preserve">Odbiorca zastrzega sobie prawo zamówienia mniejszej niż określona w ust. 1 ilości </w:t>
      </w:r>
      <w:r w:rsidR="0038115A" w:rsidRPr="00B614B9">
        <w:rPr>
          <w:color w:val="000000" w:themeColor="text1"/>
          <w:sz w:val="18"/>
          <w:szCs w:val="18"/>
        </w:rPr>
        <w:t>worków przemysłowych</w:t>
      </w:r>
      <w:r w:rsidR="00F4553F" w:rsidRPr="00B614B9">
        <w:rPr>
          <w:color w:val="000000" w:themeColor="text1"/>
          <w:sz w:val="18"/>
          <w:szCs w:val="18"/>
        </w:rPr>
        <w:t xml:space="preserve"> w przypadku zmniejszenia się jego zapotrzebowania.</w:t>
      </w:r>
    </w:p>
    <w:p w:rsidR="00F4553F" w:rsidRPr="00B614B9" w:rsidRDefault="00A30255" w:rsidP="009F3093">
      <w:pPr>
        <w:ind w:left="284" w:hanging="284"/>
        <w:jc w:val="both"/>
        <w:rPr>
          <w:color w:val="000000" w:themeColor="text1"/>
          <w:sz w:val="18"/>
          <w:szCs w:val="18"/>
        </w:rPr>
      </w:pPr>
      <w:r w:rsidRPr="00B614B9">
        <w:rPr>
          <w:color w:val="000000" w:themeColor="text1"/>
          <w:sz w:val="18"/>
          <w:szCs w:val="18"/>
        </w:rPr>
        <w:t xml:space="preserve">3.   </w:t>
      </w:r>
      <w:r w:rsidR="00F4553F" w:rsidRPr="00B614B9">
        <w:rPr>
          <w:color w:val="000000" w:themeColor="text1"/>
          <w:sz w:val="18"/>
          <w:szCs w:val="18"/>
        </w:rPr>
        <w:t xml:space="preserve">Nie zamówienie w okresie obowiązywania niniejszej umowy </w:t>
      </w:r>
      <w:r w:rsidR="0038115A" w:rsidRPr="00B614B9">
        <w:rPr>
          <w:color w:val="000000" w:themeColor="text1"/>
          <w:sz w:val="18"/>
          <w:szCs w:val="18"/>
        </w:rPr>
        <w:t xml:space="preserve">worków przemysłowych </w:t>
      </w:r>
      <w:r w:rsidR="00F4553F" w:rsidRPr="00B614B9">
        <w:rPr>
          <w:color w:val="000000" w:themeColor="text1"/>
          <w:sz w:val="18"/>
          <w:szCs w:val="18"/>
        </w:rPr>
        <w:t xml:space="preserve">w ilości </w:t>
      </w:r>
      <w:r w:rsidR="000D0FF6" w:rsidRPr="00B614B9">
        <w:rPr>
          <w:color w:val="000000" w:themeColor="text1"/>
          <w:sz w:val="18"/>
          <w:szCs w:val="18"/>
        </w:rPr>
        <w:t>4</w:t>
      </w:r>
      <w:r w:rsidR="00F4553F" w:rsidRPr="00B614B9">
        <w:rPr>
          <w:color w:val="000000" w:themeColor="text1"/>
          <w:sz w:val="18"/>
          <w:szCs w:val="18"/>
        </w:rPr>
        <w:t xml:space="preserve">0 % określonej w ust. 1 nie stanowi podstawy do dochodzenia przez Dostawcę roszczeń o zamówienie pozostałej części </w:t>
      </w:r>
      <w:r w:rsidR="0038115A" w:rsidRPr="00B614B9">
        <w:rPr>
          <w:color w:val="000000" w:themeColor="text1"/>
          <w:sz w:val="18"/>
          <w:szCs w:val="18"/>
        </w:rPr>
        <w:t>asortymentu</w:t>
      </w:r>
      <w:r w:rsidR="00F4553F" w:rsidRPr="00B614B9">
        <w:rPr>
          <w:color w:val="000000" w:themeColor="text1"/>
          <w:sz w:val="18"/>
          <w:szCs w:val="18"/>
        </w:rPr>
        <w:t xml:space="preserve"> ani też innych rosz</w:t>
      </w:r>
      <w:r w:rsidR="009F3093" w:rsidRPr="00B614B9">
        <w:rPr>
          <w:color w:val="000000" w:themeColor="text1"/>
          <w:sz w:val="18"/>
          <w:szCs w:val="18"/>
        </w:rPr>
        <w:t>czeń finansowych z tego tytułu.</w:t>
      </w:r>
    </w:p>
    <w:p w:rsidR="00F4553F" w:rsidRPr="00B614B9" w:rsidRDefault="00F4553F">
      <w:pPr>
        <w:ind w:left="284" w:hanging="284"/>
        <w:jc w:val="center"/>
        <w:rPr>
          <w:color w:val="000000" w:themeColor="text1"/>
          <w:sz w:val="18"/>
          <w:szCs w:val="18"/>
        </w:rPr>
      </w:pPr>
      <w:r w:rsidRPr="00B614B9">
        <w:rPr>
          <w:color w:val="000000" w:themeColor="text1"/>
          <w:sz w:val="18"/>
          <w:szCs w:val="18"/>
        </w:rPr>
        <w:t>§ 4</w:t>
      </w:r>
    </w:p>
    <w:p w:rsidR="00F4553F" w:rsidRPr="00B614B9" w:rsidRDefault="00F4553F">
      <w:pPr>
        <w:pStyle w:val="Tekstpodstawowy"/>
        <w:ind w:left="284" w:hanging="284"/>
        <w:jc w:val="both"/>
        <w:rPr>
          <w:color w:val="000000" w:themeColor="text1"/>
          <w:sz w:val="18"/>
          <w:szCs w:val="18"/>
        </w:rPr>
      </w:pPr>
      <w:r w:rsidRPr="00B614B9">
        <w:rPr>
          <w:color w:val="000000" w:themeColor="text1"/>
          <w:sz w:val="18"/>
          <w:szCs w:val="18"/>
        </w:rPr>
        <w:t>1.  Ceny leków zostały wyszczególnione w załączniku nr 1 do niniejszej umowy.</w:t>
      </w:r>
    </w:p>
    <w:p w:rsidR="00F4553F" w:rsidRPr="00B614B9" w:rsidRDefault="00F4553F">
      <w:pPr>
        <w:pStyle w:val="Tekstpodstawowy"/>
        <w:ind w:left="284" w:hanging="284"/>
        <w:jc w:val="both"/>
        <w:rPr>
          <w:color w:val="000000" w:themeColor="text1"/>
          <w:sz w:val="18"/>
          <w:szCs w:val="18"/>
        </w:rPr>
      </w:pPr>
      <w:r w:rsidRPr="00B614B9">
        <w:rPr>
          <w:color w:val="000000" w:themeColor="text1"/>
          <w:sz w:val="18"/>
          <w:szCs w:val="18"/>
        </w:rPr>
        <w:t>2.</w:t>
      </w:r>
      <w:r w:rsidRPr="00B614B9">
        <w:rPr>
          <w:color w:val="000000" w:themeColor="text1"/>
          <w:sz w:val="18"/>
          <w:szCs w:val="18"/>
        </w:rPr>
        <w:tab/>
        <w:t xml:space="preserve">Do podanych w załączniku nr 1 cen netto Dostawca będzie doliczał podatek VAT zgodnie z obowiązującymi przepisami. W dniu zawarcia umowy dostawa leków, o których mowa w § </w:t>
      </w:r>
      <w:r w:rsidR="00C545A8" w:rsidRPr="00B614B9">
        <w:rPr>
          <w:color w:val="000000" w:themeColor="text1"/>
          <w:sz w:val="18"/>
          <w:szCs w:val="18"/>
        </w:rPr>
        <w:t>2</w:t>
      </w:r>
      <w:r w:rsidRPr="00B614B9">
        <w:rPr>
          <w:color w:val="000000" w:themeColor="text1"/>
          <w:sz w:val="18"/>
          <w:szCs w:val="18"/>
        </w:rPr>
        <w:t xml:space="preserve"> ust. 1, opodatkowana jest według …....... stawki podatku  VAT.</w:t>
      </w:r>
    </w:p>
    <w:p w:rsidR="00F4553F" w:rsidRPr="00B614B9" w:rsidRDefault="00A30255" w:rsidP="009F3093">
      <w:pPr>
        <w:tabs>
          <w:tab w:val="left" w:pos="340"/>
        </w:tabs>
        <w:jc w:val="both"/>
        <w:rPr>
          <w:color w:val="000000" w:themeColor="text1"/>
          <w:sz w:val="18"/>
          <w:szCs w:val="18"/>
        </w:rPr>
      </w:pPr>
      <w:r w:rsidRPr="00B614B9">
        <w:rPr>
          <w:color w:val="000000" w:themeColor="text1"/>
          <w:sz w:val="18"/>
          <w:szCs w:val="18"/>
        </w:rPr>
        <w:t>3.   </w:t>
      </w:r>
      <w:r w:rsidR="00F4553F" w:rsidRPr="00B614B9">
        <w:rPr>
          <w:color w:val="000000" w:themeColor="text1"/>
          <w:sz w:val="18"/>
          <w:szCs w:val="18"/>
        </w:rPr>
        <w:t>Wartość przedmiotu umowy z uwzględnieniem podatku VAT n</w:t>
      </w:r>
      <w:r w:rsidRPr="00B614B9">
        <w:rPr>
          <w:color w:val="000000" w:themeColor="text1"/>
          <w:sz w:val="18"/>
          <w:szCs w:val="18"/>
        </w:rPr>
        <w:t xml:space="preserve">a dzień zawarcia umowy wynosi </w:t>
      </w:r>
      <w:r w:rsidR="00F4553F" w:rsidRPr="00B614B9">
        <w:rPr>
          <w:color w:val="000000" w:themeColor="text1"/>
          <w:sz w:val="18"/>
          <w:szCs w:val="18"/>
        </w:rPr>
        <w:t>…......................</w:t>
      </w:r>
      <w:r w:rsidRPr="00B614B9">
        <w:rPr>
          <w:color w:val="000000" w:themeColor="text1"/>
          <w:sz w:val="18"/>
          <w:szCs w:val="18"/>
        </w:rPr>
        <w:t>zł  </w:t>
      </w:r>
      <w:r w:rsidR="00F4553F" w:rsidRPr="00B614B9">
        <w:rPr>
          <w:color w:val="000000" w:themeColor="text1"/>
          <w:sz w:val="18"/>
          <w:szCs w:val="18"/>
        </w:rPr>
        <w:t xml:space="preserve">(słownie: </w:t>
      </w:r>
      <w:r w:rsidRPr="00B614B9">
        <w:rPr>
          <w:color w:val="000000" w:themeColor="text1"/>
          <w:sz w:val="18"/>
          <w:szCs w:val="18"/>
        </w:rPr>
        <w:t xml:space="preserve">     </w:t>
      </w:r>
      <w:r w:rsidR="00F4553F" w:rsidRPr="00B614B9">
        <w:rPr>
          <w:color w:val="000000" w:themeColor="text1"/>
          <w:sz w:val="18"/>
          <w:szCs w:val="18"/>
        </w:rPr>
        <w:t>…..................................................) .</w:t>
      </w:r>
    </w:p>
    <w:p w:rsidR="00F4553F" w:rsidRPr="00B614B9" w:rsidRDefault="00F4553F">
      <w:pPr>
        <w:jc w:val="center"/>
        <w:rPr>
          <w:color w:val="000000" w:themeColor="text1"/>
          <w:sz w:val="18"/>
          <w:szCs w:val="18"/>
        </w:rPr>
      </w:pPr>
      <w:r w:rsidRPr="00B614B9">
        <w:rPr>
          <w:color w:val="000000" w:themeColor="text1"/>
          <w:sz w:val="18"/>
          <w:szCs w:val="18"/>
        </w:rPr>
        <w:t>§ 5</w:t>
      </w:r>
    </w:p>
    <w:p w:rsidR="00F4553F" w:rsidRPr="00B614B9" w:rsidRDefault="00F4553F">
      <w:pPr>
        <w:numPr>
          <w:ilvl w:val="0"/>
          <w:numId w:val="5"/>
        </w:numPr>
        <w:tabs>
          <w:tab w:val="left" w:pos="574"/>
          <w:tab w:val="left" w:pos="1142"/>
        </w:tabs>
        <w:ind w:left="284" w:hanging="284"/>
        <w:jc w:val="both"/>
        <w:rPr>
          <w:color w:val="000000" w:themeColor="text1"/>
          <w:sz w:val="18"/>
          <w:szCs w:val="18"/>
        </w:rPr>
      </w:pPr>
      <w:r w:rsidRPr="00B614B9">
        <w:rPr>
          <w:color w:val="000000" w:themeColor="text1"/>
          <w:sz w:val="18"/>
          <w:szCs w:val="18"/>
        </w:rPr>
        <w:t xml:space="preserve">Dostawca gwarantuje  niezmienność cen jednostkowych netto w zakresie całości przedmiotu zamówienia objętego niniejszą umową, z zastrzeżeniem zapisów poniżej. Zamawiający zawsze dopuszcza zmianę cen jednostkowych netto w dół. </w:t>
      </w:r>
    </w:p>
    <w:p w:rsidR="000D0FF6" w:rsidRPr="00B614B9" w:rsidRDefault="00F4553F" w:rsidP="000D0FF6">
      <w:pPr>
        <w:tabs>
          <w:tab w:val="left" w:pos="554"/>
          <w:tab w:val="left" w:pos="6106"/>
        </w:tabs>
        <w:spacing w:line="100" w:lineRule="atLeast"/>
        <w:ind w:left="250" w:hanging="250"/>
        <w:jc w:val="both"/>
        <w:rPr>
          <w:color w:val="000000" w:themeColor="text1"/>
          <w:sz w:val="18"/>
          <w:szCs w:val="18"/>
        </w:rPr>
      </w:pPr>
      <w:r w:rsidRPr="00B614B9">
        <w:rPr>
          <w:color w:val="000000" w:themeColor="text1"/>
          <w:sz w:val="18"/>
          <w:szCs w:val="18"/>
        </w:rPr>
        <w:t xml:space="preserve">2. </w:t>
      </w:r>
      <w:r w:rsidR="000D0FF6" w:rsidRPr="00B614B9">
        <w:rPr>
          <w:color w:val="000000" w:themeColor="text1"/>
          <w:sz w:val="18"/>
          <w:szCs w:val="18"/>
        </w:rPr>
        <w:t xml:space="preserve">Ustęp 1 nie dotyczy okoliczności określonych w art. 142 ust. 5 PZP tj. zmiany: </w:t>
      </w:r>
    </w:p>
    <w:p w:rsidR="000D0FF6" w:rsidRPr="00B614B9" w:rsidRDefault="000D0FF6" w:rsidP="000D0FF6">
      <w:pPr>
        <w:tabs>
          <w:tab w:val="left" w:pos="554"/>
          <w:tab w:val="left" w:pos="6106"/>
        </w:tabs>
        <w:spacing w:line="100" w:lineRule="atLeast"/>
        <w:ind w:left="250" w:hanging="250"/>
        <w:jc w:val="both"/>
        <w:rPr>
          <w:color w:val="000000" w:themeColor="text1"/>
          <w:sz w:val="18"/>
          <w:szCs w:val="18"/>
        </w:rPr>
      </w:pPr>
      <w:r w:rsidRPr="00B614B9">
        <w:rPr>
          <w:color w:val="000000" w:themeColor="text1"/>
          <w:sz w:val="18"/>
          <w:szCs w:val="18"/>
        </w:rPr>
        <w:t>a)</w:t>
      </w:r>
      <w:r w:rsidRPr="00B614B9">
        <w:rPr>
          <w:color w:val="000000" w:themeColor="text1"/>
          <w:sz w:val="18"/>
          <w:szCs w:val="18"/>
        </w:rPr>
        <w:tab/>
        <w:t>stawki podatku od towarów i usług,</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b)</w:t>
      </w:r>
      <w:r w:rsidRPr="00B614B9">
        <w:rPr>
          <w:color w:val="000000" w:themeColor="text1"/>
          <w:sz w:val="18"/>
          <w:szCs w:val="18"/>
        </w:rPr>
        <w:tab/>
        <w:t>wysokości  minimalnego wynagrodzenia za pracę ustalonego na podstawie art. 2 ust. 3- 5 ustawy z dnia 10 października 2002 r. o minimalnym wynagrodzeniu za pracę,</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c)</w:t>
      </w:r>
      <w:r w:rsidRPr="00B614B9">
        <w:rPr>
          <w:color w:val="000000" w:themeColor="text1"/>
          <w:sz w:val="18"/>
          <w:szCs w:val="18"/>
        </w:rPr>
        <w:tab/>
        <w:t>zasad podlegania ubezpieczeniom społecznym lub ubezpieczeniu zdrowotnemu lub wysokości stawki składki na ubezpieczenia społeczne lub zdrowotne,</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d)</w:t>
      </w:r>
      <w:r w:rsidRPr="00B614B9">
        <w:rPr>
          <w:color w:val="000000" w:themeColor="text1"/>
          <w:sz w:val="18"/>
          <w:szCs w:val="18"/>
        </w:rPr>
        <w:tab/>
        <w:t>cen urzędowych.</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3. W sytuacji, o której mowa w ust. 2 lit. b) i c) niniejszego paragrafu warunkiem dokonania waloryzacji będzie skierowanie do Zamawiającego pisemnego wniosku Wykonawcy zawierającego uzasadnienie i szczegółowy sposób wyliczenia nowych cen oraz szczegółowe uzasadnienie wpływu zmian, o których mowa wyż</w:t>
      </w:r>
      <w:r w:rsidR="00537FE9" w:rsidRPr="00B614B9">
        <w:rPr>
          <w:color w:val="000000" w:themeColor="text1"/>
          <w:sz w:val="18"/>
          <w:szCs w:val="18"/>
        </w:rPr>
        <w:t>ej na wynagrodzenie Wykonawcy (</w:t>
      </w:r>
      <w:r w:rsidRPr="00B614B9">
        <w:rPr>
          <w:color w:val="000000" w:themeColor="text1"/>
          <w:sz w:val="18"/>
          <w:szCs w:val="18"/>
        </w:rPr>
        <w:t xml:space="preserve">np. pisemne zestawienie wynagrodzeń (zarówno przed jak i po zmianie) pracowników świadczących Usługi, wraz z określeniem zakresu (części etatu), w </w:t>
      </w:r>
      <w:r w:rsidRPr="00B614B9">
        <w:rPr>
          <w:color w:val="000000" w:themeColor="text1"/>
          <w:sz w:val="18"/>
          <w:szCs w:val="18"/>
        </w:rPr>
        <w:lastRenderedPageBreak/>
        <w:t xml:space="preserve">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ab/>
        <w:t xml:space="preserve">W celu wprowadzenia zmian, o których mowa w niniejszym ustępie Wykonawca przygotuje, a następnie prześle na adres e-mailowy: </w:t>
      </w:r>
      <w:r w:rsidR="008527CC" w:rsidRPr="00B614B9">
        <w:rPr>
          <w:color w:val="000000" w:themeColor="text1"/>
          <w:sz w:val="18"/>
          <w:szCs w:val="18"/>
        </w:rPr>
        <w:t>zpubl</w:t>
      </w:r>
      <w:r w:rsidRPr="00B614B9">
        <w:rPr>
          <w:color w:val="000000" w:themeColor="text1"/>
          <w:sz w:val="18"/>
          <w:szCs w:val="18"/>
        </w:rPr>
        <w:t xml:space="preserve">@zeromski-szpital.pl projekt stosownego aneksu do umowy w terminie do 30 dni od daty wejścia w życie przepisów wprowadzających zmiany. </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4.</w:t>
      </w:r>
      <w:r w:rsidRPr="00B614B9">
        <w:rPr>
          <w:color w:val="000000" w:themeColor="text1"/>
          <w:sz w:val="18"/>
          <w:szCs w:val="18"/>
        </w:rPr>
        <w:tab/>
        <w:t xml:space="preserve">W przypadku niewykazania przez Wykonawcę wpływu zmian, o których mowa w ust. 2 lit. b) i c) niniejszego paragrafu na wzrost wynagrodzenia Dostawcy, Odbiorca ma prawo odmówić waloryzacji wynagrodzenia Dostawcy do czasu przedstawienia wymaganego uzasadnienia oraz dokumentów potwierdzających żądania Dostawcy. </w:t>
      </w:r>
    </w:p>
    <w:p w:rsidR="000D0FF6" w:rsidRPr="00B614B9" w:rsidRDefault="000D0FF6" w:rsidP="00C23AD7">
      <w:pPr>
        <w:tabs>
          <w:tab w:val="left" w:pos="554"/>
          <w:tab w:val="left" w:pos="6106"/>
        </w:tabs>
        <w:spacing w:line="100" w:lineRule="atLeast"/>
        <w:ind w:left="250" w:hanging="250"/>
        <w:rPr>
          <w:color w:val="000000" w:themeColor="text1"/>
          <w:sz w:val="18"/>
          <w:szCs w:val="18"/>
        </w:rPr>
      </w:pPr>
      <w:r w:rsidRPr="00B614B9">
        <w:rPr>
          <w:color w:val="000000" w:themeColor="text1"/>
          <w:sz w:val="18"/>
          <w:szCs w:val="18"/>
        </w:rPr>
        <w:t>5.</w:t>
      </w:r>
      <w:r w:rsidRPr="00B614B9">
        <w:rPr>
          <w:color w:val="000000" w:themeColor="text1"/>
          <w:sz w:val="18"/>
          <w:szCs w:val="18"/>
        </w:rPr>
        <w:tab/>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rsidR="00F4553F" w:rsidRPr="00A6777B" w:rsidRDefault="00F4553F">
      <w:pPr>
        <w:jc w:val="center"/>
        <w:rPr>
          <w:color w:val="000000" w:themeColor="text1"/>
          <w:sz w:val="18"/>
          <w:szCs w:val="18"/>
        </w:rPr>
      </w:pPr>
      <w:r w:rsidRPr="00A6777B">
        <w:rPr>
          <w:color w:val="000000" w:themeColor="text1"/>
          <w:sz w:val="18"/>
          <w:szCs w:val="18"/>
        </w:rPr>
        <w:t>§ 6</w:t>
      </w:r>
    </w:p>
    <w:p w:rsidR="00F4553F" w:rsidRPr="00A6777B" w:rsidRDefault="00E01F16">
      <w:pPr>
        <w:ind w:left="284" w:hanging="284"/>
        <w:jc w:val="both"/>
        <w:rPr>
          <w:color w:val="000000" w:themeColor="text1"/>
          <w:sz w:val="18"/>
          <w:szCs w:val="18"/>
        </w:rPr>
      </w:pPr>
      <w:r w:rsidRPr="00A6777B">
        <w:rPr>
          <w:color w:val="000000" w:themeColor="text1"/>
          <w:sz w:val="18"/>
          <w:szCs w:val="18"/>
        </w:rPr>
        <w:t xml:space="preserve">1. </w:t>
      </w:r>
      <w:r w:rsidR="00F4553F" w:rsidRPr="00A6777B">
        <w:rPr>
          <w:color w:val="000000" w:themeColor="text1"/>
          <w:sz w:val="18"/>
          <w:szCs w:val="18"/>
        </w:rPr>
        <w:t xml:space="preserve">Dostawy zamawianych </w:t>
      </w:r>
      <w:r w:rsidR="00F53CA3" w:rsidRPr="00A6777B">
        <w:rPr>
          <w:color w:val="000000" w:themeColor="text1"/>
          <w:sz w:val="18"/>
          <w:szCs w:val="18"/>
        </w:rPr>
        <w:t>worków przemysłowych</w:t>
      </w:r>
      <w:r w:rsidR="00F4553F" w:rsidRPr="00A6777B">
        <w:rPr>
          <w:color w:val="000000" w:themeColor="text1"/>
          <w:sz w:val="18"/>
          <w:szCs w:val="18"/>
        </w:rPr>
        <w:t xml:space="preserve"> będą realizowane sukcesywnie na podstawie zamówień składanych w zależności od bieżącego zapotrzebowania Odbiorcy. Zamówienia będą składane za pośrednictwem faksu lub w formie dokumentu elektronicznego środkami komunikacji elektronicznej. Osobą uprawnioną do składania zamówień w imieniu Szpitala jest Kierownik Apteki Szpitalnej lub jego zastępca.</w:t>
      </w:r>
    </w:p>
    <w:p w:rsidR="00F4553F" w:rsidRPr="00A6777B" w:rsidRDefault="00E01F16" w:rsidP="00E01F16">
      <w:pPr>
        <w:tabs>
          <w:tab w:val="left" w:pos="289"/>
        </w:tabs>
        <w:jc w:val="both"/>
        <w:rPr>
          <w:color w:val="000000" w:themeColor="text1"/>
          <w:sz w:val="18"/>
          <w:szCs w:val="18"/>
        </w:rPr>
      </w:pPr>
      <w:r w:rsidRPr="00A6777B">
        <w:rPr>
          <w:color w:val="000000" w:themeColor="text1"/>
          <w:sz w:val="18"/>
          <w:szCs w:val="18"/>
        </w:rPr>
        <w:t xml:space="preserve">2. </w:t>
      </w:r>
      <w:r w:rsidR="00F4553F" w:rsidRPr="00A6777B">
        <w:rPr>
          <w:color w:val="000000" w:themeColor="text1"/>
          <w:sz w:val="18"/>
          <w:szCs w:val="18"/>
        </w:rPr>
        <w:t xml:space="preserve">Dostawy zamówionych partii </w:t>
      </w:r>
      <w:r w:rsidR="00F53CA3" w:rsidRPr="00A6777B">
        <w:rPr>
          <w:color w:val="000000" w:themeColor="text1"/>
          <w:sz w:val="18"/>
          <w:szCs w:val="18"/>
        </w:rPr>
        <w:t>produktów leczniczych</w:t>
      </w:r>
      <w:r w:rsidR="00F4553F" w:rsidRPr="00A6777B">
        <w:rPr>
          <w:color w:val="000000" w:themeColor="text1"/>
          <w:sz w:val="18"/>
          <w:szCs w:val="18"/>
        </w:rPr>
        <w:t xml:space="preserve"> odbywać się będą w terminie </w:t>
      </w:r>
      <w:r w:rsidR="00A7501F" w:rsidRPr="00A6777B">
        <w:rPr>
          <w:color w:val="000000" w:themeColor="text1"/>
          <w:sz w:val="18"/>
          <w:szCs w:val="18"/>
        </w:rPr>
        <w:t>2</w:t>
      </w:r>
      <w:r w:rsidR="00F4553F" w:rsidRPr="00A6777B">
        <w:rPr>
          <w:color w:val="000000" w:themeColor="text1"/>
          <w:sz w:val="18"/>
          <w:szCs w:val="18"/>
        </w:rPr>
        <w:t xml:space="preserve"> dni roboczych od daty złożenia zamówienia, z zastrzeżeniem ust. 3 poniżej.</w:t>
      </w:r>
    </w:p>
    <w:p w:rsidR="00F4553F" w:rsidRPr="00A6777B" w:rsidRDefault="00C23AD7" w:rsidP="00C23AD7">
      <w:pPr>
        <w:tabs>
          <w:tab w:val="left" w:pos="0"/>
          <w:tab w:val="left" w:pos="284"/>
        </w:tabs>
        <w:rPr>
          <w:color w:val="000000" w:themeColor="text1"/>
          <w:sz w:val="18"/>
          <w:szCs w:val="18"/>
        </w:rPr>
      </w:pPr>
      <w:r w:rsidRPr="00A6777B">
        <w:rPr>
          <w:color w:val="000000" w:themeColor="text1"/>
          <w:sz w:val="18"/>
          <w:szCs w:val="18"/>
        </w:rPr>
        <w:t xml:space="preserve">3.    </w:t>
      </w:r>
      <w:r w:rsidR="00F4553F" w:rsidRPr="00A6777B">
        <w:rPr>
          <w:color w:val="000000" w:themeColor="text1"/>
          <w:sz w:val="18"/>
          <w:szCs w:val="18"/>
        </w:rPr>
        <w:t xml:space="preserve">Dostawy z zastrzeżeniem „PILNE” będą realizowane w ciągu </w:t>
      </w:r>
      <w:r w:rsidR="00B614B9" w:rsidRPr="00A6777B">
        <w:rPr>
          <w:color w:val="000000" w:themeColor="text1"/>
          <w:sz w:val="18"/>
          <w:szCs w:val="18"/>
        </w:rPr>
        <w:t>24</w:t>
      </w:r>
      <w:r w:rsidR="00F4553F" w:rsidRPr="00A6777B">
        <w:rPr>
          <w:color w:val="000000" w:themeColor="text1"/>
          <w:sz w:val="18"/>
          <w:szCs w:val="18"/>
        </w:rPr>
        <w:t xml:space="preserve"> godzin liczonych od chwili złożenia zamówienia. </w:t>
      </w:r>
    </w:p>
    <w:p w:rsidR="00F4553F" w:rsidRPr="00A6777B" w:rsidRDefault="00C23AD7" w:rsidP="009F3093">
      <w:pPr>
        <w:tabs>
          <w:tab w:val="left" w:pos="284"/>
        </w:tabs>
        <w:rPr>
          <w:color w:val="000000" w:themeColor="text1"/>
          <w:sz w:val="18"/>
          <w:szCs w:val="18"/>
        </w:rPr>
      </w:pPr>
      <w:r w:rsidRPr="00A6777B">
        <w:rPr>
          <w:color w:val="000000" w:themeColor="text1"/>
          <w:sz w:val="18"/>
          <w:szCs w:val="18"/>
        </w:rPr>
        <w:t xml:space="preserve">4.    </w:t>
      </w:r>
      <w:r w:rsidR="00F6224F" w:rsidRPr="00A6777B">
        <w:rPr>
          <w:color w:val="000000" w:themeColor="text1"/>
          <w:sz w:val="18"/>
          <w:szCs w:val="18"/>
        </w:rPr>
        <w:t>W przypadku, gdy dostawa wypada w dniu wolnym od pracy, w sobotę, bądź poza godzinami pracy apteki dostawa nastąpi w pierwszym dniu roboczym po wyznaczonym terminie.</w:t>
      </w:r>
    </w:p>
    <w:p w:rsidR="00F4553F" w:rsidRPr="00A6777B" w:rsidRDefault="00F4553F">
      <w:pPr>
        <w:jc w:val="center"/>
        <w:rPr>
          <w:color w:val="000000" w:themeColor="text1"/>
          <w:sz w:val="18"/>
          <w:szCs w:val="18"/>
        </w:rPr>
      </w:pPr>
      <w:r w:rsidRPr="00A6777B">
        <w:rPr>
          <w:color w:val="000000" w:themeColor="text1"/>
          <w:sz w:val="18"/>
          <w:szCs w:val="18"/>
        </w:rPr>
        <w:t>§ 7</w:t>
      </w:r>
    </w:p>
    <w:p w:rsidR="00F4553F" w:rsidRPr="00A6777B" w:rsidRDefault="00F4553F">
      <w:pPr>
        <w:ind w:left="284" w:hanging="284"/>
        <w:jc w:val="both"/>
        <w:rPr>
          <w:color w:val="000000" w:themeColor="text1"/>
          <w:sz w:val="18"/>
          <w:szCs w:val="18"/>
        </w:rPr>
      </w:pPr>
      <w:r w:rsidRPr="00A6777B">
        <w:rPr>
          <w:color w:val="000000" w:themeColor="text1"/>
          <w:sz w:val="18"/>
          <w:szCs w:val="18"/>
        </w:rPr>
        <w:t>1.</w:t>
      </w:r>
      <w:r w:rsidRPr="00A6777B">
        <w:rPr>
          <w:color w:val="000000" w:themeColor="text1"/>
          <w:sz w:val="18"/>
          <w:szCs w:val="18"/>
        </w:rPr>
        <w:tab/>
        <w:t xml:space="preserve">Dostawa zamówionych </w:t>
      </w:r>
      <w:r w:rsidR="00E74D6D" w:rsidRPr="00A6777B">
        <w:rPr>
          <w:color w:val="000000" w:themeColor="text1"/>
          <w:sz w:val="18"/>
          <w:szCs w:val="18"/>
        </w:rPr>
        <w:t>produktów leczniczych</w:t>
      </w:r>
      <w:r w:rsidRPr="00A6777B">
        <w:rPr>
          <w:color w:val="000000" w:themeColor="text1"/>
          <w:sz w:val="18"/>
          <w:szCs w:val="18"/>
        </w:rPr>
        <w:t xml:space="preserve"> odbywać się będzie transportem organizowanym przez Dostawcę oraz na jego koszt i ryzyko w warunkach określonych przez  Rozporządzenie Ministra Zdrowia  z dnia 13 marca 2015 r. w sprawie wymagań Dobrej Praktyki Dystrybucyjnej (tekst jednolity: Dz.U.2017, poz. 509).</w:t>
      </w:r>
    </w:p>
    <w:p w:rsidR="00F4553F" w:rsidRPr="00A6777B" w:rsidRDefault="00F4553F">
      <w:pPr>
        <w:ind w:left="284" w:hanging="284"/>
        <w:jc w:val="both"/>
        <w:rPr>
          <w:color w:val="000000" w:themeColor="text1"/>
          <w:sz w:val="18"/>
          <w:szCs w:val="18"/>
        </w:rPr>
      </w:pPr>
      <w:r w:rsidRPr="00A6777B">
        <w:rPr>
          <w:color w:val="000000" w:themeColor="text1"/>
          <w:sz w:val="18"/>
          <w:szCs w:val="18"/>
        </w:rPr>
        <w:t>2.</w:t>
      </w:r>
      <w:r w:rsidRPr="00A6777B">
        <w:rPr>
          <w:color w:val="000000" w:themeColor="text1"/>
          <w:sz w:val="18"/>
          <w:szCs w:val="18"/>
        </w:rPr>
        <w:tab/>
        <w:t xml:space="preserve">Do obowiązków Dostawcy należy rozładunek dostarczonych </w:t>
      </w:r>
      <w:r w:rsidR="00E74D6D" w:rsidRPr="00A6777B">
        <w:rPr>
          <w:color w:val="000000" w:themeColor="text1"/>
          <w:sz w:val="18"/>
          <w:szCs w:val="18"/>
        </w:rPr>
        <w:t>produktów leczniczych</w:t>
      </w:r>
      <w:r w:rsidRPr="00A6777B">
        <w:rPr>
          <w:color w:val="000000" w:themeColor="text1"/>
          <w:sz w:val="18"/>
          <w:szCs w:val="18"/>
        </w:rPr>
        <w:t xml:space="preserve"> w miejscu wskazanym przez Odbiorcę i przekazanie ich odpowiedzialnemu przedstawicielowi Odbiorcy.</w:t>
      </w:r>
    </w:p>
    <w:p w:rsidR="00F4553F" w:rsidRPr="00A6777B" w:rsidRDefault="00F4553F">
      <w:pPr>
        <w:ind w:left="284" w:hanging="284"/>
        <w:jc w:val="both"/>
        <w:rPr>
          <w:color w:val="000000" w:themeColor="text1"/>
          <w:sz w:val="18"/>
          <w:szCs w:val="18"/>
        </w:rPr>
      </w:pPr>
      <w:r w:rsidRPr="00A6777B">
        <w:rPr>
          <w:color w:val="000000" w:themeColor="text1"/>
          <w:sz w:val="18"/>
          <w:szCs w:val="18"/>
        </w:rPr>
        <w:t xml:space="preserve">3. </w:t>
      </w:r>
      <w:r w:rsidRPr="00A6777B">
        <w:rPr>
          <w:color w:val="000000" w:themeColor="text1"/>
          <w:sz w:val="18"/>
          <w:szCs w:val="18"/>
        </w:rPr>
        <w:tab/>
      </w:r>
      <w:r w:rsidRPr="00A6777B">
        <w:rPr>
          <w:rFonts w:eastAsia="SimSun"/>
          <w:color w:val="000000" w:themeColor="text1"/>
          <w:sz w:val="18"/>
          <w:szCs w:val="18"/>
        </w:rPr>
        <w:t xml:space="preserve">Każdorazowy odbiór ilościowy dostarczonych </w:t>
      </w:r>
      <w:r w:rsidR="00E74D6D" w:rsidRPr="00A6777B">
        <w:rPr>
          <w:rFonts w:eastAsia="SimSun"/>
          <w:color w:val="000000" w:themeColor="text1"/>
          <w:sz w:val="18"/>
          <w:szCs w:val="18"/>
        </w:rPr>
        <w:t>produktów leczniczych</w:t>
      </w:r>
      <w:r w:rsidRPr="00A6777B">
        <w:rPr>
          <w:rFonts w:eastAsia="SimSun"/>
          <w:color w:val="000000" w:themeColor="text1"/>
          <w:sz w:val="18"/>
          <w:szCs w:val="18"/>
        </w:rPr>
        <w:t xml:space="preserve"> będzie dokonywany przez Dostawcę za pisemnym potwierdzeniem, przy czym Dostawcę i Odbiorcę reprezentować będą  przy  odbiorze upoważnieni przedstawiciele. </w:t>
      </w:r>
    </w:p>
    <w:p w:rsidR="00F4553F" w:rsidRPr="00A6777B" w:rsidRDefault="00F4553F" w:rsidP="009F3093">
      <w:pPr>
        <w:ind w:left="284" w:hanging="284"/>
        <w:jc w:val="both"/>
        <w:rPr>
          <w:color w:val="000000" w:themeColor="text1"/>
          <w:sz w:val="18"/>
          <w:szCs w:val="18"/>
        </w:rPr>
      </w:pPr>
      <w:r w:rsidRPr="00A6777B">
        <w:rPr>
          <w:color w:val="000000" w:themeColor="text1"/>
          <w:sz w:val="18"/>
          <w:szCs w:val="18"/>
        </w:rPr>
        <w:t>4.</w:t>
      </w:r>
      <w:r w:rsidRPr="00A6777B">
        <w:rPr>
          <w:color w:val="000000" w:themeColor="text1"/>
          <w:sz w:val="18"/>
          <w:szCs w:val="18"/>
        </w:rPr>
        <w:tab/>
        <w:t xml:space="preserve">Dostawca zobowiązuje się dostarczać zamówione partie </w:t>
      </w:r>
      <w:r w:rsidR="00E74D6D" w:rsidRPr="00A6777B">
        <w:rPr>
          <w:color w:val="000000" w:themeColor="text1"/>
          <w:sz w:val="18"/>
          <w:szCs w:val="18"/>
        </w:rPr>
        <w:t>produktów leczniczych</w:t>
      </w:r>
      <w:r w:rsidRPr="00A6777B">
        <w:rPr>
          <w:color w:val="000000" w:themeColor="text1"/>
          <w:sz w:val="18"/>
          <w:szCs w:val="18"/>
        </w:rPr>
        <w:t xml:space="preserve"> do Magazynu Apteki Szpitalnej w Krakowie, os. Na Skarpie 66 w godzinach od 8.00 do 14.00</w:t>
      </w:r>
      <w:r w:rsidR="009F3093" w:rsidRPr="00A6777B">
        <w:rPr>
          <w:color w:val="000000" w:themeColor="text1"/>
          <w:sz w:val="18"/>
          <w:szCs w:val="18"/>
        </w:rPr>
        <w:t>.</w:t>
      </w:r>
    </w:p>
    <w:p w:rsidR="00F4553F" w:rsidRPr="00A6777B" w:rsidRDefault="00F4553F">
      <w:pPr>
        <w:jc w:val="center"/>
        <w:rPr>
          <w:color w:val="000000" w:themeColor="text1"/>
          <w:sz w:val="18"/>
          <w:szCs w:val="18"/>
        </w:rPr>
      </w:pPr>
      <w:r w:rsidRPr="00A6777B">
        <w:rPr>
          <w:color w:val="000000" w:themeColor="text1"/>
          <w:sz w:val="18"/>
          <w:szCs w:val="18"/>
        </w:rPr>
        <w:t>§ 8</w:t>
      </w:r>
    </w:p>
    <w:p w:rsidR="00F4553F" w:rsidRPr="00A6777B" w:rsidRDefault="00F6224F" w:rsidP="009F3093">
      <w:pPr>
        <w:jc w:val="both"/>
        <w:rPr>
          <w:bCs/>
          <w:color w:val="000000" w:themeColor="text1"/>
          <w:sz w:val="18"/>
          <w:szCs w:val="18"/>
        </w:rPr>
      </w:pPr>
      <w:r w:rsidRPr="00A6777B">
        <w:rPr>
          <w:color w:val="000000" w:themeColor="text1"/>
          <w:sz w:val="18"/>
          <w:szCs w:val="18"/>
        </w:rPr>
        <w:t>Dostarczane przez Dostawcę</w:t>
      </w:r>
      <w:r w:rsidR="00E74D6D" w:rsidRPr="00A6777B">
        <w:rPr>
          <w:color w:val="000000" w:themeColor="text1"/>
          <w:sz w:val="18"/>
          <w:szCs w:val="18"/>
        </w:rPr>
        <w:t xml:space="preserve"> produkty lecznicze</w:t>
      </w:r>
      <w:r w:rsidRPr="00A6777B">
        <w:rPr>
          <w:color w:val="000000" w:themeColor="text1"/>
          <w:sz w:val="18"/>
          <w:szCs w:val="18"/>
        </w:rPr>
        <w:t xml:space="preserve"> posiadały będą okres przydatności do użycia nie krótszy niż 12 miesięcy z wyjątkiem </w:t>
      </w:r>
      <w:r w:rsidR="0012727A" w:rsidRPr="00A6777B">
        <w:rPr>
          <w:color w:val="000000" w:themeColor="text1"/>
          <w:sz w:val="18"/>
          <w:szCs w:val="18"/>
        </w:rPr>
        <w:t>środków spożywczych specjalnego przeznaczenia medycznego</w:t>
      </w:r>
      <w:r w:rsidRPr="00A6777B">
        <w:rPr>
          <w:color w:val="000000" w:themeColor="text1"/>
          <w:sz w:val="18"/>
          <w:szCs w:val="18"/>
        </w:rPr>
        <w:t xml:space="preserve"> które posiadały będą okres przydatności do użycia nie krótszy niż 6 miesięcy licząc od daty dostarczenia do Magazynu Apteki Szpitalnej. W</w:t>
      </w:r>
      <w:r w:rsidRPr="00A6777B">
        <w:rPr>
          <w:bCs/>
          <w:color w:val="000000" w:themeColor="text1"/>
          <w:sz w:val="18"/>
          <w:szCs w:val="18"/>
        </w:rPr>
        <w:t xml:space="preserve"> wyjątkowych sytuacjach mogą być dopuszczone dostawy leków, </w:t>
      </w:r>
      <w:r w:rsidR="0012727A" w:rsidRPr="00A6777B">
        <w:rPr>
          <w:color w:val="000000" w:themeColor="text1"/>
          <w:sz w:val="18"/>
          <w:szCs w:val="18"/>
        </w:rPr>
        <w:t xml:space="preserve">środków spożywczych specjalnego przeznaczenia medycznego </w:t>
      </w:r>
      <w:r w:rsidRPr="00A6777B">
        <w:rPr>
          <w:bCs/>
          <w:color w:val="000000" w:themeColor="text1"/>
          <w:sz w:val="18"/>
          <w:szCs w:val="18"/>
        </w:rPr>
        <w:t>z krótszym terminem ważności i każdorazowo zgodę na nie musi wyrazić Kierownik Apteki Szpitalnej</w:t>
      </w:r>
      <w:r w:rsidR="009F3093" w:rsidRPr="00A6777B">
        <w:rPr>
          <w:bCs/>
          <w:color w:val="000000" w:themeColor="text1"/>
          <w:sz w:val="18"/>
          <w:szCs w:val="18"/>
        </w:rPr>
        <w:t>.</w:t>
      </w:r>
      <w:r w:rsidR="00F4553F" w:rsidRPr="00A6777B">
        <w:rPr>
          <w:color w:val="000000" w:themeColor="text1"/>
          <w:sz w:val="18"/>
          <w:szCs w:val="18"/>
        </w:rPr>
        <w:br/>
      </w:r>
      <w:r w:rsidR="009F3093" w:rsidRPr="00A6777B">
        <w:rPr>
          <w:color w:val="000000" w:themeColor="text1"/>
          <w:sz w:val="18"/>
          <w:szCs w:val="18"/>
        </w:rPr>
        <w:t xml:space="preserve">                                                                                                         </w:t>
      </w:r>
      <w:r w:rsidR="00F4553F" w:rsidRPr="00A6777B">
        <w:rPr>
          <w:color w:val="000000" w:themeColor="text1"/>
          <w:sz w:val="18"/>
          <w:szCs w:val="18"/>
        </w:rPr>
        <w:t>§ 9</w:t>
      </w:r>
    </w:p>
    <w:p w:rsidR="00F4553F" w:rsidRPr="00A6777B" w:rsidRDefault="00E01F16" w:rsidP="00E01F16">
      <w:pPr>
        <w:pStyle w:val="Tekstpodstawowy"/>
        <w:widowControl/>
        <w:suppressAutoHyphens w:val="0"/>
        <w:spacing w:after="120"/>
        <w:jc w:val="both"/>
        <w:rPr>
          <w:color w:val="000000" w:themeColor="text1"/>
          <w:sz w:val="18"/>
          <w:szCs w:val="18"/>
          <w:highlight w:val="yellow"/>
        </w:rPr>
      </w:pPr>
      <w:r w:rsidRPr="00A6777B">
        <w:rPr>
          <w:color w:val="000000" w:themeColor="text1"/>
          <w:sz w:val="18"/>
          <w:szCs w:val="18"/>
        </w:rPr>
        <w:t xml:space="preserve">1. </w:t>
      </w:r>
      <w:r w:rsidR="00F4553F" w:rsidRPr="00A6777B">
        <w:rPr>
          <w:color w:val="000000" w:themeColor="text1"/>
          <w:sz w:val="18"/>
          <w:szCs w:val="18"/>
        </w:rPr>
        <w:t>Wykonawca zobowiązany jest do dostarczania przez cały okres obowiązywania niniejszej umowy towaru dopuszczonego do stosowania na zasadach określonych</w:t>
      </w:r>
      <w:r w:rsidR="006904C7" w:rsidRPr="00A6777B">
        <w:rPr>
          <w:color w:val="000000" w:themeColor="text1"/>
          <w:sz w:val="18"/>
          <w:szCs w:val="18"/>
        </w:rPr>
        <w:t>:</w:t>
      </w:r>
      <w:r w:rsidR="00F4553F" w:rsidRPr="00A6777B">
        <w:rPr>
          <w:color w:val="000000" w:themeColor="text1"/>
          <w:sz w:val="18"/>
          <w:szCs w:val="18"/>
        </w:rPr>
        <w:t xml:space="preserve"> w ustawie z dnia 6 września 2001 r. Prawo farmaceutyczne (</w:t>
      </w:r>
      <w:r w:rsidR="00283561" w:rsidRPr="00A6777B">
        <w:rPr>
          <w:color w:val="000000" w:themeColor="text1"/>
          <w:sz w:val="18"/>
          <w:szCs w:val="18"/>
        </w:rPr>
        <w:t>tekst jednolity: Dz. U. 2017, poz. 2211 z późn.</w:t>
      </w:r>
      <w:r w:rsidR="00F4553F" w:rsidRPr="00A6777B">
        <w:rPr>
          <w:color w:val="000000" w:themeColor="text1"/>
          <w:sz w:val="18"/>
          <w:szCs w:val="18"/>
        </w:rPr>
        <w:t xml:space="preserve"> zm.)</w:t>
      </w:r>
      <w:r w:rsidR="00A6777B" w:rsidRPr="00A6777B">
        <w:rPr>
          <w:color w:val="000000" w:themeColor="text1"/>
          <w:sz w:val="18"/>
          <w:szCs w:val="18"/>
        </w:rPr>
        <w:t xml:space="preserve">. </w:t>
      </w:r>
    </w:p>
    <w:p w:rsidR="00F4553F" w:rsidRPr="00A6777B" w:rsidRDefault="00E01F16" w:rsidP="009F3093">
      <w:pPr>
        <w:jc w:val="both"/>
        <w:rPr>
          <w:color w:val="000000" w:themeColor="text1"/>
          <w:sz w:val="18"/>
          <w:szCs w:val="18"/>
        </w:rPr>
      </w:pPr>
      <w:r w:rsidRPr="00A6777B">
        <w:rPr>
          <w:color w:val="000000" w:themeColor="text1"/>
          <w:sz w:val="18"/>
          <w:szCs w:val="18"/>
        </w:rPr>
        <w:t xml:space="preserve">2. </w:t>
      </w:r>
      <w:r w:rsidR="00F4553F" w:rsidRPr="00A6777B">
        <w:rPr>
          <w:color w:val="000000" w:themeColor="text1"/>
          <w:sz w:val="18"/>
          <w:szCs w:val="18"/>
        </w:rPr>
        <w:t xml:space="preserve">Dostawca oświadcza, że oferowane </w:t>
      </w:r>
      <w:r w:rsidR="00E74D6D" w:rsidRPr="00A6777B">
        <w:rPr>
          <w:color w:val="000000" w:themeColor="text1"/>
          <w:sz w:val="18"/>
          <w:szCs w:val="18"/>
        </w:rPr>
        <w:t>worki przemysłowe</w:t>
      </w:r>
      <w:r w:rsidR="00F4553F" w:rsidRPr="00A6777B">
        <w:rPr>
          <w:color w:val="000000" w:themeColor="text1"/>
          <w:sz w:val="18"/>
          <w:szCs w:val="18"/>
        </w:rPr>
        <w:t xml:space="preserve"> posiadają</w:t>
      </w:r>
      <w:r w:rsidR="00D837BC" w:rsidRPr="00A6777B">
        <w:rPr>
          <w:color w:val="000000" w:themeColor="text1"/>
          <w:sz w:val="18"/>
          <w:szCs w:val="18"/>
        </w:rPr>
        <w:t>:</w:t>
      </w:r>
      <w:r w:rsidR="00F4553F" w:rsidRPr="00A6777B">
        <w:rPr>
          <w:color w:val="000000" w:themeColor="text1"/>
          <w:sz w:val="18"/>
          <w:szCs w:val="18"/>
        </w:rPr>
        <w:t xml:space="preserve"> aktualne pozwolenie na  dopuszczenie do obrotu produktu </w:t>
      </w:r>
      <w:r w:rsidR="004101ED" w:rsidRPr="00A6777B">
        <w:rPr>
          <w:color w:val="000000" w:themeColor="text1"/>
          <w:sz w:val="18"/>
          <w:szCs w:val="18"/>
        </w:rPr>
        <w:t xml:space="preserve">leczniczego </w:t>
      </w:r>
      <w:r w:rsidR="00F4553F" w:rsidRPr="00A6777B">
        <w:rPr>
          <w:color w:val="000000" w:themeColor="text1"/>
          <w:sz w:val="18"/>
          <w:szCs w:val="18"/>
        </w:rPr>
        <w:t xml:space="preserve">zgodnie z ustawą z dnia 6 września 2001 roku prawo farmaceutyczne </w:t>
      </w:r>
      <w:r w:rsidR="0086264F" w:rsidRPr="00A6777B">
        <w:rPr>
          <w:color w:val="000000" w:themeColor="text1"/>
          <w:sz w:val="18"/>
          <w:szCs w:val="18"/>
        </w:rPr>
        <w:t>(tekst jednolity: Dz. U. 2017, poz. 2211 z późn. zm.)</w:t>
      </w:r>
      <w:r w:rsidR="00E84FFE" w:rsidRPr="00A6777B">
        <w:rPr>
          <w:color w:val="000000" w:themeColor="text1"/>
          <w:sz w:val="18"/>
          <w:szCs w:val="18"/>
        </w:rPr>
        <w:t xml:space="preserve"> </w:t>
      </w:r>
      <w:r w:rsidR="004101ED" w:rsidRPr="00A6777B">
        <w:rPr>
          <w:color w:val="000000" w:themeColor="text1"/>
          <w:sz w:val="18"/>
          <w:szCs w:val="18"/>
        </w:rPr>
        <w:t>Dostawca zobowiązuje się do przedstawienia tych dokumentów na każde żądanie Odbiorcy w terminie wyznaczonym w  wezwaniu. W przypadku wygaśnięcia, zmiany lub cofnięcia pozwolenia na dopuszczenie do obrotu produktu Dostawca niezwłocznie  o tym fakcie poinformuje Odbiorcę.</w:t>
      </w:r>
    </w:p>
    <w:p w:rsidR="00F4553F" w:rsidRPr="00A6777B" w:rsidRDefault="00F4553F">
      <w:pPr>
        <w:jc w:val="center"/>
        <w:rPr>
          <w:color w:val="000000" w:themeColor="text1"/>
          <w:sz w:val="18"/>
          <w:szCs w:val="18"/>
        </w:rPr>
      </w:pPr>
      <w:r w:rsidRPr="00A6777B">
        <w:rPr>
          <w:color w:val="000000" w:themeColor="text1"/>
          <w:sz w:val="18"/>
          <w:szCs w:val="18"/>
        </w:rPr>
        <w:t>§ 10</w:t>
      </w:r>
    </w:p>
    <w:p w:rsidR="004C2C41" w:rsidRPr="00A6777B" w:rsidRDefault="00F4553F" w:rsidP="00E146DF">
      <w:pPr>
        <w:numPr>
          <w:ilvl w:val="0"/>
          <w:numId w:val="10"/>
        </w:numPr>
        <w:tabs>
          <w:tab w:val="left" w:pos="261"/>
        </w:tabs>
        <w:ind w:left="284" w:hanging="284"/>
        <w:jc w:val="both"/>
        <w:rPr>
          <w:color w:val="000000" w:themeColor="text1"/>
          <w:sz w:val="18"/>
          <w:szCs w:val="18"/>
        </w:rPr>
      </w:pPr>
      <w:r w:rsidRPr="00A6777B">
        <w:rPr>
          <w:color w:val="000000" w:themeColor="text1"/>
          <w:sz w:val="18"/>
          <w:szCs w:val="18"/>
        </w:rPr>
        <w:t xml:space="preserve">Płatność należności z tytułu dostawy </w:t>
      </w:r>
      <w:r w:rsidR="00E74D6D" w:rsidRPr="00A6777B">
        <w:rPr>
          <w:color w:val="000000" w:themeColor="text1"/>
          <w:sz w:val="18"/>
          <w:szCs w:val="18"/>
        </w:rPr>
        <w:t>worków przemysłowych</w:t>
      </w:r>
      <w:r w:rsidRPr="00A6777B">
        <w:rPr>
          <w:color w:val="000000" w:themeColor="text1"/>
          <w:sz w:val="18"/>
          <w:szCs w:val="18"/>
        </w:rPr>
        <w:t xml:space="preserve"> będzie dokonywana po podpisaniu przez strony dokumentów potwierdzających realizację dostawy, na podstawie prawidłowo wystawionej faktury, w terminie 60 dni od daty dostarczenia tych dokumentów Odbiorcy.</w:t>
      </w:r>
    </w:p>
    <w:p w:rsidR="004C2C41" w:rsidRPr="00A6777B" w:rsidRDefault="00F4553F" w:rsidP="00E146DF">
      <w:pPr>
        <w:numPr>
          <w:ilvl w:val="0"/>
          <w:numId w:val="6"/>
        </w:numPr>
        <w:tabs>
          <w:tab w:val="left" w:pos="261"/>
        </w:tabs>
        <w:ind w:left="284" w:hanging="284"/>
        <w:jc w:val="both"/>
        <w:rPr>
          <w:color w:val="000000" w:themeColor="text1"/>
          <w:sz w:val="18"/>
          <w:szCs w:val="18"/>
        </w:rPr>
      </w:pPr>
      <w:r w:rsidRPr="00A6777B">
        <w:rPr>
          <w:color w:val="000000" w:themeColor="text1"/>
          <w:sz w:val="18"/>
          <w:szCs w:val="18"/>
        </w:rPr>
        <w:t>Dostawca zobowiązuje się dostarczyć  Odbiorcy wraz z fakturą również fakturę w formie elektronicznej w formacie  „DATAFARM”, jeżeli ma takie możliwości techniczne.</w:t>
      </w:r>
    </w:p>
    <w:p w:rsidR="004C2C41" w:rsidRPr="00A6777B" w:rsidRDefault="004C2C41" w:rsidP="00E146DF">
      <w:pPr>
        <w:numPr>
          <w:ilvl w:val="0"/>
          <w:numId w:val="6"/>
        </w:numPr>
        <w:tabs>
          <w:tab w:val="left" w:pos="261"/>
        </w:tabs>
        <w:ind w:left="284" w:hanging="284"/>
        <w:jc w:val="both"/>
        <w:rPr>
          <w:color w:val="000000" w:themeColor="text1"/>
          <w:sz w:val="18"/>
          <w:szCs w:val="18"/>
        </w:rPr>
      </w:pPr>
      <w:r w:rsidRPr="00A6777B">
        <w:rPr>
          <w:color w:val="000000" w:themeColor="text1"/>
          <w:sz w:val="18"/>
          <w:szCs w:val="18"/>
        </w:rPr>
        <w:t>Dostawca ma możliwość wysyłania ustrukturyzowanych faktur elektronicznych do Zamawiającego za pośrednictwem Platformy Elektronicznego Fakturowania (plat</w:t>
      </w:r>
      <w:r w:rsidR="00E30045">
        <w:rPr>
          <w:color w:val="000000" w:themeColor="text1"/>
          <w:sz w:val="18"/>
          <w:szCs w:val="18"/>
        </w:rPr>
        <w:t>forma dostępna pod adresem www:</w:t>
      </w:r>
      <w:bookmarkStart w:id="0" w:name="_GoBack"/>
      <w:bookmarkEnd w:id="0"/>
      <w:r w:rsidRPr="00A6777B">
        <w:rPr>
          <w:color w:val="000000" w:themeColor="text1"/>
          <w:sz w:val="18"/>
          <w:szCs w:val="18"/>
        </w:rPr>
        <w:t>efaktura.gov.pl).</w:t>
      </w:r>
    </w:p>
    <w:p w:rsidR="00F4553F" w:rsidRPr="00A6777B" w:rsidRDefault="00F4553F">
      <w:pPr>
        <w:numPr>
          <w:ilvl w:val="0"/>
          <w:numId w:val="6"/>
        </w:numPr>
        <w:tabs>
          <w:tab w:val="left" w:pos="290"/>
        </w:tabs>
        <w:ind w:left="284" w:hanging="284"/>
        <w:jc w:val="both"/>
        <w:rPr>
          <w:color w:val="000000" w:themeColor="text1"/>
          <w:sz w:val="18"/>
          <w:szCs w:val="18"/>
        </w:rPr>
      </w:pPr>
      <w:r w:rsidRPr="00A6777B">
        <w:rPr>
          <w:color w:val="000000" w:themeColor="text1"/>
          <w:sz w:val="18"/>
          <w:szCs w:val="18"/>
        </w:rPr>
        <w:t>Dostawca zobowiązuje się do sygnowania faktury numerem umowy.</w:t>
      </w:r>
    </w:p>
    <w:p w:rsidR="00F4553F" w:rsidRPr="00A6777B" w:rsidRDefault="00F4553F" w:rsidP="009F3093">
      <w:pPr>
        <w:numPr>
          <w:ilvl w:val="0"/>
          <w:numId w:val="6"/>
        </w:numPr>
        <w:tabs>
          <w:tab w:val="left" w:pos="290"/>
        </w:tabs>
        <w:ind w:left="284" w:hanging="284"/>
        <w:jc w:val="both"/>
        <w:rPr>
          <w:color w:val="000000" w:themeColor="text1"/>
          <w:sz w:val="18"/>
          <w:szCs w:val="18"/>
        </w:rPr>
      </w:pPr>
      <w:r w:rsidRPr="00A6777B">
        <w:rPr>
          <w:color w:val="000000" w:themeColor="text1"/>
          <w:sz w:val="18"/>
          <w:szCs w:val="18"/>
        </w:rPr>
        <w:t>Płatność należności będzie dokonywana przelewem na rachunek bankowy Dostawcy wskazany przez niego na fakturze.</w:t>
      </w:r>
    </w:p>
    <w:p w:rsidR="00F4553F" w:rsidRPr="00A6777B" w:rsidRDefault="00F4553F">
      <w:pPr>
        <w:jc w:val="center"/>
        <w:rPr>
          <w:color w:val="000000" w:themeColor="text1"/>
          <w:sz w:val="18"/>
          <w:szCs w:val="18"/>
        </w:rPr>
      </w:pPr>
      <w:r w:rsidRPr="00A6777B">
        <w:rPr>
          <w:color w:val="000000" w:themeColor="text1"/>
          <w:sz w:val="18"/>
          <w:szCs w:val="18"/>
        </w:rPr>
        <w:t>§ 11</w:t>
      </w:r>
    </w:p>
    <w:p w:rsidR="00F4553F" w:rsidRPr="00A6777B" w:rsidRDefault="00F4553F">
      <w:pPr>
        <w:numPr>
          <w:ilvl w:val="0"/>
          <w:numId w:val="13"/>
        </w:numPr>
        <w:suppressAutoHyphens w:val="0"/>
        <w:overflowPunct w:val="0"/>
        <w:autoSpaceDE w:val="0"/>
        <w:spacing w:line="276" w:lineRule="auto"/>
        <w:ind w:left="284" w:hanging="284"/>
        <w:jc w:val="both"/>
        <w:textAlignment w:val="baseline"/>
        <w:rPr>
          <w:color w:val="000000" w:themeColor="text1"/>
          <w:sz w:val="18"/>
          <w:szCs w:val="18"/>
        </w:rPr>
      </w:pPr>
      <w:r w:rsidRPr="00A6777B">
        <w:rPr>
          <w:color w:val="000000" w:themeColor="text1"/>
          <w:sz w:val="18"/>
          <w:szCs w:val="18"/>
        </w:rPr>
        <w:t xml:space="preserve">Dostawca gwarantuje, że </w:t>
      </w:r>
      <w:r w:rsidR="00E74D6D" w:rsidRPr="00A6777B">
        <w:rPr>
          <w:color w:val="000000" w:themeColor="text1"/>
          <w:sz w:val="18"/>
          <w:szCs w:val="18"/>
        </w:rPr>
        <w:t>produkty lecznicze</w:t>
      </w:r>
      <w:r w:rsidRPr="00A6777B">
        <w:rPr>
          <w:color w:val="000000" w:themeColor="text1"/>
          <w:sz w:val="18"/>
          <w:szCs w:val="18"/>
        </w:rPr>
        <w:t xml:space="preserve"> objęte przedmiotem umowy będą wolne od wad fizycznych, prawnych oraz obciążeń na rzecz osób trzecich. </w:t>
      </w:r>
    </w:p>
    <w:p w:rsidR="00F4553F" w:rsidRPr="00B614B9" w:rsidRDefault="00F4553F">
      <w:pPr>
        <w:pStyle w:val="Tekstpodstawowy"/>
        <w:ind w:left="284" w:hanging="284"/>
        <w:jc w:val="both"/>
        <w:rPr>
          <w:color w:val="000000" w:themeColor="text1"/>
          <w:sz w:val="18"/>
          <w:szCs w:val="18"/>
        </w:rPr>
      </w:pPr>
      <w:r w:rsidRPr="00B614B9">
        <w:rPr>
          <w:color w:val="000000" w:themeColor="text1"/>
          <w:sz w:val="18"/>
          <w:szCs w:val="18"/>
        </w:rPr>
        <w:t xml:space="preserve">2. Odbiorca w chwili odbioru </w:t>
      </w:r>
      <w:r w:rsidR="00E74D6D" w:rsidRPr="00B614B9">
        <w:rPr>
          <w:color w:val="000000" w:themeColor="text1"/>
          <w:sz w:val="18"/>
          <w:szCs w:val="18"/>
        </w:rPr>
        <w:t>produktów leczniczych</w:t>
      </w:r>
      <w:r w:rsidRPr="00B614B9">
        <w:rPr>
          <w:color w:val="000000" w:themeColor="text1"/>
          <w:sz w:val="18"/>
          <w:szCs w:val="18"/>
        </w:rPr>
        <w:t xml:space="preserve">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rsidR="00F4553F" w:rsidRPr="00B614B9" w:rsidRDefault="00F4553F">
      <w:pPr>
        <w:pStyle w:val="Tekstpodstawowy"/>
        <w:ind w:left="284" w:hanging="284"/>
        <w:jc w:val="both"/>
        <w:rPr>
          <w:rFonts w:eastAsia="Lucida Sans Unicode"/>
          <w:color w:val="000000" w:themeColor="text1"/>
          <w:kern w:val="1"/>
          <w:sz w:val="18"/>
          <w:szCs w:val="18"/>
          <w:lang w:eastAsia="hi-IN" w:bidi="hi-IN"/>
        </w:rPr>
      </w:pPr>
      <w:r w:rsidRPr="00B614B9">
        <w:rPr>
          <w:color w:val="000000" w:themeColor="text1"/>
          <w:sz w:val="18"/>
          <w:szCs w:val="18"/>
        </w:rPr>
        <w:t xml:space="preserve">3.  Reklamacje ilościowe zgłaszane będą Dostawcy pisemnie faxem w terminie 3 dni roboczych od daty odbioru dostarczonych </w:t>
      </w:r>
      <w:r w:rsidR="00E74D6D" w:rsidRPr="00B614B9">
        <w:rPr>
          <w:color w:val="000000" w:themeColor="text1"/>
          <w:sz w:val="18"/>
          <w:szCs w:val="18"/>
        </w:rPr>
        <w:lastRenderedPageBreak/>
        <w:t>produktów leczniczych</w:t>
      </w:r>
      <w:r w:rsidRPr="00B614B9">
        <w:rPr>
          <w:color w:val="000000" w:themeColor="text1"/>
          <w:sz w:val="18"/>
          <w:szCs w:val="18"/>
        </w:rPr>
        <w:t xml:space="preserve">. </w:t>
      </w:r>
      <w:r w:rsidRPr="00B614B9">
        <w:rPr>
          <w:rFonts w:eastAsia="Lucida Sans Unicode"/>
          <w:color w:val="000000" w:themeColor="text1"/>
          <w:kern w:val="1"/>
          <w:sz w:val="18"/>
          <w:szCs w:val="18"/>
          <w:lang w:eastAsia="hi-IN" w:bidi="hi-IN"/>
        </w:rPr>
        <w:t xml:space="preserve">Pozostałe reklamacje Zamawiający ma prawo zgłaszać w ciągu 7 dni od daty stwierdzenia wady. </w:t>
      </w:r>
    </w:p>
    <w:p w:rsidR="00F4553F" w:rsidRPr="00B614B9" w:rsidRDefault="00F4553F">
      <w:pPr>
        <w:pStyle w:val="Tekstpodstawowy"/>
        <w:ind w:left="284" w:hanging="284"/>
        <w:jc w:val="both"/>
        <w:rPr>
          <w:rFonts w:eastAsia="Lucida Sans Unicode"/>
          <w:color w:val="000000" w:themeColor="text1"/>
          <w:kern w:val="1"/>
          <w:sz w:val="18"/>
          <w:szCs w:val="18"/>
          <w:lang w:eastAsia="hi-IN" w:bidi="hi-IN"/>
        </w:rPr>
      </w:pPr>
      <w:r w:rsidRPr="00B614B9">
        <w:rPr>
          <w:rFonts w:eastAsia="Lucida Sans Unicode"/>
          <w:color w:val="000000" w:themeColor="text1"/>
          <w:kern w:val="1"/>
          <w:sz w:val="18"/>
          <w:szCs w:val="18"/>
          <w:lang w:eastAsia="hi-IN" w:bidi="hi-IN"/>
        </w:rPr>
        <w:t xml:space="preserve">4. </w:t>
      </w:r>
      <w:r w:rsidRPr="00B614B9">
        <w:rPr>
          <w:color w:val="000000" w:themeColor="text1"/>
          <w:sz w:val="18"/>
          <w:szCs w:val="18"/>
        </w:rPr>
        <w:t xml:space="preserve">W razie stwierdzenia uszkodzenia w czasie transportu Odbiorca wyśle Dostawcy niezwłocznie, faxem, zawiadomienie wraz z protokołem stwierdzającym uszkodzenie w terminie 3 dni roboczych od stwierdzenia wady. </w:t>
      </w:r>
    </w:p>
    <w:p w:rsidR="00F4553F" w:rsidRPr="00B614B9" w:rsidRDefault="00F4553F" w:rsidP="009F3093">
      <w:pPr>
        <w:pStyle w:val="Tekstpodstawowy"/>
        <w:ind w:left="284" w:hanging="284"/>
        <w:jc w:val="both"/>
        <w:rPr>
          <w:color w:val="000000" w:themeColor="text1"/>
          <w:sz w:val="18"/>
          <w:szCs w:val="18"/>
        </w:rPr>
      </w:pPr>
      <w:r w:rsidRPr="00B614B9">
        <w:rPr>
          <w:rFonts w:eastAsia="Lucida Sans Unicode"/>
          <w:color w:val="000000" w:themeColor="text1"/>
          <w:kern w:val="1"/>
          <w:sz w:val="18"/>
          <w:szCs w:val="18"/>
          <w:lang w:eastAsia="hi-IN" w:bidi="hi-IN"/>
        </w:rPr>
        <w:t xml:space="preserve">5. </w:t>
      </w:r>
      <w:r w:rsidR="00F6224F" w:rsidRPr="00B614B9">
        <w:rPr>
          <w:color w:val="000000" w:themeColor="text1"/>
          <w:sz w:val="18"/>
          <w:szCs w:val="18"/>
        </w:rPr>
        <w:t>Dostawca zobowiązuje się rozpatrzyć reklamację w terminie 4 dni roboczych od dnia zgłoszenia reklamacji przez Odbiorcę z wyjątkiem reklamacji jakościowych, które Dostawca zobowiązuje się rozpatrzyć w terminie 6 dni od dnia zgłoszenia reklamacji przez Odbiorcę oraz dostarczyć brakujące leki lub leki wolne od wad odpowiednio w terminie 4 lub 6 dni robocz</w:t>
      </w:r>
      <w:r w:rsidR="009F3093" w:rsidRPr="00B614B9">
        <w:rPr>
          <w:color w:val="000000" w:themeColor="text1"/>
          <w:sz w:val="18"/>
          <w:szCs w:val="18"/>
        </w:rPr>
        <w:t>ych od dnia uznania reklamacji.</w:t>
      </w:r>
      <w:r w:rsidRPr="00B614B9">
        <w:rPr>
          <w:color w:val="000000" w:themeColor="text1"/>
          <w:sz w:val="18"/>
          <w:szCs w:val="18"/>
        </w:rPr>
        <w:br/>
      </w:r>
      <w:r w:rsidR="009F3093" w:rsidRPr="00B614B9">
        <w:rPr>
          <w:color w:val="000000" w:themeColor="text1"/>
          <w:sz w:val="18"/>
          <w:szCs w:val="18"/>
        </w:rPr>
        <w:t xml:space="preserve">                                                                                               </w:t>
      </w:r>
      <w:r w:rsidRPr="00B614B9">
        <w:rPr>
          <w:color w:val="000000" w:themeColor="text1"/>
          <w:sz w:val="18"/>
          <w:szCs w:val="18"/>
        </w:rPr>
        <w:t>§ 12</w:t>
      </w:r>
    </w:p>
    <w:p w:rsidR="00F4553F" w:rsidRPr="00B614B9" w:rsidRDefault="00F4553F">
      <w:pPr>
        <w:ind w:left="284" w:hanging="284"/>
        <w:jc w:val="both"/>
        <w:rPr>
          <w:color w:val="000000" w:themeColor="text1"/>
          <w:sz w:val="18"/>
          <w:szCs w:val="18"/>
        </w:rPr>
      </w:pPr>
      <w:r w:rsidRPr="00B614B9">
        <w:rPr>
          <w:color w:val="000000" w:themeColor="text1"/>
          <w:sz w:val="18"/>
          <w:szCs w:val="18"/>
        </w:rPr>
        <w:t>1.</w:t>
      </w:r>
      <w:r w:rsidRPr="00B614B9">
        <w:rPr>
          <w:color w:val="000000" w:themeColor="text1"/>
          <w:sz w:val="18"/>
          <w:szCs w:val="18"/>
        </w:rPr>
        <w:tab/>
        <w:t>Strony ustalają odpowiedzialność za niewykonanie lub nienależyte wykonanie umowy w formie kar umownych.</w:t>
      </w:r>
    </w:p>
    <w:p w:rsidR="00F4553F" w:rsidRPr="00B614B9" w:rsidRDefault="00F4553F">
      <w:pPr>
        <w:ind w:left="284" w:hanging="284"/>
        <w:jc w:val="both"/>
        <w:rPr>
          <w:color w:val="000000" w:themeColor="text1"/>
          <w:sz w:val="18"/>
          <w:szCs w:val="18"/>
        </w:rPr>
      </w:pPr>
      <w:r w:rsidRPr="00B614B9">
        <w:rPr>
          <w:color w:val="000000" w:themeColor="text1"/>
          <w:sz w:val="18"/>
          <w:szCs w:val="18"/>
        </w:rPr>
        <w:t>2.</w:t>
      </w:r>
      <w:r w:rsidRPr="00B614B9">
        <w:rPr>
          <w:color w:val="000000" w:themeColor="text1"/>
          <w:sz w:val="18"/>
          <w:szCs w:val="18"/>
        </w:rPr>
        <w:tab/>
      </w:r>
      <w:bookmarkStart w:id="1" w:name="_Hlk493141288"/>
      <w:r w:rsidRPr="00B614B9">
        <w:rPr>
          <w:color w:val="000000" w:themeColor="text1"/>
          <w:sz w:val="18"/>
          <w:szCs w:val="18"/>
        </w:rPr>
        <w:t>Dostawca zapłaci Odbiorcy kary:</w:t>
      </w:r>
    </w:p>
    <w:p w:rsidR="00F4553F" w:rsidRPr="00B614B9" w:rsidRDefault="00F4553F">
      <w:pPr>
        <w:pStyle w:val="Tekstpodstawowy"/>
        <w:ind w:left="851" w:hanging="425"/>
        <w:jc w:val="both"/>
        <w:rPr>
          <w:color w:val="000000" w:themeColor="text1"/>
          <w:sz w:val="18"/>
          <w:szCs w:val="18"/>
        </w:rPr>
      </w:pPr>
      <w:r w:rsidRPr="00B614B9">
        <w:rPr>
          <w:color w:val="000000" w:themeColor="text1"/>
          <w:sz w:val="18"/>
          <w:szCs w:val="18"/>
        </w:rPr>
        <w:t>1)</w:t>
      </w:r>
      <w:r w:rsidRPr="00B614B9">
        <w:rPr>
          <w:color w:val="000000" w:themeColor="text1"/>
          <w:sz w:val="18"/>
          <w:szCs w:val="18"/>
        </w:rPr>
        <w:tab/>
        <w:t xml:space="preserve">w wysokości 10% wartości przedmiotu umowy, o której mowa w § 4 ust. 3, w przypadku  odstąpienia  przez którąkolwiek ze stron od umowy z powodu okoliczności, za które odpowiada Dostawca, w tym w razie odstąpienia od umowy na podstawie § </w:t>
      </w:r>
      <w:r w:rsidR="00C545A8" w:rsidRPr="00B614B9">
        <w:rPr>
          <w:color w:val="000000" w:themeColor="text1"/>
          <w:sz w:val="18"/>
          <w:szCs w:val="18"/>
        </w:rPr>
        <w:t>3</w:t>
      </w:r>
      <w:r w:rsidRPr="00B614B9">
        <w:rPr>
          <w:color w:val="000000" w:themeColor="text1"/>
          <w:sz w:val="18"/>
          <w:szCs w:val="18"/>
        </w:rPr>
        <w:t xml:space="preserve"> ust. </w:t>
      </w:r>
      <w:r w:rsidR="00C545A8" w:rsidRPr="00B614B9">
        <w:rPr>
          <w:color w:val="000000" w:themeColor="text1"/>
          <w:sz w:val="18"/>
          <w:szCs w:val="18"/>
        </w:rPr>
        <w:t>1</w:t>
      </w:r>
      <w:r w:rsidRPr="00B614B9">
        <w:rPr>
          <w:color w:val="000000" w:themeColor="text1"/>
          <w:sz w:val="18"/>
          <w:szCs w:val="18"/>
        </w:rPr>
        <w:t xml:space="preserve"> umowy, przy czym w przypadku częściowej realizacji umowy kara zostanie obniżona proporcjonalnie do stopnia wykonania umowy, do dnia odstąpienia przez Dostawcę,</w:t>
      </w:r>
    </w:p>
    <w:bookmarkEnd w:id="1"/>
    <w:p w:rsidR="00F4553F" w:rsidRPr="00B614B9" w:rsidRDefault="00F4553F">
      <w:pPr>
        <w:pStyle w:val="Tekstpodstawowy"/>
        <w:ind w:left="851" w:hanging="425"/>
        <w:jc w:val="both"/>
        <w:rPr>
          <w:color w:val="000000" w:themeColor="text1"/>
          <w:sz w:val="18"/>
          <w:szCs w:val="18"/>
        </w:rPr>
      </w:pPr>
      <w:r w:rsidRPr="00B614B9">
        <w:rPr>
          <w:color w:val="000000" w:themeColor="text1"/>
          <w:sz w:val="18"/>
          <w:szCs w:val="18"/>
        </w:rPr>
        <w:t>2)</w:t>
      </w:r>
      <w:r w:rsidRPr="00B614B9">
        <w:rPr>
          <w:color w:val="000000" w:themeColor="text1"/>
          <w:sz w:val="18"/>
          <w:szCs w:val="18"/>
        </w:rPr>
        <w:tab/>
        <w:t>w wysokości 0,5 % wartości brutto niedostarczonej części zamawianej partii leków wartości zamawianej partii leków za każdy dzień opóźnienia w jej dostarczeniu w terminie określonym w § 6 ust. 2 ,</w:t>
      </w:r>
    </w:p>
    <w:p w:rsidR="00F4553F" w:rsidRPr="00B614B9" w:rsidRDefault="00F4553F">
      <w:pPr>
        <w:ind w:left="851" w:hanging="425"/>
        <w:jc w:val="both"/>
        <w:rPr>
          <w:color w:val="000000" w:themeColor="text1"/>
          <w:sz w:val="18"/>
          <w:szCs w:val="18"/>
        </w:rPr>
      </w:pPr>
      <w:r w:rsidRPr="00B614B9">
        <w:rPr>
          <w:color w:val="000000" w:themeColor="text1"/>
          <w:sz w:val="18"/>
          <w:szCs w:val="18"/>
        </w:rPr>
        <w:t>3)</w:t>
      </w:r>
      <w:r w:rsidRPr="00B614B9">
        <w:rPr>
          <w:color w:val="000000" w:themeColor="text1"/>
          <w:sz w:val="18"/>
          <w:szCs w:val="18"/>
        </w:rPr>
        <w:tab/>
        <w:t>w wysokości 0,5 % wartości reklamowanej partii leków za każdy dzień opóźnienia w dostawie leków w terminie określonym w § 11 ust. 5 umowy.</w:t>
      </w:r>
    </w:p>
    <w:p w:rsidR="00F4553F" w:rsidRPr="00B614B9" w:rsidRDefault="00F4553F">
      <w:pPr>
        <w:ind w:left="284" w:hanging="284"/>
        <w:jc w:val="both"/>
        <w:rPr>
          <w:color w:val="000000" w:themeColor="text1"/>
          <w:sz w:val="18"/>
          <w:szCs w:val="18"/>
        </w:rPr>
      </w:pPr>
      <w:r w:rsidRPr="00B614B9">
        <w:rPr>
          <w:color w:val="000000" w:themeColor="text1"/>
          <w:sz w:val="18"/>
          <w:szCs w:val="18"/>
        </w:rPr>
        <w:t>3.</w:t>
      </w:r>
      <w:r w:rsidRPr="00B614B9">
        <w:rPr>
          <w:color w:val="000000" w:themeColor="text1"/>
          <w:sz w:val="18"/>
          <w:szCs w:val="18"/>
        </w:rPr>
        <w:tab/>
        <w:t>Strony mogą na zasadach ogólnych dochodzić odszkodowań przewyższających kary umowne.</w:t>
      </w:r>
    </w:p>
    <w:p w:rsidR="00F4553F" w:rsidRPr="00B614B9" w:rsidRDefault="00F4553F">
      <w:pPr>
        <w:ind w:left="284" w:hanging="284"/>
        <w:jc w:val="both"/>
        <w:rPr>
          <w:color w:val="000000" w:themeColor="text1"/>
          <w:sz w:val="18"/>
          <w:szCs w:val="18"/>
        </w:rPr>
      </w:pPr>
      <w:r w:rsidRPr="00B614B9">
        <w:rPr>
          <w:color w:val="000000" w:themeColor="text1"/>
          <w:sz w:val="18"/>
          <w:szCs w:val="18"/>
        </w:rPr>
        <w:t xml:space="preserve">4. Kara umowna zostanie potrącona z wynagrodzenia należnego Dostawcy, na co Dostawca wyraża zgodę. Na wypadek gdyby potrącenie kary umownej było niemożliwe, Dostawca ma obowiązek zapłacić Odbiorcy karę umowną w ciągu 7 dni od dnia otrzymania wezwania do zapłaty. </w:t>
      </w:r>
    </w:p>
    <w:p w:rsidR="00F4553F" w:rsidRPr="00B614B9" w:rsidRDefault="00F4553F" w:rsidP="009F3093">
      <w:pPr>
        <w:ind w:left="284" w:hanging="284"/>
        <w:jc w:val="both"/>
        <w:rPr>
          <w:color w:val="000000" w:themeColor="text1"/>
          <w:sz w:val="18"/>
          <w:szCs w:val="18"/>
        </w:rPr>
      </w:pPr>
      <w:r w:rsidRPr="00B614B9">
        <w:rPr>
          <w:color w:val="000000" w:themeColor="text1"/>
          <w:sz w:val="18"/>
          <w:szCs w:val="18"/>
        </w:rPr>
        <w:t>5. Niezależnie od innych uprawnień przysługujących Odbiorcy na podstawie niniejszej umowy, w przypadku, gdy Dostawca wykonuje zobowiązania umowne, w tym wynikające z gwarancji jakości i rękojmi za wady w całości lub w części w sposób nienależyty, w tym m.in. będzie nadal opóźniał się w wykonaniu całości lub części zobowiązań wynikających z zawartej umowy, Odbiorca uprawniony będzie do zlecenia wykonania tego zobowiązania osobie trzeciej na koszt i ryzyko Dostawcy, na co Dosta</w:t>
      </w:r>
      <w:r w:rsidR="009F3093" w:rsidRPr="00B614B9">
        <w:rPr>
          <w:color w:val="000000" w:themeColor="text1"/>
          <w:sz w:val="18"/>
          <w:szCs w:val="18"/>
        </w:rPr>
        <w:t>wca wyraża niniejszym zgodę.</w:t>
      </w:r>
    </w:p>
    <w:p w:rsidR="00F4553F" w:rsidRPr="00B614B9" w:rsidRDefault="00F4553F">
      <w:pPr>
        <w:jc w:val="center"/>
        <w:rPr>
          <w:color w:val="000000" w:themeColor="text1"/>
          <w:sz w:val="18"/>
          <w:szCs w:val="18"/>
        </w:rPr>
      </w:pPr>
      <w:r w:rsidRPr="00B614B9">
        <w:rPr>
          <w:color w:val="000000" w:themeColor="text1"/>
          <w:sz w:val="18"/>
          <w:szCs w:val="18"/>
        </w:rPr>
        <w:t>§ 13</w:t>
      </w:r>
    </w:p>
    <w:p w:rsidR="00F4553F" w:rsidRPr="00B614B9" w:rsidRDefault="00F4553F">
      <w:pPr>
        <w:pStyle w:val="Tekstpodstawowy21"/>
        <w:tabs>
          <w:tab w:val="left" w:pos="5070"/>
        </w:tabs>
        <w:ind w:left="-10" w:firstLine="10"/>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 xml:space="preserve">1.   Umowa niniejsza została zawarta na czas oznaczony, tj. </w:t>
      </w:r>
      <w:r w:rsidR="00E74D6D" w:rsidRPr="00B614B9">
        <w:rPr>
          <w:rFonts w:ascii="Times New Roman" w:hAnsi="Times New Roman" w:cs="Times New Roman"/>
          <w:color w:val="000000" w:themeColor="text1"/>
          <w:sz w:val="18"/>
          <w:szCs w:val="18"/>
        </w:rPr>
        <w:t>36</w:t>
      </w:r>
      <w:r w:rsidR="00612D9B" w:rsidRPr="00B614B9">
        <w:rPr>
          <w:rFonts w:ascii="Times New Roman" w:hAnsi="Times New Roman" w:cs="Times New Roman"/>
          <w:color w:val="000000" w:themeColor="text1"/>
          <w:sz w:val="18"/>
          <w:szCs w:val="18"/>
        </w:rPr>
        <w:t xml:space="preserve"> miesi</w:t>
      </w:r>
      <w:r w:rsidR="004303FA" w:rsidRPr="00B614B9">
        <w:rPr>
          <w:rFonts w:ascii="Times New Roman" w:hAnsi="Times New Roman" w:cs="Times New Roman"/>
          <w:color w:val="000000" w:themeColor="text1"/>
          <w:sz w:val="18"/>
          <w:szCs w:val="18"/>
        </w:rPr>
        <w:t>ę</w:t>
      </w:r>
      <w:r w:rsidRPr="00B614B9">
        <w:rPr>
          <w:rFonts w:ascii="Times New Roman" w:hAnsi="Times New Roman" w:cs="Times New Roman"/>
          <w:color w:val="000000" w:themeColor="text1"/>
          <w:sz w:val="18"/>
          <w:szCs w:val="18"/>
        </w:rPr>
        <w:t>c</w:t>
      </w:r>
      <w:r w:rsidR="00D837BC" w:rsidRPr="00B614B9">
        <w:rPr>
          <w:rFonts w:ascii="Times New Roman" w:hAnsi="Times New Roman" w:cs="Times New Roman"/>
          <w:color w:val="000000" w:themeColor="text1"/>
          <w:sz w:val="18"/>
          <w:szCs w:val="18"/>
        </w:rPr>
        <w:t>y</w:t>
      </w:r>
      <w:r w:rsidRPr="00B614B9">
        <w:rPr>
          <w:rFonts w:ascii="Times New Roman" w:hAnsi="Times New Roman" w:cs="Times New Roman"/>
          <w:color w:val="000000" w:themeColor="text1"/>
          <w:sz w:val="18"/>
          <w:szCs w:val="18"/>
        </w:rPr>
        <w:t xml:space="preserve"> od dnia podpisania umowy</w:t>
      </w:r>
      <w:r w:rsidR="0012727A" w:rsidRPr="00B614B9">
        <w:rPr>
          <w:rFonts w:ascii="Times New Roman" w:hAnsi="Times New Roman" w:cs="Times New Roman"/>
          <w:color w:val="000000" w:themeColor="text1"/>
          <w:sz w:val="18"/>
          <w:szCs w:val="18"/>
        </w:rPr>
        <w:t>.</w:t>
      </w:r>
    </w:p>
    <w:p w:rsidR="00F4553F" w:rsidRPr="00B614B9" w:rsidRDefault="00F4553F" w:rsidP="009F3093">
      <w:pPr>
        <w:pStyle w:val="Tekstpodstawowy21"/>
        <w:tabs>
          <w:tab w:val="left" w:pos="4545"/>
        </w:tabs>
        <w:ind w:left="270" w:hanging="300"/>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 xml:space="preserve">2.  W przypadku niewyczerpania w okresie obowiązywania umowy zakresu przedmiotowego </w:t>
      </w:r>
      <w:r w:rsidR="00E74D6D" w:rsidRPr="00B614B9">
        <w:rPr>
          <w:rFonts w:ascii="Times New Roman" w:hAnsi="Times New Roman" w:cs="Times New Roman"/>
          <w:color w:val="000000" w:themeColor="text1"/>
          <w:sz w:val="18"/>
          <w:szCs w:val="18"/>
        </w:rPr>
        <w:t xml:space="preserve">umowy, o którym mowa </w:t>
      </w:r>
      <w:r w:rsidRPr="00B614B9">
        <w:rPr>
          <w:rFonts w:ascii="Times New Roman" w:hAnsi="Times New Roman" w:cs="Times New Roman"/>
          <w:color w:val="000000" w:themeColor="text1"/>
          <w:sz w:val="18"/>
          <w:szCs w:val="18"/>
        </w:rPr>
        <w:t>w załączniku nr 1 do umowy, Odbiorca uprawniony będzie na podstawie jednostronnego oświadczenia, złożonego Dostawcy przed upływem terminu określonego w ust. 1, do przedłużenia terminu obowiązywania umowy o czas niezbędny na zrealizowanie umowy w całym jej zakresie przedmiotowym określony  ww. oświadczeniu</w:t>
      </w:r>
      <w:r w:rsidR="00A30994" w:rsidRPr="00B614B9">
        <w:rPr>
          <w:rFonts w:ascii="Times New Roman" w:hAnsi="Times New Roman" w:cs="Times New Roman"/>
          <w:color w:val="000000" w:themeColor="text1"/>
          <w:sz w:val="18"/>
          <w:szCs w:val="18"/>
        </w:rPr>
        <w:t>, nie dłużej jednak niż o kolejne 6 miesięcy</w:t>
      </w:r>
      <w:r w:rsidR="004303FA" w:rsidRPr="00B614B9">
        <w:rPr>
          <w:rFonts w:ascii="Times New Roman" w:hAnsi="Times New Roman" w:cs="Times New Roman"/>
          <w:color w:val="000000" w:themeColor="text1"/>
          <w:sz w:val="18"/>
          <w:szCs w:val="18"/>
        </w:rPr>
        <w:t>.</w:t>
      </w:r>
    </w:p>
    <w:p w:rsidR="00F4553F" w:rsidRPr="00B614B9" w:rsidRDefault="00F4553F">
      <w:pPr>
        <w:jc w:val="center"/>
        <w:rPr>
          <w:rFonts w:eastAsia="TimesNewRomanPSMT"/>
          <w:color w:val="000000" w:themeColor="text1"/>
          <w:sz w:val="18"/>
          <w:szCs w:val="18"/>
        </w:rPr>
      </w:pPr>
      <w:r w:rsidRPr="00B614B9">
        <w:rPr>
          <w:color w:val="000000" w:themeColor="text1"/>
          <w:sz w:val="18"/>
          <w:szCs w:val="18"/>
        </w:rPr>
        <w:t>§ 14</w:t>
      </w:r>
    </w:p>
    <w:p w:rsidR="00F4553F" w:rsidRPr="00B614B9" w:rsidRDefault="00F4553F">
      <w:pPr>
        <w:pStyle w:val="Tekstpodstawowy"/>
        <w:jc w:val="both"/>
        <w:rPr>
          <w:color w:val="000000" w:themeColor="text1"/>
          <w:sz w:val="18"/>
          <w:szCs w:val="18"/>
        </w:rPr>
      </w:pPr>
      <w:r w:rsidRPr="00B614B9">
        <w:rPr>
          <w:rFonts w:eastAsia="TimesNewRomanPSMT"/>
          <w:color w:val="000000" w:themeColor="text1"/>
          <w:sz w:val="18"/>
          <w:szCs w:val="18"/>
        </w:rPr>
        <w:t xml:space="preserve">Poza przypadkiem wskazanym </w:t>
      </w:r>
      <w:r w:rsidRPr="00B614B9">
        <w:rPr>
          <w:rFonts w:eastAsia="TimesNewRomanPS-BoldMT"/>
          <w:bCs/>
          <w:color w:val="000000" w:themeColor="text1"/>
          <w:sz w:val="18"/>
          <w:szCs w:val="18"/>
        </w:rPr>
        <w:t xml:space="preserve">§ 15 oraz Kodeksie cywilnym, </w:t>
      </w:r>
      <w:r w:rsidRPr="00B614B9">
        <w:rPr>
          <w:rFonts w:eastAsia="TimesNewRomanPSMT"/>
          <w:color w:val="000000" w:themeColor="text1"/>
          <w:sz w:val="18"/>
          <w:szCs w:val="18"/>
        </w:rPr>
        <w:t>Odbiorcy przysługuje prawo odstąpienia od umowy ze skutkiem ex nunc umowy</w:t>
      </w:r>
      <w:r w:rsidRPr="00B614B9">
        <w:rPr>
          <w:color w:val="000000" w:themeColor="text1"/>
          <w:sz w:val="18"/>
          <w:szCs w:val="18"/>
        </w:rPr>
        <w:t xml:space="preserve"> oraz prawo naliczenia kary umownej w wysokości obliczonej jak w § 12 ust. 2 pkt. 1 w przypadku:</w:t>
      </w:r>
    </w:p>
    <w:p w:rsidR="00F4553F" w:rsidRPr="00A6777B" w:rsidRDefault="0082417C" w:rsidP="0082417C">
      <w:pPr>
        <w:tabs>
          <w:tab w:val="left" w:pos="16506"/>
        </w:tabs>
        <w:jc w:val="both"/>
        <w:rPr>
          <w:color w:val="000000" w:themeColor="text1"/>
          <w:sz w:val="18"/>
          <w:szCs w:val="18"/>
        </w:rPr>
      </w:pPr>
      <w:r w:rsidRPr="00A6777B">
        <w:rPr>
          <w:color w:val="000000" w:themeColor="text1"/>
          <w:sz w:val="18"/>
          <w:szCs w:val="18"/>
        </w:rPr>
        <w:t xml:space="preserve">a) </w:t>
      </w:r>
      <w:r w:rsidR="00F4553F" w:rsidRPr="00A6777B">
        <w:rPr>
          <w:color w:val="000000" w:themeColor="text1"/>
          <w:sz w:val="18"/>
          <w:szCs w:val="18"/>
        </w:rPr>
        <w:t xml:space="preserve">dwukrotnego stwierdzenia przez Odbiorcę dostarczenia </w:t>
      </w:r>
      <w:r w:rsidR="00A7501F" w:rsidRPr="00A6777B">
        <w:rPr>
          <w:color w:val="000000" w:themeColor="text1"/>
          <w:sz w:val="18"/>
          <w:szCs w:val="18"/>
        </w:rPr>
        <w:t>worków przemysłowych do żywienia</w:t>
      </w:r>
      <w:r w:rsidR="00F4553F" w:rsidRPr="00A6777B">
        <w:rPr>
          <w:color w:val="000000" w:themeColor="text1"/>
          <w:sz w:val="18"/>
          <w:szCs w:val="18"/>
        </w:rPr>
        <w:t xml:space="preserve"> z okresem przydatności do użycia krótszym niż  12 miesięcy licząc od daty dostawy, </w:t>
      </w:r>
    </w:p>
    <w:p w:rsidR="00F4553F" w:rsidRPr="00A6777B" w:rsidRDefault="0082417C" w:rsidP="0082417C">
      <w:pPr>
        <w:tabs>
          <w:tab w:val="left" w:pos="16506"/>
        </w:tabs>
        <w:jc w:val="both"/>
        <w:rPr>
          <w:color w:val="000000" w:themeColor="text1"/>
          <w:sz w:val="18"/>
          <w:szCs w:val="18"/>
        </w:rPr>
      </w:pPr>
      <w:r w:rsidRPr="00A6777B">
        <w:rPr>
          <w:color w:val="000000" w:themeColor="text1"/>
          <w:sz w:val="18"/>
          <w:szCs w:val="18"/>
        </w:rPr>
        <w:t xml:space="preserve">b) </w:t>
      </w:r>
      <w:r w:rsidR="00F4553F" w:rsidRPr="00A6777B">
        <w:rPr>
          <w:color w:val="000000" w:themeColor="text1"/>
          <w:sz w:val="18"/>
          <w:szCs w:val="18"/>
        </w:rPr>
        <w:t xml:space="preserve">dwukrotnego stwierdzenia przez Odbiorcę dostawy </w:t>
      </w:r>
      <w:r w:rsidR="00A7501F" w:rsidRPr="00A6777B">
        <w:rPr>
          <w:color w:val="000000" w:themeColor="text1"/>
          <w:sz w:val="18"/>
          <w:szCs w:val="18"/>
        </w:rPr>
        <w:t>worków przemysłowych</w:t>
      </w:r>
      <w:r w:rsidR="00F4553F" w:rsidRPr="00A6777B">
        <w:rPr>
          <w:color w:val="000000" w:themeColor="text1"/>
          <w:sz w:val="18"/>
          <w:szCs w:val="18"/>
        </w:rPr>
        <w:t xml:space="preserve">  w uszkodzonych opakowaniach,</w:t>
      </w:r>
    </w:p>
    <w:p w:rsidR="00F4553F" w:rsidRPr="00A6777B" w:rsidRDefault="0082417C" w:rsidP="0082417C">
      <w:pPr>
        <w:tabs>
          <w:tab w:val="left" w:pos="16506"/>
        </w:tabs>
        <w:jc w:val="both"/>
        <w:rPr>
          <w:bCs/>
          <w:color w:val="000000" w:themeColor="text1"/>
          <w:sz w:val="18"/>
          <w:szCs w:val="18"/>
        </w:rPr>
      </w:pPr>
      <w:r w:rsidRPr="00A6777B">
        <w:rPr>
          <w:color w:val="000000" w:themeColor="text1"/>
          <w:sz w:val="18"/>
          <w:szCs w:val="18"/>
        </w:rPr>
        <w:t xml:space="preserve">c) </w:t>
      </w:r>
      <w:r w:rsidR="00F4553F" w:rsidRPr="00A6777B">
        <w:rPr>
          <w:color w:val="000000" w:themeColor="text1"/>
          <w:sz w:val="18"/>
          <w:szCs w:val="18"/>
        </w:rPr>
        <w:t xml:space="preserve">niezrealizowania przez Dostawcę zamówienia w terminie 3 dni od daty jego złożenia albo 3-dniowego opóźnienia w dostarczeniu </w:t>
      </w:r>
      <w:r w:rsidR="00A7501F" w:rsidRPr="00A6777B">
        <w:rPr>
          <w:color w:val="000000" w:themeColor="text1"/>
          <w:sz w:val="18"/>
          <w:szCs w:val="18"/>
        </w:rPr>
        <w:t>worków przemysłowych</w:t>
      </w:r>
      <w:r w:rsidR="00F4553F" w:rsidRPr="00A6777B">
        <w:rPr>
          <w:color w:val="000000" w:themeColor="text1"/>
          <w:sz w:val="18"/>
          <w:szCs w:val="18"/>
        </w:rPr>
        <w:t xml:space="preserve"> w ramach reklamacji,</w:t>
      </w:r>
    </w:p>
    <w:p w:rsidR="00F4553F" w:rsidRPr="00B614B9" w:rsidRDefault="0082417C" w:rsidP="009F3093">
      <w:pPr>
        <w:tabs>
          <w:tab w:val="left" w:pos="16506"/>
        </w:tabs>
        <w:jc w:val="both"/>
        <w:rPr>
          <w:color w:val="000000" w:themeColor="text1"/>
          <w:sz w:val="18"/>
          <w:szCs w:val="18"/>
        </w:rPr>
      </w:pPr>
      <w:r w:rsidRPr="00B614B9">
        <w:rPr>
          <w:bCs/>
          <w:color w:val="000000" w:themeColor="text1"/>
          <w:sz w:val="18"/>
          <w:szCs w:val="18"/>
        </w:rPr>
        <w:t xml:space="preserve">d) </w:t>
      </w:r>
      <w:r w:rsidR="00F4553F" w:rsidRPr="00B614B9">
        <w:rPr>
          <w:bCs/>
          <w:color w:val="000000" w:themeColor="text1"/>
          <w:sz w:val="18"/>
          <w:szCs w:val="18"/>
        </w:rPr>
        <w:t>dwukrotnego stwierdzenia niewykonania przez Dostawcę zobowiązania przewidzianego w §9 oraz w §19 ust. 2.</w:t>
      </w:r>
    </w:p>
    <w:p w:rsidR="00F4553F" w:rsidRPr="00B614B9" w:rsidRDefault="00F4553F">
      <w:pPr>
        <w:jc w:val="center"/>
        <w:rPr>
          <w:color w:val="000000" w:themeColor="text1"/>
          <w:sz w:val="18"/>
          <w:szCs w:val="18"/>
        </w:rPr>
      </w:pPr>
      <w:r w:rsidRPr="00B614B9">
        <w:rPr>
          <w:color w:val="000000" w:themeColor="text1"/>
          <w:sz w:val="18"/>
          <w:szCs w:val="18"/>
        </w:rPr>
        <w:t>§ 15</w:t>
      </w:r>
    </w:p>
    <w:p w:rsidR="00F4553F" w:rsidRPr="00B614B9" w:rsidRDefault="00F4553F">
      <w:pPr>
        <w:jc w:val="both"/>
        <w:rPr>
          <w:color w:val="000000" w:themeColor="text1"/>
          <w:sz w:val="18"/>
          <w:szCs w:val="18"/>
        </w:rPr>
      </w:pPr>
      <w:r w:rsidRPr="00B614B9">
        <w:rPr>
          <w:color w:val="000000" w:themeColor="text1"/>
          <w:sz w:val="18"/>
          <w:szCs w:val="18"/>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Odbiorca może odstąpić od umowy w terminie 30 dni od dnia powzięcia wiadomości o tych okolicznościach. W takim przypadku Dostawca może żądać jedynie wynagrodzenia należnego mu z tytułu wykonania części umowy.</w:t>
      </w:r>
    </w:p>
    <w:p w:rsidR="00F4553F" w:rsidRPr="00B614B9" w:rsidRDefault="00F4553F">
      <w:pPr>
        <w:jc w:val="center"/>
        <w:rPr>
          <w:color w:val="000000" w:themeColor="text1"/>
          <w:sz w:val="18"/>
          <w:szCs w:val="18"/>
        </w:rPr>
      </w:pPr>
      <w:r w:rsidRPr="00B614B9">
        <w:rPr>
          <w:color w:val="000000" w:themeColor="text1"/>
          <w:sz w:val="18"/>
          <w:szCs w:val="18"/>
        </w:rPr>
        <w:t>§ 16</w:t>
      </w:r>
    </w:p>
    <w:p w:rsidR="00F4553F" w:rsidRPr="00B614B9" w:rsidRDefault="00F4553F">
      <w:pPr>
        <w:pStyle w:val="Tekstpodstawowy21"/>
        <w:numPr>
          <w:ilvl w:val="0"/>
          <w:numId w:val="4"/>
        </w:numPr>
        <w:tabs>
          <w:tab w:val="left" w:pos="270"/>
        </w:tabs>
        <w:ind w:left="284" w:hanging="284"/>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rsidR="00F4553F" w:rsidRPr="00B614B9" w:rsidRDefault="00F4553F" w:rsidP="009F3093">
      <w:pPr>
        <w:pStyle w:val="Tekstpodstawowy21"/>
        <w:numPr>
          <w:ilvl w:val="0"/>
          <w:numId w:val="4"/>
        </w:numPr>
        <w:tabs>
          <w:tab w:val="left" w:pos="290"/>
        </w:tabs>
        <w:ind w:left="284" w:hanging="284"/>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Dostawca zobowiązuje się umieszczać na wystawianych przez siebie fakturach informację o wynikającym z treści ust. 1 zakazie przelewu wierzytelności, której dotyczy faktura, bez uprzedniej pisemnej zgody Odbiorcy.</w:t>
      </w:r>
    </w:p>
    <w:p w:rsidR="00F4553F" w:rsidRPr="00B614B9" w:rsidRDefault="00F4553F" w:rsidP="009F3093">
      <w:pPr>
        <w:jc w:val="center"/>
        <w:rPr>
          <w:color w:val="000000" w:themeColor="text1"/>
          <w:sz w:val="18"/>
          <w:szCs w:val="18"/>
        </w:rPr>
      </w:pPr>
      <w:r w:rsidRPr="00B614B9">
        <w:rPr>
          <w:color w:val="000000" w:themeColor="text1"/>
          <w:sz w:val="18"/>
          <w:szCs w:val="18"/>
        </w:rPr>
        <w:t>§ 17</w:t>
      </w:r>
    </w:p>
    <w:p w:rsidR="00F4553F" w:rsidRPr="00B614B9" w:rsidRDefault="00F4553F">
      <w:pPr>
        <w:numPr>
          <w:ilvl w:val="0"/>
          <w:numId w:val="11"/>
        </w:numPr>
        <w:tabs>
          <w:tab w:val="left" w:pos="248"/>
        </w:tabs>
        <w:ind w:left="248" w:hanging="248"/>
        <w:jc w:val="both"/>
        <w:rPr>
          <w:color w:val="000000" w:themeColor="text1"/>
          <w:sz w:val="18"/>
          <w:szCs w:val="18"/>
        </w:rPr>
      </w:pPr>
      <w:r w:rsidRPr="00B614B9">
        <w:rPr>
          <w:color w:val="000000" w:themeColor="text1"/>
          <w:sz w:val="18"/>
          <w:szCs w:val="18"/>
        </w:rPr>
        <w:t>Osobą odpowiedzialna za realizację umowy ze strony Odbiorcy jest Kierownik Apteki Szpitalnej, natomiast po stronie Dostawcy …............................................. .</w:t>
      </w:r>
    </w:p>
    <w:p w:rsidR="00F4553F" w:rsidRPr="00B614B9" w:rsidRDefault="00F4553F" w:rsidP="009F3093">
      <w:pPr>
        <w:numPr>
          <w:ilvl w:val="0"/>
          <w:numId w:val="11"/>
        </w:numPr>
        <w:tabs>
          <w:tab w:val="left" w:pos="248"/>
        </w:tabs>
        <w:ind w:left="248" w:hanging="248"/>
        <w:jc w:val="both"/>
        <w:rPr>
          <w:color w:val="000000" w:themeColor="text1"/>
          <w:sz w:val="18"/>
          <w:szCs w:val="18"/>
        </w:rPr>
      </w:pPr>
      <w:r w:rsidRPr="00B614B9">
        <w:rPr>
          <w:color w:val="000000" w:themeColor="text1"/>
          <w:sz w:val="18"/>
          <w:szCs w:val="18"/>
        </w:rPr>
        <w:t>Zmiana osoby, o której mowa w ust. 1 nie stanowi zmiany umowy i nie wymaga aneksu.</w:t>
      </w:r>
    </w:p>
    <w:p w:rsidR="00F4553F" w:rsidRPr="00B614B9" w:rsidRDefault="009F3093">
      <w:pPr>
        <w:jc w:val="center"/>
        <w:rPr>
          <w:color w:val="000000" w:themeColor="text1"/>
          <w:sz w:val="18"/>
          <w:szCs w:val="18"/>
        </w:rPr>
      </w:pPr>
      <w:r w:rsidRPr="00B614B9">
        <w:rPr>
          <w:color w:val="000000" w:themeColor="text1"/>
          <w:sz w:val="18"/>
          <w:szCs w:val="18"/>
        </w:rPr>
        <w:t>§ 18</w:t>
      </w:r>
    </w:p>
    <w:p w:rsidR="00F4553F" w:rsidRPr="00B614B9" w:rsidRDefault="00F4553F" w:rsidP="00B73022">
      <w:pPr>
        <w:tabs>
          <w:tab w:val="left" w:pos="311"/>
        </w:tabs>
        <w:jc w:val="both"/>
        <w:rPr>
          <w:color w:val="000000" w:themeColor="text1"/>
          <w:sz w:val="18"/>
          <w:szCs w:val="18"/>
        </w:rPr>
      </w:pPr>
      <w:r w:rsidRPr="00B614B9">
        <w:rPr>
          <w:color w:val="000000" w:themeColor="text1"/>
          <w:sz w:val="18"/>
          <w:szCs w:val="18"/>
        </w:rPr>
        <w:t>W przypadku, gdy Dostawca realizuje przedmiot umowy  przy pomocy podwykonawcy lub dalszego podwykonawcy, któremu powierzono realizację części przedmiotu umowy, podwykonawca przedkłada Odbiorcy poświadczoną za zgodność z oryginałem kopię zawartej umowy o podwykonawstwo w terminie 7 dni od dnia jej zawarcia.</w:t>
      </w:r>
    </w:p>
    <w:p w:rsidR="00F4553F" w:rsidRPr="00B614B9" w:rsidRDefault="009F3093" w:rsidP="009F3093">
      <w:pPr>
        <w:tabs>
          <w:tab w:val="left" w:pos="333"/>
        </w:tabs>
        <w:ind w:left="311" w:hanging="333"/>
        <w:rPr>
          <w:color w:val="000000" w:themeColor="text1"/>
          <w:sz w:val="18"/>
          <w:szCs w:val="18"/>
        </w:rPr>
      </w:pP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r>
      <w:r w:rsidRPr="00B614B9">
        <w:rPr>
          <w:color w:val="000000" w:themeColor="text1"/>
          <w:sz w:val="18"/>
          <w:szCs w:val="18"/>
        </w:rPr>
        <w:tab/>
        <w:t xml:space="preserve">         </w:t>
      </w:r>
      <w:r w:rsidR="00F4553F" w:rsidRPr="00B614B9">
        <w:rPr>
          <w:color w:val="000000" w:themeColor="text1"/>
          <w:sz w:val="18"/>
          <w:szCs w:val="18"/>
        </w:rPr>
        <w:t>§ 19</w:t>
      </w:r>
    </w:p>
    <w:p w:rsidR="00F4553F" w:rsidRPr="00B614B9" w:rsidRDefault="00E74D6D" w:rsidP="00E74D6D">
      <w:pPr>
        <w:tabs>
          <w:tab w:val="left" w:pos="360"/>
        </w:tabs>
        <w:rPr>
          <w:color w:val="000000" w:themeColor="text1"/>
          <w:sz w:val="18"/>
          <w:szCs w:val="18"/>
        </w:rPr>
      </w:pPr>
      <w:r w:rsidRPr="00B614B9">
        <w:rPr>
          <w:color w:val="000000" w:themeColor="text1"/>
          <w:sz w:val="18"/>
          <w:szCs w:val="18"/>
        </w:rPr>
        <w:t xml:space="preserve">1. </w:t>
      </w:r>
      <w:r w:rsidR="00F4553F" w:rsidRPr="00B614B9">
        <w:rPr>
          <w:color w:val="000000" w:themeColor="text1"/>
          <w:sz w:val="18"/>
          <w:szCs w:val="18"/>
        </w:rPr>
        <w:t>Wszelkie oświadczenia Stron dotyczące niniejszej umowy wymagają dla swej ważności formy pisemnej w postaci aneksu do umowy z uwzględnieniem wyjątków wskazanych wyraźnie w umowy.</w:t>
      </w:r>
    </w:p>
    <w:p w:rsidR="00F4553F" w:rsidRPr="00B614B9" w:rsidRDefault="00E74D6D" w:rsidP="00E74D6D">
      <w:pPr>
        <w:tabs>
          <w:tab w:val="left" w:pos="360"/>
        </w:tabs>
        <w:rPr>
          <w:color w:val="000000" w:themeColor="text1"/>
          <w:sz w:val="18"/>
          <w:szCs w:val="18"/>
        </w:rPr>
      </w:pPr>
      <w:r w:rsidRPr="00B614B9">
        <w:rPr>
          <w:color w:val="000000" w:themeColor="text1"/>
          <w:sz w:val="18"/>
          <w:szCs w:val="18"/>
        </w:rPr>
        <w:t xml:space="preserve">2. </w:t>
      </w:r>
      <w:r w:rsidR="00F4553F" w:rsidRPr="00B614B9">
        <w:rPr>
          <w:color w:val="000000" w:themeColor="text1"/>
          <w:sz w:val="18"/>
          <w:szCs w:val="18"/>
        </w:rPr>
        <w:t xml:space="preserve">Zmiany umowy są dopuszczalne w zakresie dozwolonym przez art. 144 ustawy Prawo Zamówień Publicznych. </w:t>
      </w:r>
    </w:p>
    <w:p w:rsidR="00F4553F" w:rsidRPr="00B614B9" w:rsidRDefault="00F4553F">
      <w:pPr>
        <w:jc w:val="both"/>
        <w:rPr>
          <w:color w:val="000000" w:themeColor="text1"/>
          <w:sz w:val="18"/>
          <w:szCs w:val="18"/>
        </w:rPr>
      </w:pPr>
      <w:r w:rsidRPr="00B614B9">
        <w:rPr>
          <w:color w:val="000000" w:themeColor="text1"/>
          <w:sz w:val="18"/>
          <w:szCs w:val="18"/>
        </w:rPr>
        <w:t>3</w:t>
      </w:r>
      <w:r w:rsidR="00E74D6D" w:rsidRPr="00B614B9">
        <w:rPr>
          <w:color w:val="000000" w:themeColor="text1"/>
          <w:sz w:val="18"/>
          <w:szCs w:val="18"/>
        </w:rPr>
        <w:t xml:space="preserve">. </w:t>
      </w:r>
      <w:r w:rsidRPr="00B614B9">
        <w:rPr>
          <w:color w:val="000000" w:themeColor="text1"/>
          <w:sz w:val="18"/>
          <w:szCs w:val="18"/>
        </w:rPr>
        <w:t>Zamawiający zgodnie z art. 144 ustawy Prawo Zamówień Publicznych przewiduje możliwość dokonania zmian wskazanych  w treści umowy oraz zmian postanowień niniejszej umowy w stosunku do treści oferty, na podstawie której dokonano wyboru Wykonawcy w następującym zakresie:</w:t>
      </w:r>
    </w:p>
    <w:p w:rsidR="00F4553F" w:rsidRPr="00B614B9" w:rsidRDefault="00E74D6D">
      <w:pPr>
        <w:jc w:val="both"/>
        <w:rPr>
          <w:color w:val="000000" w:themeColor="text1"/>
          <w:sz w:val="18"/>
          <w:szCs w:val="18"/>
        </w:rPr>
      </w:pPr>
      <w:r w:rsidRPr="00B614B9">
        <w:rPr>
          <w:color w:val="000000" w:themeColor="text1"/>
          <w:sz w:val="18"/>
          <w:szCs w:val="18"/>
        </w:rPr>
        <w:t>a) </w:t>
      </w:r>
      <w:r w:rsidR="00F4553F" w:rsidRPr="00B614B9">
        <w:rPr>
          <w:color w:val="000000" w:themeColor="text1"/>
          <w:sz w:val="18"/>
          <w:szCs w:val="18"/>
        </w:rPr>
        <w:t xml:space="preserve">wielkości (zastąpienie dotychczasowej wielkości nową bądź wprowadzenie dodatkowej wielkości opakowania) lub rodzaju </w:t>
      </w:r>
      <w:r w:rsidR="00F4553F" w:rsidRPr="00B614B9">
        <w:rPr>
          <w:color w:val="000000" w:themeColor="text1"/>
          <w:sz w:val="18"/>
          <w:szCs w:val="18"/>
        </w:rPr>
        <w:lastRenderedPageBreak/>
        <w:t>opakowania, w przypadkach, których nie można było przewidzieć w chwili zawierania umowy,</w:t>
      </w:r>
    </w:p>
    <w:p w:rsidR="00F4553F" w:rsidRPr="00B614B9" w:rsidRDefault="00E74D6D">
      <w:pPr>
        <w:ind w:left="-732" w:firstLine="732"/>
        <w:jc w:val="both"/>
        <w:rPr>
          <w:color w:val="000000" w:themeColor="text1"/>
          <w:sz w:val="18"/>
          <w:szCs w:val="18"/>
        </w:rPr>
      </w:pPr>
      <w:r w:rsidRPr="00B614B9">
        <w:rPr>
          <w:color w:val="000000" w:themeColor="text1"/>
          <w:sz w:val="18"/>
          <w:szCs w:val="18"/>
        </w:rPr>
        <w:t>b) </w:t>
      </w:r>
      <w:r w:rsidR="00F4553F" w:rsidRPr="00B614B9">
        <w:rPr>
          <w:color w:val="000000" w:themeColor="text1"/>
          <w:sz w:val="18"/>
          <w:szCs w:val="18"/>
        </w:rPr>
        <w:t xml:space="preserve">dawki lub stężenia oferowanego preparatu wynikającej z potrzeby indywidualnego dostosowania do terapii </w:t>
      </w:r>
    </w:p>
    <w:p w:rsidR="00862291" w:rsidRPr="00B614B9" w:rsidRDefault="00F4553F" w:rsidP="009F3093">
      <w:pPr>
        <w:ind w:left="-732" w:firstLine="712"/>
        <w:jc w:val="both"/>
        <w:rPr>
          <w:color w:val="000000" w:themeColor="text1"/>
          <w:sz w:val="18"/>
          <w:szCs w:val="18"/>
        </w:rPr>
      </w:pPr>
      <w:r w:rsidRPr="00B614B9">
        <w:rPr>
          <w:color w:val="000000" w:themeColor="text1"/>
          <w:sz w:val="18"/>
          <w:szCs w:val="18"/>
        </w:rPr>
        <w:t>lub w przypadku b</w:t>
      </w:r>
      <w:r w:rsidR="009F3093" w:rsidRPr="00B614B9">
        <w:rPr>
          <w:color w:val="000000" w:themeColor="text1"/>
          <w:sz w:val="18"/>
          <w:szCs w:val="18"/>
        </w:rPr>
        <w:t>raku dostępności danego towaru.</w:t>
      </w:r>
    </w:p>
    <w:p w:rsidR="00F4553F" w:rsidRPr="00B614B9" w:rsidRDefault="00F4553F">
      <w:pPr>
        <w:jc w:val="center"/>
        <w:rPr>
          <w:color w:val="000000" w:themeColor="text1"/>
          <w:sz w:val="18"/>
          <w:szCs w:val="18"/>
        </w:rPr>
      </w:pPr>
      <w:r w:rsidRPr="00B614B9">
        <w:rPr>
          <w:color w:val="000000" w:themeColor="text1"/>
          <w:sz w:val="18"/>
          <w:szCs w:val="18"/>
        </w:rPr>
        <w:t>§ 19</w:t>
      </w:r>
      <w:r w:rsidRPr="00B614B9">
        <w:rPr>
          <w:rStyle w:val="Odwoanieprzypisudolnego"/>
          <w:color w:val="000000" w:themeColor="text1"/>
          <w:sz w:val="18"/>
          <w:szCs w:val="18"/>
        </w:rPr>
        <w:footnoteReference w:id="1"/>
      </w:r>
    </w:p>
    <w:p w:rsidR="00F4553F" w:rsidRPr="00B614B9" w:rsidRDefault="00F4553F" w:rsidP="00862291">
      <w:pPr>
        <w:numPr>
          <w:ilvl w:val="0"/>
          <w:numId w:val="14"/>
        </w:numPr>
        <w:tabs>
          <w:tab w:val="clear" w:pos="720"/>
          <w:tab w:val="num" w:pos="284"/>
        </w:tabs>
        <w:ind w:left="284" w:hanging="284"/>
        <w:jc w:val="both"/>
        <w:rPr>
          <w:iCs/>
          <w:color w:val="000000" w:themeColor="text1"/>
          <w:sz w:val="18"/>
          <w:szCs w:val="18"/>
        </w:rPr>
      </w:pPr>
      <w:r w:rsidRPr="00B614B9">
        <w:rPr>
          <w:color w:val="000000" w:themeColor="text1"/>
          <w:sz w:val="18"/>
          <w:szCs w:val="18"/>
        </w:rPr>
        <w:t xml:space="preserve">Wykonawca oświadcza, że </w:t>
      </w:r>
      <w:r w:rsidRPr="00B614B9">
        <w:rPr>
          <w:iCs/>
          <w:color w:val="000000" w:themeColor="text1"/>
          <w:sz w:val="18"/>
          <w:szCs w:val="18"/>
        </w:rPr>
        <w:t>zamierza/nie zamierza</w:t>
      </w:r>
      <w:r w:rsidRPr="00B614B9">
        <w:rPr>
          <w:color w:val="000000" w:themeColor="text1"/>
          <w:sz w:val="18"/>
          <w:szCs w:val="18"/>
        </w:rPr>
        <w:t xml:space="preserve"> powierzyć podwykonawcom realizację przedmiotu niniejszej umowy, o kt</w:t>
      </w:r>
      <w:r w:rsidR="00DF7876" w:rsidRPr="00B614B9">
        <w:rPr>
          <w:color w:val="000000" w:themeColor="text1"/>
          <w:sz w:val="18"/>
          <w:szCs w:val="18"/>
        </w:rPr>
        <w:t>ó</w:t>
      </w:r>
      <w:r w:rsidRPr="00B614B9">
        <w:rPr>
          <w:color w:val="000000" w:themeColor="text1"/>
          <w:sz w:val="18"/>
          <w:szCs w:val="18"/>
        </w:rPr>
        <w:t>rym mowa w § 1ust. 1 w części dotyczącej .................................</w:t>
      </w:r>
    </w:p>
    <w:p w:rsidR="00F4553F" w:rsidRPr="00B614B9" w:rsidRDefault="00F4553F" w:rsidP="00862291">
      <w:pPr>
        <w:numPr>
          <w:ilvl w:val="0"/>
          <w:numId w:val="14"/>
        </w:numPr>
        <w:tabs>
          <w:tab w:val="clear" w:pos="720"/>
          <w:tab w:val="num" w:pos="284"/>
        </w:tabs>
        <w:ind w:left="284" w:hanging="284"/>
        <w:jc w:val="both"/>
        <w:rPr>
          <w:iCs/>
          <w:color w:val="000000" w:themeColor="text1"/>
          <w:sz w:val="18"/>
          <w:szCs w:val="18"/>
        </w:rPr>
      </w:pPr>
      <w:r w:rsidRPr="00B614B9">
        <w:rPr>
          <w:iCs/>
          <w:color w:val="000000" w:themeColor="text1"/>
          <w:sz w:val="18"/>
          <w:szCs w:val="18"/>
        </w:rPr>
        <w:t>Zamawiający wyraża zgodę na powierzenie przez Wykonawcę podwykonawcom realizacji przedmiotu niniejszej umowy, o kt</w:t>
      </w:r>
      <w:r w:rsidR="00DF7876" w:rsidRPr="00B614B9">
        <w:rPr>
          <w:iCs/>
          <w:color w:val="000000" w:themeColor="text1"/>
          <w:sz w:val="18"/>
          <w:szCs w:val="18"/>
        </w:rPr>
        <w:t>ó</w:t>
      </w:r>
      <w:r w:rsidRPr="00B614B9">
        <w:rPr>
          <w:iCs/>
          <w:color w:val="000000" w:themeColor="text1"/>
          <w:sz w:val="18"/>
          <w:szCs w:val="18"/>
        </w:rPr>
        <w:t xml:space="preserve">rym mowa w § 1ust. 1 w części dotyczącej </w:t>
      </w:r>
      <w:r w:rsidR="00696217" w:rsidRPr="00B614B9">
        <w:rPr>
          <w:iCs/>
          <w:color w:val="000000" w:themeColor="text1"/>
          <w:sz w:val="18"/>
          <w:szCs w:val="18"/>
        </w:rPr>
        <w:t xml:space="preserve"> - nie dotyczy</w:t>
      </w:r>
      <w:r w:rsidRPr="00B614B9">
        <w:rPr>
          <w:iCs/>
          <w:color w:val="000000" w:themeColor="text1"/>
          <w:sz w:val="18"/>
          <w:szCs w:val="18"/>
        </w:rPr>
        <w:t>.</w:t>
      </w:r>
    </w:p>
    <w:p w:rsidR="00F4553F" w:rsidRPr="00B614B9" w:rsidRDefault="00DF7876" w:rsidP="00862291">
      <w:pPr>
        <w:numPr>
          <w:ilvl w:val="0"/>
          <w:numId w:val="14"/>
        </w:numPr>
        <w:tabs>
          <w:tab w:val="clear" w:pos="720"/>
          <w:tab w:val="num" w:pos="284"/>
        </w:tabs>
        <w:ind w:left="284" w:hanging="284"/>
        <w:jc w:val="both"/>
        <w:rPr>
          <w:iCs/>
          <w:color w:val="000000" w:themeColor="text1"/>
          <w:sz w:val="18"/>
          <w:szCs w:val="18"/>
        </w:rPr>
      </w:pPr>
      <w:r w:rsidRPr="00B614B9">
        <w:rPr>
          <w:iCs/>
          <w:color w:val="000000" w:themeColor="text1"/>
          <w:sz w:val="18"/>
          <w:szCs w:val="18"/>
        </w:rPr>
        <w:t>W</w:t>
      </w:r>
      <w:r w:rsidR="00F4553F" w:rsidRPr="00B614B9">
        <w:rPr>
          <w:iCs/>
          <w:color w:val="000000" w:themeColor="text1"/>
          <w:sz w:val="18"/>
          <w:szCs w:val="18"/>
        </w:rPr>
        <w:t>ykonawca ponosi pełną odpowiedzialność za działania lub zaniechania podwykonawców oraz osób trzecich z pomocą których wykonuje zobowiązanie w takim samym stopniu, jakby to były działania lub zaniechania jego własne.</w:t>
      </w:r>
    </w:p>
    <w:p w:rsidR="00F4553F" w:rsidRPr="00B614B9" w:rsidRDefault="00F4553F" w:rsidP="009F3093">
      <w:pPr>
        <w:numPr>
          <w:ilvl w:val="0"/>
          <w:numId w:val="14"/>
        </w:numPr>
        <w:tabs>
          <w:tab w:val="clear" w:pos="720"/>
          <w:tab w:val="num" w:pos="284"/>
        </w:tabs>
        <w:ind w:left="284" w:hanging="284"/>
        <w:jc w:val="both"/>
        <w:rPr>
          <w:color w:val="000000" w:themeColor="text1"/>
          <w:sz w:val="18"/>
          <w:szCs w:val="18"/>
        </w:rPr>
      </w:pPr>
      <w:r w:rsidRPr="00B614B9">
        <w:rPr>
          <w:iCs/>
          <w:color w:val="000000" w:themeColor="text1"/>
          <w:sz w:val="18"/>
          <w:szCs w:val="18"/>
        </w:rPr>
        <w:t>Zamawiający przewiduje, zgodnie z art. 144 PZP możliwość dokonania zmian postanowień niniejszej umowy w stosunku do treści oferty, na podstawie której  dokonano wyboru Wykonawcy, w zakresie podwykonawstwa, w  przypadkach, których nie można było przewidzieć w chwili zawierania umowy.</w:t>
      </w:r>
    </w:p>
    <w:p w:rsidR="00F4553F" w:rsidRPr="00B614B9" w:rsidRDefault="00F4553F" w:rsidP="009F3093">
      <w:pPr>
        <w:ind w:left="-10" w:hanging="10"/>
        <w:jc w:val="center"/>
        <w:rPr>
          <w:color w:val="000000" w:themeColor="text1"/>
          <w:sz w:val="18"/>
          <w:szCs w:val="18"/>
        </w:rPr>
      </w:pPr>
      <w:r w:rsidRPr="00B614B9">
        <w:rPr>
          <w:color w:val="000000" w:themeColor="text1"/>
          <w:sz w:val="18"/>
          <w:szCs w:val="18"/>
        </w:rPr>
        <w:t>§ 20</w:t>
      </w:r>
    </w:p>
    <w:p w:rsidR="00F4553F" w:rsidRPr="00B614B9" w:rsidRDefault="00F4553F" w:rsidP="009F3093">
      <w:pPr>
        <w:jc w:val="both"/>
        <w:rPr>
          <w:color w:val="000000" w:themeColor="text1"/>
          <w:sz w:val="18"/>
          <w:szCs w:val="18"/>
        </w:rPr>
      </w:pPr>
      <w:r w:rsidRPr="00B614B9">
        <w:rPr>
          <w:color w:val="000000" w:themeColor="text1"/>
          <w:sz w:val="18"/>
          <w:szCs w:val="18"/>
        </w:rPr>
        <w:t>1. Spory wynikające z realizacji niniejszej umowy rozstrzygane będą przez sąd powszechny właściwy miejscowo dla siedziby Odbiorcy.</w:t>
      </w:r>
    </w:p>
    <w:p w:rsidR="00F4553F" w:rsidRPr="00B614B9" w:rsidRDefault="00F4553F" w:rsidP="009F3093">
      <w:pPr>
        <w:jc w:val="both"/>
        <w:rPr>
          <w:color w:val="000000" w:themeColor="text1"/>
          <w:sz w:val="18"/>
          <w:szCs w:val="18"/>
        </w:rPr>
      </w:pPr>
      <w:r w:rsidRPr="00B614B9">
        <w:rPr>
          <w:color w:val="000000" w:themeColor="text1"/>
          <w:sz w:val="18"/>
          <w:szCs w:val="18"/>
        </w:rPr>
        <w:t>2. W sprawach nie uregulowanych niniejszą umową mają zastosowanie przepisy Prawa farmaceutycznego, Kodeksu cywilnego, ustawy Prawo zamówień publicznych oraz ws</w:t>
      </w:r>
      <w:r w:rsidR="009F3093" w:rsidRPr="00B614B9">
        <w:rPr>
          <w:color w:val="000000" w:themeColor="text1"/>
          <w:sz w:val="18"/>
          <w:szCs w:val="18"/>
        </w:rPr>
        <w:t>zelkie właściwe przepisy prawa.</w:t>
      </w:r>
    </w:p>
    <w:p w:rsidR="00F4553F" w:rsidRPr="00B614B9" w:rsidRDefault="00F4553F" w:rsidP="009F3093">
      <w:pPr>
        <w:jc w:val="center"/>
        <w:rPr>
          <w:color w:val="000000" w:themeColor="text1"/>
          <w:sz w:val="18"/>
          <w:szCs w:val="18"/>
        </w:rPr>
      </w:pPr>
      <w:r w:rsidRPr="00B614B9">
        <w:rPr>
          <w:color w:val="000000" w:themeColor="text1"/>
          <w:sz w:val="18"/>
          <w:szCs w:val="18"/>
        </w:rPr>
        <w:t>§ 21</w:t>
      </w:r>
    </w:p>
    <w:p w:rsidR="00F4553F" w:rsidRPr="00B614B9" w:rsidRDefault="00F4553F" w:rsidP="009F3093">
      <w:pPr>
        <w:pStyle w:val="Tekstpodstawowy31"/>
        <w:rPr>
          <w:rFonts w:ascii="Times New Roman" w:hAnsi="Times New Roman" w:cs="Times New Roman"/>
          <w:color w:val="000000" w:themeColor="text1"/>
          <w:sz w:val="18"/>
          <w:szCs w:val="18"/>
        </w:rPr>
      </w:pPr>
      <w:r w:rsidRPr="00B614B9">
        <w:rPr>
          <w:rFonts w:ascii="Times New Roman" w:hAnsi="Times New Roman" w:cs="Times New Roman"/>
          <w:color w:val="000000" w:themeColor="text1"/>
          <w:sz w:val="18"/>
          <w:szCs w:val="18"/>
        </w:rPr>
        <w:t>Niniejsza umowa została sporządzona w trzech jednobrzmiących egzemplarzach, dwa dla Odbiorcy a jeden dla Dostawcy.</w:t>
      </w:r>
    </w:p>
    <w:p w:rsidR="00F4553F" w:rsidRPr="00B614B9" w:rsidRDefault="00F4553F" w:rsidP="009F3093">
      <w:pPr>
        <w:jc w:val="center"/>
        <w:rPr>
          <w:bCs/>
          <w:color w:val="000000" w:themeColor="text1"/>
          <w:sz w:val="18"/>
          <w:szCs w:val="18"/>
        </w:rPr>
      </w:pPr>
      <w:r w:rsidRPr="00B614B9">
        <w:rPr>
          <w:color w:val="000000" w:themeColor="text1"/>
          <w:sz w:val="18"/>
          <w:szCs w:val="18"/>
        </w:rPr>
        <w:t>§ 2</w:t>
      </w:r>
      <w:r w:rsidRPr="00B614B9">
        <w:rPr>
          <w:bCs/>
          <w:color w:val="000000" w:themeColor="text1"/>
          <w:sz w:val="18"/>
          <w:szCs w:val="18"/>
        </w:rPr>
        <w:t>2</w:t>
      </w:r>
    </w:p>
    <w:p w:rsidR="00F4553F" w:rsidRPr="00B614B9" w:rsidRDefault="00F4553F" w:rsidP="009F3093">
      <w:pPr>
        <w:jc w:val="both"/>
        <w:rPr>
          <w:color w:val="000000" w:themeColor="text1"/>
          <w:sz w:val="18"/>
          <w:szCs w:val="18"/>
        </w:rPr>
      </w:pPr>
      <w:r w:rsidRPr="00B614B9">
        <w:rPr>
          <w:bCs/>
          <w:color w:val="000000" w:themeColor="text1"/>
          <w:sz w:val="18"/>
          <w:szCs w:val="18"/>
        </w:rPr>
        <w:t xml:space="preserve">Integralną częścią niniejszej umowy stanowi Załącznik nr 1 - wykaz asortymentu, ilości i cen </w:t>
      </w:r>
      <w:r w:rsidR="00124E1D" w:rsidRPr="00124E1D">
        <w:rPr>
          <w:bCs/>
          <w:color w:val="000000" w:themeColor="text1"/>
          <w:sz w:val="18"/>
          <w:szCs w:val="18"/>
        </w:rPr>
        <w:t xml:space="preserve">worków przemysłowych  </w:t>
      </w:r>
      <w:r w:rsidRPr="00B614B9">
        <w:rPr>
          <w:bCs/>
          <w:color w:val="000000" w:themeColor="text1"/>
          <w:sz w:val="18"/>
          <w:szCs w:val="18"/>
        </w:rPr>
        <w:t>.</w:t>
      </w:r>
    </w:p>
    <w:p w:rsidR="00F4553F" w:rsidRPr="00B614B9" w:rsidRDefault="00F4553F" w:rsidP="009F3093">
      <w:pPr>
        <w:jc w:val="both"/>
        <w:rPr>
          <w:color w:val="000000" w:themeColor="text1"/>
          <w:sz w:val="18"/>
          <w:szCs w:val="18"/>
        </w:rPr>
      </w:pPr>
    </w:p>
    <w:p w:rsidR="00F4553F" w:rsidRPr="00B614B9" w:rsidRDefault="00F4553F" w:rsidP="009F3093">
      <w:pPr>
        <w:jc w:val="center"/>
        <w:rPr>
          <w:i/>
          <w:iCs/>
          <w:color w:val="000000" w:themeColor="text1"/>
          <w:spacing w:val="40"/>
          <w:sz w:val="18"/>
          <w:szCs w:val="18"/>
        </w:rPr>
      </w:pPr>
      <w:r w:rsidRPr="00B614B9">
        <w:rPr>
          <w:color w:val="000000" w:themeColor="text1"/>
          <w:spacing w:val="40"/>
          <w:sz w:val="18"/>
          <w:szCs w:val="18"/>
        </w:rPr>
        <w:t>DOSTAWCA:</w:t>
      </w:r>
      <w:r w:rsidRPr="00B614B9">
        <w:rPr>
          <w:color w:val="000000" w:themeColor="text1"/>
          <w:spacing w:val="40"/>
          <w:sz w:val="18"/>
          <w:szCs w:val="18"/>
        </w:rPr>
        <w:tab/>
      </w:r>
      <w:r w:rsidRPr="00B614B9">
        <w:rPr>
          <w:color w:val="000000" w:themeColor="text1"/>
          <w:spacing w:val="40"/>
          <w:sz w:val="18"/>
          <w:szCs w:val="18"/>
        </w:rPr>
        <w:tab/>
      </w:r>
      <w:r w:rsidRPr="00B614B9">
        <w:rPr>
          <w:color w:val="000000" w:themeColor="text1"/>
          <w:spacing w:val="40"/>
          <w:sz w:val="18"/>
          <w:szCs w:val="18"/>
        </w:rPr>
        <w:tab/>
      </w:r>
      <w:r w:rsidRPr="00B614B9">
        <w:rPr>
          <w:color w:val="000000" w:themeColor="text1"/>
          <w:spacing w:val="40"/>
          <w:sz w:val="18"/>
          <w:szCs w:val="18"/>
        </w:rPr>
        <w:tab/>
      </w:r>
      <w:r w:rsidRPr="00B614B9">
        <w:rPr>
          <w:color w:val="000000" w:themeColor="text1"/>
          <w:spacing w:val="40"/>
          <w:sz w:val="18"/>
          <w:szCs w:val="18"/>
        </w:rPr>
        <w:tab/>
      </w:r>
      <w:r w:rsidRPr="00B614B9">
        <w:rPr>
          <w:color w:val="000000" w:themeColor="text1"/>
          <w:spacing w:val="40"/>
          <w:sz w:val="18"/>
          <w:szCs w:val="18"/>
        </w:rPr>
        <w:tab/>
      </w:r>
      <w:r w:rsidRPr="00B614B9">
        <w:rPr>
          <w:color w:val="000000" w:themeColor="text1"/>
          <w:spacing w:val="40"/>
          <w:sz w:val="18"/>
          <w:szCs w:val="18"/>
        </w:rPr>
        <w:tab/>
        <w:t>ODBIORCA:</w:t>
      </w:r>
    </w:p>
    <w:p w:rsidR="00F4553F" w:rsidRPr="00B614B9" w:rsidRDefault="00F4553F" w:rsidP="009F3093">
      <w:pPr>
        <w:rPr>
          <w:color w:val="000000" w:themeColor="text1"/>
          <w:sz w:val="18"/>
          <w:szCs w:val="18"/>
        </w:rPr>
      </w:pPr>
      <w:r w:rsidRPr="00B614B9">
        <w:rPr>
          <w:i/>
          <w:iCs/>
          <w:color w:val="000000" w:themeColor="text1"/>
          <w:spacing w:val="40"/>
          <w:sz w:val="18"/>
          <w:szCs w:val="18"/>
        </w:rPr>
        <w:t xml:space="preserve"> </w:t>
      </w:r>
    </w:p>
    <w:sectPr w:rsidR="00F4553F" w:rsidRPr="00B614B9">
      <w:headerReference w:type="default" r:id="rId8"/>
      <w:footerReference w:type="even" r:id="rId9"/>
      <w:footerReference w:type="default" r:id="rId10"/>
      <w:headerReference w:type="first" r:id="rId11"/>
      <w:footerReference w:type="first" r:id="rId12"/>
      <w:pgSz w:w="11906" w:h="16838"/>
      <w:pgMar w:top="1134"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A50" w:rsidRDefault="003B5A50">
      <w:r>
        <w:separator/>
      </w:r>
    </w:p>
  </w:endnote>
  <w:endnote w:type="continuationSeparator" w:id="0">
    <w:p w:rsidR="003B5A50" w:rsidRDefault="003B5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EE"/>
    <w:family w:val="roman"/>
    <w:pitch w:val="default"/>
  </w:font>
  <w:font w:name="TimesNewRomanPS-BoldMT">
    <w:altName w:val="Times New Roman"/>
    <w:charset w:val="EE"/>
    <w:family w:val="auto"/>
    <w:pitch w:val="variable"/>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4F" w:rsidRDefault="0086264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4F" w:rsidRDefault="00FB650A">
    <w:pPr>
      <w:pStyle w:val="Stopka"/>
    </w:pPr>
    <w:r>
      <w:rPr>
        <w:noProof/>
        <w:lang w:eastAsia="pl-PL"/>
      </w:rPr>
      <mc:AlternateContent>
        <mc:Choice Requires="wps">
          <w:drawing>
            <wp:anchor distT="0" distB="0" distL="0" distR="0" simplePos="0" relativeHeight="251657728" behindDoc="0" locked="0" layoutInCell="1" allowOverlap="1">
              <wp:simplePos x="0" y="0"/>
              <wp:positionH relativeFrom="page">
                <wp:posOffset>3841115</wp:posOffset>
              </wp:positionH>
              <wp:positionV relativeFrom="paragraph">
                <wp:posOffset>144780</wp:posOffset>
              </wp:positionV>
              <wp:extent cx="395605" cy="82550"/>
              <wp:effectExtent l="2540" t="1905" r="1905" b="127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 cy="825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264F" w:rsidRDefault="0086264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E30045">
                            <w:rPr>
                              <w:rStyle w:val="Numerstrony"/>
                              <w:b/>
                              <w:noProof/>
                              <w:sz w:val="16"/>
                            </w:rPr>
                            <w:t>3</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2.45pt;margin-top:11.4pt;width:31.15pt;height: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j/MiQIAABoFAAAOAAAAZHJzL2Uyb0RvYy54bWysVF1v2yAUfZ+0/4B4T21ndhpbdao2WaZJ&#10;3YfU7gcQwDEaBgYkdjftv++C47TdXqZpfsAXuBzOvfdcrq6HTqIjt05oVePsIsWIK6qZUPsaf3nY&#10;zpYYOU8UI1IrXuNH7vD16vWrq95UfK5bLRm3CECUq3pT49Z7UyWJoy3viLvQhivYbLTtiIep3SfM&#10;kh7QO5nM03SR9NoyYzXlzsHqZtzEq4jfNJz6T03juEeyxsDNx9HGcRfGZHVFqr0lphX0RIP8A4uO&#10;CAWXnqE2xBN0sOIPqE5Qq51u/AXVXaKbRlAeY4BosvS3aO5bYniMBZLjzDlN7v/B0o/HzxYJBrXD&#10;SJEOSvTAB49u9YCykJ3euAqc7g24+QGWg2eI1Jk7Tb86pPS6JWrPb6zVfcsJA3bxZPLs6IjjAsiu&#10;/6AZXEMOXkegobFdAIRkIECHKj2eKxOoUFh8UxaLtMCIwtZyXhSxcAmpprPGOv+O6w4Fo8YW6h6x&#10;yfHOeYgCXCeXyF1LwbZCyjix+91aWnQkoJFt/Maz0rRkXJ2uc6NrxHPPMaQKSEoHzPG6cQX4A4Gw&#10;FyKJgvhRZvM8vZ2Xs+1ieTnLt3kxKy/T5SzNyttykeZlvtn+DAyyvGoFY1zdCcUncWb53xX/1Caj&#10;rKI8UV/jspgXMbgX7E9hnWJNwxdKD0l74dYJD70qRQc1ODuRKtT8rWJwgFSeCDnayUv6EQ1yMP1j&#10;VqJCgihGefhhNwBKkM1Os0fQitVQTBAEPDBgtNp+x6iHZq2x+3YglmMk3yvQW+jsybCTsZsMoigc&#10;rbHHaDTXfnwBDsaKfQvIo6KVvgFNNiIK5okFUA4TaMBI/vRYhA5/Po9eT0/a6hcAAAD//wMAUEsD&#10;BBQABgAIAAAAIQA77I7C3QAAAAkBAAAPAAAAZHJzL2Rvd25yZXYueG1sTI/BTsMwEETvSPyDtUjc&#10;qEOANA1xKigqV0RA6tWNt3GUeB3Fbhv+nu0Jjqt9ejNTrmc3iBNOofOk4H6RgEBqvOmoVfD9tb3L&#10;QYSoyejBEyr4wQDr6vqq1IXxZ/rEUx1bwRIKhVZgYxwLKUNj0emw8CMS/w5+cjryObXSTPrMcjfI&#10;NEky6XRHnGD1iBuLTV8fnYKHj3S5C+/122bc4arPw2t/IKvU7c388gwi4hz/YLjU5+pQcae9P5IJ&#10;YlCQJY8rRhWkKU9gIMuWKYg9259ykFUp/y+ofgEAAP//AwBQSwECLQAUAAYACAAAACEAtoM4kv4A&#10;AADhAQAAEwAAAAAAAAAAAAAAAAAAAAAAW0NvbnRlbnRfVHlwZXNdLnhtbFBLAQItABQABgAIAAAA&#10;IQA4/SH/1gAAAJQBAAALAAAAAAAAAAAAAAAAAC8BAABfcmVscy8ucmVsc1BLAQItABQABgAIAAAA&#10;IQCqPj/MiQIAABoFAAAOAAAAAAAAAAAAAAAAAC4CAABkcnMvZTJvRG9jLnhtbFBLAQItABQABgAI&#10;AAAAIQA77I7C3QAAAAkBAAAPAAAAAAAAAAAAAAAAAOMEAABkcnMvZG93bnJldi54bWxQSwUGAAAA&#10;AAQABADzAAAA7QUAAAAA&#10;" stroked="f">
              <v:fill opacity="0"/>
              <v:textbox inset="0,0,0,0">
                <w:txbxContent>
                  <w:p w:rsidR="0086264F" w:rsidRDefault="0086264F">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E30045">
                      <w:rPr>
                        <w:rStyle w:val="Numerstrony"/>
                        <w:b/>
                        <w:noProof/>
                        <w:sz w:val="16"/>
                      </w:rPr>
                      <w:t>3</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4F" w:rsidRDefault="008626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A50" w:rsidRDefault="003B5A50">
      <w:r>
        <w:separator/>
      </w:r>
    </w:p>
  </w:footnote>
  <w:footnote w:type="continuationSeparator" w:id="0">
    <w:p w:rsidR="003B5A50" w:rsidRDefault="003B5A50">
      <w:r>
        <w:continuationSeparator/>
      </w:r>
    </w:p>
  </w:footnote>
  <w:footnote w:id="1">
    <w:p w:rsidR="0086264F" w:rsidRDefault="0086264F">
      <w:pPr>
        <w:jc w:val="both"/>
      </w:pPr>
      <w:r>
        <w:rPr>
          <w:rStyle w:val="Znakiprzypiswdolnych"/>
          <w:rFonts w:ascii="Tahoma" w:hAnsi="Tahoma"/>
        </w:rPr>
        <w:footnoteRef/>
      </w:r>
      <w:r>
        <w:rPr>
          <w:rFonts w:ascii="Tahoma" w:hAnsi="Tahoma" w:cs="Tahoma"/>
          <w:sz w:val="14"/>
          <w:szCs w:val="14"/>
        </w:rPr>
        <w:tab/>
        <w:t>§ 19 ma zastosowanie w przypadku złożenia w ofercie przez Wykonawcę oświadczenia, że wykonanie umowy w określonym zakresie zostanie powierzone podwykonawcom. W przypadku gdy Wykonawca złoży oświadczenie, iż nie zamierza powierzyć podwykonawcom realizacji przedmiotu niniejszej umowy, o którym mowa w § 1 ust. 1, w określonej części ust. 2, 3 i 4 § 6 zostaną usunięte a ust. 1 § 6 zostanie uzupełniony zgodnie ze stanem faktycznym.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4F" w:rsidRDefault="008626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4F" w:rsidRDefault="008626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9124A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decimal"/>
      <w:lvlText w:val="%1)"/>
      <w:lvlJc w:val="left"/>
      <w:pPr>
        <w:tabs>
          <w:tab w:val="num" w:pos="786"/>
        </w:tabs>
        <w:ind w:left="0" w:firstLine="0"/>
      </w:pPr>
      <w:rPr>
        <w:rFonts w:ascii="Tahoma" w:hAnsi="Tahoma" w:cs="Tahoma"/>
        <w:b/>
        <w:bCs/>
        <w:sz w:val="18"/>
      </w:rPr>
    </w:lvl>
  </w:abstractNum>
  <w:abstractNum w:abstractNumId="3" w15:restartNumberingAfterBreak="0">
    <w:nsid w:val="00000003"/>
    <w:multiLevelType w:val="singleLevel"/>
    <w:tmpl w:val="00000003"/>
    <w:name w:val="WW8Num3"/>
    <w:lvl w:ilvl="0">
      <w:start w:val="3"/>
      <w:numFmt w:val="decimal"/>
      <w:lvlText w:val="%1."/>
      <w:lvlJc w:val="left"/>
      <w:pPr>
        <w:tabs>
          <w:tab w:val="num" w:pos="720"/>
        </w:tabs>
        <w:ind w:left="0" w:firstLine="0"/>
      </w:pPr>
      <w:rPr>
        <w:rFonts w:ascii="Tahoma" w:hAnsi="Tahoma" w:cs="Tahoma"/>
        <w:b/>
        <w:sz w:val="18"/>
        <w:szCs w:val="18"/>
      </w:rPr>
    </w:lvl>
  </w:abstractNum>
  <w:abstractNum w:abstractNumId="4"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ahoma" w:hAnsi="Tahoma" w:cs="Tahoma"/>
      </w:rPr>
    </w:lvl>
  </w:abstractNum>
  <w:abstractNum w:abstractNumId="5" w15:restartNumberingAfterBreak="0">
    <w:nsid w:val="00000005"/>
    <w:multiLevelType w:val="multilevel"/>
    <w:tmpl w:val="00000005"/>
    <w:name w:val="WW8Num5"/>
    <w:lvl w:ilvl="0">
      <w:start w:val="1"/>
      <w:numFmt w:val="decimal"/>
      <w:lvlText w:val="%1."/>
      <w:lvlJc w:val="left"/>
      <w:pPr>
        <w:tabs>
          <w:tab w:val="num" w:pos="720"/>
        </w:tabs>
        <w:ind w:left="720" w:hanging="360"/>
      </w:pPr>
      <w:rPr>
        <w:rFonts w:ascii="Tahoma" w:hAnsi="Tahoma" w:cs="Tahoma"/>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6"/>
    <w:multiLevelType w:val="multilevel"/>
    <w:tmpl w:val="00000006"/>
    <w:name w:val="WW8Num6"/>
    <w:lvl w:ilvl="0">
      <w:start w:val="2"/>
      <w:numFmt w:val="decimal"/>
      <w:lvlText w:val="%1."/>
      <w:lvlJc w:val="left"/>
      <w:pPr>
        <w:tabs>
          <w:tab w:val="num" w:pos="720"/>
        </w:tabs>
        <w:ind w:left="720" w:hanging="360"/>
      </w:pPr>
      <w:rPr>
        <w:rFonts w:cs="Tahoma"/>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7"/>
    <w:multiLevelType w:val="multilevel"/>
    <w:tmpl w:val="00000007"/>
    <w:name w:val="WW8Num7"/>
    <w:lvl w:ilvl="0">
      <w:start w:val="3"/>
      <w:numFmt w:val="decimal"/>
      <w:lvlText w:val="%1."/>
      <w:lvlJc w:val="left"/>
      <w:pPr>
        <w:tabs>
          <w:tab w:val="num" w:pos="720"/>
        </w:tabs>
        <w:ind w:left="720" w:hanging="360"/>
      </w:pPr>
      <w:rPr>
        <w:rFonts w:ascii="Tahoma" w:hAnsi="Tahoma" w:cs="Tahoma"/>
        <w:b w:val="0"/>
        <w:bCs w:val="0"/>
        <w:i w:val="0"/>
        <w:iCs w:val="0"/>
        <w:sz w:val="18"/>
        <w:szCs w:val="18"/>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8"/>
    <w:multiLevelType w:val="multilevel"/>
    <w:tmpl w:val="00000008"/>
    <w:name w:val="WW8Num8"/>
    <w:lvl w:ilvl="0">
      <w:start w:val="2"/>
      <w:numFmt w:val="decimal"/>
      <w:lvlText w:val="%1."/>
      <w:lvlJc w:val="left"/>
      <w:pPr>
        <w:tabs>
          <w:tab w:val="num" w:pos="720"/>
        </w:tabs>
        <w:ind w:left="720" w:hanging="360"/>
      </w:pPr>
      <w:rPr>
        <w:rFonts w:cs="Tahoma"/>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ahoma" w:hAnsi="Tahoma" w:cs="Tahoma"/>
        <w:sz w:val="18"/>
        <w:szCs w:val="1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Tahoma" w:hAnsi="Tahoma" w:cs="Tahoma"/>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C"/>
    <w:multiLevelType w:val="multilevel"/>
    <w:tmpl w:val="ED740738"/>
    <w:name w:val="WW8Num12"/>
    <w:lvl w:ilvl="0">
      <w:start w:val="2"/>
      <w:numFmt w:val="decimal"/>
      <w:lvlText w:val="%1."/>
      <w:lvlJc w:val="left"/>
      <w:pPr>
        <w:tabs>
          <w:tab w:val="num" w:pos="360"/>
        </w:tabs>
        <w:ind w:left="360" w:hanging="360"/>
      </w:pPr>
      <w:rPr>
        <w:rFonts w:ascii="Times New Roman" w:eastAsia="TimesNewRoman" w:hAnsi="Times New Roman" w:cs="Times New Roman" w:hint="default"/>
        <w:b/>
        <w:sz w:val="22"/>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ahoma"/>
      </w:rPr>
    </w:lvl>
  </w:abstractNum>
  <w:abstractNum w:abstractNumId="14"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12928DA"/>
    <w:multiLevelType w:val="hybridMultilevel"/>
    <w:tmpl w:val="A22C1CBE"/>
    <w:lvl w:ilvl="0" w:tplc="1FCC6102">
      <w:start w:val="1"/>
      <w:numFmt w:val="decimal"/>
      <w:lvlText w:val="%1."/>
      <w:lvlJc w:val="left"/>
      <w:pPr>
        <w:ind w:left="720" w:hanging="360"/>
      </w:pPr>
      <w:rPr>
        <w:rFonts w:ascii="Times New Roman" w:eastAsia="TimesNewRoman" w:hAnsi="Times New Roman" w:cs="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76"/>
    <w:rsid w:val="0003525D"/>
    <w:rsid w:val="0005340F"/>
    <w:rsid w:val="000932A1"/>
    <w:rsid w:val="000D0FF6"/>
    <w:rsid w:val="00124E1D"/>
    <w:rsid w:val="0012727A"/>
    <w:rsid w:val="00167CE4"/>
    <w:rsid w:val="001B4D58"/>
    <w:rsid w:val="001C512A"/>
    <w:rsid w:val="00204026"/>
    <w:rsid w:val="00206BC2"/>
    <w:rsid w:val="002539AA"/>
    <w:rsid w:val="00283561"/>
    <w:rsid w:val="002E2EE5"/>
    <w:rsid w:val="00325796"/>
    <w:rsid w:val="00325902"/>
    <w:rsid w:val="0038115A"/>
    <w:rsid w:val="003B5A50"/>
    <w:rsid w:val="003F1534"/>
    <w:rsid w:val="004101ED"/>
    <w:rsid w:val="004303FA"/>
    <w:rsid w:val="004470F5"/>
    <w:rsid w:val="0046001F"/>
    <w:rsid w:val="004950A1"/>
    <w:rsid w:val="004B5406"/>
    <w:rsid w:val="004B7DAC"/>
    <w:rsid w:val="004C2C41"/>
    <w:rsid w:val="004C6CFE"/>
    <w:rsid w:val="00502B79"/>
    <w:rsid w:val="00537FE9"/>
    <w:rsid w:val="005C3FB3"/>
    <w:rsid w:val="00612D9B"/>
    <w:rsid w:val="0061617B"/>
    <w:rsid w:val="006407A3"/>
    <w:rsid w:val="00653C9E"/>
    <w:rsid w:val="006904C7"/>
    <w:rsid w:val="00696217"/>
    <w:rsid w:val="006E36DD"/>
    <w:rsid w:val="00734A43"/>
    <w:rsid w:val="007854A7"/>
    <w:rsid w:val="007B154F"/>
    <w:rsid w:val="007F126B"/>
    <w:rsid w:val="0082417C"/>
    <w:rsid w:val="00851E02"/>
    <w:rsid w:val="008527CC"/>
    <w:rsid w:val="00862291"/>
    <w:rsid w:val="0086264F"/>
    <w:rsid w:val="008D631B"/>
    <w:rsid w:val="00904ED0"/>
    <w:rsid w:val="00924635"/>
    <w:rsid w:val="00971B32"/>
    <w:rsid w:val="009A063C"/>
    <w:rsid w:val="009F3093"/>
    <w:rsid w:val="00A30255"/>
    <w:rsid w:val="00A30994"/>
    <w:rsid w:val="00A41FD1"/>
    <w:rsid w:val="00A5456B"/>
    <w:rsid w:val="00A6777B"/>
    <w:rsid w:val="00A7501F"/>
    <w:rsid w:val="00A931A7"/>
    <w:rsid w:val="00AC06D7"/>
    <w:rsid w:val="00B1401C"/>
    <w:rsid w:val="00B614B9"/>
    <w:rsid w:val="00B61B59"/>
    <w:rsid w:val="00B73022"/>
    <w:rsid w:val="00B85E47"/>
    <w:rsid w:val="00BE5A91"/>
    <w:rsid w:val="00C002CA"/>
    <w:rsid w:val="00C23AD7"/>
    <w:rsid w:val="00C545A8"/>
    <w:rsid w:val="00C6474B"/>
    <w:rsid w:val="00C6479C"/>
    <w:rsid w:val="00CB6E93"/>
    <w:rsid w:val="00D67CA1"/>
    <w:rsid w:val="00D837BC"/>
    <w:rsid w:val="00DD0510"/>
    <w:rsid w:val="00DF7876"/>
    <w:rsid w:val="00E01BBD"/>
    <w:rsid w:val="00E01F16"/>
    <w:rsid w:val="00E146DF"/>
    <w:rsid w:val="00E30045"/>
    <w:rsid w:val="00E63D4E"/>
    <w:rsid w:val="00E65EE1"/>
    <w:rsid w:val="00E67E18"/>
    <w:rsid w:val="00E74D6D"/>
    <w:rsid w:val="00E75BD8"/>
    <w:rsid w:val="00E84FFE"/>
    <w:rsid w:val="00ED3E61"/>
    <w:rsid w:val="00EF6473"/>
    <w:rsid w:val="00F4553F"/>
    <w:rsid w:val="00F53CA3"/>
    <w:rsid w:val="00F61BDB"/>
    <w:rsid w:val="00F6224F"/>
    <w:rsid w:val="00F775BB"/>
    <w:rsid w:val="00F94937"/>
    <w:rsid w:val="00F9663D"/>
    <w:rsid w:val="00FB650A"/>
    <w:rsid w:val="00FC3EEA"/>
    <w:rsid w:val="00FC4C36"/>
    <w:rsid w:val="00FF6C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AB85D20"/>
  <w15:chartTrackingRefBased/>
  <w15:docId w15:val="{73F2E183-8D38-4873-97CF-3427872F6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qFormat/>
    <w:pPr>
      <w:widowControl w:val="0"/>
      <w:suppressAutoHyphens/>
    </w:pPr>
    <w:rPr>
      <w:lang w:eastAsia="ar-SA"/>
    </w:rPr>
  </w:style>
  <w:style w:type="paragraph" w:styleId="Nagwek1">
    <w:name w:val="heading 1"/>
    <w:basedOn w:val="Normalny"/>
    <w:next w:val="Normalny"/>
    <w:qFormat/>
    <w:pPr>
      <w:keepNext/>
      <w:widowControl/>
      <w:numPr>
        <w:numId w:val="1"/>
      </w:numPr>
      <w:jc w:val="both"/>
      <w:outlineLvl w:val="0"/>
    </w:pPr>
    <w:rPr>
      <w:b/>
      <w:sz w:val="24"/>
    </w:r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b/>
      <w:bCs/>
      <w:sz w:val="18"/>
    </w:rPr>
  </w:style>
  <w:style w:type="character" w:customStyle="1" w:styleId="WW8Num3z0">
    <w:name w:val="WW8Num3z0"/>
    <w:rPr>
      <w:rFonts w:ascii="Tahoma" w:hAnsi="Tahoma" w:cs="Tahoma"/>
      <w:b/>
      <w:sz w:val="18"/>
      <w:szCs w:val="18"/>
    </w:rPr>
  </w:style>
  <w:style w:type="character" w:customStyle="1" w:styleId="WW8Num4z0">
    <w:name w:val="WW8Num4z0"/>
    <w:rPr>
      <w:rFonts w:ascii="Tahoma" w:hAnsi="Tahoma" w:cs="Tahoma"/>
    </w:rPr>
  </w:style>
  <w:style w:type="character" w:customStyle="1" w:styleId="WW8Num5z0">
    <w:name w:val="WW8Num5z0"/>
    <w:rPr>
      <w:rFonts w:ascii="Tahoma" w:hAnsi="Tahoma" w:cs="Tahoma"/>
      <w:sz w:val="18"/>
      <w:szCs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ahoma"/>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ahoma" w:hAnsi="Tahoma" w:cs="Tahoma"/>
      <w:b w:val="0"/>
      <w:bCs w:val="0"/>
      <w:i w:val="0"/>
      <w:iCs w:val="0"/>
      <w:sz w:val="18"/>
      <w:szCs w:val="18"/>
      <w:shd w:val="clear" w:color="auto" w:fill="auto"/>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ahoma"/>
      <w:b/>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ahoma" w:hAnsi="Tahoma" w:cs="Tahoma"/>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Tahoma" w:hAnsi="Tahoma" w:cs="Tahoma"/>
      <w:sz w:val="18"/>
      <w:szCs w:val="18"/>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1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ahoma"/>
    </w:rPr>
  </w:style>
  <w:style w:type="character" w:customStyle="1" w:styleId="Domylnaczcionkaakapitu3">
    <w:name w:val="Domyślna czcionka akapitu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18"/>
      <w:szCs w:val="18"/>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hint="default"/>
      <w:sz w:val="18"/>
      <w:szCs w:val="17"/>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Domylnaczcionkaakapitu1">
    <w:name w:val="Domyślna czcionka akapitu1"/>
  </w:style>
  <w:style w:type="character" w:customStyle="1" w:styleId="WW-Domylnaczcionkaakapitu">
    <w:name w:val="WW-Domyślna czcionka akapitu"/>
  </w:style>
  <w:style w:type="character" w:styleId="Numerstrony">
    <w:name w:val="page number"/>
    <w:basedOn w:val="WW-Domylnaczcionkaakapitu"/>
  </w:style>
  <w:style w:type="character" w:customStyle="1" w:styleId="Znakinumeracji">
    <w:name w:val="Znaki numeracji"/>
  </w:style>
  <w:style w:type="character" w:customStyle="1" w:styleId="TekstdymkaZnak">
    <w:name w:val="Tekst dymka Znak"/>
    <w:rPr>
      <w:rFonts w:ascii="Segoe UI" w:hAnsi="Segoe UI" w:cs="Segoe UI"/>
      <w:sz w:val="18"/>
      <w:szCs w:val="18"/>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styleId="Odwoanieprzypisudolnego">
    <w:name w:val="footnote reference"/>
    <w:rPr>
      <w:vertAlign w:val="superscript"/>
    </w:rPr>
  </w:style>
  <w:style w:type="character" w:customStyle="1" w:styleId="Znakiprzypiswdolnych">
    <w:name w:val="Znaki przypisów dolnych"/>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rPr>
      <w:sz w:val="24"/>
    </w:rPr>
  </w:style>
  <w:style w:type="paragraph" w:styleId="Lista">
    <w:name w:val="List"/>
    <w:basedOn w:val="Tekstpodstawowy"/>
    <w:rPr>
      <w:rFonts w:cs="Tahoma"/>
    </w:rPr>
  </w:style>
  <w:style w:type="paragraph" w:customStyle="1" w:styleId="Podpis3">
    <w:name w:val="Podpis3"/>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Podpis2">
    <w:name w:val="Podpis2"/>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 w:val="24"/>
      <w:szCs w:val="24"/>
    </w:rPr>
  </w:style>
  <w:style w:type="paragraph" w:styleId="Podpis">
    <w:name w:val="Signature"/>
    <w:basedOn w:val="Normalny"/>
    <w:pPr>
      <w:suppressLineNumbers/>
      <w:spacing w:before="120" w:after="120"/>
    </w:pPr>
    <w:rPr>
      <w:rFonts w:cs="Tahoma"/>
      <w:i/>
      <w:iCs/>
      <w:sz w:val="24"/>
      <w:szCs w:val="24"/>
    </w:r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rPr>
      <w:b/>
      <w:sz w:val="24"/>
    </w:rPr>
  </w:style>
  <w:style w:type="paragraph" w:styleId="Podtytu">
    <w:name w:val="Subtitle"/>
    <w:basedOn w:val="Nagwek10"/>
    <w:next w:val="Tekstpodstawowy"/>
    <w:qFormat/>
    <w:pPr>
      <w:jc w:val="center"/>
    </w:pPr>
    <w:rPr>
      <w:i/>
      <w:iCs/>
    </w:rPr>
  </w:style>
  <w:style w:type="paragraph" w:customStyle="1" w:styleId="Tekstpodstawowy21">
    <w:name w:val="Tekst podstawowy 21"/>
    <w:basedOn w:val="Normalny"/>
    <w:pPr>
      <w:jc w:val="both"/>
    </w:pPr>
    <w:rPr>
      <w:rFonts w:ascii="Tahoma" w:hAnsi="Tahoma" w:cs="Tahoma"/>
      <w:sz w:val="24"/>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styleId="Tekstdymka">
    <w:name w:val="Balloon Text"/>
    <w:basedOn w:val="Normalny"/>
    <w:rPr>
      <w:rFonts w:ascii="Segoe UI" w:hAnsi="Segoe UI" w:cs="Segoe UI"/>
      <w:sz w:val="18"/>
      <w:szCs w:val="18"/>
      <w:lang w:val="x-none"/>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przypisudolnego">
    <w:name w:val="footnote text"/>
    <w:basedOn w:val="Normalny"/>
    <w:pPr>
      <w:suppressLineNumbers/>
      <w:ind w:left="283" w:hanging="283"/>
    </w:pPr>
  </w:style>
  <w:style w:type="paragraph" w:styleId="Akapitzlist">
    <w:name w:val="List Paragraph"/>
    <w:basedOn w:val="Normalny"/>
    <w:uiPriority w:val="34"/>
    <w:qFormat/>
    <w:rsid w:val="00A30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6783B-8BDF-4EDD-92E3-D5D4E5FB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2815</Words>
  <Characters>16892</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zp</cp:lastModifiedBy>
  <cp:revision>3</cp:revision>
  <cp:lastPrinted>2019-07-15T12:02:00Z</cp:lastPrinted>
  <dcterms:created xsi:type="dcterms:W3CDTF">2019-08-27T08:12:00Z</dcterms:created>
  <dcterms:modified xsi:type="dcterms:W3CDTF">2019-08-27T08:31:00Z</dcterms:modified>
</cp:coreProperties>
</file>