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44DE8" w14:textId="242A8073" w:rsidR="00AC79F0" w:rsidRDefault="00AC79F0" w:rsidP="00AC79F0">
      <w:pPr>
        <w:pStyle w:val="Bezodstpw"/>
        <w:jc w:val="right"/>
        <w:rPr>
          <w:color w:val="000000" w:themeColor="text1"/>
          <w:sz w:val="18"/>
          <w:szCs w:val="18"/>
        </w:rPr>
      </w:pPr>
      <w:r>
        <w:rPr>
          <w:color w:val="000000" w:themeColor="text1"/>
          <w:sz w:val="18"/>
          <w:szCs w:val="18"/>
        </w:rPr>
        <w:t>Załącznik nr 4 A do SIWZ</w:t>
      </w:r>
    </w:p>
    <w:p w14:paraId="1AC3BFE3" w14:textId="77777777" w:rsidR="00AC79F0" w:rsidRDefault="00AC79F0" w:rsidP="00AC79F0">
      <w:pPr>
        <w:pStyle w:val="Bezodstpw"/>
        <w:jc w:val="center"/>
        <w:rPr>
          <w:color w:val="000000" w:themeColor="text1"/>
          <w:sz w:val="18"/>
          <w:szCs w:val="18"/>
        </w:rPr>
      </w:pPr>
    </w:p>
    <w:p w14:paraId="7A122506" w14:textId="1A0DB41F" w:rsidR="00460939" w:rsidRPr="00B64125" w:rsidRDefault="00460939" w:rsidP="00AC79F0">
      <w:pPr>
        <w:pStyle w:val="Bezodstpw"/>
        <w:jc w:val="center"/>
        <w:rPr>
          <w:color w:val="000000" w:themeColor="text1"/>
          <w:sz w:val="18"/>
          <w:szCs w:val="18"/>
        </w:rPr>
      </w:pPr>
      <w:r w:rsidRPr="00B64125">
        <w:rPr>
          <w:color w:val="000000" w:themeColor="text1"/>
          <w:sz w:val="18"/>
          <w:szCs w:val="18"/>
        </w:rPr>
        <w:t>Umowa (projekt)</w:t>
      </w:r>
    </w:p>
    <w:p w14:paraId="2523635F" w14:textId="77777777" w:rsidR="00460939" w:rsidRPr="00B64125" w:rsidRDefault="00460939" w:rsidP="00460939">
      <w:pPr>
        <w:pStyle w:val="Bezodstpw"/>
        <w:jc w:val="center"/>
        <w:rPr>
          <w:color w:val="000000" w:themeColor="text1"/>
          <w:sz w:val="18"/>
          <w:szCs w:val="18"/>
        </w:rPr>
      </w:pPr>
      <w:r w:rsidRPr="00B64125">
        <w:rPr>
          <w:color w:val="000000" w:themeColor="text1"/>
          <w:sz w:val="18"/>
          <w:szCs w:val="18"/>
        </w:rPr>
        <w:t>Nr rej. …......</w:t>
      </w:r>
      <w:r w:rsidRPr="00B64125">
        <w:rPr>
          <w:color w:val="000000" w:themeColor="text1"/>
          <w:sz w:val="18"/>
          <w:szCs w:val="18"/>
        </w:rPr>
        <w:br/>
      </w:r>
    </w:p>
    <w:p w14:paraId="59A807A8" w14:textId="77777777" w:rsidR="00460939" w:rsidRPr="00B64125" w:rsidRDefault="00460939" w:rsidP="00460939">
      <w:pPr>
        <w:pStyle w:val="Tekstpodstawowy"/>
        <w:rPr>
          <w:color w:val="000000" w:themeColor="text1"/>
          <w:sz w:val="18"/>
          <w:szCs w:val="18"/>
        </w:rPr>
      </w:pPr>
      <w:r>
        <w:rPr>
          <w:color w:val="000000" w:themeColor="text1"/>
          <w:sz w:val="18"/>
          <w:szCs w:val="18"/>
        </w:rPr>
        <w:t>z</w:t>
      </w:r>
      <w:r w:rsidRPr="00B64125">
        <w:rPr>
          <w:color w:val="000000" w:themeColor="text1"/>
          <w:sz w:val="18"/>
          <w:szCs w:val="18"/>
        </w:rPr>
        <w:t>awarta w dniu ......................... 2019 r. w Krakowie, pomiędzy:</w:t>
      </w:r>
    </w:p>
    <w:p w14:paraId="1E3A9133" w14:textId="77777777" w:rsidR="00460939" w:rsidRDefault="00460939" w:rsidP="00460939">
      <w:pPr>
        <w:pStyle w:val="Tekstpodstawowy"/>
        <w:rPr>
          <w:color w:val="000000" w:themeColor="text1"/>
          <w:sz w:val="18"/>
          <w:szCs w:val="18"/>
        </w:rPr>
      </w:pPr>
    </w:p>
    <w:p w14:paraId="47E10AD9" w14:textId="77777777" w:rsidR="00460939" w:rsidRPr="00B64125" w:rsidRDefault="00460939" w:rsidP="00460939">
      <w:pPr>
        <w:pStyle w:val="Tekstpodstawowy"/>
        <w:jc w:val="both"/>
        <w:rPr>
          <w:color w:val="000000" w:themeColor="text1"/>
          <w:sz w:val="18"/>
          <w:szCs w:val="18"/>
        </w:rPr>
      </w:pPr>
      <w:r w:rsidRPr="002C6EFC">
        <w:rPr>
          <w:b/>
          <w:color w:val="000000" w:themeColor="text1"/>
          <w:sz w:val="18"/>
          <w:szCs w:val="18"/>
        </w:rPr>
        <w:t>Szpitalem  Specjalistycznym  im.  Stefana  Żeromskiego  Samodzielnym  Publicznym  Zakładem  Opieki  Zdrowotnej w Krakowie</w:t>
      </w:r>
      <w:r w:rsidRPr="00B64125">
        <w:rPr>
          <w:color w:val="000000" w:themeColor="text1"/>
          <w:sz w:val="18"/>
          <w:szCs w:val="18"/>
        </w:rPr>
        <w:t xml:space="preserve">, os. Na Skarpie 66, 31-913 Kraków, wpisanym do Rejestru Stowarzyszeń, innych organizacji społecznych i zawodowych, fundacji, oraz samodzielnych publicznych zakładów opieki zdrowotnej przez Sąd Rejonowy dla Krakowa – Śródmieścia w Krakowie, XI </w:t>
      </w:r>
      <w:r w:rsidRPr="00B64125">
        <w:rPr>
          <w:color w:val="000000" w:themeColor="text1"/>
          <w:spacing w:val="-3"/>
          <w:sz w:val="18"/>
          <w:szCs w:val="18"/>
        </w:rPr>
        <w:t xml:space="preserve">Wydział  </w:t>
      </w:r>
      <w:r w:rsidRPr="00B64125">
        <w:rPr>
          <w:color w:val="000000" w:themeColor="text1"/>
          <w:sz w:val="18"/>
          <w:szCs w:val="18"/>
        </w:rPr>
        <w:t xml:space="preserve">Gospodarczy  Krajowego  Rejestru  Sądowego,  pod  numerem  KRS: 0000035552, NIP: 678-26-80-028, REGON: 000630161, zwanym dalej </w:t>
      </w:r>
      <w:r w:rsidRPr="00B64125">
        <w:rPr>
          <w:b/>
          <w:color w:val="000000" w:themeColor="text1"/>
          <w:sz w:val="18"/>
          <w:szCs w:val="18"/>
        </w:rPr>
        <w:t xml:space="preserve">„Dzierżawcą” </w:t>
      </w:r>
      <w:r w:rsidRPr="00B64125">
        <w:rPr>
          <w:color w:val="000000" w:themeColor="text1"/>
          <w:sz w:val="18"/>
          <w:szCs w:val="18"/>
        </w:rPr>
        <w:t>w imieniu i na rzecz którego działa:</w:t>
      </w:r>
    </w:p>
    <w:p w14:paraId="1F69FEF3" w14:textId="77777777" w:rsidR="00460939" w:rsidRPr="00B64125" w:rsidRDefault="00460939" w:rsidP="00460939">
      <w:pPr>
        <w:pStyle w:val="Tekstpodstawowy"/>
        <w:rPr>
          <w:color w:val="000000" w:themeColor="text1"/>
          <w:sz w:val="18"/>
          <w:szCs w:val="18"/>
        </w:rPr>
      </w:pPr>
    </w:p>
    <w:p w14:paraId="40667B22"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Dr n</w:t>
      </w:r>
      <w:r>
        <w:rPr>
          <w:color w:val="000000" w:themeColor="text1"/>
          <w:sz w:val="18"/>
          <w:szCs w:val="18"/>
        </w:rPr>
        <w:t>.</w:t>
      </w:r>
      <w:r w:rsidRPr="00B64125">
        <w:rPr>
          <w:color w:val="000000" w:themeColor="text1"/>
          <w:sz w:val="18"/>
          <w:szCs w:val="18"/>
        </w:rPr>
        <w:t xml:space="preserve"> med. Jerzy </w:t>
      </w:r>
      <w:proofErr w:type="spellStart"/>
      <w:r w:rsidRPr="00B64125">
        <w:rPr>
          <w:color w:val="000000" w:themeColor="text1"/>
          <w:sz w:val="18"/>
          <w:szCs w:val="18"/>
        </w:rPr>
        <w:t>Friediger</w:t>
      </w:r>
      <w:proofErr w:type="spellEnd"/>
      <w:r w:rsidRPr="00B64125">
        <w:rPr>
          <w:color w:val="000000" w:themeColor="text1"/>
          <w:sz w:val="18"/>
          <w:szCs w:val="18"/>
        </w:rPr>
        <w:t xml:space="preserve"> – Dyrektor Szpitala</w:t>
      </w:r>
    </w:p>
    <w:p w14:paraId="368E8C70"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 xml:space="preserve">przy kontrasygnacie Głównego Księgowego - mgr Jaromira </w:t>
      </w:r>
      <w:proofErr w:type="spellStart"/>
      <w:r w:rsidRPr="00B64125">
        <w:rPr>
          <w:color w:val="000000" w:themeColor="text1"/>
          <w:sz w:val="18"/>
          <w:szCs w:val="18"/>
        </w:rPr>
        <w:t>Grąckiego</w:t>
      </w:r>
      <w:proofErr w:type="spellEnd"/>
      <w:r w:rsidRPr="00B64125">
        <w:rPr>
          <w:color w:val="000000" w:themeColor="text1"/>
          <w:sz w:val="18"/>
          <w:szCs w:val="18"/>
        </w:rPr>
        <w:t xml:space="preserve"> </w:t>
      </w:r>
    </w:p>
    <w:p w14:paraId="15AE6A4C" w14:textId="77777777" w:rsidR="00460939" w:rsidRPr="00B64125" w:rsidRDefault="00460939" w:rsidP="00460939">
      <w:pPr>
        <w:pStyle w:val="Tekstpodstawowy"/>
        <w:rPr>
          <w:color w:val="000000" w:themeColor="text1"/>
          <w:sz w:val="18"/>
          <w:szCs w:val="18"/>
        </w:rPr>
      </w:pPr>
    </w:p>
    <w:p w14:paraId="5F30B5A2" w14:textId="77777777" w:rsidR="00460939" w:rsidRDefault="00460939" w:rsidP="00460939">
      <w:pPr>
        <w:pStyle w:val="Tekstpodstawowy"/>
        <w:rPr>
          <w:color w:val="000000" w:themeColor="text1"/>
          <w:sz w:val="18"/>
          <w:szCs w:val="18"/>
        </w:rPr>
      </w:pPr>
      <w:r w:rsidRPr="00B64125">
        <w:rPr>
          <w:color w:val="000000" w:themeColor="text1"/>
          <w:sz w:val="18"/>
          <w:szCs w:val="18"/>
        </w:rPr>
        <w:t xml:space="preserve">a </w:t>
      </w:r>
    </w:p>
    <w:p w14:paraId="6AB4E163" w14:textId="77777777" w:rsidR="00460939" w:rsidRDefault="00460939" w:rsidP="00460939">
      <w:pPr>
        <w:pStyle w:val="Tekstpodstawowy"/>
        <w:rPr>
          <w:color w:val="000000" w:themeColor="text1"/>
          <w:sz w:val="18"/>
          <w:szCs w:val="18"/>
        </w:rPr>
      </w:pPr>
    </w:p>
    <w:p w14:paraId="3837957E"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w:t>
      </w:r>
    </w:p>
    <w:p w14:paraId="476EC649"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wpisaną    do    Rejestru    ..................................................................    prowadzonego    przez    ................................</w:t>
      </w:r>
      <w:r w:rsidRPr="00B64125">
        <w:rPr>
          <w:color w:val="000000" w:themeColor="text1"/>
          <w:spacing w:val="37"/>
          <w:sz w:val="18"/>
          <w:szCs w:val="18"/>
        </w:rPr>
        <w:t xml:space="preserve"> </w:t>
      </w:r>
      <w:r w:rsidRPr="00B64125">
        <w:rPr>
          <w:color w:val="000000" w:themeColor="text1"/>
          <w:sz w:val="18"/>
          <w:szCs w:val="18"/>
        </w:rPr>
        <w:t>pod</w:t>
      </w:r>
    </w:p>
    <w:p w14:paraId="7FB9AB3E"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numerem  .......................................,  NIP:............................,  REGON:...................................................  zwaną  w</w:t>
      </w:r>
      <w:r w:rsidRPr="00B64125">
        <w:rPr>
          <w:color w:val="000000" w:themeColor="text1"/>
          <w:spacing w:val="-18"/>
          <w:sz w:val="18"/>
          <w:szCs w:val="18"/>
        </w:rPr>
        <w:t xml:space="preserve"> </w:t>
      </w:r>
      <w:r w:rsidRPr="00B64125">
        <w:rPr>
          <w:color w:val="000000" w:themeColor="text1"/>
          <w:sz w:val="18"/>
          <w:szCs w:val="18"/>
        </w:rPr>
        <w:t xml:space="preserve">dalszej treści umowy </w:t>
      </w:r>
      <w:r w:rsidRPr="00B64125">
        <w:rPr>
          <w:b/>
          <w:color w:val="000000" w:themeColor="text1"/>
          <w:sz w:val="18"/>
          <w:szCs w:val="18"/>
        </w:rPr>
        <w:t>„Wydzierżawiającym”</w:t>
      </w:r>
      <w:r w:rsidRPr="00B64125">
        <w:rPr>
          <w:color w:val="000000" w:themeColor="text1"/>
          <w:sz w:val="18"/>
          <w:szCs w:val="18"/>
        </w:rPr>
        <w:t>, w imieniu i na rzecz której działa/ją:</w:t>
      </w:r>
    </w:p>
    <w:p w14:paraId="10EB69BB" w14:textId="77777777" w:rsidR="00460939" w:rsidRPr="00B64125" w:rsidRDefault="00460939" w:rsidP="00460939">
      <w:pPr>
        <w:pStyle w:val="Tekstpodstawowy"/>
        <w:rPr>
          <w:color w:val="000000" w:themeColor="text1"/>
          <w:sz w:val="18"/>
          <w:szCs w:val="18"/>
        </w:rPr>
      </w:pPr>
      <w:r w:rsidRPr="00B64125">
        <w:rPr>
          <w:color w:val="000000" w:themeColor="text1"/>
          <w:sz w:val="18"/>
          <w:szCs w:val="18"/>
        </w:rPr>
        <w:t>...................................................................</w:t>
      </w:r>
      <w:r w:rsidRPr="00B64125">
        <w:rPr>
          <w:color w:val="000000" w:themeColor="text1"/>
          <w:sz w:val="18"/>
          <w:szCs w:val="18"/>
        </w:rPr>
        <w:br/>
        <w:t>...................................................................</w:t>
      </w:r>
      <w:r w:rsidRPr="00B64125">
        <w:rPr>
          <w:b/>
          <w:bCs/>
          <w:color w:val="000000" w:themeColor="text1"/>
          <w:sz w:val="18"/>
          <w:szCs w:val="18"/>
        </w:rPr>
        <w:br/>
        <w:t xml:space="preserve">                                                                                                            </w:t>
      </w:r>
    </w:p>
    <w:p w14:paraId="3243D651" w14:textId="77777777" w:rsidR="00460939" w:rsidRPr="00B64125" w:rsidRDefault="00460939" w:rsidP="00460939">
      <w:pPr>
        <w:pStyle w:val="NormalnyWeb"/>
        <w:spacing w:before="0" w:beforeAutospacing="0" w:after="0"/>
        <w:jc w:val="both"/>
        <w:rPr>
          <w:color w:val="000000" w:themeColor="text1"/>
          <w:sz w:val="18"/>
          <w:szCs w:val="18"/>
        </w:rPr>
      </w:pPr>
      <w:r w:rsidRPr="00B64125">
        <w:rPr>
          <w:color w:val="000000" w:themeColor="text1"/>
          <w:sz w:val="18"/>
          <w:szCs w:val="18"/>
        </w:rPr>
        <w:t xml:space="preserve">Zawarcie umowy następuje w wyniku udzielenia zamówienia publicznego na </w:t>
      </w:r>
      <w:r w:rsidRPr="00B64125">
        <w:rPr>
          <w:b/>
          <w:color w:val="000000" w:themeColor="text1"/>
          <w:sz w:val="18"/>
          <w:szCs w:val="18"/>
        </w:rPr>
        <w:t>„Dostawa worków przemysłowych na potrzeby pracowni żywienia pozajelitowego wraz z dzierżawą loży laminarnej."</w:t>
      </w:r>
      <w:r w:rsidRPr="00B64125">
        <w:rPr>
          <w:b/>
          <w:color w:val="000000" w:themeColor="text1"/>
          <w:spacing w:val="47"/>
          <w:sz w:val="18"/>
          <w:szCs w:val="18"/>
        </w:rPr>
        <w:t xml:space="preserve"> </w:t>
      </w:r>
      <w:r w:rsidRPr="00B64125">
        <w:rPr>
          <w:b/>
          <w:color w:val="000000" w:themeColor="text1"/>
          <w:sz w:val="18"/>
          <w:szCs w:val="18"/>
        </w:rPr>
        <w:t>(</w:t>
      </w:r>
      <w:r w:rsidRPr="00B64125">
        <w:rPr>
          <w:b/>
          <w:color w:val="000000" w:themeColor="text1"/>
          <w:spacing w:val="-31"/>
          <w:sz w:val="18"/>
          <w:szCs w:val="18"/>
        </w:rPr>
        <w:t xml:space="preserve"> </w:t>
      </w:r>
      <w:r w:rsidRPr="00B64125">
        <w:rPr>
          <w:b/>
          <w:color w:val="000000" w:themeColor="text1"/>
          <w:sz w:val="18"/>
          <w:szCs w:val="18"/>
        </w:rPr>
        <w:t>Z</w:t>
      </w:r>
      <w:r w:rsidRPr="00B64125">
        <w:rPr>
          <w:b/>
          <w:color w:val="000000" w:themeColor="text1"/>
          <w:spacing w:val="-30"/>
          <w:sz w:val="18"/>
          <w:szCs w:val="18"/>
        </w:rPr>
        <w:t xml:space="preserve"> </w:t>
      </w:r>
      <w:r w:rsidRPr="00B64125">
        <w:rPr>
          <w:b/>
          <w:color w:val="000000" w:themeColor="text1"/>
          <w:sz w:val="18"/>
          <w:szCs w:val="18"/>
        </w:rPr>
        <w:t>P</w:t>
      </w:r>
      <w:r w:rsidRPr="00B64125">
        <w:rPr>
          <w:b/>
          <w:color w:val="000000" w:themeColor="text1"/>
          <w:spacing w:val="33"/>
          <w:sz w:val="18"/>
          <w:szCs w:val="18"/>
        </w:rPr>
        <w:t xml:space="preserve"> </w:t>
      </w:r>
      <w:r w:rsidRPr="00B64125">
        <w:rPr>
          <w:b/>
          <w:color w:val="000000" w:themeColor="text1"/>
          <w:sz w:val="18"/>
          <w:szCs w:val="18"/>
        </w:rPr>
        <w:t>23</w:t>
      </w:r>
      <w:r w:rsidRPr="00B64125">
        <w:rPr>
          <w:b/>
          <w:color w:val="000000" w:themeColor="text1"/>
          <w:spacing w:val="-31"/>
          <w:sz w:val="18"/>
          <w:szCs w:val="18"/>
        </w:rPr>
        <w:t xml:space="preserve"> </w:t>
      </w:r>
      <w:r w:rsidRPr="00B64125">
        <w:rPr>
          <w:b/>
          <w:color w:val="000000" w:themeColor="text1"/>
          <w:sz w:val="18"/>
          <w:szCs w:val="18"/>
        </w:rPr>
        <w:t>/</w:t>
      </w:r>
      <w:r w:rsidRPr="00B64125">
        <w:rPr>
          <w:b/>
          <w:color w:val="000000" w:themeColor="text1"/>
          <w:spacing w:val="-30"/>
          <w:sz w:val="18"/>
          <w:szCs w:val="18"/>
        </w:rPr>
        <w:t xml:space="preserve"> </w:t>
      </w:r>
      <w:r w:rsidRPr="00B64125">
        <w:rPr>
          <w:b/>
          <w:color w:val="000000" w:themeColor="text1"/>
          <w:sz w:val="18"/>
          <w:szCs w:val="18"/>
        </w:rPr>
        <w:t>1</w:t>
      </w:r>
      <w:r w:rsidRPr="00B64125">
        <w:rPr>
          <w:b/>
          <w:color w:val="000000" w:themeColor="text1"/>
          <w:spacing w:val="-31"/>
          <w:sz w:val="18"/>
          <w:szCs w:val="18"/>
        </w:rPr>
        <w:t xml:space="preserve"> </w:t>
      </w:r>
      <w:r w:rsidRPr="00B64125">
        <w:rPr>
          <w:b/>
          <w:color w:val="000000" w:themeColor="text1"/>
          <w:sz w:val="18"/>
          <w:szCs w:val="18"/>
        </w:rPr>
        <w:t>9</w:t>
      </w:r>
      <w:r w:rsidRPr="00B64125">
        <w:rPr>
          <w:b/>
          <w:color w:val="000000" w:themeColor="text1"/>
          <w:spacing w:val="-31"/>
          <w:sz w:val="18"/>
          <w:szCs w:val="18"/>
        </w:rPr>
        <w:t xml:space="preserve"> </w:t>
      </w:r>
      <w:r w:rsidRPr="00B64125">
        <w:rPr>
          <w:b/>
          <w:color w:val="000000" w:themeColor="text1"/>
          <w:sz w:val="18"/>
          <w:szCs w:val="18"/>
        </w:rPr>
        <w:t>)</w:t>
      </w:r>
      <w:r w:rsidRPr="00B64125">
        <w:rPr>
          <w:b/>
          <w:color w:val="000000" w:themeColor="text1"/>
          <w:spacing w:val="-7"/>
          <w:sz w:val="18"/>
          <w:szCs w:val="18"/>
        </w:rPr>
        <w:t xml:space="preserve"> </w:t>
      </w:r>
      <w:r w:rsidRPr="00B64125">
        <w:rPr>
          <w:color w:val="000000" w:themeColor="text1"/>
          <w:sz w:val="18"/>
          <w:szCs w:val="18"/>
        </w:rPr>
        <w:t xml:space="preserve">przeprowadzonego w trybie przetargu nieograniczonego zgodnie z dyspozycją art. 39 i nast. ustawy z dnia 29 stycznia 2004 r. Prawo zamówień publicznych (tekst jednolity Dz. U. z 2018 r. poz. 1986 z </w:t>
      </w:r>
      <w:proofErr w:type="spellStart"/>
      <w:r w:rsidRPr="00B64125">
        <w:rPr>
          <w:color w:val="000000" w:themeColor="text1"/>
          <w:sz w:val="18"/>
          <w:szCs w:val="18"/>
        </w:rPr>
        <w:t>późn</w:t>
      </w:r>
      <w:proofErr w:type="spellEnd"/>
      <w:r w:rsidRPr="00B64125">
        <w:rPr>
          <w:color w:val="000000" w:themeColor="text1"/>
          <w:sz w:val="18"/>
          <w:szCs w:val="18"/>
        </w:rPr>
        <w:t>. zmianami).</w:t>
      </w:r>
    </w:p>
    <w:p w14:paraId="6F81C1C8" w14:textId="77777777" w:rsidR="00460939" w:rsidRPr="00B64125" w:rsidRDefault="00460939" w:rsidP="00460939">
      <w:pPr>
        <w:pStyle w:val="Tekstpodstawowy"/>
        <w:rPr>
          <w:color w:val="000000" w:themeColor="text1"/>
          <w:sz w:val="18"/>
          <w:szCs w:val="18"/>
        </w:rPr>
      </w:pPr>
    </w:p>
    <w:p w14:paraId="5FF4061F" w14:textId="77777777" w:rsidR="00460939" w:rsidRDefault="00460939" w:rsidP="00460939">
      <w:pPr>
        <w:pStyle w:val="Tekstpodstawowy"/>
        <w:jc w:val="center"/>
        <w:rPr>
          <w:b/>
          <w:color w:val="000000" w:themeColor="text1"/>
          <w:sz w:val="18"/>
          <w:szCs w:val="18"/>
        </w:rPr>
      </w:pPr>
    </w:p>
    <w:p w14:paraId="2F9BC5D4" w14:textId="77777777" w:rsidR="00460939" w:rsidRPr="00B64125" w:rsidRDefault="00460939" w:rsidP="00460939">
      <w:pPr>
        <w:pStyle w:val="Tekstpodstawowy"/>
        <w:jc w:val="center"/>
        <w:rPr>
          <w:b/>
          <w:color w:val="000000" w:themeColor="text1"/>
          <w:sz w:val="18"/>
          <w:szCs w:val="18"/>
        </w:rPr>
      </w:pPr>
      <w:r w:rsidRPr="00B64125">
        <w:rPr>
          <w:b/>
          <w:bCs/>
          <w:color w:val="000000" w:themeColor="text1"/>
          <w:sz w:val="18"/>
          <w:szCs w:val="18"/>
        </w:rPr>
        <w:t>§ 1</w:t>
      </w:r>
    </w:p>
    <w:p w14:paraId="06012572" w14:textId="77777777" w:rsidR="00460939" w:rsidRDefault="00460939" w:rsidP="00460939">
      <w:pPr>
        <w:pStyle w:val="Akapitzlist"/>
        <w:numPr>
          <w:ilvl w:val="0"/>
          <w:numId w:val="3"/>
        </w:numPr>
        <w:tabs>
          <w:tab w:val="left" w:pos="400"/>
        </w:tabs>
        <w:ind w:left="426"/>
        <w:rPr>
          <w:color w:val="000000" w:themeColor="text1"/>
          <w:spacing w:val="-3"/>
          <w:sz w:val="18"/>
          <w:szCs w:val="18"/>
        </w:rPr>
      </w:pPr>
      <w:r w:rsidRPr="00B64125">
        <w:rPr>
          <w:color w:val="000000" w:themeColor="text1"/>
          <w:sz w:val="18"/>
          <w:szCs w:val="18"/>
        </w:rPr>
        <w:t>Przedmiotem niniejszej umowy jest dzierżawa loży laminarnej dla Apteki Szpitala Specjalistycznego im. Stefana Żeromskiego SPZOZ w Krakowie, zwanego dalej Szpitalem oraz dostawa worków przemysłowych na potrzeby pracowni żywienia pozajelitowego, zgodnie z załącznikiem nr 1 do niniejszej</w:t>
      </w:r>
      <w:r w:rsidRPr="00B64125">
        <w:rPr>
          <w:color w:val="000000" w:themeColor="text1"/>
          <w:spacing w:val="-2"/>
          <w:sz w:val="18"/>
          <w:szCs w:val="18"/>
        </w:rPr>
        <w:t xml:space="preserve"> </w:t>
      </w:r>
      <w:r w:rsidRPr="00B64125">
        <w:rPr>
          <w:color w:val="000000" w:themeColor="text1"/>
          <w:spacing w:val="-3"/>
          <w:sz w:val="18"/>
          <w:szCs w:val="18"/>
        </w:rPr>
        <w:t>umowy.</w:t>
      </w:r>
    </w:p>
    <w:p w14:paraId="75062834" w14:textId="77777777" w:rsidR="00460939" w:rsidRDefault="00460939" w:rsidP="00460939">
      <w:pPr>
        <w:pStyle w:val="Akapitzlist"/>
        <w:numPr>
          <w:ilvl w:val="0"/>
          <w:numId w:val="3"/>
        </w:numPr>
        <w:tabs>
          <w:tab w:val="left" w:pos="400"/>
        </w:tabs>
        <w:ind w:left="426"/>
        <w:rPr>
          <w:color w:val="000000" w:themeColor="text1"/>
          <w:spacing w:val="-3"/>
          <w:sz w:val="18"/>
          <w:szCs w:val="18"/>
        </w:rPr>
      </w:pPr>
      <w:r w:rsidRPr="00284FD4">
        <w:rPr>
          <w:color w:val="000000" w:themeColor="text1"/>
          <w:sz w:val="18"/>
          <w:szCs w:val="18"/>
        </w:rPr>
        <w:t>Wydzierżawiający zobowiązuje się dostarczyć Dzierżawcy sprzęt i worki przemysłowe zgodne (pod względem ilościowym, jakościowym i asortymentowym) z opisem przedmiotu zamówienia, na warunkach określonych w niniejszej umowie, SIWZ oraz ofercie</w:t>
      </w:r>
      <w:r w:rsidRPr="00284FD4">
        <w:rPr>
          <w:color w:val="000000" w:themeColor="text1"/>
          <w:spacing w:val="-2"/>
          <w:sz w:val="18"/>
          <w:szCs w:val="18"/>
        </w:rPr>
        <w:t xml:space="preserve"> </w:t>
      </w:r>
      <w:r w:rsidRPr="00284FD4">
        <w:rPr>
          <w:color w:val="000000" w:themeColor="text1"/>
          <w:sz w:val="18"/>
          <w:szCs w:val="18"/>
        </w:rPr>
        <w:t>wykonawcy.</w:t>
      </w:r>
    </w:p>
    <w:p w14:paraId="08415006" w14:textId="77777777" w:rsidR="00460939" w:rsidRDefault="00460939" w:rsidP="00460939">
      <w:pPr>
        <w:pStyle w:val="Akapitzlist"/>
        <w:numPr>
          <w:ilvl w:val="0"/>
          <w:numId w:val="3"/>
        </w:numPr>
        <w:tabs>
          <w:tab w:val="left" w:pos="400"/>
        </w:tabs>
        <w:ind w:left="426"/>
        <w:rPr>
          <w:color w:val="000000" w:themeColor="text1"/>
          <w:spacing w:val="-3"/>
          <w:sz w:val="18"/>
          <w:szCs w:val="18"/>
        </w:rPr>
      </w:pPr>
      <w:r w:rsidRPr="00284FD4">
        <w:rPr>
          <w:color w:val="000000" w:themeColor="text1"/>
          <w:sz w:val="18"/>
          <w:szCs w:val="18"/>
        </w:rPr>
        <w:t>Wydzierżawiający gwarantuje, że przedmiot i warunki realizacji niniejszej umowy są zgodne z ustawą z dnia 20 maja 2010 roku o wyrobach medycznych (Dz. U. z 2010r Nr 107, poz.679) lub z innymi obowiązującymi przepisami prawnymi w tym</w:t>
      </w:r>
      <w:r w:rsidRPr="00284FD4">
        <w:rPr>
          <w:color w:val="000000" w:themeColor="text1"/>
          <w:spacing w:val="2"/>
          <w:sz w:val="18"/>
          <w:szCs w:val="18"/>
        </w:rPr>
        <w:t xml:space="preserve"> </w:t>
      </w:r>
      <w:r w:rsidRPr="00284FD4">
        <w:rPr>
          <w:color w:val="000000" w:themeColor="text1"/>
          <w:sz w:val="18"/>
          <w:szCs w:val="18"/>
        </w:rPr>
        <w:t>zakresie.</w:t>
      </w:r>
    </w:p>
    <w:p w14:paraId="4CA7B6D8" w14:textId="77777777" w:rsidR="00460939" w:rsidRPr="00B46915" w:rsidRDefault="00460939" w:rsidP="00460939">
      <w:pPr>
        <w:pStyle w:val="Akapitzlist"/>
        <w:numPr>
          <w:ilvl w:val="0"/>
          <w:numId w:val="3"/>
        </w:numPr>
        <w:tabs>
          <w:tab w:val="left" w:pos="400"/>
        </w:tabs>
        <w:ind w:left="426"/>
        <w:rPr>
          <w:color w:val="000000" w:themeColor="text1"/>
          <w:spacing w:val="-3"/>
          <w:sz w:val="18"/>
          <w:szCs w:val="18"/>
        </w:rPr>
      </w:pPr>
      <w:r w:rsidRPr="00B46915">
        <w:rPr>
          <w:color w:val="000000" w:themeColor="text1"/>
          <w:sz w:val="18"/>
          <w:szCs w:val="18"/>
        </w:rPr>
        <w:t xml:space="preserve">Wydzierżawiający oświadcza, że jest ubezpieczony od odpowiedzialności cywilnej w zakresie prowadzonej działalności związanej z przedmiotem zamówienia na sumę gwarancyjną minimum 200 000,00 zł (dwieście tysięcy zł) i zobowiązuje się do utrzymania tego ubezpieczenia przez cały okres obowiązywania </w:t>
      </w:r>
      <w:r w:rsidRPr="00B46915">
        <w:rPr>
          <w:color w:val="000000" w:themeColor="text1"/>
          <w:spacing w:val="-3"/>
          <w:sz w:val="18"/>
          <w:szCs w:val="18"/>
        </w:rPr>
        <w:t xml:space="preserve">umowy. </w:t>
      </w:r>
      <w:r w:rsidRPr="00B46915">
        <w:rPr>
          <w:color w:val="000000" w:themeColor="text1"/>
          <w:sz w:val="18"/>
          <w:szCs w:val="18"/>
        </w:rPr>
        <w:t xml:space="preserve">Aktualna polisa ubezpieczeniowa Wydzierżawiającego stanowi załącznik nr 2 do </w:t>
      </w:r>
      <w:r w:rsidRPr="00B46915">
        <w:rPr>
          <w:color w:val="000000" w:themeColor="text1"/>
          <w:spacing w:val="-3"/>
          <w:sz w:val="18"/>
          <w:szCs w:val="18"/>
        </w:rPr>
        <w:t xml:space="preserve">umowy. </w:t>
      </w:r>
      <w:r w:rsidRPr="00B46915">
        <w:rPr>
          <w:color w:val="000000" w:themeColor="text1"/>
          <w:sz w:val="18"/>
          <w:szCs w:val="18"/>
        </w:rPr>
        <w:t>Wydzierżawiający przedstawi Dzierżawcy kopię polisy ubezpieczeniowej w dniu podpisania</w:t>
      </w:r>
      <w:r w:rsidRPr="00B46915">
        <w:rPr>
          <w:color w:val="000000" w:themeColor="text1"/>
          <w:spacing w:val="-7"/>
          <w:sz w:val="18"/>
          <w:szCs w:val="18"/>
        </w:rPr>
        <w:t xml:space="preserve"> </w:t>
      </w:r>
      <w:r w:rsidRPr="00B46915">
        <w:rPr>
          <w:color w:val="000000" w:themeColor="text1"/>
          <w:spacing w:val="-3"/>
          <w:sz w:val="18"/>
          <w:szCs w:val="18"/>
        </w:rPr>
        <w:t>umowy.</w:t>
      </w:r>
    </w:p>
    <w:p w14:paraId="591E4CF1" w14:textId="77777777" w:rsidR="00460939" w:rsidRPr="00284FD4" w:rsidRDefault="00460939" w:rsidP="00B46915">
      <w:pPr>
        <w:pStyle w:val="Akapitzlist"/>
        <w:numPr>
          <w:ilvl w:val="0"/>
          <w:numId w:val="3"/>
        </w:numPr>
        <w:tabs>
          <w:tab w:val="left" w:pos="400"/>
        </w:tabs>
        <w:ind w:left="426"/>
        <w:jc w:val="left"/>
        <w:rPr>
          <w:color w:val="000000" w:themeColor="text1"/>
          <w:spacing w:val="-3"/>
          <w:sz w:val="18"/>
          <w:szCs w:val="18"/>
        </w:rPr>
      </w:pPr>
      <w:r w:rsidRPr="00284FD4">
        <w:rPr>
          <w:color w:val="000000" w:themeColor="text1"/>
          <w:sz w:val="18"/>
          <w:szCs w:val="18"/>
        </w:rPr>
        <w:t xml:space="preserve">W przypadku, gdy polisa ubezpieczeniowa lub inny dokument potwierdzający, że Wydzierżawiający jest ubezpieczony od odpowiedzialności cywilnej w zakresie prowadzonej działalności wygasa przed dniem wygaśnięcia niniejszej </w:t>
      </w:r>
      <w:r w:rsidRPr="00284FD4">
        <w:rPr>
          <w:color w:val="000000" w:themeColor="text1"/>
          <w:spacing w:val="-3"/>
          <w:sz w:val="18"/>
          <w:szCs w:val="18"/>
        </w:rPr>
        <w:t xml:space="preserve">umowy, </w:t>
      </w:r>
      <w:r w:rsidRPr="00284FD4">
        <w:rPr>
          <w:color w:val="000000" w:themeColor="text1"/>
          <w:sz w:val="18"/>
          <w:szCs w:val="18"/>
        </w:rPr>
        <w:t>Wydzierżawiający zobowiązany jest do przedłożenia Dzierżawcy poświadczonej za zgodność kopi nowej polisy lub innego dokumentu potwierdzającego, że Wydzierżawiający jest ubezpieczony, najpóźniej w dniu wygaśnięcia</w:t>
      </w:r>
      <w:r w:rsidRPr="00284FD4">
        <w:rPr>
          <w:color w:val="000000" w:themeColor="text1"/>
          <w:spacing w:val="-2"/>
          <w:sz w:val="18"/>
          <w:szCs w:val="18"/>
        </w:rPr>
        <w:t xml:space="preserve"> </w:t>
      </w:r>
      <w:r w:rsidRPr="00284FD4">
        <w:rPr>
          <w:color w:val="000000" w:themeColor="text1"/>
          <w:sz w:val="18"/>
          <w:szCs w:val="18"/>
        </w:rPr>
        <w:t>ubezpieczenia.</w:t>
      </w:r>
      <w:r w:rsidRPr="00284FD4">
        <w:rPr>
          <w:color w:val="000000" w:themeColor="text1"/>
          <w:sz w:val="18"/>
          <w:szCs w:val="18"/>
        </w:rPr>
        <w:br/>
        <w:t xml:space="preserve">                                                                                                         </w:t>
      </w:r>
    </w:p>
    <w:p w14:paraId="7A7A9689"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2</w:t>
      </w:r>
    </w:p>
    <w:p w14:paraId="4BEDEF91" w14:textId="77777777" w:rsidR="00460939" w:rsidRDefault="00460939" w:rsidP="00460939">
      <w:pPr>
        <w:pStyle w:val="Akapitzlist"/>
        <w:numPr>
          <w:ilvl w:val="0"/>
          <w:numId w:val="4"/>
        </w:numPr>
        <w:tabs>
          <w:tab w:val="left" w:pos="406"/>
        </w:tabs>
        <w:ind w:left="426"/>
        <w:jc w:val="left"/>
        <w:rPr>
          <w:color w:val="000000" w:themeColor="text1"/>
          <w:sz w:val="18"/>
          <w:szCs w:val="18"/>
        </w:rPr>
      </w:pPr>
      <w:r w:rsidRPr="00B64125">
        <w:rPr>
          <w:color w:val="000000" w:themeColor="text1"/>
          <w:sz w:val="18"/>
          <w:szCs w:val="18"/>
        </w:rPr>
        <w:t>Wydzierżawiający wydzierżawia Dzierżawcy sprzęt na okres 36 miesięcy licząc od dnia podpisania umowy tj. od dnia …................ do dnia</w:t>
      </w:r>
      <w:r w:rsidRPr="00B64125">
        <w:rPr>
          <w:color w:val="000000" w:themeColor="text1"/>
          <w:spacing w:val="-2"/>
          <w:sz w:val="18"/>
          <w:szCs w:val="18"/>
        </w:rPr>
        <w:t xml:space="preserve"> </w:t>
      </w:r>
      <w:r w:rsidRPr="00B64125">
        <w:rPr>
          <w:color w:val="000000" w:themeColor="text1"/>
          <w:sz w:val="18"/>
          <w:szCs w:val="18"/>
        </w:rPr>
        <w:t>…....................</w:t>
      </w:r>
    </w:p>
    <w:p w14:paraId="020C79CD" w14:textId="77777777" w:rsidR="00460939" w:rsidRDefault="00460939" w:rsidP="00460939">
      <w:pPr>
        <w:pStyle w:val="Akapitzlist"/>
        <w:numPr>
          <w:ilvl w:val="0"/>
          <w:numId w:val="4"/>
        </w:numPr>
        <w:tabs>
          <w:tab w:val="left" w:pos="406"/>
        </w:tabs>
        <w:ind w:left="426"/>
        <w:jc w:val="left"/>
        <w:rPr>
          <w:color w:val="000000" w:themeColor="text1"/>
          <w:sz w:val="18"/>
          <w:szCs w:val="18"/>
        </w:rPr>
      </w:pPr>
      <w:r w:rsidRPr="00284FD4">
        <w:rPr>
          <w:color w:val="000000" w:themeColor="text1"/>
          <w:sz w:val="18"/>
          <w:szCs w:val="18"/>
        </w:rPr>
        <w:t xml:space="preserve">Wydzierżawiający oświadcza, że oferowany sprzęt jest fabrycznie </w:t>
      </w:r>
      <w:r w:rsidRPr="00284FD4">
        <w:rPr>
          <w:color w:val="000000" w:themeColor="text1"/>
          <w:spacing w:val="-3"/>
          <w:sz w:val="18"/>
          <w:szCs w:val="18"/>
        </w:rPr>
        <w:t xml:space="preserve">nowy, </w:t>
      </w:r>
      <w:r w:rsidRPr="00284FD4">
        <w:rPr>
          <w:color w:val="000000" w:themeColor="text1"/>
          <w:sz w:val="18"/>
          <w:szCs w:val="18"/>
        </w:rPr>
        <w:t>kompletny 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w:t>
      </w:r>
      <w:r w:rsidRPr="00284FD4">
        <w:rPr>
          <w:color w:val="000000" w:themeColor="text1"/>
          <w:spacing w:val="-9"/>
          <w:sz w:val="18"/>
          <w:szCs w:val="18"/>
        </w:rPr>
        <w:t xml:space="preserve"> </w:t>
      </w:r>
      <w:r w:rsidRPr="00284FD4">
        <w:rPr>
          <w:color w:val="000000" w:themeColor="text1"/>
          <w:sz w:val="18"/>
          <w:szCs w:val="18"/>
        </w:rPr>
        <w:t>trzecich</w:t>
      </w:r>
    </w:p>
    <w:p w14:paraId="33A96512" w14:textId="77777777" w:rsidR="00460939" w:rsidRPr="00284FD4" w:rsidRDefault="00460939" w:rsidP="00460939">
      <w:pPr>
        <w:pStyle w:val="Akapitzlist"/>
        <w:numPr>
          <w:ilvl w:val="0"/>
          <w:numId w:val="4"/>
        </w:numPr>
        <w:tabs>
          <w:tab w:val="left" w:pos="406"/>
        </w:tabs>
        <w:ind w:left="426"/>
        <w:jc w:val="left"/>
        <w:rPr>
          <w:color w:val="000000" w:themeColor="text1"/>
          <w:sz w:val="18"/>
          <w:szCs w:val="18"/>
        </w:rPr>
      </w:pPr>
      <w:r w:rsidRPr="00284FD4">
        <w:rPr>
          <w:color w:val="000000" w:themeColor="text1"/>
          <w:sz w:val="18"/>
          <w:szCs w:val="18"/>
        </w:rPr>
        <w:t>Dzierżawca zapłaci Wydzierżawiającemu czynsz dzierżawny w</w:t>
      </w:r>
      <w:r w:rsidRPr="00284FD4">
        <w:rPr>
          <w:color w:val="000000" w:themeColor="text1"/>
          <w:spacing w:val="-7"/>
          <w:sz w:val="18"/>
          <w:szCs w:val="18"/>
        </w:rPr>
        <w:t xml:space="preserve"> </w:t>
      </w:r>
      <w:r w:rsidRPr="00284FD4">
        <w:rPr>
          <w:color w:val="000000" w:themeColor="text1"/>
          <w:sz w:val="18"/>
          <w:szCs w:val="18"/>
        </w:rPr>
        <w:t>kwocie:</w:t>
      </w:r>
    </w:p>
    <w:p w14:paraId="049734D8" w14:textId="77777777" w:rsidR="00460939" w:rsidRPr="00B64125" w:rsidRDefault="00460939" w:rsidP="00460939">
      <w:pPr>
        <w:pStyle w:val="Tekstpodstawowy"/>
        <w:ind w:firstLine="426"/>
        <w:rPr>
          <w:color w:val="000000" w:themeColor="text1"/>
          <w:sz w:val="18"/>
          <w:szCs w:val="18"/>
        </w:rPr>
      </w:pPr>
      <w:r w:rsidRPr="00B64125">
        <w:rPr>
          <w:color w:val="000000" w:themeColor="text1"/>
          <w:sz w:val="18"/>
          <w:szCs w:val="18"/>
        </w:rPr>
        <w:t>…......................zł netto (słownie: …….................................................…..),</w:t>
      </w:r>
    </w:p>
    <w:p w14:paraId="37D2E9A8" w14:textId="77777777" w:rsidR="00460939" w:rsidRPr="00B64125" w:rsidRDefault="00460939" w:rsidP="00460939">
      <w:pPr>
        <w:pStyle w:val="Tekstpodstawowy"/>
        <w:ind w:firstLine="426"/>
        <w:rPr>
          <w:color w:val="000000" w:themeColor="text1"/>
          <w:sz w:val="18"/>
          <w:szCs w:val="18"/>
        </w:rPr>
      </w:pPr>
      <w:r w:rsidRPr="00B64125">
        <w:rPr>
          <w:color w:val="000000" w:themeColor="text1"/>
          <w:sz w:val="18"/>
          <w:szCs w:val="18"/>
        </w:rPr>
        <w:t>…......................zł brutto (słownie: ….........................................................) miesięcznie, co daje wartość:</w:t>
      </w:r>
    </w:p>
    <w:p w14:paraId="315AABCC" w14:textId="77777777" w:rsidR="00460939" w:rsidRPr="00B64125" w:rsidRDefault="00460939" w:rsidP="00460939">
      <w:pPr>
        <w:pStyle w:val="Tekstpodstawowy"/>
        <w:ind w:firstLine="426"/>
        <w:rPr>
          <w:color w:val="000000" w:themeColor="text1"/>
          <w:sz w:val="18"/>
          <w:szCs w:val="18"/>
        </w:rPr>
      </w:pPr>
      <w:r w:rsidRPr="00B64125">
        <w:rPr>
          <w:color w:val="000000" w:themeColor="text1"/>
          <w:sz w:val="18"/>
          <w:szCs w:val="18"/>
        </w:rPr>
        <w:t>…..................... zł netto (słownie: …...........................................................),</w:t>
      </w:r>
    </w:p>
    <w:p w14:paraId="7E7D7BCF" w14:textId="77777777" w:rsidR="00460939" w:rsidRPr="00B64125" w:rsidRDefault="00460939" w:rsidP="00460939">
      <w:pPr>
        <w:pStyle w:val="Tekstpodstawowy"/>
        <w:ind w:firstLine="426"/>
        <w:rPr>
          <w:color w:val="000000" w:themeColor="text1"/>
          <w:sz w:val="18"/>
          <w:szCs w:val="18"/>
        </w:rPr>
      </w:pPr>
      <w:r w:rsidRPr="00B64125">
        <w:rPr>
          <w:color w:val="000000" w:themeColor="text1"/>
          <w:sz w:val="18"/>
          <w:szCs w:val="18"/>
        </w:rPr>
        <w:t>…......................zł brutto (słownie: …....................................................) za cały okres realizacji umowy.</w:t>
      </w:r>
    </w:p>
    <w:p w14:paraId="2F03B813" w14:textId="77777777" w:rsidR="00460939" w:rsidRDefault="00460939" w:rsidP="00460939">
      <w:pPr>
        <w:pStyle w:val="Akapitzlist"/>
        <w:numPr>
          <w:ilvl w:val="0"/>
          <w:numId w:val="4"/>
        </w:numPr>
        <w:tabs>
          <w:tab w:val="left" w:pos="406"/>
        </w:tabs>
        <w:ind w:left="426"/>
        <w:rPr>
          <w:color w:val="000000" w:themeColor="text1"/>
          <w:sz w:val="18"/>
          <w:szCs w:val="18"/>
        </w:rPr>
      </w:pPr>
      <w:r w:rsidRPr="00B64125">
        <w:rPr>
          <w:color w:val="000000" w:themeColor="text1"/>
          <w:sz w:val="18"/>
          <w:szCs w:val="18"/>
        </w:rPr>
        <w:t>Czynsz dzierżawny będzie płatny miesięcznie z dołu, na podstawie faktur, wystawianych przez Wydzierżawiającego, w terminie 60 dni od dnia dostarczenia prawidłowo wystawionej</w:t>
      </w:r>
      <w:r w:rsidRPr="00B64125">
        <w:rPr>
          <w:color w:val="000000" w:themeColor="text1"/>
          <w:spacing w:val="1"/>
          <w:sz w:val="18"/>
          <w:szCs w:val="18"/>
        </w:rPr>
        <w:t xml:space="preserve"> </w:t>
      </w:r>
      <w:r w:rsidRPr="00B64125">
        <w:rPr>
          <w:color w:val="000000" w:themeColor="text1"/>
          <w:spacing w:val="-3"/>
          <w:sz w:val="18"/>
          <w:szCs w:val="18"/>
        </w:rPr>
        <w:t>faktury.</w:t>
      </w:r>
    </w:p>
    <w:p w14:paraId="3CB97EC1" w14:textId="77777777" w:rsidR="00460939" w:rsidRDefault="00460939" w:rsidP="00627D7C">
      <w:pPr>
        <w:pStyle w:val="Akapitzlist"/>
        <w:numPr>
          <w:ilvl w:val="0"/>
          <w:numId w:val="4"/>
        </w:numPr>
        <w:ind w:left="426"/>
        <w:rPr>
          <w:color w:val="000000" w:themeColor="text1"/>
          <w:sz w:val="18"/>
          <w:szCs w:val="18"/>
        </w:rPr>
      </w:pPr>
      <w:r w:rsidRPr="00284FD4">
        <w:rPr>
          <w:color w:val="000000" w:themeColor="text1"/>
          <w:sz w:val="18"/>
          <w:szCs w:val="18"/>
        </w:rPr>
        <w:lastRenderedPageBreak/>
        <w:t>Płatność dokonywana będzie przelewem na rachunek bankowy Wydzierżawiającego wskazany przez niego na fakturze. Wydzierżawiający zobowiązuje się do sygnowania faktury numerem</w:t>
      </w:r>
      <w:r w:rsidRPr="00284FD4">
        <w:rPr>
          <w:color w:val="000000" w:themeColor="text1"/>
          <w:spacing w:val="-11"/>
          <w:sz w:val="18"/>
          <w:szCs w:val="18"/>
        </w:rPr>
        <w:t xml:space="preserve"> </w:t>
      </w:r>
      <w:r w:rsidRPr="00284FD4">
        <w:rPr>
          <w:color w:val="000000" w:themeColor="text1"/>
          <w:spacing w:val="-3"/>
          <w:sz w:val="18"/>
          <w:szCs w:val="18"/>
        </w:rPr>
        <w:t>umowy.</w:t>
      </w:r>
    </w:p>
    <w:p w14:paraId="33408163" w14:textId="77777777" w:rsidR="00460939" w:rsidRDefault="00460939" w:rsidP="00460939">
      <w:pPr>
        <w:pStyle w:val="Akapitzlist"/>
        <w:numPr>
          <w:ilvl w:val="0"/>
          <w:numId w:val="4"/>
        </w:numPr>
        <w:tabs>
          <w:tab w:val="left" w:pos="406"/>
        </w:tabs>
        <w:ind w:left="426"/>
        <w:rPr>
          <w:color w:val="000000" w:themeColor="text1"/>
          <w:sz w:val="18"/>
          <w:szCs w:val="18"/>
        </w:rPr>
      </w:pPr>
      <w:r w:rsidRPr="00284FD4">
        <w:rPr>
          <w:color w:val="000000" w:themeColor="text1"/>
          <w:sz w:val="18"/>
          <w:szCs w:val="18"/>
        </w:rPr>
        <w:t xml:space="preserve">Czynsz dzierżawny obejmuje wszystkie części, elementy niezbędne do prawidłowego funkcjonowania sprzętu, pełen serwis sprzętu, przez cały okres trwania </w:t>
      </w:r>
      <w:r w:rsidRPr="00284FD4">
        <w:rPr>
          <w:color w:val="000000" w:themeColor="text1"/>
          <w:spacing w:val="-3"/>
          <w:sz w:val="18"/>
          <w:szCs w:val="18"/>
        </w:rPr>
        <w:t xml:space="preserve">umowy, </w:t>
      </w:r>
      <w:r w:rsidRPr="00284FD4">
        <w:rPr>
          <w:color w:val="000000" w:themeColor="text1"/>
          <w:sz w:val="18"/>
          <w:szCs w:val="18"/>
        </w:rPr>
        <w:t>min. 1 przegląd sprzętu na rok (chyba, że producent zaleca częściej), dostawę sprzętu do siedziby Dzierżawcy, uruchomienie sprzętu, szkolenie personelu</w:t>
      </w:r>
      <w:r w:rsidRPr="00284FD4">
        <w:rPr>
          <w:color w:val="000000" w:themeColor="text1"/>
          <w:spacing w:val="-25"/>
          <w:sz w:val="18"/>
          <w:szCs w:val="18"/>
        </w:rPr>
        <w:t xml:space="preserve"> </w:t>
      </w:r>
      <w:r w:rsidRPr="00284FD4">
        <w:rPr>
          <w:color w:val="000000" w:themeColor="text1"/>
          <w:sz w:val="18"/>
          <w:szCs w:val="18"/>
        </w:rPr>
        <w:t>Dzierżawcy.</w:t>
      </w:r>
    </w:p>
    <w:p w14:paraId="4CB0938C" w14:textId="77777777" w:rsidR="00460939" w:rsidRDefault="00460939" w:rsidP="00460939">
      <w:pPr>
        <w:pStyle w:val="Akapitzlist"/>
        <w:numPr>
          <w:ilvl w:val="0"/>
          <w:numId w:val="4"/>
        </w:numPr>
        <w:tabs>
          <w:tab w:val="left" w:pos="406"/>
        </w:tabs>
        <w:ind w:left="426"/>
        <w:rPr>
          <w:color w:val="000000" w:themeColor="text1"/>
          <w:sz w:val="18"/>
          <w:szCs w:val="18"/>
        </w:rPr>
      </w:pPr>
      <w:r w:rsidRPr="00284FD4">
        <w:rPr>
          <w:color w:val="000000" w:themeColor="text1"/>
          <w:sz w:val="18"/>
          <w:szCs w:val="18"/>
        </w:rPr>
        <w:t xml:space="preserve">Wydzierżawiający gwarantuje, że czynsz dzierżawny nie ulegnie zmianie przez cały okres obowiązywania </w:t>
      </w:r>
      <w:r w:rsidRPr="00284FD4">
        <w:rPr>
          <w:color w:val="000000" w:themeColor="text1"/>
          <w:spacing w:val="-3"/>
          <w:sz w:val="18"/>
          <w:szCs w:val="18"/>
        </w:rPr>
        <w:t xml:space="preserve">umowy, </w:t>
      </w:r>
      <w:r w:rsidRPr="00284FD4">
        <w:rPr>
          <w:color w:val="000000" w:themeColor="text1"/>
          <w:sz w:val="18"/>
          <w:szCs w:val="18"/>
        </w:rPr>
        <w:t>z zastrzeżeniem ust.</w:t>
      </w:r>
      <w:r w:rsidRPr="00284FD4">
        <w:rPr>
          <w:color w:val="000000" w:themeColor="text1"/>
          <w:spacing w:val="-1"/>
          <w:sz w:val="18"/>
          <w:szCs w:val="18"/>
        </w:rPr>
        <w:t xml:space="preserve"> </w:t>
      </w:r>
      <w:r w:rsidRPr="00284FD4">
        <w:rPr>
          <w:color w:val="000000" w:themeColor="text1"/>
          <w:sz w:val="18"/>
          <w:szCs w:val="18"/>
        </w:rPr>
        <w:t>8.</w:t>
      </w:r>
    </w:p>
    <w:p w14:paraId="2D1940DF" w14:textId="77777777" w:rsidR="00460939" w:rsidRDefault="00460939" w:rsidP="00460939">
      <w:pPr>
        <w:pStyle w:val="Akapitzlist"/>
        <w:numPr>
          <w:ilvl w:val="0"/>
          <w:numId w:val="4"/>
        </w:numPr>
        <w:tabs>
          <w:tab w:val="left" w:pos="406"/>
        </w:tabs>
        <w:ind w:left="426"/>
        <w:rPr>
          <w:color w:val="000000" w:themeColor="text1"/>
          <w:sz w:val="18"/>
          <w:szCs w:val="18"/>
        </w:rPr>
      </w:pPr>
      <w:r w:rsidRPr="00284FD4">
        <w:rPr>
          <w:color w:val="000000" w:themeColor="text1"/>
          <w:sz w:val="18"/>
          <w:szCs w:val="18"/>
        </w:rPr>
        <w:t>Kwota wynagrodzenia umownego określonego w ust. 1 powyżej nie może ulec zmianie na niekorzyść Dzierżawcy. Powyższe nie dotyczy okoliczności określonych w art. 142 ust. 5 PZP tj.</w:t>
      </w:r>
      <w:r w:rsidRPr="00284FD4">
        <w:rPr>
          <w:color w:val="000000" w:themeColor="text1"/>
          <w:spacing w:val="-12"/>
          <w:sz w:val="18"/>
          <w:szCs w:val="18"/>
        </w:rPr>
        <w:t xml:space="preserve"> </w:t>
      </w:r>
      <w:r>
        <w:rPr>
          <w:color w:val="000000" w:themeColor="text1"/>
          <w:sz w:val="18"/>
          <w:szCs w:val="18"/>
        </w:rPr>
        <w:t>zmiany:</w:t>
      </w:r>
    </w:p>
    <w:p w14:paraId="3CDA6AC7" w14:textId="77777777" w:rsidR="00460939" w:rsidRDefault="00460939" w:rsidP="00460939">
      <w:pPr>
        <w:pStyle w:val="Akapitzlist"/>
        <w:numPr>
          <w:ilvl w:val="1"/>
          <w:numId w:val="4"/>
        </w:numPr>
        <w:tabs>
          <w:tab w:val="left" w:pos="406"/>
        </w:tabs>
        <w:rPr>
          <w:color w:val="000000" w:themeColor="text1"/>
          <w:sz w:val="18"/>
          <w:szCs w:val="18"/>
        </w:rPr>
      </w:pPr>
      <w:r w:rsidRPr="00284FD4">
        <w:rPr>
          <w:color w:val="000000" w:themeColor="text1"/>
          <w:sz w:val="18"/>
          <w:szCs w:val="18"/>
        </w:rPr>
        <w:t>stawki podatku od towarów i</w:t>
      </w:r>
      <w:r w:rsidRPr="00284FD4">
        <w:rPr>
          <w:color w:val="000000" w:themeColor="text1"/>
          <w:spacing w:val="-2"/>
          <w:sz w:val="18"/>
          <w:szCs w:val="18"/>
        </w:rPr>
        <w:t xml:space="preserve"> </w:t>
      </w:r>
      <w:r>
        <w:rPr>
          <w:color w:val="000000" w:themeColor="text1"/>
          <w:sz w:val="18"/>
          <w:szCs w:val="18"/>
        </w:rPr>
        <w:t>usług;</w:t>
      </w:r>
    </w:p>
    <w:p w14:paraId="223F1DE0" w14:textId="77777777" w:rsidR="00460939" w:rsidRDefault="00460939" w:rsidP="00460939">
      <w:pPr>
        <w:pStyle w:val="Akapitzlist"/>
        <w:numPr>
          <w:ilvl w:val="1"/>
          <w:numId w:val="4"/>
        </w:numPr>
        <w:tabs>
          <w:tab w:val="left" w:pos="406"/>
        </w:tabs>
        <w:rPr>
          <w:color w:val="000000" w:themeColor="text1"/>
          <w:sz w:val="18"/>
          <w:szCs w:val="18"/>
        </w:rPr>
      </w:pPr>
      <w:r w:rsidRPr="00284FD4">
        <w:rPr>
          <w:color w:val="000000" w:themeColor="text1"/>
          <w:sz w:val="18"/>
          <w:szCs w:val="18"/>
        </w:rPr>
        <w:t>wysokości minimalnego wynagrodzenia za pracę ustalonego na</w:t>
      </w:r>
      <w:r w:rsidRPr="00284FD4">
        <w:rPr>
          <w:color w:val="000000" w:themeColor="text1"/>
          <w:spacing w:val="-2"/>
          <w:sz w:val="18"/>
          <w:szCs w:val="18"/>
        </w:rPr>
        <w:t xml:space="preserve"> </w:t>
      </w:r>
      <w:r w:rsidRPr="00284FD4">
        <w:rPr>
          <w:color w:val="000000" w:themeColor="text1"/>
          <w:sz w:val="18"/>
          <w:szCs w:val="18"/>
        </w:rPr>
        <w:t>podstawie</w:t>
      </w:r>
      <w:r>
        <w:rPr>
          <w:color w:val="000000" w:themeColor="text1"/>
          <w:sz w:val="18"/>
          <w:szCs w:val="18"/>
        </w:rPr>
        <w:t xml:space="preserve"> </w:t>
      </w:r>
      <w:r w:rsidRPr="00284FD4">
        <w:rPr>
          <w:color w:val="000000" w:themeColor="text1"/>
          <w:sz w:val="18"/>
          <w:szCs w:val="18"/>
        </w:rPr>
        <w:t>art. 2 ust. 3- 5 ustawy z dnia 10 października 2002 r. o minimalnym wynagrodzeniu za pracę,</w:t>
      </w:r>
    </w:p>
    <w:p w14:paraId="6A69DC16" w14:textId="77777777" w:rsidR="00460939" w:rsidRDefault="00460939" w:rsidP="00460939">
      <w:pPr>
        <w:pStyle w:val="Akapitzlist"/>
        <w:numPr>
          <w:ilvl w:val="1"/>
          <w:numId w:val="4"/>
        </w:numPr>
        <w:tabs>
          <w:tab w:val="left" w:pos="406"/>
        </w:tabs>
        <w:rPr>
          <w:color w:val="000000" w:themeColor="text1"/>
          <w:sz w:val="18"/>
          <w:szCs w:val="18"/>
        </w:rPr>
      </w:pPr>
      <w:r w:rsidRPr="00284FD4">
        <w:rPr>
          <w:color w:val="000000" w:themeColor="text1"/>
          <w:sz w:val="18"/>
          <w:szCs w:val="18"/>
        </w:rPr>
        <w:t>zasad podlegania ubezpieczeniom społecznym lub ubezpieczeniu zdrowotnemu lub wysokości stawki składki na ubezpieczenia społeczne lub</w:t>
      </w:r>
      <w:r w:rsidRPr="00284FD4">
        <w:rPr>
          <w:color w:val="000000" w:themeColor="text1"/>
          <w:spacing w:val="-1"/>
          <w:sz w:val="18"/>
          <w:szCs w:val="18"/>
        </w:rPr>
        <w:t xml:space="preserve"> </w:t>
      </w:r>
      <w:r w:rsidRPr="00284FD4">
        <w:rPr>
          <w:color w:val="000000" w:themeColor="text1"/>
          <w:sz w:val="18"/>
          <w:szCs w:val="18"/>
        </w:rPr>
        <w:t>zdrowotne.</w:t>
      </w:r>
    </w:p>
    <w:p w14:paraId="7A2D1D4B" w14:textId="77777777" w:rsidR="00460939" w:rsidRDefault="00460939" w:rsidP="00460939">
      <w:pPr>
        <w:pStyle w:val="Akapitzlist"/>
        <w:numPr>
          <w:ilvl w:val="0"/>
          <w:numId w:val="4"/>
        </w:numPr>
        <w:tabs>
          <w:tab w:val="left" w:pos="406"/>
        </w:tabs>
        <w:ind w:left="426"/>
        <w:rPr>
          <w:color w:val="000000" w:themeColor="text1"/>
          <w:sz w:val="18"/>
          <w:szCs w:val="18"/>
        </w:rPr>
      </w:pPr>
      <w:r w:rsidRPr="00284FD4">
        <w:rPr>
          <w:color w:val="000000" w:themeColor="text1"/>
          <w:sz w:val="18"/>
          <w:szCs w:val="18"/>
        </w:rPr>
        <w:t>W sytuacji, o której mowa w ust. 8 lit.</w:t>
      </w:r>
      <w:r>
        <w:rPr>
          <w:color w:val="000000" w:themeColor="text1"/>
          <w:sz w:val="18"/>
          <w:szCs w:val="18"/>
        </w:rPr>
        <w:t xml:space="preserve"> b. i c.</w:t>
      </w:r>
      <w:r w:rsidRPr="00284FD4">
        <w:rPr>
          <w:color w:val="000000" w:themeColor="text1"/>
          <w:sz w:val="18"/>
          <w:szCs w:val="18"/>
        </w:rPr>
        <w:t xml:space="preserve"> niniejszego paragrafu warunkiem dokonania waloryzacji będzie skierowanie do Dzierżawcy pisemnego wniosku Wydzierżawiającego zawierającego uzasadnienie i szczegółowy sposób wyliczenia nowych cen oraz szczegółowe uzasadnienie wpływu zmian, o których mowa wyżej na wynagrodzenie Wydzierżawiającego. W celu wprowadzenia zmian, o których mowa w niniejszym ustępie Wydzierżawiający przygotuje, a następnie prześle na adres e-mailowy: </w:t>
      </w:r>
      <w:hyperlink r:id="rId5" w:history="1">
        <w:r w:rsidRPr="00284FD4">
          <w:rPr>
            <w:rStyle w:val="Hipercze"/>
            <w:b/>
            <w:color w:val="000000" w:themeColor="text1"/>
            <w:sz w:val="18"/>
            <w:szCs w:val="18"/>
            <w:u w:val="none"/>
          </w:rPr>
          <w:t>dzpubl@zeromski-szpital.pl</w:t>
        </w:r>
      </w:hyperlink>
      <w:r w:rsidRPr="00284FD4">
        <w:rPr>
          <w:color w:val="000000" w:themeColor="text1"/>
          <w:sz w:val="18"/>
          <w:szCs w:val="18"/>
        </w:rPr>
        <w:t xml:space="preserve"> projekt stosownego aneksu do umowy w terminie do 30 dni od daty wejścia w życie przepisów wprowadzających</w:t>
      </w:r>
      <w:r w:rsidRPr="00284FD4">
        <w:rPr>
          <w:color w:val="000000" w:themeColor="text1"/>
          <w:spacing w:val="-8"/>
          <w:sz w:val="18"/>
          <w:szCs w:val="18"/>
        </w:rPr>
        <w:t xml:space="preserve"> </w:t>
      </w:r>
      <w:r w:rsidRPr="00284FD4">
        <w:rPr>
          <w:color w:val="000000" w:themeColor="text1"/>
          <w:spacing w:val="-3"/>
          <w:sz w:val="18"/>
          <w:szCs w:val="18"/>
        </w:rPr>
        <w:t>zmiany.</w:t>
      </w:r>
    </w:p>
    <w:p w14:paraId="2FC9B644" w14:textId="77777777" w:rsidR="00460939" w:rsidRDefault="00460939" w:rsidP="00460939">
      <w:pPr>
        <w:pStyle w:val="Akapitzlist"/>
        <w:numPr>
          <w:ilvl w:val="0"/>
          <w:numId w:val="4"/>
        </w:numPr>
        <w:tabs>
          <w:tab w:val="left" w:pos="426"/>
        </w:tabs>
        <w:ind w:left="426"/>
        <w:rPr>
          <w:color w:val="000000" w:themeColor="text1"/>
          <w:sz w:val="18"/>
          <w:szCs w:val="18"/>
        </w:rPr>
      </w:pPr>
      <w:r w:rsidRPr="00284FD4">
        <w:rPr>
          <w:color w:val="000000" w:themeColor="text1"/>
          <w:sz w:val="18"/>
          <w:szCs w:val="18"/>
        </w:rPr>
        <w:t>W przypadku niewykazania przez Wydzierżawiającego wpływu zmian, o których mowa w ust. 8 lit. b) i c) niniejszego paragrafu na wzrost wynagrodzenia Wydzierżawiającego, Dzierżawca ma prawo odmówić waloryzacji wynagrodzenia Wydzierżawiającego do czasu przedstawienia wymaganego uzasadnienia oraz dokumentów potwierdzających żądania</w:t>
      </w:r>
      <w:r w:rsidRPr="00284FD4">
        <w:rPr>
          <w:color w:val="000000" w:themeColor="text1"/>
          <w:spacing w:val="-5"/>
          <w:sz w:val="18"/>
          <w:szCs w:val="18"/>
        </w:rPr>
        <w:t xml:space="preserve"> </w:t>
      </w:r>
      <w:r w:rsidRPr="00284FD4">
        <w:rPr>
          <w:color w:val="000000" w:themeColor="text1"/>
          <w:sz w:val="18"/>
          <w:szCs w:val="18"/>
        </w:rPr>
        <w:t>Wydzierżawiającego.</w:t>
      </w:r>
    </w:p>
    <w:p w14:paraId="68621775" w14:textId="77777777" w:rsidR="00460939" w:rsidRPr="00284FD4" w:rsidRDefault="00460939" w:rsidP="00460939">
      <w:pPr>
        <w:pStyle w:val="Akapitzlist"/>
        <w:numPr>
          <w:ilvl w:val="0"/>
          <w:numId w:val="4"/>
        </w:numPr>
        <w:tabs>
          <w:tab w:val="left" w:pos="426"/>
        </w:tabs>
        <w:ind w:left="426"/>
        <w:rPr>
          <w:color w:val="000000" w:themeColor="text1"/>
          <w:sz w:val="18"/>
          <w:szCs w:val="18"/>
        </w:rPr>
      </w:pPr>
      <w:r w:rsidRPr="00284FD4">
        <w:rPr>
          <w:color w:val="000000" w:themeColor="text1"/>
          <w:sz w:val="18"/>
          <w:szCs w:val="18"/>
        </w:rPr>
        <w:t>W sytuacji</w:t>
      </w:r>
      <w:r w:rsidR="00295FC3">
        <w:rPr>
          <w:color w:val="000000" w:themeColor="text1"/>
          <w:sz w:val="18"/>
          <w:szCs w:val="18"/>
        </w:rPr>
        <w:t>, o której mowa w ust. 8 lit. a.</w:t>
      </w:r>
      <w:r w:rsidRPr="00284FD4">
        <w:rPr>
          <w:color w:val="000000" w:themeColor="text1"/>
          <w:sz w:val="18"/>
          <w:szCs w:val="18"/>
        </w:rPr>
        <w:t xml:space="preserve"> </w:t>
      </w:r>
      <w:r w:rsidR="00295FC3">
        <w:rPr>
          <w:color w:val="000000" w:themeColor="text1"/>
          <w:sz w:val="18"/>
          <w:szCs w:val="18"/>
        </w:rPr>
        <w:t>powyżej</w:t>
      </w:r>
      <w:r w:rsidRPr="00284FD4">
        <w:rPr>
          <w:color w:val="000000" w:themeColor="text1"/>
          <w:sz w:val="18"/>
          <w:szCs w:val="18"/>
        </w:rPr>
        <w:t xml:space="preserve"> zmiana nie wymaga zawarcie przez strony aneksu do </w:t>
      </w:r>
      <w:r w:rsidRPr="00284FD4">
        <w:rPr>
          <w:color w:val="000000" w:themeColor="text1"/>
          <w:spacing w:val="-3"/>
          <w:sz w:val="18"/>
          <w:szCs w:val="18"/>
        </w:rPr>
        <w:t xml:space="preserve">umowy. </w:t>
      </w:r>
      <w:r>
        <w:rPr>
          <w:color w:val="000000" w:themeColor="text1"/>
          <w:spacing w:val="-3"/>
          <w:sz w:val="18"/>
          <w:szCs w:val="18"/>
        </w:rPr>
        <w:br/>
      </w:r>
      <w:r w:rsidRPr="00284FD4">
        <w:rPr>
          <w:color w:val="000000" w:themeColor="text1"/>
          <w:sz w:val="18"/>
          <w:szCs w:val="18"/>
        </w:rPr>
        <w:t xml:space="preserve">W przypadku ustawowej zmiany podatku </w:t>
      </w:r>
      <w:r w:rsidRPr="00284FD4">
        <w:rPr>
          <w:color w:val="000000" w:themeColor="text1"/>
          <w:spacing w:val="-17"/>
          <w:sz w:val="18"/>
          <w:szCs w:val="18"/>
        </w:rPr>
        <w:t xml:space="preserve">VAT, </w:t>
      </w:r>
      <w:r w:rsidRPr="00284FD4">
        <w:rPr>
          <w:color w:val="000000" w:themeColor="text1"/>
          <w:sz w:val="18"/>
          <w:szCs w:val="18"/>
        </w:rPr>
        <w:t>cena netto pozostaje bez zmian, zmianie ulega cena brutto proporcjonalnie do wprowadzonej zmiany stawki podatku</w:t>
      </w:r>
      <w:r w:rsidRPr="00284FD4">
        <w:rPr>
          <w:color w:val="000000" w:themeColor="text1"/>
          <w:spacing w:val="-6"/>
          <w:sz w:val="18"/>
          <w:szCs w:val="18"/>
        </w:rPr>
        <w:t xml:space="preserve"> </w:t>
      </w:r>
      <w:r w:rsidRPr="00284FD4">
        <w:rPr>
          <w:color w:val="000000" w:themeColor="text1"/>
          <w:spacing w:val="-17"/>
          <w:sz w:val="18"/>
          <w:szCs w:val="18"/>
        </w:rPr>
        <w:t>VAT.</w:t>
      </w:r>
    </w:p>
    <w:p w14:paraId="162ACBA8" w14:textId="77777777" w:rsidR="00295FC3" w:rsidRDefault="00295FC3" w:rsidP="00460939">
      <w:pPr>
        <w:pStyle w:val="Nagwek2"/>
        <w:ind w:right="0"/>
        <w:rPr>
          <w:color w:val="000000" w:themeColor="text1"/>
          <w:sz w:val="18"/>
          <w:szCs w:val="18"/>
        </w:rPr>
      </w:pPr>
    </w:p>
    <w:p w14:paraId="02D3B1F2"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3</w:t>
      </w:r>
    </w:p>
    <w:p w14:paraId="0E5E3016" w14:textId="0CD7C05F" w:rsidR="00460939" w:rsidRDefault="00460939" w:rsidP="00460939">
      <w:pPr>
        <w:pStyle w:val="Akapitzlist"/>
        <w:numPr>
          <w:ilvl w:val="0"/>
          <w:numId w:val="5"/>
        </w:numPr>
        <w:tabs>
          <w:tab w:val="left" w:pos="420"/>
        </w:tabs>
        <w:ind w:left="426"/>
        <w:rPr>
          <w:color w:val="000000" w:themeColor="text1"/>
          <w:sz w:val="18"/>
          <w:szCs w:val="18"/>
        </w:rPr>
      </w:pPr>
      <w:r w:rsidRPr="00B64125">
        <w:rPr>
          <w:color w:val="000000" w:themeColor="text1"/>
          <w:sz w:val="18"/>
          <w:szCs w:val="18"/>
        </w:rPr>
        <w:t xml:space="preserve">Wydzierżawiający na własny koszt i ryzyko dostarczy i uruchomi sprzęt w terminie do </w:t>
      </w:r>
      <w:r w:rsidR="00F73C22">
        <w:rPr>
          <w:color w:val="000000" w:themeColor="text1"/>
          <w:sz w:val="18"/>
          <w:szCs w:val="18"/>
        </w:rPr>
        <w:t>3 miesięcy</w:t>
      </w:r>
      <w:r w:rsidRPr="00B64125">
        <w:rPr>
          <w:color w:val="000000" w:themeColor="text1"/>
          <w:sz w:val="18"/>
          <w:szCs w:val="18"/>
        </w:rPr>
        <w:t xml:space="preserve"> od daty podpisania umowy w miejscu wskazanym przez</w:t>
      </w:r>
      <w:r w:rsidRPr="00B64125">
        <w:rPr>
          <w:color w:val="000000" w:themeColor="text1"/>
          <w:spacing w:val="-5"/>
          <w:sz w:val="18"/>
          <w:szCs w:val="18"/>
        </w:rPr>
        <w:t xml:space="preserve"> </w:t>
      </w:r>
      <w:r w:rsidRPr="00B64125">
        <w:rPr>
          <w:color w:val="000000" w:themeColor="text1"/>
          <w:sz w:val="18"/>
          <w:szCs w:val="18"/>
        </w:rPr>
        <w:t>Dzierżawcę.</w:t>
      </w:r>
    </w:p>
    <w:p w14:paraId="4E67850D" w14:textId="77777777" w:rsidR="00460939" w:rsidRDefault="00460939" w:rsidP="00460939">
      <w:pPr>
        <w:pStyle w:val="Akapitzlist"/>
        <w:numPr>
          <w:ilvl w:val="0"/>
          <w:numId w:val="5"/>
        </w:numPr>
        <w:tabs>
          <w:tab w:val="left" w:pos="420"/>
        </w:tabs>
        <w:ind w:left="426"/>
        <w:rPr>
          <w:color w:val="000000" w:themeColor="text1"/>
          <w:sz w:val="18"/>
          <w:szCs w:val="18"/>
        </w:rPr>
      </w:pPr>
      <w:r w:rsidRPr="00866479">
        <w:rPr>
          <w:color w:val="000000" w:themeColor="text1"/>
          <w:spacing w:val="-3"/>
          <w:sz w:val="18"/>
          <w:szCs w:val="18"/>
        </w:rPr>
        <w:t xml:space="preserve">Wraz </w:t>
      </w:r>
      <w:r w:rsidRPr="00866479">
        <w:rPr>
          <w:color w:val="000000" w:themeColor="text1"/>
          <w:sz w:val="18"/>
          <w:szCs w:val="18"/>
        </w:rPr>
        <w:t>z dostawą sprzętu Wydzierżawiający przekaże Dzierżawcy instrukcję obsługi sprzętu w języku polskim w wersji papierowej i elektronicznej oraz całość dokumentacji technicznej niezbędnej do prawidłowego korzystania ze sprzętu i paszport</w:t>
      </w:r>
      <w:r w:rsidRPr="00866479">
        <w:rPr>
          <w:color w:val="000000" w:themeColor="text1"/>
          <w:spacing w:val="-2"/>
          <w:sz w:val="18"/>
          <w:szCs w:val="18"/>
        </w:rPr>
        <w:t xml:space="preserve"> </w:t>
      </w:r>
      <w:r w:rsidRPr="00866479">
        <w:rPr>
          <w:color w:val="000000" w:themeColor="text1"/>
          <w:sz w:val="18"/>
          <w:szCs w:val="18"/>
        </w:rPr>
        <w:t>urządzenia.</w:t>
      </w:r>
    </w:p>
    <w:p w14:paraId="74681205" w14:textId="77777777" w:rsidR="00460939" w:rsidRDefault="00460939" w:rsidP="00460939">
      <w:pPr>
        <w:pStyle w:val="Akapitzlist"/>
        <w:numPr>
          <w:ilvl w:val="0"/>
          <w:numId w:val="5"/>
        </w:numPr>
        <w:tabs>
          <w:tab w:val="left" w:pos="420"/>
        </w:tabs>
        <w:ind w:left="426"/>
        <w:rPr>
          <w:color w:val="000000" w:themeColor="text1"/>
          <w:sz w:val="18"/>
          <w:szCs w:val="18"/>
        </w:rPr>
      </w:pPr>
      <w:r w:rsidRPr="00866479">
        <w:rPr>
          <w:color w:val="000000" w:themeColor="text1"/>
          <w:sz w:val="18"/>
          <w:szCs w:val="18"/>
        </w:rPr>
        <w:t>Z uwagi na uwarunkowania organizacyjne, termin dostawy i uruchomienia sprzętu musi być uzgodniony we współpracy z Dzierżawcą, nie mniej jednak o planowanym terminie dostawy Wydzierżawiający zawiadomi Dzierżawcę co najmniej na 2 dni</w:t>
      </w:r>
      <w:r w:rsidRPr="00866479">
        <w:rPr>
          <w:color w:val="000000" w:themeColor="text1"/>
          <w:spacing w:val="1"/>
          <w:sz w:val="18"/>
          <w:szCs w:val="18"/>
        </w:rPr>
        <w:t xml:space="preserve"> </w:t>
      </w:r>
      <w:r w:rsidRPr="00866479">
        <w:rPr>
          <w:color w:val="000000" w:themeColor="text1"/>
          <w:sz w:val="18"/>
          <w:szCs w:val="18"/>
        </w:rPr>
        <w:t>wcześniej.</w:t>
      </w:r>
    </w:p>
    <w:p w14:paraId="578842E6" w14:textId="77777777" w:rsidR="00460939" w:rsidRDefault="00460939" w:rsidP="00460939">
      <w:pPr>
        <w:pStyle w:val="Akapitzlist"/>
        <w:numPr>
          <w:ilvl w:val="0"/>
          <w:numId w:val="5"/>
        </w:numPr>
        <w:tabs>
          <w:tab w:val="left" w:pos="420"/>
        </w:tabs>
        <w:ind w:left="426"/>
        <w:rPr>
          <w:color w:val="000000" w:themeColor="text1"/>
          <w:sz w:val="18"/>
          <w:szCs w:val="18"/>
        </w:rPr>
      </w:pPr>
      <w:r w:rsidRPr="00866479">
        <w:rPr>
          <w:color w:val="000000" w:themeColor="text1"/>
          <w:sz w:val="18"/>
          <w:szCs w:val="18"/>
        </w:rPr>
        <w:t>Na potwierdzenie dokonania czynności dostawy i uruchomienia sprzętu strony sporządzą protokół przekazania do użytkowania.</w:t>
      </w:r>
    </w:p>
    <w:p w14:paraId="217B5FC7" w14:textId="77777777" w:rsidR="00460939" w:rsidRPr="00866479" w:rsidRDefault="00460939" w:rsidP="00460939">
      <w:pPr>
        <w:pStyle w:val="Akapitzlist"/>
        <w:numPr>
          <w:ilvl w:val="0"/>
          <w:numId w:val="5"/>
        </w:numPr>
        <w:tabs>
          <w:tab w:val="left" w:pos="420"/>
        </w:tabs>
        <w:ind w:left="426"/>
        <w:rPr>
          <w:color w:val="000000" w:themeColor="text1"/>
          <w:sz w:val="18"/>
          <w:szCs w:val="18"/>
        </w:rPr>
      </w:pPr>
      <w:r w:rsidRPr="00866479">
        <w:rPr>
          <w:color w:val="000000" w:themeColor="text1"/>
          <w:sz w:val="18"/>
          <w:szCs w:val="18"/>
        </w:rPr>
        <w:t>W ramach zamówienia Wydzierżawiający przeszkoli wskazany przez Dzierżawcę personel medyczny Szpitala w zakresie obsługi i eksploatacji sprzętu w dniu jego</w:t>
      </w:r>
      <w:r w:rsidRPr="00866479">
        <w:rPr>
          <w:color w:val="000000" w:themeColor="text1"/>
          <w:spacing w:val="-4"/>
          <w:sz w:val="18"/>
          <w:szCs w:val="18"/>
        </w:rPr>
        <w:t xml:space="preserve"> </w:t>
      </w:r>
      <w:r w:rsidRPr="00866479">
        <w:rPr>
          <w:color w:val="000000" w:themeColor="text1"/>
          <w:sz w:val="18"/>
          <w:szCs w:val="18"/>
        </w:rPr>
        <w:t>uruchomienia.</w:t>
      </w:r>
    </w:p>
    <w:p w14:paraId="15161031" w14:textId="77777777" w:rsidR="00295FC3" w:rsidRDefault="00295FC3" w:rsidP="00460939">
      <w:pPr>
        <w:pStyle w:val="Nagwek2"/>
        <w:ind w:right="0"/>
        <w:rPr>
          <w:color w:val="000000" w:themeColor="text1"/>
          <w:sz w:val="18"/>
          <w:szCs w:val="18"/>
        </w:rPr>
      </w:pPr>
    </w:p>
    <w:p w14:paraId="0A77D270"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4</w:t>
      </w:r>
    </w:p>
    <w:p w14:paraId="31D0D3BA" w14:textId="77777777" w:rsidR="00460939" w:rsidRDefault="00460939" w:rsidP="00460939">
      <w:pPr>
        <w:pStyle w:val="Akapitzlist"/>
        <w:numPr>
          <w:ilvl w:val="0"/>
          <w:numId w:val="6"/>
        </w:numPr>
        <w:tabs>
          <w:tab w:val="left" w:pos="450"/>
        </w:tabs>
        <w:ind w:left="426"/>
        <w:jc w:val="left"/>
        <w:rPr>
          <w:color w:val="000000" w:themeColor="text1"/>
          <w:sz w:val="18"/>
          <w:szCs w:val="18"/>
        </w:rPr>
      </w:pPr>
      <w:r w:rsidRPr="00B64125">
        <w:rPr>
          <w:color w:val="000000" w:themeColor="text1"/>
          <w:sz w:val="18"/>
          <w:szCs w:val="18"/>
        </w:rPr>
        <w:t>Dzierżawca zobowiązuje się używać dzierżawiony sprzęt w sposób odpowiadający jego właściwością i przeznaczeniu, zgodnie z instrukcją</w:t>
      </w:r>
      <w:r w:rsidRPr="00B64125">
        <w:rPr>
          <w:color w:val="000000" w:themeColor="text1"/>
          <w:spacing w:val="-2"/>
          <w:sz w:val="18"/>
          <w:szCs w:val="18"/>
        </w:rPr>
        <w:t xml:space="preserve"> </w:t>
      </w:r>
      <w:r w:rsidRPr="00B64125">
        <w:rPr>
          <w:color w:val="000000" w:themeColor="text1"/>
          <w:sz w:val="18"/>
          <w:szCs w:val="18"/>
        </w:rPr>
        <w:t>obsługi.</w:t>
      </w:r>
    </w:p>
    <w:p w14:paraId="33575386" w14:textId="77777777" w:rsidR="00460939" w:rsidRDefault="00460939" w:rsidP="00460939">
      <w:pPr>
        <w:pStyle w:val="Akapitzlist"/>
        <w:numPr>
          <w:ilvl w:val="0"/>
          <w:numId w:val="6"/>
        </w:numPr>
        <w:tabs>
          <w:tab w:val="left" w:pos="450"/>
        </w:tabs>
        <w:ind w:left="426"/>
        <w:jc w:val="left"/>
        <w:rPr>
          <w:color w:val="000000" w:themeColor="text1"/>
          <w:sz w:val="18"/>
          <w:szCs w:val="18"/>
        </w:rPr>
      </w:pPr>
      <w:r w:rsidRPr="0087602C">
        <w:rPr>
          <w:color w:val="000000" w:themeColor="text1"/>
          <w:sz w:val="18"/>
          <w:szCs w:val="18"/>
        </w:rPr>
        <w:t>Dzierżawca przejmuje sprzęt w stanie zdatnym do użytku i zobowiązuje się utrzymywać ten sprzęt w tym stanie przez cały okres obowiązywania</w:t>
      </w:r>
      <w:r w:rsidRPr="0087602C">
        <w:rPr>
          <w:color w:val="000000" w:themeColor="text1"/>
          <w:spacing w:val="-4"/>
          <w:sz w:val="18"/>
          <w:szCs w:val="18"/>
        </w:rPr>
        <w:t xml:space="preserve"> </w:t>
      </w:r>
      <w:r w:rsidRPr="0087602C">
        <w:rPr>
          <w:color w:val="000000" w:themeColor="text1"/>
          <w:spacing w:val="-3"/>
          <w:sz w:val="18"/>
          <w:szCs w:val="18"/>
        </w:rPr>
        <w:t>umowy.</w:t>
      </w:r>
    </w:p>
    <w:p w14:paraId="382C0410" w14:textId="77777777" w:rsidR="00460939" w:rsidRPr="00F73C22" w:rsidRDefault="00460939" w:rsidP="00460939">
      <w:pPr>
        <w:pStyle w:val="Akapitzlist"/>
        <w:numPr>
          <w:ilvl w:val="0"/>
          <w:numId w:val="6"/>
        </w:numPr>
        <w:tabs>
          <w:tab w:val="left" w:pos="450"/>
        </w:tabs>
        <w:ind w:left="426"/>
        <w:jc w:val="left"/>
        <w:rPr>
          <w:color w:val="000000" w:themeColor="text1"/>
          <w:sz w:val="18"/>
          <w:szCs w:val="18"/>
        </w:rPr>
      </w:pPr>
      <w:r w:rsidRPr="00F73C22">
        <w:rPr>
          <w:color w:val="000000" w:themeColor="text1"/>
          <w:sz w:val="18"/>
          <w:szCs w:val="18"/>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Apteki. </w:t>
      </w:r>
    </w:p>
    <w:p w14:paraId="0BA49F20" w14:textId="77777777" w:rsidR="00460939" w:rsidRDefault="00460939" w:rsidP="00460939">
      <w:pPr>
        <w:pStyle w:val="Nagwek2"/>
        <w:ind w:right="0"/>
        <w:rPr>
          <w:color w:val="000000" w:themeColor="text1"/>
          <w:sz w:val="18"/>
          <w:szCs w:val="18"/>
        </w:rPr>
      </w:pPr>
    </w:p>
    <w:p w14:paraId="457942C6"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5</w:t>
      </w:r>
    </w:p>
    <w:p w14:paraId="58038FF4" w14:textId="77777777" w:rsidR="00460939" w:rsidRPr="0087602C" w:rsidRDefault="00460939" w:rsidP="005B341D">
      <w:pPr>
        <w:pStyle w:val="Akapitzlist"/>
        <w:numPr>
          <w:ilvl w:val="0"/>
          <w:numId w:val="7"/>
        </w:numPr>
        <w:tabs>
          <w:tab w:val="left" w:pos="420"/>
        </w:tabs>
        <w:ind w:left="426"/>
        <w:jc w:val="left"/>
        <w:rPr>
          <w:color w:val="000000" w:themeColor="text1"/>
          <w:sz w:val="18"/>
          <w:szCs w:val="18"/>
        </w:rPr>
      </w:pPr>
      <w:r w:rsidRPr="00B64125">
        <w:rPr>
          <w:color w:val="000000" w:themeColor="text1"/>
          <w:sz w:val="18"/>
          <w:szCs w:val="18"/>
        </w:rPr>
        <w:t>Wydzierżawiający zobowiązuje się w ramach czynszu dzierżawnego do zapewnienia autoryzowanego serwisu gwarancyjnego sprzętu na terenie Polski przez cały okres obowiązywania</w:t>
      </w:r>
      <w:r w:rsidRPr="00B64125">
        <w:rPr>
          <w:color w:val="000000" w:themeColor="text1"/>
          <w:spacing w:val="-6"/>
          <w:sz w:val="18"/>
          <w:szCs w:val="18"/>
        </w:rPr>
        <w:t xml:space="preserve"> </w:t>
      </w:r>
      <w:r w:rsidRPr="00B64125">
        <w:rPr>
          <w:color w:val="000000" w:themeColor="text1"/>
          <w:spacing w:val="-3"/>
          <w:sz w:val="18"/>
          <w:szCs w:val="18"/>
        </w:rPr>
        <w:t>umowy.</w:t>
      </w:r>
      <w:r>
        <w:rPr>
          <w:color w:val="000000" w:themeColor="text1"/>
          <w:spacing w:val="-3"/>
          <w:sz w:val="18"/>
          <w:szCs w:val="18"/>
        </w:rPr>
        <w:t xml:space="preserve"> </w:t>
      </w:r>
      <w:r w:rsidRPr="0087602C">
        <w:rPr>
          <w:color w:val="000000" w:themeColor="text1"/>
          <w:sz w:val="18"/>
          <w:szCs w:val="18"/>
        </w:rPr>
        <w:t>Adres serwisu: ….......................</w:t>
      </w:r>
      <w:r>
        <w:rPr>
          <w:color w:val="000000" w:themeColor="text1"/>
          <w:sz w:val="18"/>
          <w:szCs w:val="18"/>
        </w:rPr>
        <w:t>..................................................</w:t>
      </w:r>
    </w:p>
    <w:p w14:paraId="1BB65E4E" w14:textId="77777777" w:rsidR="00460939" w:rsidRDefault="00460939" w:rsidP="00460939">
      <w:pPr>
        <w:pStyle w:val="Akapitzlist"/>
        <w:numPr>
          <w:ilvl w:val="0"/>
          <w:numId w:val="7"/>
        </w:numPr>
        <w:tabs>
          <w:tab w:val="left" w:pos="420"/>
        </w:tabs>
        <w:ind w:left="426"/>
        <w:jc w:val="left"/>
        <w:rPr>
          <w:color w:val="000000" w:themeColor="text1"/>
          <w:sz w:val="18"/>
          <w:szCs w:val="18"/>
        </w:rPr>
      </w:pPr>
      <w:r w:rsidRPr="0087602C">
        <w:rPr>
          <w:color w:val="000000" w:themeColor="text1"/>
          <w:sz w:val="18"/>
          <w:szCs w:val="18"/>
        </w:rPr>
        <w:t>Wydzierżawiający zobowiązuje</w:t>
      </w:r>
      <w:r w:rsidRPr="0087602C">
        <w:rPr>
          <w:color w:val="000000" w:themeColor="text1"/>
          <w:spacing w:val="-4"/>
          <w:sz w:val="18"/>
          <w:szCs w:val="18"/>
        </w:rPr>
        <w:t xml:space="preserve"> </w:t>
      </w:r>
      <w:r w:rsidRPr="0087602C">
        <w:rPr>
          <w:color w:val="000000" w:themeColor="text1"/>
          <w:sz w:val="18"/>
          <w:szCs w:val="18"/>
        </w:rPr>
        <w:t>się:</w:t>
      </w:r>
    </w:p>
    <w:p w14:paraId="3E4CA7EF" w14:textId="77777777" w:rsidR="00460939" w:rsidRDefault="00460939" w:rsidP="00460939">
      <w:pPr>
        <w:pStyle w:val="Akapitzlist"/>
        <w:numPr>
          <w:ilvl w:val="1"/>
          <w:numId w:val="7"/>
        </w:numPr>
        <w:tabs>
          <w:tab w:val="left" w:pos="420"/>
        </w:tabs>
        <w:jc w:val="left"/>
        <w:rPr>
          <w:color w:val="000000" w:themeColor="text1"/>
          <w:sz w:val="18"/>
          <w:szCs w:val="18"/>
        </w:rPr>
      </w:pPr>
      <w:r w:rsidRPr="0087602C">
        <w:rPr>
          <w:color w:val="000000" w:themeColor="text1"/>
          <w:sz w:val="18"/>
          <w:szCs w:val="18"/>
        </w:rPr>
        <w:t xml:space="preserve">zapewnić serwis gwarancyjny zgodnie z art. 90 ust. 4 i 5 ustawy z dnia 20 maja 2010 </w:t>
      </w:r>
      <w:r w:rsidRPr="0087602C">
        <w:rPr>
          <w:color w:val="000000" w:themeColor="text1"/>
          <w:spacing w:val="-7"/>
          <w:sz w:val="18"/>
          <w:szCs w:val="18"/>
        </w:rPr>
        <w:t xml:space="preserve">r. </w:t>
      </w:r>
      <w:r w:rsidRPr="0087602C">
        <w:rPr>
          <w:color w:val="000000" w:themeColor="text1"/>
          <w:sz w:val="18"/>
          <w:szCs w:val="18"/>
        </w:rPr>
        <w:t>o wyrobach medycznych    (Dz.   U.   Nr   107   poz.   679   ze   zm.   ).    Ponadto    na   każde   żądanie    Dzierżawcy       w nieprzekraczalnym 5 dniowym terminie Wydzierżawiający przedłoży dokumenty potwierdzające kwalifikacje pracowników wykonujących prace</w:t>
      </w:r>
      <w:r w:rsidRPr="0087602C">
        <w:rPr>
          <w:color w:val="000000" w:themeColor="text1"/>
          <w:spacing w:val="-3"/>
          <w:sz w:val="18"/>
          <w:szCs w:val="18"/>
        </w:rPr>
        <w:t xml:space="preserve"> </w:t>
      </w:r>
      <w:r w:rsidRPr="0087602C">
        <w:rPr>
          <w:color w:val="000000" w:themeColor="text1"/>
          <w:sz w:val="18"/>
          <w:szCs w:val="18"/>
        </w:rPr>
        <w:t>serwisowe.</w:t>
      </w:r>
    </w:p>
    <w:p w14:paraId="1DD34E3F" w14:textId="77777777" w:rsidR="00460939" w:rsidRDefault="00460939" w:rsidP="00460939">
      <w:pPr>
        <w:pStyle w:val="Akapitzlist"/>
        <w:numPr>
          <w:ilvl w:val="1"/>
          <w:numId w:val="7"/>
        </w:numPr>
        <w:tabs>
          <w:tab w:val="left" w:pos="420"/>
        </w:tabs>
        <w:jc w:val="left"/>
        <w:rPr>
          <w:color w:val="000000" w:themeColor="text1"/>
          <w:sz w:val="18"/>
          <w:szCs w:val="18"/>
        </w:rPr>
      </w:pPr>
      <w:r w:rsidRPr="0087602C">
        <w:rPr>
          <w:color w:val="000000" w:themeColor="text1"/>
          <w:sz w:val="18"/>
          <w:szCs w:val="18"/>
        </w:rPr>
        <w:t>do wykonywania wszelkich napraw i wymiany części zużytych w wyniku normalnej</w:t>
      </w:r>
      <w:r w:rsidRPr="0087602C">
        <w:rPr>
          <w:color w:val="000000" w:themeColor="text1"/>
          <w:spacing w:val="-7"/>
          <w:sz w:val="18"/>
          <w:szCs w:val="18"/>
        </w:rPr>
        <w:t xml:space="preserve"> </w:t>
      </w:r>
      <w:r w:rsidRPr="0087602C">
        <w:rPr>
          <w:color w:val="000000" w:themeColor="text1"/>
          <w:sz w:val="18"/>
          <w:szCs w:val="18"/>
        </w:rPr>
        <w:t>eksploatacji;</w:t>
      </w:r>
    </w:p>
    <w:p w14:paraId="4E6D993B" w14:textId="77777777" w:rsidR="00460939" w:rsidRDefault="00460939" w:rsidP="00460939">
      <w:pPr>
        <w:pStyle w:val="Akapitzlist"/>
        <w:numPr>
          <w:ilvl w:val="1"/>
          <w:numId w:val="7"/>
        </w:numPr>
        <w:tabs>
          <w:tab w:val="left" w:pos="420"/>
        </w:tabs>
        <w:jc w:val="left"/>
        <w:rPr>
          <w:color w:val="000000" w:themeColor="text1"/>
          <w:sz w:val="18"/>
          <w:szCs w:val="18"/>
        </w:rPr>
      </w:pPr>
      <w:r w:rsidRPr="0087602C">
        <w:rPr>
          <w:color w:val="000000" w:themeColor="text1"/>
          <w:sz w:val="18"/>
          <w:szCs w:val="18"/>
        </w:rPr>
        <w:t>dokonać min. 1 przegląd sprzętu na rok (chyba, że producent zaleca częściej – wówczas w ilości określonej w dokumentacji technicznej sprzętu) wraz z ewentualną wymianą części i materiałów zalecanych przez producenta w trakcie przeglądu.</w:t>
      </w:r>
    </w:p>
    <w:p w14:paraId="5D9C5E2C" w14:textId="77777777" w:rsidR="00460939" w:rsidRDefault="00460939" w:rsidP="00460939">
      <w:pPr>
        <w:pStyle w:val="Akapitzlist"/>
        <w:numPr>
          <w:ilvl w:val="0"/>
          <w:numId w:val="7"/>
        </w:numPr>
        <w:tabs>
          <w:tab w:val="left" w:pos="420"/>
        </w:tabs>
        <w:ind w:left="426"/>
        <w:jc w:val="left"/>
        <w:rPr>
          <w:color w:val="000000" w:themeColor="text1"/>
          <w:sz w:val="18"/>
          <w:szCs w:val="18"/>
        </w:rPr>
      </w:pPr>
      <w:r w:rsidRPr="0087602C">
        <w:rPr>
          <w:color w:val="000000" w:themeColor="text1"/>
          <w:sz w:val="18"/>
          <w:szCs w:val="18"/>
        </w:rPr>
        <w:t>Wydzierżawiający  ponosi  odpowiedzialność  za  wady  fizyczne  zmniejszające  wartość  użytkową,  techniczną  i estetyczną sprzętu, pod warunkiem poprawnej eksploatacji, zgodnie z jego</w:t>
      </w:r>
      <w:r w:rsidRPr="0087602C">
        <w:rPr>
          <w:color w:val="000000" w:themeColor="text1"/>
          <w:spacing w:val="-5"/>
          <w:sz w:val="18"/>
          <w:szCs w:val="18"/>
        </w:rPr>
        <w:t xml:space="preserve"> </w:t>
      </w:r>
      <w:r w:rsidRPr="0087602C">
        <w:rPr>
          <w:color w:val="000000" w:themeColor="text1"/>
          <w:sz w:val="18"/>
          <w:szCs w:val="18"/>
        </w:rPr>
        <w:t>przeznaczeniem.</w:t>
      </w:r>
    </w:p>
    <w:p w14:paraId="52D5B3D9" w14:textId="77777777" w:rsidR="00460939" w:rsidRDefault="00460939" w:rsidP="00460939">
      <w:pPr>
        <w:pStyle w:val="Akapitzlist"/>
        <w:numPr>
          <w:ilvl w:val="0"/>
          <w:numId w:val="7"/>
        </w:numPr>
        <w:tabs>
          <w:tab w:val="left" w:pos="406"/>
        </w:tabs>
        <w:ind w:left="426"/>
        <w:jc w:val="left"/>
        <w:rPr>
          <w:color w:val="000000" w:themeColor="text1"/>
          <w:sz w:val="18"/>
          <w:szCs w:val="18"/>
        </w:rPr>
      </w:pPr>
      <w:r w:rsidRPr="0087602C">
        <w:rPr>
          <w:color w:val="000000" w:themeColor="text1"/>
          <w:sz w:val="18"/>
          <w:szCs w:val="18"/>
        </w:rPr>
        <w:lastRenderedPageBreak/>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w:t>
      </w:r>
      <w:r w:rsidRPr="0087602C">
        <w:rPr>
          <w:color w:val="000000" w:themeColor="text1"/>
          <w:spacing w:val="-4"/>
          <w:sz w:val="18"/>
          <w:szCs w:val="18"/>
        </w:rPr>
        <w:t xml:space="preserve"> </w:t>
      </w:r>
      <w:r w:rsidRPr="0087602C">
        <w:rPr>
          <w:color w:val="000000" w:themeColor="text1"/>
          <w:spacing w:val="-3"/>
          <w:sz w:val="18"/>
          <w:szCs w:val="18"/>
        </w:rPr>
        <w:t>kosztów.</w:t>
      </w:r>
    </w:p>
    <w:p w14:paraId="6B615AF4" w14:textId="77777777" w:rsidR="00460939" w:rsidRDefault="00460939" w:rsidP="00460939">
      <w:pPr>
        <w:pStyle w:val="Akapitzlist"/>
        <w:numPr>
          <w:ilvl w:val="0"/>
          <w:numId w:val="7"/>
        </w:numPr>
        <w:tabs>
          <w:tab w:val="left" w:pos="420"/>
        </w:tabs>
        <w:ind w:left="426"/>
        <w:jc w:val="left"/>
        <w:rPr>
          <w:color w:val="000000" w:themeColor="text1"/>
          <w:sz w:val="18"/>
          <w:szCs w:val="18"/>
        </w:rPr>
      </w:pPr>
      <w:r w:rsidRPr="0087602C">
        <w:rPr>
          <w:color w:val="000000" w:themeColor="text1"/>
          <w:sz w:val="18"/>
          <w:szCs w:val="18"/>
        </w:rPr>
        <w:t>Uszkodzenia sprzętu przez Dzierżawcę spowodowane użytkowaniem niezgodnym z instrukcją obsługi, potwierdzone zostaną protokołem sporządzonym w obecności przedstawicieli obydwu</w:t>
      </w:r>
      <w:r w:rsidRPr="0087602C">
        <w:rPr>
          <w:color w:val="000000" w:themeColor="text1"/>
          <w:spacing w:val="-5"/>
          <w:sz w:val="18"/>
          <w:szCs w:val="18"/>
        </w:rPr>
        <w:t xml:space="preserve"> </w:t>
      </w:r>
      <w:r w:rsidRPr="0087602C">
        <w:rPr>
          <w:color w:val="000000" w:themeColor="text1"/>
          <w:sz w:val="18"/>
          <w:szCs w:val="18"/>
        </w:rPr>
        <w:t>stron.</w:t>
      </w:r>
    </w:p>
    <w:p w14:paraId="10EB3BA7" w14:textId="77777777" w:rsidR="00460939" w:rsidRDefault="00460939" w:rsidP="00460939">
      <w:pPr>
        <w:pStyle w:val="Akapitzlist"/>
        <w:numPr>
          <w:ilvl w:val="0"/>
          <w:numId w:val="7"/>
        </w:numPr>
        <w:tabs>
          <w:tab w:val="left" w:pos="420"/>
        </w:tabs>
        <w:ind w:left="426"/>
        <w:jc w:val="left"/>
        <w:rPr>
          <w:color w:val="000000" w:themeColor="text1"/>
          <w:sz w:val="18"/>
          <w:szCs w:val="18"/>
        </w:rPr>
      </w:pPr>
      <w:r w:rsidRPr="0087602C">
        <w:rPr>
          <w:color w:val="000000" w:themeColor="text1"/>
          <w:sz w:val="18"/>
          <w:szCs w:val="18"/>
        </w:rPr>
        <w:t>W przypadku zaistnienia okoliczności, o których mowa w ust. 5 Dzierżawca pokryje koszt naprawy uszkodzenia sprzętu.</w:t>
      </w:r>
      <w:r w:rsidRPr="0087602C">
        <w:rPr>
          <w:color w:val="000000" w:themeColor="text1"/>
          <w:sz w:val="18"/>
          <w:szCs w:val="18"/>
        </w:rPr>
        <w:br/>
        <w:t xml:space="preserve">                                                                                                          </w:t>
      </w:r>
    </w:p>
    <w:p w14:paraId="2B5C36A2" w14:textId="77777777" w:rsidR="00460939" w:rsidRPr="0087602C" w:rsidRDefault="00460939" w:rsidP="00460939">
      <w:pPr>
        <w:tabs>
          <w:tab w:val="left" w:pos="420"/>
        </w:tabs>
        <w:jc w:val="center"/>
        <w:rPr>
          <w:color w:val="000000" w:themeColor="text1"/>
          <w:sz w:val="18"/>
          <w:szCs w:val="18"/>
        </w:rPr>
      </w:pPr>
      <w:r w:rsidRPr="0087602C">
        <w:rPr>
          <w:b/>
          <w:color w:val="000000" w:themeColor="text1"/>
          <w:sz w:val="18"/>
          <w:szCs w:val="18"/>
        </w:rPr>
        <w:t>§ 6</w:t>
      </w:r>
    </w:p>
    <w:p w14:paraId="0BA8AAD7" w14:textId="77777777" w:rsidR="00460939" w:rsidRDefault="00460939" w:rsidP="00460939">
      <w:pPr>
        <w:pStyle w:val="Akapitzlist"/>
        <w:numPr>
          <w:ilvl w:val="0"/>
          <w:numId w:val="8"/>
        </w:numPr>
        <w:tabs>
          <w:tab w:val="left" w:pos="420"/>
        </w:tabs>
        <w:ind w:left="426"/>
        <w:rPr>
          <w:color w:val="000000" w:themeColor="text1"/>
          <w:sz w:val="18"/>
          <w:szCs w:val="18"/>
        </w:rPr>
      </w:pPr>
      <w:r w:rsidRPr="00B64125">
        <w:rPr>
          <w:color w:val="000000" w:themeColor="text1"/>
          <w:sz w:val="18"/>
          <w:szCs w:val="18"/>
        </w:rPr>
        <w:t xml:space="preserve">Strony ustalają, iż każda awaria sprzętu będzie zgłaszana na nr tel. …..............… </w:t>
      </w:r>
      <w:r>
        <w:rPr>
          <w:color w:val="000000" w:themeColor="text1"/>
          <w:sz w:val="18"/>
          <w:szCs w:val="18"/>
        </w:rPr>
        <w:t>oraz e-mail …................. Wydzierżawiający zapewnia Dzierżawcy m</w:t>
      </w:r>
      <w:r w:rsidRPr="00B64125">
        <w:rPr>
          <w:color w:val="000000" w:themeColor="text1"/>
          <w:sz w:val="18"/>
          <w:szCs w:val="18"/>
        </w:rPr>
        <w:t xml:space="preserve">ożliwość </w:t>
      </w:r>
      <w:r>
        <w:rPr>
          <w:color w:val="000000" w:themeColor="text1"/>
          <w:sz w:val="18"/>
          <w:szCs w:val="18"/>
        </w:rPr>
        <w:t xml:space="preserve">dokonywania </w:t>
      </w:r>
      <w:r w:rsidRPr="00B64125">
        <w:rPr>
          <w:color w:val="000000" w:themeColor="text1"/>
          <w:sz w:val="18"/>
          <w:szCs w:val="18"/>
        </w:rPr>
        <w:t>zgłoszeń 24h/dobę 365 dni/rok.</w:t>
      </w:r>
    </w:p>
    <w:p w14:paraId="60AEA03E" w14:textId="77777777" w:rsidR="00460939" w:rsidRDefault="00460939" w:rsidP="00460939">
      <w:pPr>
        <w:pStyle w:val="Akapitzlist"/>
        <w:numPr>
          <w:ilvl w:val="0"/>
          <w:numId w:val="8"/>
        </w:numPr>
        <w:tabs>
          <w:tab w:val="left" w:pos="420"/>
        </w:tabs>
        <w:ind w:left="426"/>
        <w:rPr>
          <w:color w:val="000000" w:themeColor="text1"/>
          <w:sz w:val="18"/>
          <w:szCs w:val="18"/>
        </w:rPr>
      </w:pPr>
      <w:r w:rsidRPr="0087602C">
        <w:rPr>
          <w:color w:val="000000" w:themeColor="text1"/>
          <w:sz w:val="18"/>
          <w:szCs w:val="18"/>
        </w:rPr>
        <w:t xml:space="preserve">Wydzierżawiający zobowiązany jest przystąpić do naprawy maksymalnie w ciągu </w:t>
      </w:r>
      <w:r>
        <w:rPr>
          <w:b/>
          <w:color w:val="000000" w:themeColor="text1"/>
          <w:sz w:val="18"/>
          <w:szCs w:val="18"/>
        </w:rPr>
        <w:t>48 godzin</w:t>
      </w:r>
      <w:r w:rsidRPr="0087602C">
        <w:rPr>
          <w:b/>
          <w:color w:val="000000" w:themeColor="text1"/>
          <w:sz w:val="18"/>
          <w:szCs w:val="18"/>
        </w:rPr>
        <w:t xml:space="preserve"> w dni robocze</w:t>
      </w:r>
      <w:r w:rsidRPr="0087602C">
        <w:rPr>
          <w:color w:val="000000" w:themeColor="text1"/>
          <w:sz w:val="18"/>
          <w:szCs w:val="18"/>
        </w:rPr>
        <w:t xml:space="preserve"> od momentu zgłoszenia awarii sprzętu przez Dzierżawcę oraz niezwłocznie podać Dzierżawcy przewidywany termin ukończenia naprawy (telefon na numer: …….....................................…).</w:t>
      </w:r>
    </w:p>
    <w:p w14:paraId="264655D3" w14:textId="77777777" w:rsidR="00460939" w:rsidRDefault="00460939" w:rsidP="00460939">
      <w:pPr>
        <w:pStyle w:val="Akapitzlist"/>
        <w:numPr>
          <w:ilvl w:val="0"/>
          <w:numId w:val="8"/>
        </w:numPr>
        <w:tabs>
          <w:tab w:val="left" w:pos="420"/>
        </w:tabs>
        <w:ind w:left="426"/>
        <w:rPr>
          <w:color w:val="000000" w:themeColor="text1"/>
          <w:sz w:val="18"/>
          <w:szCs w:val="18"/>
        </w:rPr>
      </w:pPr>
      <w:r w:rsidRPr="0087602C">
        <w:rPr>
          <w:color w:val="000000" w:themeColor="text1"/>
          <w:sz w:val="18"/>
          <w:szCs w:val="18"/>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73573752" w14:textId="77777777" w:rsidR="00460939" w:rsidRDefault="00460939" w:rsidP="00460939">
      <w:pPr>
        <w:pStyle w:val="Akapitzlist"/>
        <w:numPr>
          <w:ilvl w:val="0"/>
          <w:numId w:val="8"/>
        </w:numPr>
        <w:tabs>
          <w:tab w:val="left" w:pos="420"/>
        </w:tabs>
        <w:ind w:left="426"/>
        <w:rPr>
          <w:color w:val="000000" w:themeColor="text1"/>
          <w:sz w:val="18"/>
          <w:szCs w:val="18"/>
        </w:rPr>
      </w:pPr>
      <w:r w:rsidRPr="0087602C">
        <w:rPr>
          <w:color w:val="000000" w:themeColor="text1"/>
          <w:sz w:val="18"/>
          <w:szCs w:val="18"/>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73F2436A" w14:textId="77777777" w:rsidR="00460939" w:rsidRDefault="00460939" w:rsidP="00460939">
      <w:pPr>
        <w:pStyle w:val="Akapitzlist"/>
        <w:numPr>
          <w:ilvl w:val="0"/>
          <w:numId w:val="8"/>
        </w:numPr>
        <w:tabs>
          <w:tab w:val="left" w:pos="420"/>
        </w:tabs>
        <w:ind w:left="426"/>
        <w:rPr>
          <w:color w:val="000000" w:themeColor="text1"/>
          <w:sz w:val="18"/>
          <w:szCs w:val="18"/>
        </w:rPr>
      </w:pPr>
      <w:r w:rsidRPr="0087602C">
        <w:rPr>
          <w:color w:val="000000" w:themeColor="text1"/>
          <w:sz w:val="18"/>
          <w:szCs w:val="18"/>
        </w:rPr>
        <w:t>W przypadku gdy przewidywany lub faktyczny czas naprawy sprzętu przekroczy 4 dni robocze od chwili przyjęcia zgłoszenia awarii, Wydzierżawiający zobowiązany jest w tym terminie dostarczyć na czas naprawy sprzęt zastępczy o parametrach nie gorszych i funkcjach do sprzętu wymienionego w § 1 umowy.</w:t>
      </w:r>
    </w:p>
    <w:p w14:paraId="301138D0" w14:textId="77777777" w:rsidR="00460939" w:rsidRPr="0087602C" w:rsidRDefault="00460939" w:rsidP="00460939">
      <w:pPr>
        <w:pStyle w:val="Akapitzlist"/>
        <w:numPr>
          <w:ilvl w:val="0"/>
          <w:numId w:val="8"/>
        </w:numPr>
        <w:tabs>
          <w:tab w:val="left" w:pos="420"/>
        </w:tabs>
        <w:ind w:left="426"/>
        <w:rPr>
          <w:color w:val="000000" w:themeColor="text1"/>
          <w:sz w:val="18"/>
          <w:szCs w:val="18"/>
        </w:rPr>
      </w:pPr>
      <w:r w:rsidRPr="0087602C">
        <w:rPr>
          <w:color w:val="000000" w:themeColor="text1"/>
          <w:sz w:val="18"/>
          <w:szCs w:val="18"/>
        </w:rPr>
        <w:t>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w:t>
      </w:r>
    </w:p>
    <w:p w14:paraId="1FBD4E6B" w14:textId="77777777" w:rsidR="00460939" w:rsidRDefault="00460939" w:rsidP="00460939">
      <w:pPr>
        <w:pStyle w:val="Nagwek2"/>
        <w:ind w:right="0"/>
        <w:rPr>
          <w:color w:val="000000" w:themeColor="text1"/>
          <w:sz w:val="18"/>
          <w:szCs w:val="18"/>
        </w:rPr>
      </w:pPr>
    </w:p>
    <w:p w14:paraId="3C7623F5"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7</w:t>
      </w:r>
    </w:p>
    <w:p w14:paraId="1B4E339D" w14:textId="77777777" w:rsidR="00460939" w:rsidRPr="0087602C" w:rsidRDefault="00460939" w:rsidP="00460939">
      <w:pPr>
        <w:pStyle w:val="Akapitzlist"/>
        <w:numPr>
          <w:ilvl w:val="0"/>
          <w:numId w:val="9"/>
        </w:numPr>
        <w:tabs>
          <w:tab w:val="left" w:pos="426"/>
        </w:tabs>
        <w:ind w:left="426"/>
        <w:rPr>
          <w:color w:val="000000" w:themeColor="text1"/>
          <w:sz w:val="18"/>
          <w:szCs w:val="18"/>
        </w:rPr>
      </w:pPr>
      <w:r w:rsidRPr="00B64125">
        <w:rPr>
          <w:color w:val="000000" w:themeColor="text1"/>
          <w:sz w:val="18"/>
          <w:szCs w:val="18"/>
        </w:rPr>
        <w:t>W ramach zamówienia Wydzierżawiający zobowiązany będzie do sukcesywnego dostarczania Dzierżawcy worków przemysłowych gotowych do aktywacji/przygotowania w dzierżawionym sprzęcie, zgodne z opisem przedmiotu zamówienia zawartym w załączniku nr 1 do niniejszej</w:t>
      </w:r>
      <w:r w:rsidRPr="00B64125">
        <w:rPr>
          <w:color w:val="000000" w:themeColor="text1"/>
          <w:spacing w:val="-2"/>
          <w:sz w:val="18"/>
          <w:szCs w:val="18"/>
        </w:rPr>
        <w:t xml:space="preserve"> </w:t>
      </w:r>
      <w:r w:rsidRPr="00B64125">
        <w:rPr>
          <w:color w:val="000000" w:themeColor="text1"/>
          <w:spacing w:val="-3"/>
          <w:sz w:val="18"/>
          <w:szCs w:val="18"/>
        </w:rPr>
        <w:t>umowy.</w:t>
      </w:r>
    </w:p>
    <w:p w14:paraId="221EDE10" w14:textId="77777777" w:rsidR="00460939" w:rsidRDefault="00460939" w:rsidP="00460939">
      <w:pPr>
        <w:pStyle w:val="Akapitzlist"/>
        <w:numPr>
          <w:ilvl w:val="0"/>
          <w:numId w:val="9"/>
        </w:numPr>
        <w:tabs>
          <w:tab w:val="left" w:pos="434"/>
        </w:tabs>
        <w:ind w:left="426"/>
        <w:rPr>
          <w:color w:val="000000" w:themeColor="text1"/>
          <w:sz w:val="18"/>
          <w:szCs w:val="18"/>
        </w:rPr>
      </w:pPr>
      <w:r w:rsidRPr="0087602C">
        <w:rPr>
          <w:color w:val="000000" w:themeColor="text1"/>
          <w:sz w:val="18"/>
          <w:szCs w:val="18"/>
        </w:rPr>
        <w:t xml:space="preserve">Ilości poszczególnych worków przemysłowych, określone w załączniku nr 1 do niniejszej </w:t>
      </w:r>
      <w:r w:rsidRPr="0087602C">
        <w:rPr>
          <w:color w:val="000000" w:themeColor="text1"/>
          <w:spacing w:val="-3"/>
          <w:sz w:val="18"/>
          <w:szCs w:val="18"/>
        </w:rPr>
        <w:t xml:space="preserve">umowy, </w:t>
      </w:r>
      <w:r w:rsidRPr="0087602C">
        <w:rPr>
          <w:color w:val="000000" w:themeColor="text1"/>
          <w:sz w:val="18"/>
          <w:szCs w:val="18"/>
        </w:rPr>
        <w:t>mają charakter szacunkowy. Dzierżawiący zastrzega sobie możliwość zamówienia mniejszej ilości zestawów w przypadku zmniejszenia się jego</w:t>
      </w:r>
      <w:r w:rsidRPr="0087602C">
        <w:rPr>
          <w:color w:val="000000" w:themeColor="text1"/>
          <w:spacing w:val="1"/>
          <w:sz w:val="18"/>
          <w:szCs w:val="18"/>
        </w:rPr>
        <w:t xml:space="preserve"> </w:t>
      </w:r>
      <w:r w:rsidRPr="0087602C">
        <w:rPr>
          <w:color w:val="000000" w:themeColor="text1"/>
          <w:sz w:val="18"/>
          <w:szCs w:val="18"/>
        </w:rPr>
        <w:t>zapotrzebowania.</w:t>
      </w:r>
    </w:p>
    <w:p w14:paraId="1539BEFE" w14:textId="77777777" w:rsidR="00460939" w:rsidRPr="006125B6" w:rsidRDefault="00460939" w:rsidP="00460939">
      <w:pPr>
        <w:pStyle w:val="Akapitzlist"/>
        <w:numPr>
          <w:ilvl w:val="0"/>
          <w:numId w:val="9"/>
        </w:numPr>
        <w:tabs>
          <w:tab w:val="left" w:pos="434"/>
        </w:tabs>
        <w:ind w:left="426"/>
        <w:rPr>
          <w:color w:val="000000" w:themeColor="text1"/>
          <w:sz w:val="18"/>
          <w:szCs w:val="18"/>
        </w:rPr>
      </w:pPr>
      <w:r w:rsidRPr="006125B6">
        <w:rPr>
          <w:color w:val="000000" w:themeColor="text1"/>
          <w:sz w:val="18"/>
          <w:szCs w:val="18"/>
        </w:rPr>
        <w:t xml:space="preserve">Niezamówienie w okresie obowiązywania umowy worków przemysłowych w ilości określonej w załączniku nr 1 nie stanowi podstawy do dochodzenia przez Wydzierżawiającego roszczeń o zamówienie pozostałej części zestawów, ani też innych roszczeń z tytułu niewykonania lub nienależytego wykonania </w:t>
      </w:r>
      <w:r w:rsidRPr="006125B6">
        <w:rPr>
          <w:color w:val="000000" w:themeColor="text1"/>
          <w:spacing w:val="-3"/>
          <w:sz w:val="18"/>
          <w:szCs w:val="18"/>
        </w:rPr>
        <w:t>umowy.</w:t>
      </w:r>
    </w:p>
    <w:p w14:paraId="6360CC12" w14:textId="77777777" w:rsidR="00460939" w:rsidRDefault="00460939" w:rsidP="00460939">
      <w:pPr>
        <w:pStyle w:val="Nagwek2"/>
        <w:ind w:right="0"/>
        <w:rPr>
          <w:color w:val="000000" w:themeColor="text1"/>
          <w:sz w:val="18"/>
          <w:szCs w:val="18"/>
        </w:rPr>
      </w:pPr>
    </w:p>
    <w:p w14:paraId="1381B86A"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8</w:t>
      </w:r>
    </w:p>
    <w:p w14:paraId="728C873B" w14:textId="77777777" w:rsidR="00295FC3" w:rsidRDefault="00460939" w:rsidP="00460939">
      <w:pPr>
        <w:pStyle w:val="Akapitzlist"/>
        <w:numPr>
          <w:ilvl w:val="0"/>
          <w:numId w:val="10"/>
        </w:numPr>
        <w:tabs>
          <w:tab w:val="left" w:pos="448"/>
        </w:tabs>
        <w:ind w:left="426"/>
        <w:jc w:val="left"/>
        <w:rPr>
          <w:color w:val="000000" w:themeColor="text1"/>
          <w:sz w:val="18"/>
          <w:szCs w:val="18"/>
        </w:rPr>
      </w:pPr>
      <w:r w:rsidRPr="00B64125">
        <w:rPr>
          <w:color w:val="000000" w:themeColor="text1"/>
          <w:spacing w:val="-3"/>
          <w:sz w:val="18"/>
          <w:szCs w:val="18"/>
        </w:rPr>
        <w:t xml:space="preserve">Wartość </w:t>
      </w:r>
      <w:r w:rsidRPr="00B64125">
        <w:rPr>
          <w:color w:val="000000" w:themeColor="text1"/>
          <w:sz w:val="18"/>
          <w:szCs w:val="18"/>
        </w:rPr>
        <w:t>przedmiotu dostawy</w:t>
      </w:r>
      <w:r w:rsidRPr="00B64125">
        <w:rPr>
          <w:color w:val="000000" w:themeColor="text1"/>
          <w:spacing w:val="-1"/>
          <w:sz w:val="18"/>
          <w:szCs w:val="18"/>
        </w:rPr>
        <w:t xml:space="preserve"> </w:t>
      </w:r>
      <w:r w:rsidRPr="00B64125">
        <w:rPr>
          <w:color w:val="000000" w:themeColor="text1"/>
          <w:sz w:val="18"/>
          <w:szCs w:val="18"/>
        </w:rPr>
        <w:t>wynosi:</w:t>
      </w:r>
    </w:p>
    <w:p w14:paraId="142CE2A4" w14:textId="77777777" w:rsidR="00295FC3" w:rsidRDefault="00460939" w:rsidP="00295FC3">
      <w:pPr>
        <w:pStyle w:val="Akapitzlist"/>
        <w:tabs>
          <w:tab w:val="left" w:pos="448"/>
        </w:tabs>
        <w:ind w:left="426" w:firstLine="0"/>
        <w:jc w:val="left"/>
        <w:rPr>
          <w:color w:val="000000" w:themeColor="text1"/>
          <w:sz w:val="18"/>
          <w:szCs w:val="18"/>
        </w:rPr>
      </w:pPr>
      <w:r w:rsidRPr="00295FC3">
        <w:rPr>
          <w:color w:val="000000" w:themeColor="text1"/>
          <w:sz w:val="18"/>
          <w:szCs w:val="18"/>
        </w:rPr>
        <w:t>…................................…zł netto (słownie:</w:t>
      </w:r>
      <w:r w:rsidRPr="00295FC3">
        <w:rPr>
          <w:color w:val="000000" w:themeColor="text1"/>
          <w:spacing w:val="-5"/>
          <w:sz w:val="18"/>
          <w:szCs w:val="18"/>
        </w:rPr>
        <w:t xml:space="preserve"> </w:t>
      </w:r>
      <w:r w:rsidRPr="00295FC3">
        <w:rPr>
          <w:color w:val="000000" w:themeColor="text1"/>
          <w:sz w:val="18"/>
          <w:szCs w:val="18"/>
        </w:rPr>
        <w:t>…….................................................…..),</w:t>
      </w:r>
    </w:p>
    <w:p w14:paraId="18FF58F7" w14:textId="77777777" w:rsidR="00295FC3" w:rsidRDefault="00460939" w:rsidP="00295FC3">
      <w:pPr>
        <w:pStyle w:val="Akapitzlist"/>
        <w:tabs>
          <w:tab w:val="left" w:pos="448"/>
        </w:tabs>
        <w:ind w:left="426" w:firstLine="0"/>
        <w:jc w:val="left"/>
        <w:rPr>
          <w:color w:val="000000" w:themeColor="text1"/>
          <w:sz w:val="18"/>
          <w:szCs w:val="18"/>
        </w:rPr>
      </w:pPr>
      <w:r w:rsidRPr="00295FC3">
        <w:rPr>
          <w:color w:val="000000" w:themeColor="text1"/>
          <w:sz w:val="18"/>
          <w:szCs w:val="18"/>
        </w:rPr>
        <w:t>…................................…zł brutto (słownie:</w:t>
      </w:r>
      <w:r w:rsidRPr="00295FC3">
        <w:rPr>
          <w:color w:val="000000" w:themeColor="text1"/>
          <w:spacing w:val="-6"/>
          <w:sz w:val="18"/>
          <w:szCs w:val="18"/>
        </w:rPr>
        <w:t xml:space="preserve"> </w:t>
      </w:r>
      <w:r w:rsidRPr="00295FC3">
        <w:rPr>
          <w:color w:val="000000" w:themeColor="text1"/>
          <w:sz w:val="18"/>
          <w:szCs w:val="18"/>
        </w:rPr>
        <w:t>…..........................................................)</w:t>
      </w:r>
      <w:r w:rsidR="00295FC3">
        <w:rPr>
          <w:color w:val="000000" w:themeColor="text1"/>
          <w:sz w:val="18"/>
          <w:szCs w:val="18"/>
        </w:rPr>
        <w:t>.</w:t>
      </w:r>
    </w:p>
    <w:p w14:paraId="1704B5BA" w14:textId="77777777" w:rsidR="00295FC3" w:rsidRDefault="00460939" w:rsidP="00295FC3">
      <w:pPr>
        <w:pStyle w:val="Akapitzlist"/>
        <w:numPr>
          <w:ilvl w:val="0"/>
          <w:numId w:val="10"/>
        </w:numPr>
        <w:tabs>
          <w:tab w:val="left" w:pos="448"/>
        </w:tabs>
        <w:ind w:left="426"/>
        <w:rPr>
          <w:color w:val="000000" w:themeColor="text1"/>
          <w:sz w:val="18"/>
          <w:szCs w:val="18"/>
        </w:rPr>
      </w:pPr>
      <w:r w:rsidRPr="00295FC3">
        <w:rPr>
          <w:color w:val="000000" w:themeColor="text1"/>
          <w:spacing w:val="-3"/>
          <w:sz w:val="18"/>
          <w:szCs w:val="18"/>
        </w:rPr>
        <w:t xml:space="preserve">Wartość </w:t>
      </w:r>
      <w:r w:rsidRPr="00295FC3">
        <w:rPr>
          <w:color w:val="000000" w:themeColor="text1"/>
          <w:sz w:val="18"/>
          <w:szCs w:val="18"/>
        </w:rPr>
        <w:t xml:space="preserve">brutto  przedmiotu  dostawy  zawiera  wszelkie  koszty przedmiotu  dostawy,  wszelkie  koszty związane  </w:t>
      </w:r>
      <w:r w:rsidR="00295FC3">
        <w:rPr>
          <w:color w:val="000000" w:themeColor="text1"/>
          <w:sz w:val="18"/>
          <w:szCs w:val="18"/>
        </w:rPr>
        <w:br/>
      </w:r>
      <w:r w:rsidRPr="00295FC3">
        <w:rPr>
          <w:color w:val="000000" w:themeColor="text1"/>
          <w:sz w:val="18"/>
          <w:szCs w:val="18"/>
        </w:rPr>
        <w:t xml:space="preserve">z dostarczeniem  worków przemysłowych  do  siedziby Dzierżawcy, należne  podatki, opakowania,  </w:t>
      </w:r>
      <w:r w:rsidRPr="00295FC3">
        <w:rPr>
          <w:color w:val="000000" w:themeColor="text1"/>
          <w:spacing w:val="-3"/>
          <w:sz w:val="18"/>
          <w:szCs w:val="18"/>
        </w:rPr>
        <w:t xml:space="preserve">opłaty,  </w:t>
      </w:r>
      <w:r w:rsidRPr="00295FC3">
        <w:rPr>
          <w:color w:val="000000" w:themeColor="text1"/>
          <w:sz w:val="18"/>
          <w:szCs w:val="18"/>
        </w:rPr>
        <w:t xml:space="preserve">upusty </w:t>
      </w:r>
      <w:r w:rsidR="00295FC3">
        <w:rPr>
          <w:color w:val="000000" w:themeColor="text1"/>
          <w:sz w:val="18"/>
          <w:szCs w:val="18"/>
        </w:rPr>
        <w:br/>
      </w:r>
      <w:r w:rsidRPr="00295FC3">
        <w:rPr>
          <w:color w:val="000000" w:themeColor="text1"/>
          <w:sz w:val="18"/>
          <w:szCs w:val="18"/>
        </w:rPr>
        <w:t>i inne, jeśli</w:t>
      </w:r>
      <w:r w:rsidRPr="00295FC3">
        <w:rPr>
          <w:color w:val="000000" w:themeColor="text1"/>
          <w:spacing w:val="-1"/>
          <w:sz w:val="18"/>
          <w:szCs w:val="18"/>
        </w:rPr>
        <w:t xml:space="preserve"> </w:t>
      </w:r>
      <w:r w:rsidRPr="00295FC3">
        <w:rPr>
          <w:color w:val="000000" w:themeColor="text1"/>
          <w:sz w:val="18"/>
          <w:szCs w:val="18"/>
        </w:rPr>
        <w:t>występują.</w:t>
      </w:r>
    </w:p>
    <w:p w14:paraId="2ABC6AAD" w14:textId="77777777" w:rsidR="00295FC3" w:rsidRPr="00295FC3" w:rsidRDefault="00460939" w:rsidP="00460939">
      <w:pPr>
        <w:pStyle w:val="Akapitzlist"/>
        <w:numPr>
          <w:ilvl w:val="0"/>
          <w:numId w:val="10"/>
        </w:numPr>
        <w:tabs>
          <w:tab w:val="left" w:pos="448"/>
        </w:tabs>
        <w:ind w:left="426"/>
        <w:rPr>
          <w:color w:val="000000" w:themeColor="text1"/>
          <w:sz w:val="18"/>
          <w:szCs w:val="18"/>
        </w:rPr>
      </w:pPr>
      <w:r w:rsidRPr="00295FC3">
        <w:rPr>
          <w:color w:val="000000" w:themeColor="text1"/>
          <w:sz w:val="18"/>
          <w:szCs w:val="18"/>
        </w:rPr>
        <w:t>Ceny jednostkowe poszczególnych rodzajów worków przemysłowych określa załącznik nr 1 do niniejszej</w:t>
      </w:r>
      <w:r w:rsidRPr="00295FC3">
        <w:rPr>
          <w:color w:val="000000" w:themeColor="text1"/>
          <w:spacing w:val="-5"/>
          <w:sz w:val="18"/>
          <w:szCs w:val="18"/>
        </w:rPr>
        <w:t xml:space="preserve"> </w:t>
      </w:r>
      <w:r w:rsidRPr="00295FC3">
        <w:rPr>
          <w:color w:val="000000" w:themeColor="text1"/>
          <w:spacing w:val="-3"/>
          <w:sz w:val="18"/>
          <w:szCs w:val="18"/>
        </w:rPr>
        <w:t>umowy.</w:t>
      </w:r>
    </w:p>
    <w:p w14:paraId="19553AFA" w14:textId="77777777" w:rsidR="00295FC3" w:rsidRDefault="00460939" w:rsidP="00295FC3">
      <w:pPr>
        <w:pStyle w:val="Akapitzlist"/>
        <w:numPr>
          <w:ilvl w:val="0"/>
          <w:numId w:val="10"/>
        </w:numPr>
        <w:tabs>
          <w:tab w:val="left" w:pos="448"/>
        </w:tabs>
        <w:ind w:left="426"/>
        <w:rPr>
          <w:color w:val="000000" w:themeColor="text1"/>
          <w:sz w:val="18"/>
          <w:szCs w:val="18"/>
        </w:rPr>
      </w:pPr>
      <w:r w:rsidRPr="00295FC3">
        <w:rPr>
          <w:color w:val="000000" w:themeColor="text1"/>
          <w:sz w:val="18"/>
          <w:szCs w:val="18"/>
        </w:rPr>
        <w:t>Podwyższenie cen jednostkowych netto worków przemysłowych przez cały okres obowiązywania umowy jest niedopuszczalne z zastrzeżeniem ust. 5 i następnych</w:t>
      </w:r>
      <w:r w:rsidRPr="00295FC3">
        <w:rPr>
          <w:color w:val="000000" w:themeColor="text1"/>
          <w:spacing w:val="2"/>
          <w:sz w:val="18"/>
          <w:szCs w:val="18"/>
        </w:rPr>
        <w:t xml:space="preserve"> </w:t>
      </w:r>
      <w:r w:rsidRPr="00295FC3">
        <w:rPr>
          <w:color w:val="000000" w:themeColor="text1"/>
          <w:sz w:val="18"/>
          <w:szCs w:val="18"/>
        </w:rPr>
        <w:t>poniżej.</w:t>
      </w:r>
    </w:p>
    <w:p w14:paraId="20E9D2D4" w14:textId="77777777" w:rsidR="00627D7C" w:rsidRDefault="00460939" w:rsidP="00627D7C">
      <w:pPr>
        <w:pStyle w:val="Akapitzlist"/>
        <w:numPr>
          <w:ilvl w:val="0"/>
          <w:numId w:val="10"/>
        </w:numPr>
        <w:tabs>
          <w:tab w:val="left" w:pos="448"/>
        </w:tabs>
        <w:ind w:left="426"/>
        <w:rPr>
          <w:color w:val="000000" w:themeColor="text1"/>
          <w:sz w:val="18"/>
          <w:szCs w:val="18"/>
        </w:rPr>
      </w:pPr>
      <w:r w:rsidRPr="00295FC3">
        <w:rPr>
          <w:color w:val="000000" w:themeColor="text1"/>
          <w:sz w:val="18"/>
          <w:szCs w:val="18"/>
        </w:rPr>
        <w:t xml:space="preserve">Kwota wynagrodzenia umownego określonego w ust. 1 powyżej nie może ulec zmianie na niekorzyść Dzierżawcy. </w:t>
      </w:r>
      <w:r w:rsidR="00295FC3">
        <w:rPr>
          <w:color w:val="000000" w:themeColor="text1"/>
          <w:sz w:val="18"/>
          <w:szCs w:val="18"/>
        </w:rPr>
        <w:t>Postanowienia § 2 ust. 8 - 11 Umowy stosuje się odpowiednio.</w:t>
      </w:r>
    </w:p>
    <w:p w14:paraId="226275F1" w14:textId="73A7346A" w:rsidR="00627D7C" w:rsidRDefault="00627D7C" w:rsidP="00627D7C">
      <w:pPr>
        <w:pStyle w:val="Akapitzlist"/>
        <w:numPr>
          <w:ilvl w:val="0"/>
          <w:numId w:val="10"/>
        </w:numPr>
        <w:tabs>
          <w:tab w:val="left" w:pos="448"/>
        </w:tabs>
        <w:ind w:left="426"/>
        <w:rPr>
          <w:color w:val="000000" w:themeColor="text1"/>
          <w:sz w:val="18"/>
          <w:szCs w:val="18"/>
        </w:rPr>
      </w:pPr>
      <w:r w:rsidRPr="00627D7C">
        <w:rPr>
          <w:color w:val="000000" w:themeColor="text1"/>
          <w:sz w:val="18"/>
          <w:szCs w:val="18"/>
        </w:rPr>
        <w:t xml:space="preserve">Płatność należności z tytułu dostawy worków przemysłowych będzie dokonywana po podpisaniu przez strony dokumentów potwierdzających realizację dostawy, na podstawie prawidłowo wystawionej faktury, w terminie 60 dni od daty dostarczenia tych dokumentów </w:t>
      </w:r>
      <w:r>
        <w:rPr>
          <w:color w:val="000000" w:themeColor="text1"/>
          <w:sz w:val="18"/>
          <w:szCs w:val="18"/>
        </w:rPr>
        <w:t>Dzierżawcy</w:t>
      </w:r>
      <w:r w:rsidRPr="00627D7C">
        <w:rPr>
          <w:color w:val="000000" w:themeColor="text1"/>
          <w:sz w:val="18"/>
          <w:szCs w:val="18"/>
        </w:rPr>
        <w:t>.</w:t>
      </w:r>
      <w:r>
        <w:rPr>
          <w:color w:val="000000" w:themeColor="text1"/>
          <w:sz w:val="18"/>
          <w:szCs w:val="18"/>
        </w:rPr>
        <w:t xml:space="preserve"> </w:t>
      </w:r>
      <w:r w:rsidRPr="00295FC3">
        <w:rPr>
          <w:color w:val="000000" w:themeColor="text1"/>
          <w:sz w:val="18"/>
          <w:szCs w:val="18"/>
        </w:rPr>
        <w:t>Załącznikiem do każdej faktury będzie podpisany przez obydwie strony odbiór ilościowy zgodnie z § 9 ust. 4</w:t>
      </w:r>
      <w:r w:rsidRPr="00295FC3">
        <w:rPr>
          <w:color w:val="000000" w:themeColor="text1"/>
          <w:spacing w:val="-4"/>
          <w:sz w:val="18"/>
          <w:szCs w:val="18"/>
        </w:rPr>
        <w:t xml:space="preserve"> </w:t>
      </w:r>
      <w:r w:rsidRPr="00295FC3">
        <w:rPr>
          <w:color w:val="000000" w:themeColor="text1"/>
          <w:spacing w:val="-3"/>
          <w:sz w:val="18"/>
          <w:szCs w:val="18"/>
        </w:rPr>
        <w:t>umowy.</w:t>
      </w:r>
    </w:p>
    <w:p w14:paraId="21DCC4B0" w14:textId="77777777" w:rsidR="00627D7C" w:rsidRDefault="00627D7C" w:rsidP="00627D7C">
      <w:pPr>
        <w:pStyle w:val="Akapitzlist"/>
        <w:numPr>
          <w:ilvl w:val="0"/>
          <w:numId w:val="10"/>
        </w:numPr>
        <w:tabs>
          <w:tab w:val="left" w:pos="448"/>
        </w:tabs>
        <w:ind w:left="426"/>
        <w:rPr>
          <w:color w:val="000000" w:themeColor="text1"/>
          <w:sz w:val="18"/>
          <w:szCs w:val="18"/>
        </w:rPr>
      </w:pPr>
      <w:r>
        <w:rPr>
          <w:color w:val="000000" w:themeColor="text1"/>
          <w:sz w:val="18"/>
          <w:szCs w:val="18"/>
        </w:rPr>
        <w:t xml:space="preserve">Wydzierżawiający zobowiązuje się dostarczyć Dzierżawcy </w:t>
      </w:r>
      <w:r w:rsidRPr="00627D7C">
        <w:rPr>
          <w:color w:val="000000" w:themeColor="text1"/>
          <w:sz w:val="18"/>
          <w:szCs w:val="18"/>
        </w:rPr>
        <w:t>wraz z fakturą również fakturę w formie elektronicznej w formacie  „DATAFARM”, jeżeli ma takie możliwości techniczne.</w:t>
      </w:r>
    </w:p>
    <w:p w14:paraId="64E388F5" w14:textId="02390136" w:rsidR="00627D7C" w:rsidRDefault="00627D7C" w:rsidP="00627D7C">
      <w:pPr>
        <w:pStyle w:val="Akapitzlist"/>
        <w:numPr>
          <w:ilvl w:val="0"/>
          <w:numId w:val="10"/>
        </w:numPr>
        <w:tabs>
          <w:tab w:val="left" w:pos="448"/>
        </w:tabs>
        <w:ind w:left="426"/>
        <w:rPr>
          <w:color w:val="000000" w:themeColor="text1"/>
          <w:sz w:val="18"/>
          <w:szCs w:val="18"/>
        </w:rPr>
      </w:pPr>
      <w:r>
        <w:rPr>
          <w:color w:val="000000" w:themeColor="text1"/>
          <w:sz w:val="18"/>
          <w:szCs w:val="18"/>
        </w:rPr>
        <w:t>Wydzierżawiający</w:t>
      </w:r>
      <w:r w:rsidRPr="00627D7C">
        <w:rPr>
          <w:color w:val="000000" w:themeColor="text1"/>
          <w:sz w:val="18"/>
          <w:szCs w:val="18"/>
        </w:rPr>
        <w:t xml:space="preserve"> ma możliwość wysyłania ustrukturyzowanych faktur elektronicznych do </w:t>
      </w:r>
      <w:r>
        <w:rPr>
          <w:color w:val="000000" w:themeColor="text1"/>
          <w:sz w:val="18"/>
          <w:szCs w:val="18"/>
        </w:rPr>
        <w:t>Dzierżawcy</w:t>
      </w:r>
      <w:r w:rsidRPr="00627D7C">
        <w:rPr>
          <w:color w:val="000000" w:themeColor="text1"/>
          <w:sz w:val="18"/>
          <w:szCs w:val="18"/>
        </w:rPr>
        <w:t xml:space="preserve"> za pośrednictwem Platformy Elektronicznego Fakturowania (platforma dostępna pod adresem www: efaktura.gov.pl).</w:t>
      </w:r>
    </w:p>
    <w:p w14:paraId="3E563CE0" w14:textId="77777777" w:rsidR="00627D7C" w:rsidRDefault="00627D7C" w:rsidP="00627D7C">
      <w:pPr>
        <w:pStyle w:val="Akapitzlist"/>
        <w:numPr>
          <w:ilvl w:val="0"/>
          <w:numId w:val="10"/>
        </w:numPr>
        <w:tabs>
          <w:tab w:val="left" w:pos="448"/>
        </w:tabs>
        <w:ind w:left="426"/>
        <w:rPr>
          <w:color w:val="000000" w:themeColor="text1"/>
          <w:sz w:val="18"/>
          <w:szCs w:val="18"/>
        </w:rPr>
      </w:pPr>
      <w:r>
        <w:rPr>
          <w:color w:val="000000" w:themeColor="text1"/>
          <w:sz w:val="18"/>
          <w:szCs w:val="18"/>
        </w:rPr>
        <w:t>Wydzierżawiający</w:t>
      </w:r>
      <w:r w:rsidRPr="00627D7C">
        <w:rPr>
          <w:color w:val="000000" w:themeColor="text1"/>
          <w:sz w:val="18"/>
          <w:szCs w:val="18"/>
        </w:rPr>
        <w:t xml:space="preserve"> zobowiązuje się do sygnowania faktury numerem umowy.</w:t>
      </w:r>
    </w:p>
    <w:p w14:paraId="503F419A" w14:textId="107BF5BE" w:rsidR="00295FC3" w:rsidRPr="00627D7C" w:rsidRDefault="00627D7C" w:rsidP="00627D7C">
      <w:pPr>
        <w:pStyle w:val="Akapitzlist"/>
        <w:numPr>
          <w:ilvl w:val="0"/>
          <w:numId w:val="10"/>
        </w:numPr>
        <w:tabs>
          <w:tab w:val="left" w:pos="448"/>
        </w:tabs>
        <w:ind w:left="426"/>
        <w:rPr>
          <w:color w:val="000000" w:themeColor="text1"/>
          <w:sz w:val="18"/>
          <w:szCs w:val="18"/>
        </w:rPr>
      </w:pPr>
      <w:r w:rsidRPr="00627D7C">
        <w:rPr>
          <w:color w:val="000000" w:themeColor="text1"/>
          <w:sz w:val="18"/>
          <w:szCs w:val="18"/>
        </w:rPr>
        <w:t xml:space="preserve">Płatność należności będzie dokonywana przelewem na rachunek bankowy </w:t>
      </w:r>
      <w:r>
        <w:rPr>
          <w:color w:val="000000" w:themeColor="text1"/>
          <w:sz w:val="18"/>
          <w:szCs w:val="18"/>
        </w:rPr>
        <w:t>Wydzierżawiającego</w:t>
      </w:r>
      <w:r w:rsidRPr="00627D7C">
        <w:rPr>
          <w:color w:val="000000" w:themeColor="text1"/>
          <w:sz w:val="18"/>
          <w:szCs w:val="18"/>
        </w:rPr>
        <w:t xml:space="preserve"> wskazany przez niego na fakturze.</w:t>
      </w:r>
    </w:p>
    <w:p w14:paraId="7E8F3211" w14:textId="77777777" w:rsidR="00627D7C" w:rsidRDefault="00627D7C" w:rsidP="00460939">
      <w:pPr>
        <w:pStyle w:val="Nagwek2"/>
        <w:ind w:right="0"/>
        <w:rPr>
          <w:color w:val="000000" w:themeColor="text1"/>
          <w:sz w:val="18"/>
          <w:szCs w:val="18"/>
        </w:rPr>
      </w:pPr>
    </w:p>
    <w:p w14:paraId="25C47FD9"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9</w:t>
      </w:r>
    </w:p>
    <w:p w14:paraId="7E696592" w14:textId="77777777" w:rsidR="00295FC3" w:rsidRDefault="00460939" w:rsidP="00460939">
      <w:pPr>
        <w:pStyle w:val="Akapitzlist"/>
        <w:numPr>
          <w:ilvl w:val="0"/>
          <w:numId w:val="11"/>
        </w:numPr>
        <w:tabs>
          <w:tab w:val="left" w:pos="871"/>
          <w:tab w:val="left" w:pos="872"/>
        </w:tabs>
        <w:ind w:left="426"/>
        <w:rPr>
          <w:color w:val="000000" w:themeColor="text1"/>
          <w:sz w:val="18"/>
          <w:szCs w:val="18"/>
        </w:rPr>
      </w:pPr>
      <w:r w:rsidRPr="00295FC3">
        <w:rPr>
          <w:color w:val="000000" w:themeColor="text1"/>
          <w:sz w:val="18"/>
          <w:szCs w:val="18"/>
        </w:rPr>
        <w:t>Wydzierżawiający zobowiązuje się do sukcesywnego dostarczania worków przemysłowych, aż do wyczerpania ich ilości przewidzianej w załączniku nr</w:t>
      </w:r>
      <w:r w:rsidRPr="00295FC3">
        <w:rPr>
          <w:color w:val="000000" w:themeColor="text1"/>
          <w:spacing w:val="-3"/>
          <w:sz w:val="18"/>
          <w:szCs w:val="18"/>
        </w:rPr>
        <w:t xml:space="preserve"> </w:t>
      </w:r>
      <w:r w:rsidRPr="00295FC3">
        <w:rPr>
          <w:color w:val="000000" w:themeColor="text1"/>
          <w:sz w:val="18"/>
          <w:szCs w:val="18"/>
        </w:rPr>
        <w:t>1.</w:t>
      </w:r>
    </w:p>
    <w:p w14:paraId="2C6A85A8" w14:textId="77777777" w:rsidR="00295FC3" w:rsidRDefault="00460939" w:rsidP="00460939">
      <w:pPr>
        <w:pStyle w:val="Akapitzlist"/>
        <w:numPr>
          <w:ilvl w:val="0"/>
          <w:numId w:val="11"/>
        </w:numPr>
        <w:tabs>
          <w:tab w:val="left" w:pos="871"/>
          <w:tab w:val="left" w:pos="872"/>
        </w:tabs>
        <w:ind w:left="426"/>
        <w:rPr>
          <w:color w:val="000000" w:themeColor="text1"/>
          <w:sz w:val="18"/>
          <w:szCs w:val="18"/>
        </w:rPr>
      </w:pPr>
      <w:r w:rsidRPr="00295FC3">
        <w:rPr>
          <w:color w:val="000000" w:themeColor="text1"/>
          <w:sz w:val="18"/>
          <w:szCs w:val="18"/>
        </w:rPr>
        <w:t xml:space="preserve">Zamówienia na zestawy będą składane przez Dzierżawcę za pośrednictwem faksu, telefonu albo poczty elektronicznej </w:t>
      </w:r>
      <w:r w:rsidRPr="00295FC3">
        <w:rPr>
          <w:color w:val="000000" w:themeColor="text1"/>
          <w:sz w:val="18"/>
          <w:szCs w:val="18"/>
        </w:rPr>
        <w:lastRenderedPageBreak/>
        <w:t>na nr tel............................... fax.............................</w:t>
      </w:r>
      <w:r w:rsidRPr="00295FC3">
        <w:rPr>
          <w:color w:val="000000" w:themeColor="text1"/>
          <w:spacing w:val="-3"/>
          <w:sz w:val="18"/>
          <w:szCs w:val="18"/>
        </w:rPr>
        <w:t xml:space="preserve"> </w:t>
      </w:r>
      <w:r w:rsidRPr="00295FC3">
        <w:rPr>
          <w:color w:val="000000" w:themeColor="text1"/>
          <w:sz w:val="18"/>
          <w:szCs w:val="18"/>
        </w:rPr>
        <w:t>e-mail............................................</w:t>
      </w:r>
    </w:p>
    <w:p w14:paraId="0D963C00" w14:textId="007F2848" w:rsidR="00295FC3" w:rsidRDefault="00460939" w:rsidP="00295FC3">
      <w:pPr>
        <w:pStyle w:val="Akapitzlist"/>
        <w:numPr>
          <w:ilvl w:val="0"/>
          <w:numId w:val="11"/>
        </w:numPr>
        <w:tabs>
          <w:tab w:val="left" w:pos="872"/>
        </w:tabs>
        <w:ind w:left="426"/>
        <w:rPr>
          <w:color w:val="000000" w:themeColor="text1"/>
          <w:sz w:val="18"/>
          <w:szCs w:val="18"/>
        </w:rPr>
      </w:pPr>
      <w:r w:rsidRPr="00295FC3">
        <w:rPr>
          <w:color w:val="000000" w:themeColor="text1"/>
          <w:sz w:val="18"/>
          <w:szCs w:val="18"/>
        </w:rPr>
        <w:t xml:space="preserve">Wydzierżawiający zobowiązuje się do dostawy worków przemysłowych w </w:t>
      </w:r>
      <w:r w:rsidR="00226108" w:rsidRPr="00226108">
        <w:rPr>
          <w:color w:val="000000" w:themeColor="text1"/>
          <w:sz w:val="18"/>
          <w:szCs w:val="18"/>
        </w:rPr>
        <w:t xml:space="preserve">czasie </w:t>
      </w:r>
      <w:r w:rsidR="00226108" w:rsidRPr="008B2B2E">
        <w:rPr>
          <w:b/>
          <w:color w:val="FF0000"/>
          <w:sz w:val="18"/>
          <w:szCs w:val="18"/>
        </w:rPr>
        <w:t>2 dni</w:t>
      </w:r>
      <w:r w:rsidRPr="008B2B2E">
        <w:rPr>
          <w:b/>
          <w:color w:val="FF0000"/>
          <w:sz w:val="18"/>
          <w:szCs w:val="18"/>
        </w:rPr>
        <w:t xml:space="preserve"> roboczych</w:t>
      </w:r>
      <w:r w:rsidRPr="008B2B2E">
        <w:rPr>
          <w:color w:val="FF0000"/>
          <w:sz w:val="18"/>
          <w:szCs w:val="18"/>
        </w:rPr>
        <w:t xml:space="preserve"> </w:t>
      </w:r>
      <w:r w:rsidRPr="00295FC3">
        <w:rPr>
          <w:color w:val="000000" w:themeColor="text1"/>
          <w:sz w:val="18"/>
          <w:szCs w:val="18"/>
        </w:rPr>
        <w:t xml:space="preserve">od telefonicznego zgłoszenia takiej potrzeby przez Dzierżawcę, niezwłocznie potwierdzonego fax-em przez osobę </w:t>
      </w:r>
      <w:bookmarkStart w:id="0" w:name="_GoBack"/>
      <w:bookmarkEnd w:id="0"/>
      <w:r w:rsidRPr="00295FC3">
        <w:rPr>
          <w:color w:val="000000" w:themeColor="text1"/>
          <w:sz w:val="18"/>
          <w:szCs w:val="18"/>
        </w:rPr>
        <w:t>upoważnioną przez Kierownika Apteki.</w:t>
      </w:r>
    </w:p>
    <w:p w14:paraId="2938F2C0" w14:textId="00DECFC7" w:rsidR="00256532" w:rsidRDefault="00256532" w:rsidP="00295FC3">
      <w:pPr>
        <w:pStyle w:val="Akapitzlist"/>
        <w:numPr>
          <w:ilvl w:val="0"/>
          <w:numId w:val="11"/>
        </w:numPr>
        <w:tabs>
          <w:tab w:val="left" w:pos="872"/>
        </w:tabs>
        <w:ind w:left="426"/>
        <w:rPr>
          <w:color w:val="000000" w:themeColor="text1"/>
          <w:sz w:val="18"/>
          <w:szCs w:val="18"/>
        </w:rPr>
      </w:pPr>
      <w:r>
        <w:rPr>
          <w:color w:val="000000" w:themeColor="text1"/>
          <w:sz w:val="18"/>
          <w:szCs w:val="18"/>
        </w:rPr>
        <w:t xml:space="preserve">Dostawy w trybie pilnym będą realizowane w czasie </w:t>
      </w:r>
      <w:r w:rsidRPr="00A56267">
        <w:rPr>
          <w:b/>
          <w:color w:val="FF0000"/>
          <w:sz w:val="18"/>
          <w:szCs w:val="18"/>
        </w:rPr>
        <w:t>24-rech godzin.</w:t>
      </w:r>
      <w:r w:rsidRPr="00A56267">
        <w:rPr>
          <w:color w:val="FF0000"/>
          <w:sz w:val="18"/>
          <w:szCs w:val="18"/>
        </w:rPr>
        <w:t xml:space="preserve"> </w:t>
      </w:r>
    </w:p>
    <w:p w14:paraId="578887CB" w14:textId="77777777" w:rsidR="00295FC3" w:rsidRDefault="00460939" w:rsidP="00295FC3">
      <w:pPr>
        <w:pStyle w:val="Akapitzlist"/>
        <w:numPr>
          <w:ilvl w:val="0"/>
          <w:numId w:val="11"/>
        </w:numPr>
        <w:tabs>
          <w:tab w:val="left" w:pos="872"/>
        </w:tabs>
        <w:ind w:left="426"/>
        <w:rPr>
          <w:color w:val="000000" w:themeColor="text1"/>
          <w:sz w:val="18"/>
          <w:szCs w:val="18"/>
        </w:rPr>
      </w:pPr>
      <w:r w:rsidRPr="00295FC3">
        <w:rPr>
          <w:color w:val="000000" w:themeColor="text1"/>
          <w:sz w:val="18"/>
          <w:szCs w:val="18"/>
        </w:rPr>
        <w:t>Każdorazowy odbiór ilościowy dostarczonych worków przemysłowych będzie dokonywany przez Dzierżawcę za pisemnym potwierdzeniem, przy czym Dzierżawcę i Wydzierżawiającego reprezentować będą przy odbiorze upoważnieni</w:t>
      </w:r>
      <w:r w:rsidRPr="00295FC3">
        <w:rPr>
          <w:color w:val="000000" w:themeColor="text1"/>
          <w:spacing w:val="-1"/>
          <w:sz w:val="18"/>
          <w:szCs w:val="18"/>
        </w:rPr>
        <w:t xml:space="preserve"> </w:t>
      </w:r>
      <w:r w:rsidRPr="00295FC3">
        <w:rPr>
          <w:color w:val="000000" w:themeColor="text1"/>
          <w:sz w:val="18"/>
          <w:szCs w:val="18"/>
        </w:rPr>
        <w:t>pracownicy.</w:t>
      </w:r>
    </w:p>
    <w:p w14:paraId="2BCE4EA3" w14:textId="77777777" w:rsidR="00295FC3" w:rsidRDefault="00460939" w:rsidP="00295FC3">
      <w:pPr>
        <w:pStyle w:val="Akapitzlist"/>
        <w:numPr>
          <w:ilvl w:val="0"/>
          <w:numId w:val="11"/>
        </w:numPr>
        <w:tabs>
          <w:tab w:val="left" w:pos="872"/>
          <w:tab w:val="left" w:pos="872"/>
        </w:tabs>
        <w:ind w:left="426"/>
        <w:rPr>
          <w:color w:val="000000" w:themeColor="text1"/>
          <w:sz w:val="18"/>
          <w:szCs w:val="18"/>
        </w:rPr>
      </w:pPr>
      <w:r w:rsidRPr="00295FC3">
        <w:rPr>
          <w:color w:val="000000" w:themeColor="text1"/>
          <w:sz w:val="18"/>
          <w:szCs w:val="18"/>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w:t>
      </w:r>
      <w:r w:rsidRPr="00295FC3">
        <w:rPr>
          <w:color w:val="000000" w:themeColor="text1"/>
          <w:spacing w:val="-3"/>
          <w:sz w:val="18"/>
          <w:szCs w:val="18"/>
        </w:rPr>
        <w:t xml:space="preserve"> </w:t>
      </w:r>
      <w:r w:rsidRPr="00295FC3">
        <w:rPr>
          <w:color w:val="000000" w:themeColor="text1"/>
          <w:sz w:val="18"/>
          <w:szCs w:val="18"/>
        </w:rPr>
        <w:t>producenta.</w:t>
      </w:r>
    </w:p>
    <w:p w14:paraId="24AB9F87" w14:textId="77777777" w:rsidR="00295FC3" w:rsidRDefault="00460939" w:rsidP="00295FC3">
      <w:pPr>
        <w:pStyle w:val="Akapitzlist"/>
        <w:numPr>
          <w:ilvl w:val="0"/>
          <w:numId w:val="11"/>
        </w:numPr>
        <w:tabs>
          <w:tab w:val="left" w:pos="872"/>
        </w:tabs>
        <w:ind w:left="426"/>
        <w:rPr>
          <w:color w:val="000000" w:themeColor="text1"/>
          <w:sz w:val="18"/>
          <w:szCs w:val="18"/>
        </w:rPr>
      </w:pPr>
      <w:r w:rsidRPr="00295FC3">
        <w:rPr>
          <w:color w:val="000000" w:themeColor="text1"/>
          <w:sz w:val="18"/>
          <w:szCs w:val="18"/>
        </w:rPr>
        <w:t>Dostawy nastąpią do Apteki, na koszt i ryzyko</w:t>
      </w:r>
      <w:r w:rsidRPr="00295FC3">
        <w:rPr>
          <w:color w:val="000000" w:themeColor="text1"/>
          <w:spacing w:val="-11"/>
          <w:sz w:val="18"/>
          <w:szCs w:val="18"/>
        </w:rPr>
        <w:t xml:space="preserve"> </w:t>
      </w:r>
      <w:r w:rsidRPr="00295FC3">
        <w:rPr>
          <w:color w:val="000000" w:themeColor="text1"/>
          <w:sz w:val="18"/>
          <w:szCs w:val="18"/>
        </w:rPr>
        <w:t>Wydzierżawiającego.</w:t>
      </w:r>
    </w:p>
    <w:p w14:paraId="6713CF7D" w14:textId="77777777" w:rsidR="00295FC3" w:rsidRPr="00226108" w:rsidRDefault="00460939" w:rsidP="00295FC3">
      <w:pPr>
        <w:pStyle w:val="Akapitzlist"/>
        <w:numPr>
          <w:ilvl w:val="0"/>
          <w:numId w:val="11"/>
        </w:numPr>
        <w:tabs>
          <w:tab w:val="left" w:pos="872"/>
        </w:tabs>
        <w:ind w:left="426"/>
        <w:rPr>
          <w:color w:val="000000" w:themeColor="text1"/>
          <w:sz w:val="18"/>
          <w:szCs w:val="18"/>
        </w:rPr>
      </w:pPr>
      <w:r w:rsidRPr="00226108">
        <w:rPr>
          <w:color w:val="000000" w:themeColor="text1"/>
          <w:sz w:val="18"/>
          <w:szCs w:val="18"/>
        </w:rPr>
        <w:t>Minimalny okres przydatności do użycia oferowanych zestawów powinien wynosić min. 6 miesięcy od dnia dostawy.</w:t>
      </w:r>
    </w:p>
    <w:p w14:paraId="7E0BD941" w14:textId="77777777" w:rsidR="00295FC3" w:rsidRPr="00226108" w:rsidRDefault="00460939" w:rsidP="00295FC3">
      <w:pPr>
        <w:pStyle w:val="Akapitzlist"/>
        <w:numPr>
          <w:ilvl w:val="0"/>
          <w:numId w:val="11"/>
        </w:numPr>
        <w:tabs>
          <w:tab w:val="left" w:pos="872"/>
        </w:tabs>
        <w:ind w:left="426"/>
        <w:rPr>
          <w:color w:val="000000" w:themeColor="text1"/>
          <w:sz w:val="18"/>
          <w:szCs w:val="18"/>
        </w:rPr>
      </w:pPr>
      <w:r w:rsidRPr="00226108">
        <w:rPr>
          <w:color w:val="000000" w:themeColor="text1"/>
          <w:sz w:val="18"/>
          <w:szCs w:val="18"/>
        </w:rPr>
        <w:t>Dzierżawca będzie zużywał powierzone worki przemysłowe począwszy od zestawów o najkrótszej dacie ważności w ramach danego zestawu.</w:t>
      </w:r>
    </w:p>
    <w:p w14:paraId="279A9391" w14:textId="77777777" w:rsidR="00460939" w:rsidRPr="00295FC3" w:rsidRDefault="00460939" w:rsidP="00295FC3">
      <w:pPr>
        <w:pStyle w:val="Akapitzlist"/>
        <w:numPr>
          <w:ilvl w:val="0"/>
          <w:numId w:val="11"/>
        </w:numPr>
        <w:tabs>
          <w:tab w:val="left" w:pos="872"/>
        </w:tabs>
        <w:ind w:left="426"/>
        <w:rPr>
          <w:color w:val="000000" w:themeColor="text1"/>
          <w:sz w:val="18"/>
          <w:szCs w:val="18"/>
        </w:rPr>
      </w:pPr>
      <w:r w:rsidRPr="00295FC3">
        <w:rPr>
          <w:color w:val="000000" w:themeColor="text1"/>
          <w:sz w:val="18"/>
          <w:szCs w:val="18"/>
        </w:rPr>
        <w:t>Dzierżawca zobowiązuje się do właściwego przechowywania worków przemysłowych tj. w warunkach zabezpieczających przed uszkodzeniem, zniszczeniem lub kradzieżą.</w:t>
      </w:r>
    </w:p>
    <w:p w14:paraId="701BEC60" w14:textId="77777777" w:rsidR="00460939" w:rsidRPr="00B64125" w:rsidRDefault="00460939" w:rsidP="00460939">
      <w:pPr>
        <w:pStyle w:val="Nagwek2"/>
        <w:ind w:right="0"/>
        <w:rPr>
          <w:color w:val="000000" w:themeColor="text1"/>
          <w:sz w:val="18"/>
          <w:szCs w:val="18"/>
        </w:rPr>
      </w:pPr>
    </w:p>
    <w:p w14:paraId="7A4822BF"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10</w:t>
      </w:r>
    </w:p>
    <w:p w14:paraId="3C69ED9A" w14:textId="64B10A1D" w:rsidR="00295FC3" w:rsidRPr="00226108" w:rsidRDefault="00460939" w:rsidP="00295FC3">
      <w:pPr>
        <w:pStyle w:val="Akapitzlist"/>
        <w:numPr>
          <w:ilvl w:val="0"/>
          <w:numId w:val="12"/>
        </w:numPr>
        <w:tabs>
          <w:tab w:val="left" w:pos="870"/>
        </w:tabs>
        <w:ind w:left="426"/>
        <w:rPr>
          <w:color w:val="000000" w:themeColor="text1"/>
          <w:sz w:val="18"/>
          <w:szCs w:val="18"/>
        </w:rPr>
      </w:pPr>
      <w:r w:rsidRPr="00226108">
        <w:rPr>
          <w:color w:val="000000" w:themeColor="text1"/>
          <w:sz w:val="18"/>
          <w:szCs w:val="18"/>
        </w:rPr>
        <w:t xml:space="preserve">W przypadku dostarczenia ilości worków przemysłowych niezgodnych z zamówieniem stwierdzonych przy odbiorze </w:t>
      </w:r>
      <w:r w:rsidRPr="00226108">
        <w:rPr>
          <w:color w:val="000000" w:themeColor="text1"/>
          <w:spacing w:val="2"/>
          <w:sz w:val="18"/>
          <w:szCs w:val="18"/>
        </w:rPr>
        <w:t>dosta</w:t>
      </w:r>
      <w:r w:rsidRPr="00226108">
        <w:rPr>
          <w:color w:val="000000" w:themeColor="text1"/>
          <w:spacing w:val="-5"/>
          <w:sz w:val="18"/>
          <w:szCs w:val="18"/>
        </w:rPr>
        <w:t xml:space="preserve">wy, </w:t>
      </w:r>
      <w:r w:rsidRPr="00226108">
        <w:rPr>
          <w:color w:val="000000" w:themeColor="text1"/>
          <w:sz w:val="18"/>
          <w:szCs w:val="18"/>
        </w:rPr>
        <w:t xml:space="preserve">Dzierżawca zobowiązany jest do niezwłocznego uzupełnienia zamówienia na własny koszt, nie później jednak niż w ciągu </w:t>
      </w:r>
      <w:r w:rsidR="00226108" w:rsidRPr="00226108">
        <w:rPr>
          <w:color w:val="000000" w:themeColor="text1"/>
          <w:sz w:val="18"/>
          <w:szCs w:val="18"/>
        </w:rPr>
        <w:t>2</w:t>
      </w:r>
      <w:r w:rsidRPr="00226108">
        <w:rPr>
          <w:color w:val="000000" w:themeColor="text1"/>
          <w:sz w:val="18"/>
          <w:szCs w:val="18"/>
        </w:rPr>
        <w:t xml:space="preserve"> dni roboczych od</w:t>
      </w:r>
      <w:r w:rsidRPr="00226108">
        <w:rPr>
          <w:color w:val="000000" w:themeColor="text1"/>
          <w:spacing w:val="-1"/>
          <w:sz w:val="18"/>
          <w:szCs w:val="18"/>
        </w:rPr>
        <w:t xml:space="preserve"> </w:t>
      </w:r>
      <w:r w:rsidRPr="00226108">
        <w:rPr>
          <w:color w:val="000000" w:themeColor="text1"/>
          <w:sz w:val="18"/>
          <w:szCs w:val="18"/>
        </w:rPr>
        <w:t>dostawy.</w:t>
      </w:r>
    </w:p>
    <w:p w14:paraId="46CCFC4B" w14:textId="77777777" w:rsidR="00460939" w:rsidRPr="00295FC3" w:rsidRDefault="00460939" w:rsidP="00295FC3">
      <w:pPr>
        <w:pStyle w:val="Akapitzlist"/>
        <w:numPr>
          <w:ilvl w:val="0"/>
          <w:numId w:val="12"/>
        </w:numPr>
        <w:tabs>
          <w:tab w:val="left" w:pos="870"/>
        </w:tabs>
        <w:ind w:left="426"/>
        <w:rPr>
          <w:b/>
          <w:color w:val="000000" w:themeColor="text1"/>
          <w:sz w:val="18"/>
          <w:szCs w:val="18"/>
        </w:rPr>
      </w:pPr>
      <w:r w:rsidRPr="00295FC3">
        <w:rPr>
          <w:color w:val="000000" w:themeColor="text1"/>
          <w:sz w:val="18"/>
          <w:szCs w:val="18"/>
        </w:rPr>
        <w:t xml:space="preserve">Pozostałe reklamacje ilościowe i jakościowe Dzierżawca niezwłocznie zgłasza Wydzierżawiającemu pisemnie/e-mailem/faxem lub drogą telefoniczną, nie później jednak niż w ciągu 7 dni od daty stwierdzenia </w:t>
      </w:r>
      <w:r w:rsidRPr="00295FC3">
        <w:rPr>
          <w:color w:val="000000" w:themeColor="text1"/>
          <w:spacing w:val="-4"/>
          <w:sz w:val="18"/>
          <w:szCs w:val="18"/>
        </w:rPr>
        <w:t xml:space="preserve">wady. </w:t>
      </w:r>
      <w:r w:rsidRPr="00295FC3">
        <w:rPr>
          <w:color w:val="000000" w:themeColor="text1"/>
          <w:sz w:val="18"/>
          <w:szCs w:val="18"/>
        </w:rPr>
        <w:t>W razie stwierdzenia wady Dzierżawca ma prawo odmówić przyjęcia całej dostawy i żądać wymiany na zestawy wolne od wad. Reklamacja ilościowa i jakościowa winny być rozpatrzone w ciągu 3 dni roboczych od daty zgłoszenia przez</w:t>
      </w:r>
      <w:r w:rsidRPr="00295FC3">
        <w:rPr>
          <w:color w:val="000000" w:themeColor="text1"/>
          <w:spacing w:val="-3"/>
          <w:sz w:val="18"/>
          <w:szCs w:val="18"/>
        </w:rPr>
        <w:t xml:space="preserve"> </w:t>
      </w:r>
      <w:r w:rsidRPr="00295FC3">
        <w:rPr>
          <w:color w:val="000000" w:themeColor="text1"/>
          <w:sz w:val="18"/>
          <w:szCs w:val="18"/>
        </w:rPr>
        <w:t>Dzierżawcę.</w:t>
      </w:r>
    </w:p>
    <w:p w14:paraId="40F7B0CC"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11</w:t>
      </w:r>
    </w:p>
    <w:p w14:paraId="79465CFF" w14:textId="77777777" w:rsidR="00295FC3" w:rsidRDefault="00460939" w:rsidP="00295FC3">
      <w:pPr>
        <w:pStyle w:val="Akapitzlist"/>
        <w:numPr>
          <w:ilvl w:val="0"/>
          <w:numId w:val="13"/>
        </w:numPr>
        <w:tabs>
          <w:tab w:val="left" w:pos="476"/>
        </w:tabs>
        <w:ind w:left="426"/>
        <w:rPr>
          <w:color w:val="000000" w:themeColor="text1"/>
          <w:sz w:val="18"/>
          <w:szCs w:val="18"/>
        </w:rPr>
      </w:pPr>
      <w:r w:rsidRPr="00B64125">
        <w:rPr>
          <w:color w:val="000000" w:themeColor="text1"/>
          <w:sz w:val="18"/>
          <w:szCs w:val="18"/>
        </w:rPr>
        <w:t>Wydzierżawiający zapłaci Dzierżawcy karę umowną za niewykonanie lub nienależyte wykonanie umowy w następujących przypadkach i</w:t>
      </w:r>
      <w:r w:rsidRPr="00B64125">
        <w:rPr>
          <w:color w:val="000000" w:themeColor="text1"/>
          <w:spacing w:val="1"/>
          <w:sz w:val="18"/>
          <w:szCs w:val="18"/>
        </w:rPr>
        <w:t xml:space="preserve"> </w:t>
      </w:r>
      <w:r w:rsidRPr="00B64125">
        <w:rPr>
          <w:color w:val="000000" w:themeColor="text1"/>
          <w:sz w:val="18"/>
          <w:szCs w:val="18"/>
        </w:rPr>
        <w:t>wysokości:</w:t>
      </w:r>
    </w:p>
    <w:p w14:paraId="1B6A8924" w14:textId="77777777" w:rsidR="00295FC3" w:rsidRDefault="00460939" w:rsidP="00295FC3">
      <w:pPr>
        <w:pStyle w:val="Akapitzlist"/>
        <w:numPr>
          <w:ilvl w:val="1"/>
          <w:numId w:val="13"/>
        </w:numPr>
        <w:tabs>
          <w:tab w:val="left" w:pos="476"/>
        </w:tabs>
        <w:rPr>
          <w:color w:val="000000" w:themeColor="text1"/>
          <w:sz w:val="18"/>
          <w:szCs w:val="18"/>
        </w:rPr>
      </w:pPr>
      <w:r w:rsidRPr="00295FC3">
        <w:rPr>
          <w:color w:val="000000" w:themeColor="text1"/>
          <w:sz w:val="18"/>
          <w:szCs w:val="18"/>
        </w:rPr>
        <w:t>200 zł za każdy dzień opóźnienia w dostawie i uruchomieniu sprzętu w stosunku do terminu określonego w §3 ust. 1;</w:t>
      </w:r>
    </w:p>
    <w:p w14:paraId="611BF022" w14:textId="77777777" w:rsidR="00295FC3" w:rsidRDefault="00460939" w:rsidP="00295FC3">
      <w:pPr>
        <w:pStyle w:val="Akapitzlist"/>
        <w:numPr>
          <w:ilvl w:val="1"/>
          <w:numId w:val="13"/>
        </w:numPr>
        <w:tabs>
          <w:tab w:val="left" w:pos="476"/>
        </w:tabs>
        <w:rPr>
          <w:color w:val="000000" w:themeColor="text1"/>
          <w:sz w:val="18"/>
          <w:szCs w:val="18"/>
        </w:rPr>
      </w:pPr>
      <w:r w:rsidRPr="00295FC3">
        <w:rPr>
          <w:color w:val="000000" w:themeColor="text1"/>
          <w:sz w:val="18"/>
          <w:szCs w:val="18"/>
        </w:rPr>
        <w:t>200 zł za każdy dzień opóźnienia we wszelkich czynnościach związanych z naprawą albo dostarczeniem sprzętu zamiennego w przypadkach określonych §</w:t>
      </w:r>
      <w:r w:rsidRPr="00295FC3">
        <w:rPr>
          <w:color w:val="000000" w:themeColor="text1"/>
          <w:spacing w:val="1"/>
          <w:sz w:val="18"/>
          <w:szCs w:val="18"/>
        </w:rPr>
        <w:t xml:space="preserve"> </w:t>
      </w:r>
      <w:r w:rsidRPr="00295FC3">
        <w:rPr>
          <w:color w:val="000000" w:themeColor="text1"/>
          <w:sz w:val="18"/>
          <w:szCs w:val="18"/>
        </w:rPr>
        <w:t>6;</w:t>
      </w:r>
    </w:p>
    <w:p w14:paraId="07D84230" w14:textId="77777777" w:rsidR="00295FC3" w:rsidRDefault="00460939" w:rsidP="00295FC3">
      <w:pPr>
        <w:pStyle w:val="Akapitzlist"/>
        <w:numPr>
          <w:ilvl w:val="1"/>
          <w:numId w:val="13"/>
        </w:numPr>
        <w:tabs>
          <w:tab w:val="left" w:pos="476"/>
        </w:tabs>
        <w:rPr>
          <w:color w:val="000000" w:themeColor="text1"/>
          <w:sz w:val="18"/>
          <w:szCs w:val="18"/>
        </w:rPr>
      </w:pPr>
      <w:r w:rsidRPr="00295FC3">
        <w:rPr>
          <w:color w:val="000000" w:themeColor="text1"/>
          <w:sz w:val="18"/>
          <w:szCs w:val="18"/>
        </w:rPr>
        <w:t>0,5% wartości brutto zamawianych zestawów za każdy dzień opóźnienia w</w:t>
      </w:r>
      <w:r w:rsidRPr="00295FC3">
        <w:rPr>
          <w:color w:val="000000" w:themeColor="text1"/>
          <w:spacing w:val="-4"/>
          <w:sz w:val="18"/>
          <w:szCs w:val="18"/>
        </w:rPr>
        <w:t xml:space="preserve"> </w:t>
      </w:r>
      <w:r w:rsidRPr="00295FC3">
        <w:rPr>
          <w:color w:val="000000" w:themeColor="text1"/>
          <w:sz w:val="18"/>
          <w:szCs w:val="18"/>
        </w:rPr>
        <w:t>dostawie;</w:t>
      </w:r>
    </w:p>
    <w:p w14:paraId="0E6FEC41" w14:textId="77777777" w:rsidR="00295FC3" w:rsidRDefault="00460939" w:rsidP="00295FC3">
      <w:pPr>
        <w:pStyle w:val="Akapitzlist"/>
        <w:numPr>
          <w:ilvl w:val="1"/>
          <w:numId w:val="13"/>
        </w:numPr>
        <w:tabs>
          <w:tab w:val="left" w:pos="476"/>
        </w:tabs>
        <w:rPr>
          <w:color w:val="000000" w:themeColor="text1"/>
          <w:sz w:val="18"/>
          <w:szCs w:val="18"/>
        </w:rPr>
      </w:pPr>
      <w:r w:rsidRPr="00295FC3">
        <w:rPr>
          <w:color w:val="000000" w:themeColor="text1"/>
          <w:sz w:val="18"/>
          <w:szCs w:val="18"/>
        </w:rPr>
        <w:t>0,5 % wartości brutto reklamowanych zestawów za każdy dzień opóźnienia w rozpatrzeniu</w:t>
      </w:r>
      <w:r w:rsidRPr="00295FC3">
        <w:rPr>
          <w:color w:val="000000" w:themeColor="text1"/>
          <w:spacing w:val="-8"/>
          <w:sz w:val="18"/>
          <w:szCs w:val="18"/>
        </w:rPr>
        <w:t xml:space="preserve"> </w:t>
      </w:r>
      <w:r w:rsidRPr="00295FC3">
        <w:rPr>
          <w:color w:val="000000" w:themeColor="text1"/>
          <w:sz w:val="18"/>
          <w:szCs w:val="18"/>
        </w:rPr>
        <w:t>reklamacji</w:t>
      </w:r>
    </w:p>
    <w:p w14:paraId="76C731A8" w14:textId="77777777" w:rsidR="00460939" w:rsidRDefault="00460939" w:rsidP="00295FC3">
      <w:pPr>
        <w:pStyle w:val="Akapitzlist"/>
        <w:numPr>
          <w:ilvl w:val="1"/>
          <w:numId w:val="13"/>
        </w:numPr>
        <w:tabs>
          <w:tab w:val="left" w:pos="476"/>
        </w:tabs>
        <w:rPr>
          <w:color w:val="000000" w:themeColor="text1"/>
          <w:sz w:val="18"/>
          <w:szCs w:val="18"/>
        </w:rPr>
      </w:pPr>
      <w:r w:rsidRPr="00295FC3">
        <w:rPr>
          <w:color w:val="000000" w:themeColor="text1"/>
          <w:sz w:val="18"/>
          <w:szCs w:val="18"/>
        </w:rPr>
        <w:t xml:space="preserve">10 % wartości brutto umowy (stanowiącej sumę ceny brutto za dzierżawę sprzętu za cały okres realizacji </w:t>
      </w:r>
      <w:r w:rsidRPr="00295FC3">
        <w:rPr>
          <w:color w:val="000000" w:themeColor="text1"/>
          <w:spacing w:val="-3"/>
          <w:sz w:val="18"/>
          <w:szCs w:val="18"/>
        </w:rPr>
        <w:t xml:space="preserve">umowy, </w:t>
      </w:r>
      <w:r w:rsidRPr="00295FC3">
        <w:rPr>
          <w:color w:val="000000" w:themeColor="text1"/>
          <w:sz w:val="18"/>
          <w:szCs w:val="18"/>
        </w:rPr>
        <w:t xml:space="preserve">o której mowa w § 2 ust. 3 oraz wartości brutto przedmiotu </w:t>
      </w:r>
      <w:r w:rsidRPr="00295FC3">
        <w:rPr>
          <w:color w:val="000000" w:themeColor="text1"/>
          <w:spacing w:val="-3"/>
          <w:sz w:val="18"/>
          <w:szCs w:val="18"/>
        </w:rPr>
        <w:t xml:space="preserve">dostawy, </w:t>
      </w:r>
      <w:r w:rsidRPr="00295FC3">
        <w:rPr>
          <w:color w:val="000000" w:themeColor="text1"/>
          <w:sz w:val="18"/>
          <w:szCs w:val="18"/>
        </w:rPr>
        <w:t>o której mowa w § 8 ust. 1) w przypadku odstąpienia od umowy przez którąkolwiek ze stron z powodu okoliczności, za które odpowiada Wydzierżawiający, przy czym w przypadku częściowej realizacji umowy kara zostanie obniżona proporcjonalnie do stopnia wykonania umowy do dnia</w:t>
      </w:r>
      <w:r w:rsidRPr="00295FC3">
        <w:rPr>
          <w:color w:val="000000" w:themeColor="text1"/>
          <w:spacing w:val="-7"/>
          <w:sz w:val="18"/>
          <w:szCs w:val="18"/>
        </w:rPr>
        <w:t xml:space="preserve"> </w:t>
      </w:r>
      <w:r w:rsidRPr="00295FC3">
        <w:rPr>
          <w:color w:val="000000" w:themeColor="text1"/>
          <w:sz w:val="18"/>
          <w:szCs w:val="18"/>
        </w:rPr>
        <w:t>odstąpienia.</w:t>
      </w:r>
    </w:p>
    <w:p w14:paraId="52C8F523" w14:textId="77777777" w:rsidR="00295FC3" w:rsidRDefault="00460939" w:rsidP="00295FC3">
      <w:pPr>
        <w:pStyle w:val="Akapitzlist"/>
        <w:numPr>
          <w:ilvl w:val="0"/>
          <w:numId w:val="13"/>
        </w:numPr>
        <w:tabs>
          <w:tab w:val="left" w:pos="476"/>
        </w:tabs>
        <w:ind w:left="426"/>
        <w:rPr>
          <w:color w:val="000000" w:themeColor="text1"/>
          <w:sz w:val="18"/>
          <w:szCs w:val="18"/>
        </w:rPr>
      </w:pPr>
      <w:r w:rsidRPr="00295FC3">
        <w:rPr>
          <w:color w:val="000000" w:themeColor="text1"/>
          <w:sz w:val="18"/>
          <w:szCs w:val="18"/>
        </w:rPr>
        <w:t xml:space="preserve">Dzierżawca może na zasadach ogólnych dochodzić odszkodowania przewyższającego wysokość kar umownych. Kara umowna należna na podstawie umowy powinna być zapłacona przez Wydzierżawiającego w terminie 14 dni od daty wystąpienia przez Dzierżawcę z żądaniem </w:t>
      </w:r>
      <w:r w:rsidRPr="00295FC3">
        <w:rPr>
          <w:color w:val="000000" w:themeColor="text1"/>
          <w:spacing w:val="-3"/>
          <w:sz w:val="18"/>
          <w:szCs w:val="18"/>
        </w:rPr>
        <w:t xml:space="preserve">zapłaty. </w:t>
      </w:r>
      <w:r w:rsidRPr="00295FC3">
        <w:rPr>
          <w:color w:val="000000" w:themeColor="text1"/>
          <w:sz w:val="18"/>
          <w:szCs w:val="18"/>
        </w:rPr>
        <w:t>Może być również potrącona z należnego Wydzierżawiającemu</w:t>
      </w:r>
      <w:r w:rsidRPr="00295FC3">
        <w:rPr>
          <w:color w:val="000000" w:themeColor="text1"/>
          <w:spacing w:val="-1"/>
          <w:sz w:val="18"/>
          <w:szCs w:val="18"/>
        </w:rPr>
        <w:t xml:space="preserve"> </w:t>
      </w:r>
      <w:r w:rsidRPr="00295FC3">
        <w:rPr>
          <w:color w:val="000000" w:themeColor="text1"/>
          <w:sz w:val="18"/>
          <w:szCs w:val="18"/>
        </w:rPr>
        <w:t>wynagrodzenia.</w:t>
      </w:r>
    </w:p>
    <w:p w14:paraId="02712A58" w14:textId="77777777" w:rsidR="00460939" w:rsidRPr="00295FC3" w:rsidRDefault="00460939" w:rsidP="00295FC3">
      <w:pPr>
        <w:pStyle w:val="Akapitzlist"/>
        <w:numPr>
          <w:ilvl w:val="0"/>
          <w:numId w:val="13"/>
        </w:numPr>
        <w:tabs>
          <w:tab w:val="left" w:pos="476"/>
        </w:tabs>
        <w:ind w:left="426"/>
        <w:rPr>
          <w:color w:val="000000" w:themeColor="text1"/>
          <w:sz w:val="18"/>
          <w:szCs w:val="18"/>
        </w:rPr>
      </w:pPr>
      <w:r w:rsidRPr="00295FC3">
        <w:rPr>
          <w:color w:val="000000" w:themeColor="text1"/>
          <w:sz w:val="18"/>
          <w:szCs w:val="18"/>
        </w:rPr>
        <w:t xml:space="preserve">Naliczenie bądź zapłata przez Wydzierżawiającego kary umownej nie zwalnia go z zobowiązań wynikających z </w:t>
      </w:r>
      <w:r w:rsidRPr="00295FC3">
        <w:rPr>
          <w:color w:val="000000" w:themeColor="text1"/>
          <w:spacing w:val="4"/>
          <w:sz w:val="18"/>
          <w:szCs w:val="18"/>
        </w:rPr>
        <w:t>ni</w:t>
      </w:r>
      <w:r w:rsidRPr="00295FC3">
        <w:rPr>
          <w:color w:val="000000" w:themeColor="text1"/>
          <w:sz w:val="18"/>
          <w:szCs w:val="18"/>
        </w:rPr>
        <w:t xml:space="preserve">niejszej </w:t>
      </w:r>
      <w:r w:rsidRPr="00295FC3">
        <w:rPr>
          <w:color w:val="000000" w:themeColor="text1"/>
          <w:spacing w:val="-3"/>
          <w:sz w:val="18"/>
          <w:szCs w:val="18"/>
        </w:rPr>
        <w:t>umowy.</w:t>
      </w:r>
    </w:p>
    <w:p w14:paraId="4A72114A" w14:textId="77777777" w:rsidR="00295FC3" w:rsidRDefault="00295FC3" w:rsidP="00460939">
      <w:pPr>
        <w:pStyle w:val="Nagwek2"/>
        <w:ind w:right="0"/>
        <w:rPr>
          <w:color w:val="000000" w:themeColor="text1"/>
          <w:sz w:val="18"/>
          <w:szCs w:val="18"/>
        </w:rPr>
      </w:pPr>
    </w:p>
    <w:p w14:paraId="150E1AE1"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12</w:t>
      </w:r>
    </w:p>
    <w:p w14:paraId="5929EFCC" w14:textId="77777777" w:rsidR="00295FC3" w:rsidRDefault="00460939" w:rsidP="00295FC3">
      <w:pPr>
        <w:pStyle w:val="Akapitzlist"/>
        <w:numPr>
          <w:ilvl w:val="0"/>
          <w:numId w:val="14"/>
        </w:numPr>
        <w:tabs>
          <w:tab w:val="left" w:pos="420"/>
        </w:tabs>
        <w:ind w:left="426"/>
        <w:rPr>
          <w:color w:val="000000" w:themeColor="text1"/>
          <w:sz w:val="18"/>
          <w:szCs w:val="18"/>
        </w:rPr>
      </w:pPr>
      <w:r w:rsidRPr="00295FC3">
        <w:rPr>
          <w:color w:val="000000" w:themeColor="text1"/>
          <w:sz w:val="18"/>
          <w:szCs w:val="18"/>
        </w:rPr>
        <w:t>Dzierżawcy przysługuje prawo odstąpienia od umowy ze skutkiem ex nunc w terminie 30 dni od dnia uzyskania przez niego wiedzy o okoliczności uzasadniającej odstąpienie w następujących</w:t>
      </w:r>
      <w:r w:rsidRPr="00295FC3">
        <w:rPr>
          <w:color w:val="000000" w:themeColor="text1"/>
          <w:spacing w:val="-4"/>
          <w:sz w:val="18"/>
          <w:szCs w:val="18"/>
        </w:rPr>
        <w:t xml:space="preserve"> </w:t>
      </w:r>
      <w:r w:rsidRPr="00295FC3">
        <w:rPr>
          <w:color w:val="000000" w:themeColor="text1"/>
          <w:sz w:val="18"/>
          <w:szCs w:val="18"/>
        </w:rPr>
        <w:t>przypadkach:</w:t>
      </w:r>
    </w:p>
    <w:p w14:paraId="38E13895" w14:textId="11E1283B" w:rsidR="00295FC3" w:rsidRDefault="00310A8E" w:rsidP="00295FC3">
      <w:pPr>
        <w:pStyle w:val="Akapitzlist"/>
        <w:numPr>
          <w:ilvl w:val="1"/>
          <w:numId w:val="14"/>
        </w:numPr>
        <w:tabs>
          <w:tab w:val="left" w:pos="420"/>
        </w:tabs>
        <w:rPr>
          <w:color w:val="000000" w:themeColor="text1"/>
          <w:sz w:val="18"/>
          <w:szCs w:val="18"/>
        </w:rPr>
      </w:pPr>
      <w:r>
        <w:rPr>
          <w:color w:val="000000" w:themeColor="text1"/>
          <w:sz w:val="18"/>
          <w:szCs w:val="18"/>
        </w:rPr>
        <w:t xml:space="preserve">co </w:t>
      </w:r>
      <w:r w:rsidR="00460939" w:rsidRPr="00295FC3">
        <w:rPr>
          <w:color w:val="000000" w:themeColor="text1"/>
          <w:sz w:val="18"/>
          <w:szCs w:val="18"/>
        </w:rPr>
        <w:t xml:space="preserve">najmniej </w:t>
      </w:r>
      <w:r>
        <w:rPr>
          <w:color w:val="000000" w:themeColor="text1"/>
          <w:sz w:val="18"/>
          <w:szCs w:val="18"/>
        </w:rPr>
        <w:t>dwukrotnej</w:t>
      </w:r>
      <w:r w:rsidR="00460939" w:rsidRPr="00295FC3">
        <w:rPr>
          <w:color w:val="000000" w:themeColor="text1"/>
          <w:sz w:val="18"/>
          <w:szCs w:val="18"/>
        </w:rPr>
        <w:t xml:space="preserve"> nieterminowej realizacji dostawy worków przemysłowych; </w:t>
      </w:r>
      <w:r w:rsidR="00B46915">
        <w:rPr>
          <w:color w:val="000000" w:themeColor="text1"/>
          <w:sz w:val="18"/>
          <w:szCs w:val="18"/>
        </w:rPr>
        <w:t>dwukrot</w:t>
      </w:r>
      <w:r>
        <w:rPr>
          <w:color w:val="000000" w:themeColor="text1"/>
          <w:sz w:val="18"/>
          <w:szCs w:val="18"/>
        </w:rPr>
        <w:t>nej</w:t>
      </w:r>
      <w:r w:rsidR="00460939" w:rsidRPr="00295FC3">
        <w:rPr>
          <w:color w:val="000000" w:themeColor="text1"/>
          <w:sz w:val="18"/>
          <w:szCs w:val="18"/>
        </w:rPr>
        <w:t xml:space="preserve"> dostawy wadliwych lub uszkodzonych</w:t>
      </w:r>
      <w:r w:rsidR="00460939" w:rsidRPr="00295FC3">
        <w:rPr>
          <w:color w:val="000000" w:themeColor="text1"/>
          <w:spacing w:val="-11"/>
          <w:sz w:val="18"/>
          <w:szCs w:val="18"/>
        </w:rPr>
        <w:t xml:space="preserve"> </w:t>
      </w:r>
      <w:r w:rsidR="00460939" w:rsidRPr="00295FC3">
        <w:rPr>
          <w:color w:val="000000" w:themeColor="text1"/>
          <w:sz w:val="18"/>
          <w:szCs w:val="18"/>
        </w:rPr>
        <w:t>worków przemysłowych;</w:t>
      </w:r>
    </w:p>
    <w:p w14:paraId="33446CF1" w14:textId="77777777" w:rsidR="00295FC3" w:rsidRPr="00226108" w:rsidRDefault="00460939" w:rsidP="00295FC3">
      <w:pPr>
        <w:pStyle w:val="Akapitzlist"/>
        <w:numPr>
          <w:ilvl w:val="1"/>
          <w:numId w:val="14"/>
        </w:numPr>
        <w:tabs>
          <w:tab w:val="left" w:pos="420"/>
        </w:tabs>
        <w:rPr>
          <w:color w:val="000000" w:themeColor="text1"/>
          <w:sz w:val="18"/>
          <w:szCs w:val="18"/>
        </w:rPr>
      </w:pPr>
      <w:r w:rsidRPr="00226108">
        <w:rPr>
          <w:color w:val="000000" w:themeColor="text1"/>
          <w:sz w:val="18"/>
          <w:szCs w:val="18"/>
        </w:rPr>
        <w:t>opóźnienia w zakresie uruchomienia sprzętu, a okres opóźnienia będzie dłuższy niż 6 tygodni licząc od daty wskazanej w § 3 ust. 1</w:t>
      </w:r>
      <w:r w:rsidRPr="00226108">
        <w:rPr>
          <w:color w:val="000000" w:themeColor="text1"/>
          <w:spacing w:val="-1"/>
          <w:sz w:val="18"/>
          <w:szCs w:val="18"/>
        </w:rPr>
        <w:t xml:space="preserve"> </w:t>
      </w:r>
      <w:r w:rsidRPr="00226108">
        <w:rPr>
          <w:color w:val="000000" w:themeColor="text1"/>
          <w:spacing w:val="-3"/>
          <w:sz w:val="18"/>
          <w:szCs w:val="18"/>
        </w:rPr>
        <w:t>umowy</w:t>
      </w:r>
      <w:r w:rsidR="00295FC3" w:rsidRPr="00226108">
        <w:rPr>
          <w:color w:val="000000" w:themeColor="text1"/>
          <w:spacing w:val="-3"/>
          <w:sz w:val="18"/>
          <w:szCs w:val="18"/>
        </w:rPr>
        <w:t>.</w:t>
      </w:r>
    </w:p>
    <w:p w14:paraId="631437F5" w14:textId="77777777" w:rsidR="00310A8E" w:rsidRDefault="00310A8E" w:rsidP="00310A8E">
      <w:pPr>
        <w:pStyle w:val="Akapitzlist"/>
        <w:numPr>
          <w:ilvl w:val="1"/>
          <w:numId w:val="14"/>
        </w:numPr>
        <w:tabs>
          <w:tab w:val="left" w:pos="420"/>
        </w:tabs>
        <w:rPr>
          <w:color w:val="000000" w:themeColor="text1"/>
          <w:sz w:val="18"/>
          <w:szCs w:val="18"/>
        </w:rPr>
      </w:pPr>
      <w:r>
        <w:rPr>
          <w:color w:val="000000" w:themeColor="text1"/>
          <w:sz w:val="18"/>
          <w:szCs w:val="18"/>
        </w:rPr>
        <w:t>dwukrotnej</w:t>
      </w:r>
      <w:r w:rsidR="00460939" w:rsidRPr="00295FC3">
        <w:rPr>
          <w:color w:val="000000" w:themeColor="text1"/>
          <w:sz w:val="18"/>
          <w:szCs w:val="18"/>
        </w:rPr>
        <w:t xml:space="preserve"> nieterminowej realizacji obowiązku usunięcia usterki, niedostarczenia sprzętu zamiennego, bądź opóźnienie w choćby jednokrotnej realizacji tego obowiązku będzie dłuższe niż 5</w:t>
      </w:r>
      <w:r w:rsidR="00460939" w:rsidRPr="00295FC3">
        <w:rPr>
          <w:color w:val="000000" w:themeColor="text1"/>
          <w:spacing w:val="-6"/>
          <w:sz w:val="18"/>
          <w:szCs w:val="18"/>
        </w:rPr>
        <w:t xml:space="preserve"> </w:t>
      </w:r>
      <w:r w:rsidR="00460939" w:rsidRPr="00295FC3">
        <w:rPr>
          <w:color w:val="000000" w:themeColor="text1"/>
          <w:sz w:val="18"/>
          <w:szCs w:val="18"/>
        </w:rPr>
        <w:t>dni.</w:t>
      </w:r>
    </w:p>
    <w:p w14:paraId="19B3AD1D" w14:textId="77777777" w:rsidR="00460939" w:rsidRPr="00310A8E" w:rsidRDefault="00460939" w:rsidP="00310A8E">
      <w:pPr>
        <w:pStyle w:val="Akapitzlist"/>
        <w:numPr>
          <w:ilvl w:val="1"/>
          <w:numId w:val="14"/>
        </w:numPr>
        <w:tabs>
          <w:tab w:val="left" w:pos="420"/>
        </w:tabs>
        <w:rPr>
          <w:color w:val="000000" w:themeColor="text1"/>
          <w:sz w:val="18"/>
          <w:szCs w:val="18"/>
        </w:rPr>
      </w:pPr>
      <w:r w:rsidRPr="00310A8E">
        <w:rPr>
          <w:color w:val="000000" w:themeColor="text1"/>
          <w:sz w:val="18"/>
          <w:szCs w:val="18"/>
        </w:rPr>
        <w:t>braku dostarczenia dzierżawcy dokumentu potwierdzającego</w:t>
      </w:r>
      <w:r w:rsidRPr="00310A8E">
        <w:rPr>
          <w:color w:val="000000" w:themeColor="text1"/>
          <w:spacing w:val="-2"/>
          <w:sz w:val="18"/>
          <w:szCs w:val="18"/>
        </w:rPr>
        <w:t xml:space="preserve"> </w:t>
      </w:r>
      <w:r w:rsidRPr="00310A8E">
        <w:rPr>
          <w:color w:val="000000" w:themeColor="text1"/>
          <w:sz w:val="18"/>
          <w:szCs w:val="18"/>
        </w:rPr>
        <w:t>ubezpieczenie.</w:t>
      </w:r>
    </w:p>
    <w:p w14:paraId="1D04F5B9" w14:textId="77777777" w:rsidR="00295FC3" w:rsidRDefault="00295FC3" w:rsidP="00460939">
      <w:pPr>
        <w:pStyle w:val="Nagwek2"/>
        <w:ind w:right="0"/>
        <w:rPr>
          <w:color w:val="000000" w:themeColor="text1"/>
          <w:sz w:val="18"/>
          <w:szCs w:val="18"/>
        </w:rPr>
      </w:pPr>
    </w:p>
    <w:p w14:paraId="625378EC"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13</w:t>
      </w:r>
    </w:p>
    <w:p w14:paraId="3752D0D9" w14:textId="77777777" w:rsidR="00460939" w:rsidRPr="00B64125" w:rsidRDefault="00460939" w:rsidP="00310A8E">
      <w:pPr>
        <w:pStyle w:val="Tekstpodstawowy"/>
        <w:jc w:val="both"/>
        <w:rPr>
          <w:color w:val="000000" w:themeColor="text1"/>
          <w:sz w:val="18"/>
          <w:szCs w:val="18"/>
        </w:rPr>
      </w:pPr>
      <w:r w:rsidRPr="00B64125">
        <w:rPr>
          <w:color w:val="000000" w:themeColor="text1"/>
          <w:sz w:val="18"/>
          <w:szCs w:val="18"/>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7F22E9DF" w14:textId="77777777" w:rsidR="00310A8E" w:rsidRDefault="00310A8E" w:rsidP="00460939">
      <w:pPr>
        <w:pStyle w:val="Nagwek2"/>
        <w:ind w:right="0"/>
        <w:rPr>
          <w:color w:val="000000" w:themeColor="text1"/>
          <w:sz w:val="18"/>
          <w:szCs w:val="18"/>
        </w:rPr>
      </w:pPr>
    </w:p>
    <w:p w14:paraId="7973166E" w14:textId="77777777" w:rsidR="00350A89" w:rsidRDefault="00460939" w:rsidP="00350A89">
      <w:pPr>
        <w:pStyle w:val="Nagwek2"/>
        <w:ind w:right="0"/>
        <w:rPr>
          <w:color w:val="000000" w:themeColor="text1"/>
          <w:sz w:val="18"/>
          <w:szCs w:val="18"/>
        </w:rPr>
      </w:pPr>
      <w:r w:rsidRPr="00B64125">
        <w:rPr>
          <w:color w:val="000000" w:themeColor="text1"/>
          <w:sz w:val="18"/>
          <w:szCs w:val="18"/>
        </w:rPr>
        <w:t>§ 14</w:t>
      </w:r>
    </w:p>
    <w:p w14:paraId="4F307511" w14:textId="77777777" w:rsidR="00350A89" w:rsidRPr="00350A89" w:rsidRDefault="00460939" w:rsidP="00350A89">
      <w:pPr>
        <w:pStyle w:val="Nagwek2"/>
        <w:numPr>
          <w:ilvl w:val="0"/>
          <w:numId w:val="15"/>
        </w:numPr>
        <w:ind w:left="426" w:right="0"/>
        <w:jc w:val="left"/>
        <w:rPr>
          <w:color w:val="000000" w:themeColor="text1"/>
          <w:sz w:val="18"/>
          <w:szCs w:val="18"/>
        </w:rPr>
      </w:pPr>
      <w:r w:rsidRPr="00350A89">
        <w:rPr>
          <w:b w:val="0"/>
          <w:color w:val="000000" w:themeColor="text1"/>
          <w:sz w:val="18"/>
          <w:szCs w:val="18"/>
        </w:rPr>
        <w:t>Umowa rozwiązuje</w:t>
      </w:r>
      <w:r w:rsidRPr="00350A89">
        <w:rPr>
          <w:b w:val="0"/>
          <w:color w:val="000000" w:themeColor="text1"/>
          <w:spacing w:val="1"/>
          <w:sz w:val="18"/>
          <w:szCs w:val="18"/>
        </w:rPr>
        <w:t xml:space="preserve"> </w:t>
      </w:r>
      <w:r w:rsidRPr="00350A89">
        <w:rPr>
          <w:b w:val="0"/>
          <w:color w:val="000000" w:themeColor="text1"/>
          <w:sz w:val="18"/>
          <w:szCs w:val="18"/>
        </w:rPr>
        <w:t>się:</w:t>
      </w:r>
    </w:p>
    <w:p w14:paraId="1107F7CD" w14:textId="77777777" w:rsidR="00350A89" w:rsidRDefault="00460939" w:rsidP="00350A89">
      <w:pPr>
        <w:pStyle w:val="Nagwek2"/>
        <w:numPr>
          <w:ilvl w:val="1"/>
          <w:numId w:val="15"/>
        </w:numPr>
        <w:ind w:right="0"/>
        <w:jc w:val="both"/>
        <w:rPr>
          <w:b w:val="0"/>
          <w:color w:val="000000" w:themeColor="text1"/>
          <w:sz w:val="18"/>
          <w:szCs w:val="18"/>
        </w:rPr>
      </w:pPr>
      <w:r w:rsidRPr="00350A89">
        <w:rPr>
          <w:b w:val="0"/>
          <w:color w:val="000000" w:themeColor="text1"/>
          <w:sz w:val="18"/>
          <w:szCs w:val="18"/>
        </w:rPr>
        <w:t>z upływem 36 miesięcy liczonych od dnia podpisania</w:t>
      </w:r>
      <w:r w:rsidRPr="00350A89">
        <w:rPr>
          <w:b w:val="0"/>
          <w:color w:val="000000" w:themeColor="text1"/>
          <w:spacing w:val="-2"/>
          <w:sz w:val="18"/>
          <w:szCs w:val="18"/>
        </w:rPr>
        <w:t xml:space="preserve"> </w:t>
      </w:r>
      <w:r w:rsidRPr="00350A89">
        <w:rPr>
          <w:b w:val="0"/>
          <w:color w:val="000000" w:themeColor="text1"/>
          <w:sz w:val="18"/>
          <w:szCs w:val="18"/>
        </w:rPr>
        <w:t>umowy</w:t>
      </w:r>
    </w:p>
    <w:p w14:paraId="79BA3927" w14:textId="77777777" w:rsidR="00350A89" w:rsidRDefault="00460939" w:rsidP="00350A89">
      <w:pPr>
        <w:pStyle w:val="Nagwek2"/>
        <w:numPr>
          <w:ilvl w:val="1"/>
          <w:numId w:val="15"/>
        </w:numPr>
        <w:ind w:right="0"/>
        <w:jc w:val="both"/>
        <w:rPr>
          <w:b w:val="0"/>
          <w:color w:val="000000" w:themeColor="text1"/>
          <w:sz w:val="18"/>
          <w:szCs w:val="18"/>
        </w:rPr>
      </w:pPr>
      <w:r w:rsidRPr="00350A89">
        <w:rPr>
          <w:b w:val="0"/>
          <w:color w:val="000000" w:themeColor="text1"/>
          <w:sz w:val="18"/>
          <w:szCs w:val="18"/>
        </w:rPr>
        <w:t xml:space="preserve">z chwilą wyczerpania się łącznej wartości brutto umowy (stanowiącej sumę ceny brutto za dzierżawę </w:t>
      </w:r>
      <w:r w:rsidRPr="00350A89">
        <w:rPr>
          <w:b w:val="0"/>
          <w:color w:val="000000" w:themeColor="text1"/>
          <w:sz w:val="18"/>
          <w:szCs w:val="18"/>
        </w:rPr>
        <w:lastRenderedPageBreak/>
        <w:t xml:space="preserve">sprzętu za cały okres realizacji </w:t>
      </w:r>
      <w:r w:rsidRPr="00350A89">
        <w:rPr>
          <w:b w:val="0"/>
          <w:color w:val="000000" w:themeColor="text1"/>
          <w:spacing w:val="-3"/>
          <w:sz w:val="18"/>
          <w:szCs w:val="18"/>
        </w:rPr>
        <w:t xml:space="preserve">umowy, </w:t>
      </w:r>
      <w:r w:rsidRPr="00350A89">
        <w:rPr>
          <w:b w:val="0"/>
          <w:color w:val="000000" w:themeColor="text1"/>
          <w:sz w:val="18"/>
          <w:szCs w:val="18"/>
        </w:rPr>
        <w:t xml:space="preserve">o której mowa w § 2 ust. 3 oraz wartości brutto przedmiotu </w:t>
      </w:r>
      <w:r w:rsidRPr="00350A89">
        <w:rPr>
          <w:b w:val="0"/>
          <w:color w:val="000000" w:themeColor="text1"/>
          <w:spacing w:val="-3"/>
          <w:sz w:val="18"/>
          <w:szCs w:val="18"/>
        </w:rPr>
        <w:t xml:space="preserve">dostawy, </w:t>
      </w:r>
      <w:r w:rsidRPr="00350A89">
        <w:rPr>
          <w:b w:val="0"/>
          <w:color w:val="000000" w:themeColor="text1"/>
          <w:sz w:val="18"/>
          <w:szCs w:val="18"/>
        </w:rPr>
        <w:t>o której mowa w § 8 ust.</w:t>
      </w:r>
      <w:r w:rsidRPr="00350A89">
        <w:rPr>
          <w:b w:val="0"/>
          <w:color w:val="000000" w:themeColor="text1"/>
          <w:spacing w:val="-1"/>
          <w:sz w:val="18"/>
          <w:szCs w:val="18"/>
        </w:rPr>
        <w:t xml:space="preserve"> </w:t>
      </w:r>
      <w:r w:rsidRPr="00350A89">
        <w:rPr>
          <w:b w:val="0"/>
          <w:color w:val="000000" w:themeColor="text1"/>
          <w:sz w:val="18"/>
          <w:szCs w:val="18"/>
        </w:rPr>
        <w:t>1)</w:t>
      </w:r>
    </w:p>
    <w:p w14:paraId="782F8A85" w14:textId="77777777" w:rsidR="00350A89" w:rsidRDefault="00460939" w:rsidP="00350A89">
      <w:pPr>
        <w:pStyle w:val="Nagwek2"/>
        <w:numPr>
          <w:ilvl w:val="0"/>
          <w:numId w:val="15"/>
        </w:numPr>
        <w:ind w:left="426" w:right="0"/>
        <w:jc w:val="both"/>
        <w:rPr>
          <w:b w:val="0"/>
          <w:color w:val="000000" w:themeColor="text1"/>
          <w:sz w:val="18"/>
          <w:szCs w:val="18"/>
        </w:rPr>
      </w:pPr>
      <w:r w:rsidRPr="00350A89">
        <w:rPr>
          <w:b w:val="0"/>
          <w:color w:val="000000" w:themeColor="text1"/>
          <w:sz w:val="18"/>
          <w:szCs w:val="18"/>
        </w:rPr>
        <w:t xml:space="preserve">W przypadku niewyczerpania w okresie obowiązywania umowy całej </w:t>
      </w:r>
      <w:r w:rsidRPr="00350A89">
        <w:rPr>
          <w:b w:val="0"/>
          <w:color w:val="000000" w:themeColor="text1"/>
          <w:spacing w:val="-3"/>
          <w:sz w:val="18"/>
          <w:szCs w:val="18"/>
        </w:rPr>
        <w:t xml:space="preserve">kwoty, </w:t>
      </w:r>
      <w:r w:rsidRPr="00350A89">
        <w:rPr>
          <w:b w:val="0"/>
          <w:color w:val="000000" w:themeColor="text1"/>
          <w:sz w:val="18"/>
          <w:szCs w:val="18"/>
        </w:rPr>
        <w:t>na jaką opiewa umowa Dzierżawca uprawniony będzie, na podstawie jednostronnego oświadczenia, złożonego Wydzierżawiającemu przed upływem terminu określonego w ust. 1 pkt 1, do przedłużenia terminu obowiązywania umowy o czas wskazany w oświadczeniu.</w:t>
      </w:r>
    </w:p>
    <w:p w14:paraId="52E20C2C" w14:textId="77777777" w:rsidR="00350A89" w:rsidRDefault="00460939" w:rsidP="00350A89">
      <w:pPr>
        <w:pStyle w:val="Nagwek2"/>
        <w:numPr>
          <w:ilvl w:val="0"/>
          <w:numId w:val="15"/>
        </w:numPr>
        <w:ind w:left="426" w:right="0"/>
        <w:jc w:val="both"/>
        <w:rPr>
          <w:b w:val="0"/>
          <w:color w:val="000000" w:themeColor="text1"/>
          <w:sz w:val="18"/>
          <w:szCs w:val="18"/>
        </w:rPr>
      </w:pPr>
      <w:r w:rsidRPr="00350A89">
        <w:rPr>
          <w:b w:val="0"/>
          <w:color w:val="000000" w:themeColor="text1"/>
          <w:sz w:val="18"/>
          <w:szCs w:val="18"/>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44F9D790" w14:textId="77777777" w:rsidR="00460939" w:rsidRPr="00350A89" w:rsidRDefault="00460939" w:rsidP="00350A89">
      <w:pPr>
        <w:pStyle w:val="Nagwek2"/>
        <w:numPr>
          <w:ilvl w:val="0"/>
          <w:numId w:val="15"/>
        </w:numPr>
        <w:ind w:left="426" w:right="0"/>
        <w:jc w:val="both"/>
        <w:rPr>
          <w:b w:val="0"/>
          <w:color w:val="000000" w:themeColor="text1"/>
          <w:sz w:val="18"/>
          <w:szCs w:val="18"/>
        </w:rPr>
      </w:pPr>
      <w:r w:rsidRPr="00350A89">
        <w:rPr>
          <w:b w:val="0"/>
          <w:color w:val="000000" w:themeColor="text1"/>
          <w:sz w:val="18"/>
          <w:szCs w:val="18"/>
        </w:rPr>
        <w:t xml:space="preserve">Wszystkie inne zmiany treści </w:t>
      </w:r>
      <w:r w:rsidRPr="00350A89">
        <w:rPr>
          <w:b w:val="0"/>
          <w:color w:val="000000" w:themeColor="text1"/>
          <w:spacing w:val="-3"/>
          <w:sz w:val="18"/>
          <w:szCs w:val="18"/>
        </w:rPr>
        <w:t xml:space="preserve">umowy, </w:t>
      </w:r>
      <w:r w:rsidRPr="00350A89">
        <w:rPr>
          <w:b w:val="0"/>
          <w:color w:val="000000" w:themeColor="text1"/>
          <w:sz w:val="18"/>
          <w:szCs w:val="18"/>
        </w:rPr>
        <w:t>odstąpienie od umowy wymagają zachowania formy pisemnej, pod rygorem nieważności.</w:t>
      </w:r>
    </w:p>
    <w:p w14:paraId="3FCF9883"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15</w:t>
      </w:r>
    </w:p>
    <w:p w14:paraId="1A1AB455" w14:textId="77777777" w:rsidR="00350A89" w:rsidRDefault="00460939" w:rsidP="00350A89">
      <w:pPr>
        <w:pStyle w:val="Akapitzlist"/>
        <w:numPr>
          <w:ilvl w:val="0"/>
          <w:numId w:val="16"/>
        </w:numPr>
        <w:tabs>
          <w:tab w:val="left" w:pos="856"/>
        </w:tabs>
        <w:ind w:left="426"/>
        <w:rPr>
          <w:color w:val="000000" w:themeColor="text1"/>
          <w:sz w:val="18"/>
          <w:szCs w:val="18"/>
        </w:rPr>
      </w:pPr>
      <w:r w:rsidRPr="00B64125">
        <w:rPr>
          <w:color w:val="000000" w:themeColor="text1"/>
          <w:sz w:val="18"/>
          <w:szCs w:val="18"/>
        </w:rPr>
        <w:t>Wydzierżawiający uprawniony jest do zawarcia umowy o podwykonawstwo z innymi podmiotami z zastrzeżeniem, że nie spowoduje to wydłużenia czasu wykonania obowiązków wynikających z niniejszej umowy ani nie zwiększy kosztów jej wykonania (o ile</w:t>
      </w:r>
      <w:r w:rsidRPr="00B64125">
        <w:rPr>
          <w:color w:val="000000" w:themeColor="text1"/>
          <w:spacing w:val="-7"/>
          <w:sz w:val="18"/>
          <w:szCs w:val="18"/>
        </w:rPr>
        <w:t xml:space="preserve"> </w:t>
      </w:r>
      <w:r w:rsidRPr="00B64125">
        <w:rPr>
          <w:color w:val="000000" w:themeColor="text1"/>
          <w:sz w:val="18"/>
          <w:szCs w:val="18"/>
        </w:rPr>
        <w:t>dotyczy).</w:t>
      </w:r>
    </w:p>
    <w:p w14:paraId="0D84D316" w14:textId="77777777" w:rsidR="00350A89" w:rsidRDefault="00460939" w:rsidP="00350A89">
      <w:pPr>
        <w:pStyle w:val="Akapitzlist"/>
        <w:numPr>
          <w:ilvl w:val="0"/>
          <w:numId w:val="16"/>
        </w:numPr>
        <w:tabs>
          <w:tab w:val="left" w:pos="856"/>
        </w:tabs>
        <w:ind w:left="426"/>
        <w:rPr>
          <w:color w:val="000000" w:themeColor="text1"/>
          <w:sz w:val="18"/>
          <w:szCs w:val="18"/>
        </w:rPr>
      </w:pPr>
      <w:r w:rsidRPr="00350A89">
        <w:rPr>
          <w:color w:val="000000" w:themeColor="text1"/>
          <w:sz w:val="18"/>
          <w:szCs w:val="18"/>
        </w:rPr>
        <w:t xml:space="preserve">Wydzierżawiający lub podwykonawca któremu powierzono realizację </w:t>
      </w:r>
      <w:r w:rsidRPr="00350A89">
        <w:rPr>
          <w:color w:val="000000" w:themeColor="text1"/>
          <w:spacing w:val="-3"/>
          <w:sz w:val="18"/>
          <w:szCs w:val="18"/>
        </w:rPr>
        <w:t xml:space="preserve">umowy, </w:t>
      </w:r>
      <w:r w:rsidRPr="00350A89">
        <w:rPr>
          <w:color w:val="000000" w:themeColor="text1"/>
          <w:sz w:val="18"/>
          <w:szCs w:val="18"/>
        </w:rPr>
        <w:t>przedkłada Dzierżawcy poświadczoną za zgodność z oryginałem kopię umowy o podwykonawstwo w terminie 7 dni od dnia jej zawarcia.</w:t>
      </w:r>
    </w:p>
    <w:p w14:paraId="3BA29AEE" w14:textId="77777777" w:rsidR="00350A89" w:rsidRDefault="00460939" w:rsidP="00350A89">
      <w:pPr>
        <w:pStyle w:val="Akapitzlist"/>
        <w:numPr>
          <w:ilvl w:val="0"/>
          <w:numId w:val="16"/>
        </w:numPr>
        <w:tabs>
          <w:tab w:val="left" w:pos="856"/>
          <w:tab w:val="left" w:pos="856"/>
        </w:tabs>
        <w:ind w:left="426"/>
        <w:rPr>
          <w:color w:val="000000" w:themeColor="text1"/>
          <w:sz w:val="18"/>
          <w:szCs w:val="18"/>
        </w:rPr>
      </w:pPr>
      <w:r w:rsidRPr="00350A89">
        <w:rPr>
          <w:color w:val="000000" w:themeColor="text1"/>
          <w:sz w:val="18"/>
          <w:szCs w:val="18"/>
        </w:rPr>
        <w:t>Postanowienia o których mowa w ust. 1 - 2 dotyczą również zmian w odpowiednich umowach z podwykonawcą.</w:t>
      </w:r>
    </w:p>
    <w:p w14:paraId="681E6F2E" w14:textId="77777777" w:rsidR="00460939" w:rsidRPr="00350A89" w:rsidRDefault="00460939" w:rsidP="00350A89">
      <w:pPr>
        <w:pStyle w:val="Akapitzlist"/>
        <w:numPr>
          <w:ilvl w:val="0"/>
          <w:numId w:val="16"/>
        </w:numPr>
        <w:tabs>
          <w:tab w:val="left" w:pos="856"/>
          <w:tab w:val="left" w:pos="856"/>
        </w:tabs>
        <w:ind w:left="426"/>
        <w:rPr>
          <w:color w:val="000000" w:themeColor="text1"/>
          <w:sz w:val="18"/>
          <w:szCs w:val="18"/>
        </w:rPr>
      </w:pPr>
      <w:r w:rsidRPr="00350A89">
        <w:rPr>
          <w:color w:val="000000" w:themeColor="text1"/>
          <w:sz w:val="18"/>
          <w:szCs w:val="18"/>
        </w:rPr>
        <w:t>Wydzierżawiający odpowiada za działania i zaniechania podwykonawców jak za swoje</w:t>
      </w:r>
      <w:r w:rsidRPr="00350A89">
        <w:rPr>
          <w:color w:val="000000" w:themeColor="text1"/>
          <w:spacing w:val="-12"/>
          <w:sz w:val="18"/>
          <w:szCs w:val="18"/>
        </w:rPr>
        <w:t xml:space="preserve"> </w:t>
      </w:r>
      <w:r w:rsidRPr="00350A89">
        <w:rPr>
          <w:color w:val="000000" w:themeColor="text1"/>
          <w:sz w:val="18"/>
          <w:szCs w:val="18"/>
        </w:rPr>
        <w:t>własne.</w:t>
      </w:r>
    </w:p>
    <w:p w14:paraId="729C25ED" w14:textId="77777777" w:rsidR="00350A89" w:rsidRDefault="00350A89" w:rsidP="00460939">
      <w:pPr>
        <w:pStyle w:val="Nagwek2"/>
        <w:ind w:right="0"/>
        <w:rPr>
          <w:color w:val="000000" w:themeColor="text1"/>
          <w:sz w:val="18"/>
          <w:szCs w:val="18"/>
        </w:rPr>
      </w:pPr>
    </w:p>
    <w:p w14:paraId="6B67FCB7"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16</w:t>
      </w:r>
    </w:p>
    <w:p w14:paraId="0F56EFFF" w14:textId="77777777" w:rsidR="00350A89" w:rsidRDefault="00460939" w:rsidP="00350A89">
      <w:pPr>
        <w:pStyle w:val="Akapitzlist"/>
        <w:numPr>
          <w:ilvl w:val="0"/>
          <w:numId w:val="17"/>
        </w:numPr>
        <w:tabs>
          <w:tab w:val="left" w:pos="503"/>
          <w:tab w:val="left" w:pos="504"/>
        </w:tabs>
        <w:ind w:left="426"/>
        <w:rPr>
          <w:color w:val="000000" w:themeColor="text1"/>
          <w:sz w:val="18"/>
          <w:szCs w:val="18"/>
        </w:rPr>
      </w:pPr>
      <w:r w:rsidRPr="00B64125">
        <w:rPr>
          <w:color w:val="000000" w:themeColor="text1"/>
          <w:sz w:val="18"/>
          <w:szCs w:val="18"/>
        </w:rPr>
        <w:t>W</w:t>
      </w:r>
      <w:r w:rsidRPr="00B64125">
        <w:rPr>
          <w:color w:val="000000" w:themeColor="text1"/>
          <w:spacing w:val="16"/>
          <w:sz w:val="18"/>
          <w:szCs w:val="18"/>
        </w:rPr>
        <w:t xml:space="preserve"> </w:t>
      </w:r>
      <w:r w:rsidRPr="00B64125">
        <w:rPr>
          <w:color w:val="000000" w:themeColor="text1"/>
          <w:sz w:val="18"/>
          <w:szCs w:val="18"/>
        </w:rPr>
        <w:t>zakresie</w:t>
      </w:r>
      <w:r w:rsidRPr="00B64125">
        <w:rPr>
          <w:color w:val="000000" w:themeColor="text1"/>
          <w:spacing w:val="20"/>
          <w:sz w:val="18"/>
          <w:szCs w:val="18"/>
        </w:rPr>
        <w:t xml:space="preserve"> </w:t>
      </w:r>
      <w:r w:rsidRPr="00B64125">
        <w:rPr>
          <w:color w:val="000000" w:themeColor="text1"/>
          <w:sz w:val="18"/>
          <w:szCs w:val="18"/>
        </w:rPr>
        <w:t>wykonywania</w:t>
      </w:r>
      <w:r w:rsidRPr="00B64125">
        <w:rPr>
          <w:color w:val="000000" w:themeColor="text1"/>
          <w:spacing w:val="20"/>
          <w:sz w:val="18"/>
          <w:szCs w:val="18"/>
        </w:rPr>
        <w:t xml:space="preserve"> </w:t>
      </w:r>
      <w:r w:rsidRPr="00B64125">
        <w:rPr>
          <w:color w:val="000000" w:themeColor="text1"/>
          <w:sz w:val="18"/>
          <w:szCs w:val="18"/>
        </w:rPr>
        <w:t>postanowień</w:t>
      </w:r>
      <w:r w:rsidRPr="00B64125">
        <w:rPr>
          <w:color w:val="000000" w:themeColor="text1"/>
          <w:spacing w:val="22"/>
          <w:sz w:val="18"/>
          <w:szCs w:val="18"/>
        </w:rPr>
        <w:t xml:space="preserve"> </w:t>
      </w:r>
      <w:r w:rsidRPr="00B64125">
        <w:rPr>
          <w:color w:val="000000" w:themeColor="text1"/>
          <w:sz w:val="18"/>
          <w:szCs w:val="18"/>
        </w:rPr>
        <w:t>niniejszej</w:t>
      </w:r>
      <w:r w:rsidRPr="00B64125">
        <w:rPr>
          <w:color w:val="000000" w:themeColor="text1"/>
          <w:spacing w:val="22"/>
          <w:sz w:val="18"/>
          <w:szCs w:val="18"/>
        </w:rPr>
        <w:t xml:space="preserve"> </w:t>
      </w:r>
      <w:r w:rsidRPr="00B64125">
        <w:rPr>
          <w:color w:val="000000" w:themeColor="text1"/>
          <w:sz w:val="18"/>
          <w:szCs w:val="18"/>
        </w:rPr>
        <w:t>umowy</w:t>
      </w:r>
      <w:r w:rsidRPr="00B64125">
        <w:rPr>
          <w:color w:val="000000" w:themeColor="text1"/>
          <w:spacing w:val="17"/>
          <w:sz w:val="18"/>
          <w:szCs w:val="18"/>
        </w:rPr>
        <w:t xml:space="preserve"> </w:t>
      </w:r>
      <w:r w:rsidRPr="00B64125">
        <w:rPr>
          <w:color w:val="000000" w:themeColor="text1"/>
          <w:sz w:val="18"/>
          <w:szCs w:val="18"/>
        </w:rPr>
        <w:t>koordynatorem</w:t>
      </w:r>
      <w:r w:rsidRPr="00B64125">
        <w:rPr>
          <w:color w:val="000000" w:themeColor="text1"/>
          <w:spacing w:val="22"/>
          <w:sz w:val="18"/>
          <w:szCs w:val="18"/>
        </w:rPr>
        <w:t xml:space="preserve"> </w:t>
      </w:r>
      <w:r w:rsidRPr="00B64125">
        <w:rPr>
          <w:color w:val="000000" w:themeColor="text1"/>
          <w:sz w:val="18"/>
          <w:szCs w:val="18"/>
        </w:rPr>
        <w:t>po</w:t>
      </w:r>
      <w:r w:rsidRPr="00B64125">
        <w:rPr>
          <w:color w:val="000000" w:themeColor="text1"/>
          <w:spacing w:val="20"/>
          <w:sz w:val="18"/>
          <w:szCs w:val="18"/>
        </w:rPr>
        <w:t xml:space="preserve"> </w:t>
      </w:r>
      <w:r w:rsidRPr="00B64125">
        <w:rPr>
          <w:color w:val="000000" w:themeColor="text1"/>
          <w:sz w:val="18"/>
          <w:szCs w:val="18"/>
        </w:rPr>
        <w:t>stronie</w:t>
      </w:r>
      <w:r w:rsidRPr="00B64125">
        <w:rPr>
          <w:color w:val="000000" w:themeColor="text1"/>
          <w:spacing w:val="20"/>
          <w:sz w:val="18"/>
          <w:szCs w:val="18"/>
        </w:rPr>
        <w:t xml:space="preserve"> </w:t>
      </w:r>
      <w:r w:rsidRPr="00B64125">
        <w:rPr>
          <w:color w:val="000000" w:themeColor="text1"/>
          <w:sz w:val="18"/>
          <w:szCs w:val="18"/>
        </w:rPr>
        <w:t>Dzierżawcy</w:t>
      </w:r>
      <w:r w:rsidRPr="00B64125">
        <w:rPr>
          <w:color w:val="000000" w:themeColor="text1"/>
          <w:spacing w:val="17"/>
          <w:sz w:val="18"/>
          <w:szCs w:val="18"/>
        </w:rPr>
        <w:t xml:space="preserve"> </w:t>
      </w:r>
      <w:r w:rsidRPr="00B64125">
        <w:rPr>
          <w:color w:val="000000" w:themeColor="text1"/>
          <w:sz w:val="18"/>
          <w:szCs w:val="18"/>
        </w:rPr>
        <w:t>jest</w:t>
      </w:r>
      <w:r w:rsidR="00350A89">
        <w:rPr>
          <w:color w:val="000000" w:themeColor="text1"/>
          <w:sz w:val="18"/>
          <w:szCs w:val="18"/>
        </w:rPr>
        <w:t xml:space="preserve">: </w:t>
      </w:r>
      <w:r w:rsidRPr="00350A89">
        <w:rPr>
          <w:color w:val="000000" w:themeColor="text1"/>
          <w:sz w:val="18"/>
          <w:szCs w:val="18"/>
        </w:rPr>
        <w:t>…......................... tel.: ….................,</w:t>
      </w:r>
      <w:r w:rsidR="00350A89">
        <w:rPr>
          <w:color w:val="000000" w:themeColor="text1"/>
          <w:sz w:val="18"/>
          <w:szCs w:val="18"/>
        </w:rPr>
        <w:t xml:space="preserve"> </w:t>
      </w:r>
      <w:r w:rsidRPr="00350A89">
        <w:rPr>
          <w:color w:val="000000" w:themeColor="text1"/>
          <w:sz w:val="18"/>
          <w:szCs w:val="18"/>
        </w:rPr>
        <w:t xml:space="preserve">natomiast </w:t>
      </w:r>
      <w:r w:rsidR="00350A89">
        <w:rPr>
          <w:color w:val="000000" w:themeColor="text1"/>
          <w:sz w:val="18"/>
          <w:szCs w:val="18"/>
        </w:rPr>
        <w:t xml:space="preserve">po stronie Wydzierżawiającego: </w:t>
      </w:r>
      <w:r w:rsidRPr="00350A89">
        <w:rPr>
          <w:color w:val="000000" w:themeColor="text1"/>
          <w:sz w:val="18"/>
          <w:szCs w:val="18"/>
        </w:rPr>
        <w:t>........................... tel. ...................... .</w:t>
      </w:r>
    </w:p>
    <w:p w14:paraId="1541B253" w14:textId="77777777" w:rsidR="00350A89" w:rsidRDefault="00460939" w:rsidP="00350A89">
      <w:pPr>
        <w:pStyle w:val="Akapitzlist"/>
        <w:numPr>
          <w:ilvl w:val="0"/>
          <w:numId w:val="17"/>
        </w:numPr>
        <w:tabs>
          <w:tab w:val="left" w:pos="504"/>
        </w:tabs>
        <w:ind w:left="426"/>
        <w:rPr>
          <w:color w:val="000000" w:themeColor="text1"/>
          <w:sz w:val="18"/>
          <w:szCs w:val="18"/>
        </w:rPr>
      </w:pPr>
      <w:r w:rsidRPr="00350A89">
        <w:rPr>
          <w:color w:val="000000" w:themeColor="text1"/>
          <w:sz w:val="18"/>
          <w:szCs w:val="18"/>
        </w:rPr>
        <w:t xml:space="preserve">Zmiana </w:t>
      </w:r>
      <w:r w:rsidRPr="00350A89">
        <w:rPr>
          <w:color w:val="000000" w:themeColor="text1"/>
          <w:spacing w:val="-3"/>
          <w:sz w:val="18"/>
          <w:szCs w:val="18"/>
        </w:rPr>
        <w:t xml:space="preserve">osoby, </w:t>
      </w:r>
      <w:r w:rsidRPr="00350A89">
        <w:rPr>
          <w:color w:val="000000" w:themeColor="text1"/>
          <w:sz w:val="18"/>
          <w:szCs w:val="18"/>
        </w:rPr>
        <w:t>o której mowa w ust. 1 nie stanowi istotnej zmiany umowy i nie wymaga</w:t>
      </w:r>
      <w:r w:rsidRPr="00350A89">
        <w:rPr>
          <w:color w:val="000000" w:themeColor="text1"/>
          <w:spacing w:val="-3"/>
          <w:sz w:val="18"/>
          <w:szCs w:val="18"/>
        </w:rPr>
        <w:t xml:space="preserve"> </w:t>
      </w:r>
      <w:r w:rsidRPr="00350A89">
        <w:rPr>
          <w:color w:val="000000" w:themeColor="text1"/>
          <w:sz w:val="18"/>
          <w:szCs w:val="18"/>
        </w:rPr>
        <w:t>aneksu.</w:t>
      </w:r>
    </w:p>
    <w:p w14:paraId="1462E5D5" w14:textId="77777777" w:rsidR="00460939" w:rsidRPr="00350A89" w:rsidRDefault="00460939" w:rsidP="00350A89">
      <w:pPr>
        <w:pStyle w:val="Akapitzlist"/>
        <w:numPr>
          <w:ilvl w:val="0"/>
          <w:numId w:val="17"/>
        </w:numPr>
        <w:tabs>
          <w:tab w:val="left" w:pos="504"/>
        </w:tabs>
        <w:ind w:left="426"/>
        <w:rPr>
          <w:color w:val="000000" w:themeColor="text1"/>
          <w:sz w:val="18"/>
          <w:szCs w:val="18"/>
        </w:rPr>
      </w:pPr>
      <w:r w:rsidRPr="00350A89">
        <w:rPr>
          <w:color w:val="000000" w:themeColor="text1"/>
          <w:sz w:val="18"/>
          <w:szCs w:val="18"/>
        </w:rPr>
        <w:t xml:space="preserve">W przypadku zmiany koordynatora po którejkolwiek ze stron, druga strona zostanie niezwłocznie poinformowana </w:t>
      </w:r>
      <w:r w:rsidR="00350A89">
        <w:rPr>
          <w:color w:val="000000" w:themeColor="text1"/>
          <w:sz w:val="18"/>
          <w:szCs w:val="18"/>
        </w:rPr>
        <w:br/>
      </w:r>
      <w:r w:rsidRPr="00350A89">
        <w:rPr>
          <w:color w:val="000000" w:themeColor="text1"/>
          <w:sz w:val="18"/>
          <w:szCs w:val="18"/>
        </w:rPr>
        <w:t>o tym fakcie na</w:t>
      </w:r>
      <w:r w:rsidRPr="00350A89">
        <w:rPr>
          <w:color w:val="000000" w:themeColor="text1"/>
          <w:spacing w:val="1"/>
          <w:sz w:val="18"/>
          <w:szCs w:val="18"/>
        </w:rPr>
        <w:t xml:space="preserve"> </w:t>
      </w:r>
      <w:r w:rsidRPr="00350A89">
        <w:rPr>
          <w:color w:val="000000" w:themeColor="text1"/>
          <w:sz w:val="18"/>
          <w:szCs w:val="18"/>
        </w:rPr>
        <w:t>piśmie.</w:t>
      </w:r>
    </w:p>
    <w:p w14:paraId="3117E164" w14:textId="77777777" w:rsidR="00350A89" w:rsidRDefault="00350A89" w:rsidP="00460939">
      <w:pPr>
        <w:pStyle w:val="Nagwek2"/>
        <w:ind w:right="0"/>
        <w:rPr>
          <w:color w:val="000000" w:themeColor="text1"/>
          <w:sz w:val="18"/>
          <w:szCs w:val="18"/>
        </w:rPr>
      </w:pPr>
    </w:p>
    <w:p w14:paraId="7C2E77F7"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17</w:t>
      </w:r>
    </w:p>
    <w:p w14:paraId="1DBD393E" w14:textId="77777777" w:rsidR="00350A89" w:rsidRDefault="00460939" w:rsidP="00350A89">
      <w:pPr>
        <w:pStyle w:val="Akapitzlist"/>
        <w:numPr>
          <w:ilvl w:val="0"/>
          <w:numId w:val="18"/>
        </w:numPr>
        <w:tabs>
          <w:tab w:val="left" w:pos="496"/>
          <w:tab w:val="left" w:pos="496"/>
        </w:tabs>
        <w:ind w:left="426"/>
        <w:rPr>
          <w:color w:val="000000" w:themeColor="text1"/>
          <w:sz w:val="18"/>
          <w:szCs w:val="18"/>
        </w:rPr>
      </w:pPr>
      <w:r w:rsidRPr="00B64125">
        <w:rPr>
          <w:color w:val="000000" w:themeColor="text1"/>
          <w:sz w:val="18"/>
          <w:szCs w:val="18"/>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7F49B265" w14:textId="77777777" w:rsidR="00460939" w:rsidRPr="00350A89" w:rsidRDefault="00460939" w:rsidP="00350A89">
      <w:pPr>
        <w:pStyle w:val="Akapitzlist"/>
        <w:numPr>
          <w:ilvl w:val="0"/>
          <w:numId w:val="18"/>
        </w:numPr>
        <w:tabs>
          <w:tab w:val="left" w:pos="496"/>
          <w:tab w:val="left" w:pos="496"/>
        </w:tabs>
        <w:ind w:left="426"/>
        <w:rPr>
          <w:color w:val="000000" w:themeColor="text1"/>
          <w:sz w:val="18"/>
          <w:szCs w:val="18"/>
        </w:rPr>
      </w:pPr>
      <w:r w:rsidRPr="00350A89">
        <w:rPr>
          <w:color w:val="000000" w:themeColor="text1"/>
          <w:sz w:val="18"/>
          <w:szCs w:val="18"/>
        </w:rPr>
        <w:t>Wydzierżawiający zobowiązuje się do zamieszczenia na wystawionej przez siebie fakturze informacji o treści ust.</w:t>
      </w:r>
      <w:r w:rsidRPr="00350A89">
        <w:rPr>
          <w:color w:val="000000" w:themeColor="text1"/>
          <w:spacing w:val="-33"/>
          <w:sz w:val="18"/>
          <w:szCs w:val="18"/>
        </w:rPr>
        <w:t xml:space="preserve"> </w:t>
      </w:r>
      <w:r w:rsidRPr="00350A89">
        <w:rPr>
          <w:color w:val="000000" w:themeColor="text1"/>
          <w:sz w:val="18"/>
          <w:szCs w:val="18"/>
        </w:rPr>
        <w:t>1.</w:t>
      </w:r>
    </w:p>
    <w:p w14:paraId="494DD9B5" w14:textId="77777777" w:rsidR="00350A89" w:rsidRDefault="00350A89" w:rsidP="00460939">
      <w:pPr>
        <w:pStyle w:val="Nagwek2"/>
        <w:ind w:right="0"/>
        <w:rPr>
          <w:color w:val="000000" w:themeColor="text1"/>
          <w:sz w:val="18"/>
          <w:szCs w:val="18"/>
        </w:rPr>
      </w:pPr>
    </w:p>
    <w:p w14:paraId="4AA5C8E6"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18</w:t>
      </w:r>
    </w:p>
    <w:p w14:paraId="5518F8B8" w14:textId="77777777" w:rsidR="00350A89" w:rsidRDefault="00460939" w:rsidP="00350A89">
      <w:pPr>
        <w:pStyle w:val="Akapitzlist"/>
        <w:numPr>
          <w:ilvl w:val="0"/>
          <w:numId w:val="19"/>
        </w:numPr>
        <w:tabs>
          <w:tab w:val="left" w:pos="426"/>
        </w:tabs>
        <w:ind w:left="426"/>
        <w:rPr>
          <w:color w:val="000000" w:themeColor="text1"/>
          <w:sz w:val="18"/>
          <w:szCs w:val="18"/>
        </w:rPr>
      </w:pPr>
      <w:r w:rsidRPr="00B64125">
        <w:rPr>
          <w:color w:val="000000" w:themeColor="text1"/>
          <w:sz w:val="18"/>
          <w:szCs w:val="18"/>
        </w:rPr>
        <w:t>Wszelkie spory mogące wyniknąć między stronami w związku z realizacją umowy będą rozstrzygane przez sąd właściwy miejscowo dla</w:t>
      </w:r>
      <w:r w:rsidRPr="00B64125">
        <w:rPr>
          <w:color w:val="000000" w:themeColor="text1"/>
          <w:spacing w:val="-4"/>
          <w:sz w:val="18"/>
          <w:szCs w:val="18"/>
        </w:rPr>
        <w:t xml:space="preserve"> </w:t>
      </w:r>
      <w:r w:rsidRPr="00B64125">
        <w:rPr>
          <w:color w:val="000000" w:themeColor="text1"/>
          <w:sz w:val="18"/>
          <w:szCs w:val="18"/>
        </w:rPr>
        <w:t>Dzierżawcy.</w:t>
      </w:r>
    </w:p>
    <w:p w14:paraId="3A0A8A87" w14:textId="77777777" w:rsidR="00460939" w:rsidRPr="00350A89" w:rsidRDefault="00460939" w:rsidP="00350A89">
      <w:pPr>
        <w:pStyle w:val="Akapitzlist"/>
        <w:numPr>
          <w:ilvl w:val="0"/>
          <w:numId w:val="19"/>
        </w:numPr>
        <w:tabs>
          <w:tab w:val="left" w:pos="426"/>
        </w:tabs>
        <w:ind w:left="426"/>
        <w:jc w:val="left"/>
        <w:rPr>
          <w:color w:val="000000" w:themeColor="text1"/>
          <w:sz w:val="18"/>
          <w:szCs w:val="18"/>
        </w:rPr>
      </w:pPr>
      <w:r w:rsidRPr="00350A89">
        <w:rPr>
          <w:color w:val="000000" w:themeColor="text1"/>
          <w:sz w:val="18"/>
          <w:szCs w:val="18"/>
        </w:rPr>
        <w:t>W sprawach nie uregulowanych niniejszą umową ma zastosowanie prawo</w:t>
      </w:r>
      <w:r w:rsidRPr="00350A89">
        <w:rPr>
          <w:color w:val="000000" w:themeColor="text1"/>
          <w:spacing w:val="-5"/>
          <w:sz w:val="18"/>
          <w:szCs w:val="18"/>
        </w:rPr>
        <w:t xml:space="preserve"> </w:t>
      </w:r>
      <w:r w:rsidRPr="00350A89">
        <w:rPr>
          <w:color w:val="000000" w:themeColor="text1"/>
          <w:sz w:val="18"/>
          <w:szCs w:val="18"/>
        </w:rPr>
        <w:t>polskie.</w:t>
      </w:r>
      <w:r w:rsidRPr="00350A89">
        <w:rPr>
          <w:color w:val="000000" w:themeColor="text1"/>
          <w:sz w:val="18"/>
          <w:szCs w:val="18"/>
        </w:rPr>
        <w:br/>
      </w:r>
    </w:p>
    <w:p w14:paraId="41713529" w14:textId="77777777" w:rsidR="00460939" w:rsidRPr="00B64125" w:rsidRDefault="00460939" w:rsidP="00460939">
      <w:pPr>
        <w:pStyle w:val="Nagwek2"/>
        <w:ind w:right="0"/>
        <w:rPr>
          <w:color w:val="000000" w:themeColor="text1"/>
          <w:sz w:val="18"/>
          <w:szCs w:val="18"/>
        </w:rPr>
      </w:pPr>
      <w:r w:rsidRPr="00B64125">
        <w:rPr>
          <w:color w:val="000000" w:themeColor="text1"/>
          <w:sz w:val="18"/>
          <w:szCs w:val="18"/>
        </w:rPr>
        <w:t>§ 19</w:t>
      </w:r>
    </w:p>
    <w:p w14:paraId="2F1130C0" w14:textId="77777777" w:rsidR="00460939" w:rsidRPr="00B64125" w:rsidRDefault="00460939" w:rsidP="00350A89">
      <w:pPr>
        <w:pStyle w:val="Tekstpodstawowy"/>
        <w:jc w:val="both"/>
        <w:rPr>
          <w:color w:val="000000" w:themeColor="text1"/>
          <w:sz w:val="18"/>
          <w:szCs w:val="18"/>
        </w:rPr>
      </w:pPr>
      <w:r w:rsidRPr="00B64125">
        <w:rPr>
          <w:color w:val="000000" w:themeColor="text1"/>
          <w:sz w:val="18"/>
          <w:szCs w:val="18"/>
        </w:rPr>
        <w:t>Niniejsza umowa została sporządzona w trzech jednobrzmiących egzemplarzach, dwa dla Dzierżawcy, a jeden dla Wydzierżawiającego.</w:t>
      </w:r>
    </w:p>
    <w:p w14:paraId="4187FAD6" w14:textId="77777777" w:rsidR="00460939" w:rsidRPr="00B64125" w:rsidRDefault="00460939" w:rsidP="00460939">
      <w:pPr>
        <w:pStyle w:val="Tekstpodstawowy"/>
        <w:rPr>
          <w:color w:val="000000" w:themeColor="text1"/>
          <w:sz w:val="18"/>
          <w:szCs w:val="18"/>
        </w:rPr>
      </w:pPr>
    </w:p>
    <w:p w14:paraId="18AEA95A" w14:textId="77777777" w:rsidR="00460939" w:rsidRPr="00B64125" w:rsidRDefault="00460939" w:rsidP="00460939">
      <w:pPr>
        <w:pStyle w:val="Tekstpodstawowy"/>
        <w:rPr>
          <w:color w:val="000000" w:themeColor="text1"/>
          <w:sz w:val="18"/>
          <w:szCs w:val="18"/>
        </w:rPr>
      </w:pPr>
    </w:p>
    <w:p w14:paraId="7FA3B1B7" w14:textId="77777777" w:rsidR="004A0543" w:rsidRDefault="00460939" w:rsidP="00350A89">
      <w:pPr>
        <w:jc w:val="both"/>
      </w:pPr>
      <w:r w:rsidRPr="00B64125">
        <w:rPr>
          <w:color w:val="000000" w:themeColor="text1"/>
          <w:sz w:val="18"/>
          <w:szCs w:val="18"/>
        </w:rPr>
        <w:t>WYDZIERŻAWIAJĄCY</w:t>
      </w:r>
      <w:r w:rsidR="00350A89">
        <w:rPr>
          <w:color w:val="000000" w:themeColor="text1"/>
          <w:sz w:val="18"/>
          <w:szCs w:val="18"/>
        </w:rPr>
        <w:t xml:space="preserve"> </w:t>
      </w:r>
      <w:r w:rsidRPr="00B64125">
        <w:rPr>
          <w:color w:val="000000" w:themeColor="text1"/>
          <w:spacing w:val="-3"/>
          <w:sz w:val="18"/>
          <w:szCs w:val="18"/>
        </w:rPr>
        <w:t>DZIERŻ</w:t>
      </w:r>
      <w:r>
        <w:rPr>
          <w:color w:val="000000" w:themeColor="text1"/>
          <w:spacing w:val="-3"/>
          <w:sz w:val="18"/>
          <w:szCs w:val="18"/>
        </w:rPr>
        <w:t>AWCA</w:t>
      </w:r>
      <w:r w:rsidR="00350A89">
        <w:rPr>
          <w:color w:val="000000" w:themeColor="text1"/>
          <w:spacing w:val="-3"/>
          <w:sz w:val="18"/>
          <w:szCs w:val="18"/>
        </w:rPr>
        <w:br/>
      </w:r>
    </w:p>
    <w:sectPr w:rsidR="004A0543" w:rsidSect="002416C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D77CC"/>
    <w:multiLevelType w:val="hybridMultilevel"/>
    <w:tmpl w:val="264212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00AE2"/>
    <w:multiLevelType w:val="hybridMultilevel"/>
    <w:tmpl w:val="128490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1006D"/>
    <w:multiLevelType w:val="hybridMultilevel"/>
    <w:tmpl w:val="21EA5E0C"/>
    <w:lvl w:ilvl="0" w:tplc="468CDC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505B3"/>
    <w:multiLevelType w:val="hybridMultilevel"/>
    <w:tmpl w:val="99C82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B81179"/>
    <w:multiLevelType w:val="hybridMultilevel"/>
    <w:tmpl w:val="0A828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174104"/>
    <w:multiLevelType w:val="hybridMultilevel"/>
    <w:tmpl w:val="F50C7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F91DB0"/>
    <w:multiLevelType w:val="hybridMultilevel"/>
    <w:tmpl w:val="D17C4218"/>
    <w:lvl w:ilvl="0" w:tplc="EE024F48">
      <w:start w:val="1"/>
      <w:numFmt w:val="lowerLetter"/>
      <w:lvlText w:val="%1)"/>
      <w:lvlJc w:val="left"/>
      <w:pPr>
        <w:ind w:left="206" w:hanging="206"/>
      </w:pPr>
      <w:rPr>
        <w:rFonts w:ascii="Times New Roman" w:eastAsia="Times New Roman" w:hAnsi="Times New Roman" w:cs="Times New Roman" w:hint="default"/>
        <w:color w:val="000000" w:themeColor="text1"/>
        <w:spacing w:val="0"/>
        <w:w w:val="100"/>
        <w:sz w:val="20"/>
        <w:szCs w:val="20"/>
        <w:lang w:val="pl-PL" w:eastAsia="pl-PL" w:bidi="pl-PL"/>
      </w:rPr>
    </w:lvl>
    <w:lvl w:ilvl="1" w:tplc="F33C0120">
      <w:numFmt w:val="bullet"/>
      <w:lvlText w:val="•"/>
      <w:lvlJc w:val="left"/>
      <w:pPr>
        <w:ind w:left="1118" w:hanging="206"/>
      </w:pPr>
      <w:rPr>
        <w:rFonts w:hint="default"/>
        <w:lang w:val="pl-PL" w:eastAsia="pl-PL" w:bidi="pl-PL"/>
      </w:rPr>
    </w:lvl>
    <w:lvl w:ilvl="2" w:tplc="634258DA">
      <w:numFmt w:val="bullet"/>
      <w:lvlText w:val="•"/>
      <w:lvlJc w:val="left"/>
      <w:pPr>
        <w:ind w:left="2096" w:hanging="206"/>
      </w:pPr>
      <w:rPr>
        <w:rFonts w:hint="default"/>
        <w:lang w:val="pl-PL" w:eastAsia="pl-PL" w:bidi="pl-PL"/>
      </w:rPr>
    </w:lvl>
    <w:lvl w:ilvl="3" w:tplc="3320C590">
      <w:numFmt w:val="bullet"/>
      <w:lvlText w:val="•"/>
      <w:lvlJc w:val="left"/>
      <w:pPr>
        <w:ind w:left="3074" w:hanging="206"/>
      </w:pPr>
      <w:rPr>
        <w:rFonts w:hint="default"/>
        <w:lang w:val="pl-PL" w:eastAsia="pl-PL" w:bidi="pl-PL"/>
      </w:rPr>
    </w:lvl>
    <w:lvl w:ilvl="4" w:tplc="ACEEB418">
      <w:numFmt w:val="bullet"/>
      <w:lvlText w:val="•"/>
      <w:lvlJc w:val="left"/>
      <w:pPr>
        <w:ind w:left="4052" w:hanging="206"/>
      </w:pPr>
      <w:rPr>
        <w:rFonts w:hint="default"/>
        <w:lang w:val="pl-PL" w:eastAsia="pl-PL" w:bidi="pl-PL"/>
      </w:rPr>
    </w:lvl>
    <w:lvl w:ilvl="5" w:tplc="8CAC1EC8">
      <w:numFmt w:val="bullet"/>
      <w:lvlText w:val="•"/>
      <w:lvlJc w:val="left"/>
      <w:pPr>
        <w:ind w:left="5030" w:hanging="206"/>
      </w:pPr>
      <w:rPr>
        <w:rFonts w:hint="default"/>
        <w:lang w:val="pl-PL" w:eastAsia="pl-PL" w:bidi="pl-PL"/>
      </w:rPr>
    </w:lvl>
    <w:lvl w:ilvl="6" w:tplc="56DA7A0E">
      <w:numFmt w:val="bullet"/>
      <w:lvlText w:val="•"/>
      <w:lvlJc w:val="left"/>
      <w:pPr>
        <w:ind w:left="6008" w:hanging="206"/>
      </w:pPr>
      <w:rPr>
        <w:rFonts w:hint="default"/>
        <w:lang w:val="pl-PL" w:eastAsia="pl-PL" w:bidi="pl-PL"/>
      </w:rPr>
    </w:lvl>
    <w:lvl w:ilvl="7" w:tplc="E64A2B36">
      <w:numFmt w:val="bullet"/>
      <w:lvlText w:val="•"/>
      <w:lvlJc w:val="left"/>
      <w:pPr>
        <w:ind w:left="6986" w:hanging="206"/>
      </w:pPr>
      <w:rPr>
        <w:rFonts w:hint="default"/>
        <w:lang w:val="pl-PL" w:eastAsia="pl-PL" w:bidi="pl-PL"/>
      </w:rPr>
    </w:lvl>
    <w:lvl w:ilvl="8" w:tplc="09D6A6BC">
      <w:numFmt w:val="bullet"/>
      <w:lvlText w:val="•"/>
      <w:lvlJc w:val="left"/>
      <w:pPr>
        <w:ind w:left="7964" w:hanging="206"/>
      </w:pPr>
      <w:rPr>
        <w:rFonts w:hint="default"/>
        <w:lang w:val="pl-PL" w:eastAsia="pl-PL" w:bidi="pl-PL"/>
      </w:rPr>
    </w:lvl>
  </w:abstractNum>
  <w:abstractNum w:abstractNumId="7" w15:restartNumberingAfterBreak="0">
    <w:nsid w:val="388B6B86"/>
    <w:multiLevelType w:val="hybridMultilevel"/>
    <w:tmpl w:val="7A022A4C"/>
    <w:lvl w:ilvl="0" w:tplc="468CDC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5A56C4"/>
    <w:multiLevelType w:val="hybridMultilevel"/>
    <w:tmpl w:val="CA9A275E"/>
    <w:lvl w:ilvl="0" w:tplc="468CDC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F56080"/>
    <w:multiLevelType w:val="hybridMultilevel"/>
    <w:tmpl w:val="B83ED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F1681"/>
    <w:multiLevelType w:val="hybridMultilevel"/>
    <w:tmpl w:val="FCACE4A0"/>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1" w15:restartNumberingAfterBreak="0">
    <w:nsid w:val="552D7970"/>
    <w:multiLevelType w:val="hybridMultilevel"/>
    <w:tmpl w:val="389ACE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4D7F1E"/>
    <w:multiLevelType w:val="hybridMultilevel"/>
    <w:tmpl w:val="D28015A8"/>
    <w:lvl w:ilvl="0" w:tplc="23608DCA">
      <w:start w:val="1"/>
      <w:numFmt w:val="lowerLetter"/>
      <w:lvlText w:val="%1)"/>
      <w:lvlJc w:val="left"/>
      <w:pPr>
        <w:ind w:left="136" w:hanging="206"/>
      </w:pPr>
      <w:rPr>
        <w:rFonts w:ascii="Times New Roman" w:eastAsia="Times New Roman" w:hAnsi="Times New Roman" w:cs="Times New Roman" w:hint="default"/>
        <w:spacing w:val="0"/>
        <w:w w:val="100"/>
        <w:sz w:val="20"/>
        <w:szCs w:val="20"/>
        <w:lang w:val="pl-PL" w:eastAsia="pl-PL" w:bidi="pl-PL"/>
      </w:rPr>
    </w:lvl>
    <w:lvl w:ilvl="1" w:tplc="08424760">
      <w:numFmt w:val="bullet"/>
      <w:lvlText w:val="•"/>
      <w:lvlJc w:val="left"/>
      <w:pPr>
        <w:ind w:left="1118" w:hanging="206"/>
      </w:pPr>
      <w:rPr>
        <w:rFonts w:hint="default"/>
        <w:lang w:val="pl-PL" w:eastAsia="pl-PL" w:bidi="pl-PL"/>
      </w:rPr>
    </w:lvl>
    <w:lvl w:ilvl="2" w:tplc="B6EABEC2">
      <w:numFmt w:val="bullet"/>
      <w:lvlText w:val="•"/>
      <w:lvlJc w:val="left"/>
      <w:pPr>
        <w:ind w:left="2096" w:hanging="206"/>
      </w:pPr>
      <w:rPr>
        <w:rFonts w:hint="default"/>
        <w:lang w:val="pl-PL" w:eastAsia="pl-PL" w:bidi="pl-PL"/>
      </w:rPr>
    </w:lvl>
    <w:lvl w:ilvl="3" w:tplc="9F8060D8">
      <w:numFmt w:val="bullet"/>
      <w:lvlText w:val="•"/>
      <w:lvlJc w:val="left"/>
      <w:pPr>
        <w:ind w:left="3074" w:hanging="206"/>
      </w:pPr>
      <w:rPr>
        <w:rFonts w:hint="default"/>
        <w:lang w:val="pl-PL" w:eastAsia="pl-PL" w:bidi="pl-PL"/>
      </w:rPr>
    </w:lvl>
    <w:lvl w:ilvl="4" w:tplc="B50E737E">
      <w:numFmt w:val="bullet"/>
      <w:lvlText w:val="•"/>
      <w:lvlJc w:val="left"/>
      <w:pPr>
        <w:ind w:left="4052" w:hanging="206"/>
      </w:pPr>
      <w:rPr>
        <w:rFonts w:hint="default"/>
        <w:lang w:val="pl-PL" w:eastAsia="pl-PL" w:bidi="pl-PL"/>
      </w:rPr>
    </w:lvl>
    <w:lvl w:ilvl="5" w:tplc="363873A2">
      <w:numFmt w:val="bullet"/>
      <w:lvlText w:val="•"/>
      <w:lvlJc w:val="left"/>
      <w:pPr>
        <w:ind w:left="5030" w:hanging="206"/>
      </w:pPr>
      <w:rPr>
        <w:rFonts w:hint="default"/>
        <w:lang w:val="pl-PL" w:eastAsia="pl-PL" w:bidi="pl-PL"/>
      </w:rPr>
    </w:lvl>
    <w:lvl w:ilvl="6" w:tplc="6C846500">
      <w:numFmt w:val="bullet"/>
      <w:lvlText w:val="•"/>
      <w:lvlJc w:val="left"/>
      <w:pPr>
        <w:ind w:left="6008" w:hanging="206"/>
      </w:pPr>
      <w:rPr>
        <w:rFonts w:hint="default"/>
        <w:lang w:val="pl-PL" w:eastAsia="pl-PL" w:bidi="pl-PL"/>
      </w:rPr>
    </w:lvl>
    <w:lvl w:ilvl="7" w:tplc="2C74E172">
      <w:numFmt w:val="bullet"/>
      <w:lvlText w:val="•"/>
      <w:lvlJc w:val="left"/>
      <w:pPr>
        <w:ind w:left="6986" w:hanging="206"/>
      </w:pPr>
      <w:rPr>
        <w:rFonts w:hint="default"/>
        <w:lang w:val="pl-PL" w:eastAsia="pl-PL" w:bidi="pl-PL"/>
      </w:rPr>
    </w:lvl>
    <w:lvl w:ilvl="8" w:tplc="828A7140">
      <w:numFmt w:val="bullet"/>
      <w:lvlText w:val="•"/>
      <w:lvlJc w:val="left"/>
      <w:pPr>
        <w:ind w:left="7964" w:hanging="206"/>
      </w:pPr>
      <w:rPr>
        <w:rFonts w:hint="default"/>
        <w:lang w:val="pl-PL" w:eastAsia="pl-PL" w:bidi="pl-PL"/>
      </w:rPr>
    </w:lvl>
  </w:abstractNum>
  <w:abstractNum w:abstractNumId="13" w15:restartNumberingAfterBreak="0">
    <w:nsid w:val="5A9013BE"/>
    <w:multiLevelType w:val="hybridMultilevel"/>
    <w:tmpl w:val="DE8423B8"/>
    <w:lvl w:ilvl="0" w:tplc="468CDC0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8D6D7F"/>
    <w:multiLevelType w:val="hybridMultilevel"/>
    <w:tmpl w:val="FD22CD2A"/>
    <w:lvl w:ilvl="0" w:tplc="468CDC0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153801"/>
    <w:multiLevelType w:val="hybridMultilevel"/>
    <w:tmpl w:val="989C00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9C5D9F"/>
    <w:multiLevelType w:val="hybridMultilevel"/>
    <w:tmpl w:val="DE8423B8"/>
    <w:lvl w:ilvl="0" w:tplc="468CDC0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043D70"/>
    <w:multiLevelType w:val="hybridMultilevel"/>
    <w:tmpl w:val="81C2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14"/>
  </w:num>
  <w:num w:numId="4">
    <w:abstractNumId w:val="1"/>
  </w:num>
  <w:num w:numId="5">
    <w:abstractNumId w:val="5"/>
  </w:num>
  <w:num w:numId="6">
    <w:abstractNumId w:val="9"/>
  </w:num>
  <w:num w:numId="7">
    <w:abstractNumId w:val="11"/>
  </w:num>
  <w:num w:numId="8">
    <w:abstractNumId w:val="4"/>
  </w:num>
  <w:num w:numId="9">
    <w:abstractNumId w:val="18"/>
  </w:num>
  <w:num w:numId="10">
    <w:abstractNumId w:val="0"/>
  </w:num>
  <w:num w:numId="11">
    <w:abstractNumId w:val="10"/>
  </w:num>
  <w:num w:numId="12">
    <w:abstractNumId w:val="3"/>
  </w:num>
  <w:num w:numId="13">
    <w:abstractNumId w:val="16"/>
  </w:num>
  <w:num w:numId="14">
    <w:abstractNumId w:val="17"/>
  </w:num>
  <w:num w:numId="15">
    <w:abstractNumId w:val="13"/>
  </w:num>
  <w:num w:numId="16">
    <w:abstractNumId w:val="8"/>
  </w:num>
  <w:num w:numId="17">
    <w:abstractNumId w:val="15"/>
  </w:num>
  <w:num w:numId="18">
    <w:abstractNumId w:val="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939"/>
    <w:rsid w:val="00226108"/>
    <w:rsid w:val="002416C5"/>
    <w:rsid w:val="00256532"/>
    <w:rsid w:val="00295FC3"/>
    <w:rsid w:val="00310A8E"/>
    <w:rsid w:val="00350A89"/>
    <w:rsid w:val="004170A8"/>
    <w:rsid w:val="00460939"/>
    <w:rsid w:val="004A0543"/>
    <w:rsid w:val="005B341D"/>
    <w:rsid w:val="00627D7C"/>
    <w:rsid w:val="00732203"/>
    <w:rsid w:val="008B2B2E"/>
    <w:rsid w:val="00A56267"/>
    <w:rsid w:val="00AC79F0"/>
    <w:rsid w:val="00B46915"/>
    <w:rsid w:val="00BE505E"/>
    <w:rsid w:val="00C500C6"/>
    <w:rsid w:val="00CE0DA5"/>
    <w:rsid w:val="00F73C2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05C0D7"/>
  <w14:defaultImageDpi w14:val="300"/>
  <w15:docId w15:val="{2E794604-2C11-4C12-822B-B5A0CF44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2">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uiPriority w:val="1"/>
    <w:qFormat/>
    <w:rsid w:val="00460939"/>
    <w:pPr>
      <w:widowControl w:val="0"/>
      <w:autoSpaceDE w:val="0"/>
      <w:autoSpaceDN w:val="0"/>
    </w:pPr>
    <w:rPr>
      <w:rFonts w:ascii="Times New Roman" w:eastAsia="Times New Roman" w:hAnsi="Times New Roman" w:cs="Times New Roman"/>
      <w:sz w:val="22"/>
      <w:szCs w:val="22"/>
      <w:lang w:bidi="pl-PL"/>
    </w:rPr>
  </w:style>
  <w:style w:type="paragraph" w:styleId="Nagwek2">
    <w:name w:val="heading 2"/>
    <w:basedOn w:val="Normalny"/>
    <w:link w:val="Nagwek2Znak"/>
    <w:uiPriority w:val="1"/>
    <w:qFormat/>
    <w:rsid w:val="00460939"/>
    <w:pPr>
      <w:ind w:right="9"/>
      <w:jc w:val="center"/>
      <w:outlineLvl w:val="1"/>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rsid w:val="00460939"/>
    <w:rPr>
      <w:rFonts w:ascii="Times New Roman" w:eastAsia="Times New Roman" w:hAnsi="Times New Roman" w:cs="Times New Roman"/>
      <w:b/>
      <w:bCs/>
      <w:sz w:val="20"/>
      <w:szCs w:val="20"/>
      <w:lang w:bidi="pl-PL"/>
    </w:rPr>
  </w:style>
  <w:style w:type="paragraph" w:styleId="Tekstpodstawowy">
    <w:name w:val="Body Text"/>
    <w:basedOn w:val="Normalny"/>
    <w:link w:val="TekstpodstawowyZnak"/>
    <w:uiPriority w:val="1"/>
    <w:qFormat/>
    <w:rsid w:val="00460939"/>
    <w:rPr>
      <w:sz w:val="20"/>
      <w:szCs w:val="20"/>
    </w:rPr>
  </w:style>
  <w:style w:type="character" w:customStyle="1" w:styleId="TekstpodstawowyZnak">
    <w:name w:val="Tekst podstawowy Znak"/>
    <w:basedOn w:val="Domylnaczcionkaakapitu"/>
    <w:link w:val="Tekstpodstawowy"/>
    <w:uiPriority w:val="1"/>
    <w:rsid w:val="00460939"/>
    <w:rPr>
      <w:rFonts w:ascii="Times New Roman" w:eastAsia="Times New Roman" w:hAnsi="Times New Roman" w:cs="Times New Roman"/>
      <w:sz w:val="20"/>
      <w:szCs w:val="20"/>
      <w:lang w:bidi="pl-PL"/>
    </w:rPr>
  </w:style>
  <w:style w:type="paragraph" w:styleId="Bezodstpw">
    <w:name w:val="No Spacing"/>
    <w:uiPriority w:val="1"/>
    <w:qFormat/>
    <w:rsid w:val="00460939"/>
    <w:pPr>
      <w:widowControl w:val="0"/>
      <w:autoSpaceDE w:val="0"/>
      <w:autoSpaceDN w:val="0"/>
    </w:pPr>
    <w:rPr>
      <w:rFonts w:ascii="Times New Roman" w:eastAsia="Times New Roman" w:hAnsi="Times New Roman" w:cs="Times New Roman"/>
      <w:sz w:val="22"/>
      <w:szCs w:val="22"/>
      <w:lang w:bidi="pl-PL"/>
    </w:rPr>
  </w:style>
  <w:style w:type="paragraph" w:styleId="NormalnyWeb">
    <w:name w:val="Normal (Web)"/>
    <w:basedOn w:val="Normalny"/>
    <w:uiPriority w:val="99"/>
    <w:unhideWhenUsed/>
    <w:rsid w:val="00460939"/>
    <w:pPr>
      <w:widowControl/>
      <w:autoSpaceDE/>
      <w:autoSpaceDN/>
      <w:spacing w:before="100" w:beforeAutospacing="1" w:after="119"/>
    </w:pPr>
    <w:rPr>
      <w:sz w:val="24"/>
      <w:szCs w:val="24"/>
      <w:lang w:bidi="ar-SA"/>
    </w:rPr>
  </w:style>
  <w:style w:type="paragraph" w:styleId="Akapitzlist">
    <w:name w:val="List Paragraph"/>
    <w:basedOn w:val="Normalny"/>
    <w:uiPriority w:val="1"/>
    <w:qFormat/>
    <w:rsid w:val="00460939"/>
    <w:pPr>
      <w:ind w:left="136" w:hanging="360"/>
      <w:jc w:val="both"/>
    </w:pPr>
  </w:style>
  <w:style w:type="character" w:styleId="Hipercze">
    <w:name w:val="Hyperlink"/>
    <w:basedOn w:val="Domylnaczcionkaakapitu"/>
    <w:uiPriority w:val="99"/>
    <w:unhideWhenUsed/>
    <w:rsid w:val="004609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zpubl@zeromski-szpita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3367</Words>
  <Characters>20206</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zp</cp:lastModifiedBy>
  <cp:revision>4</cp:revision>
  <dcterms:created xsi:type="dcterms:W3CDTF">2019-08-27T06:35:00Z</dcterms:created>
  <dcterms:modified xsi:type="dcterms:W3CDTF">2019-08-27T06:39:00Z</dcterms:modified>
</cp:coreProperties>
</file>