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CE" w:rsidRPr="009869CE" w:rsidRDefault="009869CE" w:rsidP="009869C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869C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9869CE" w:rsidRPr="009869CE" w:rsidRDefault="009869CE" w:rsidP="009869CE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nr 599091-N-2019 z dnia 2019-09-18 r.</w:t>
      </w:r>
    </w:p>
    <w:p w:rsidR="009869CE" w:rsidRDefault="009869CE" w:rsidP="009869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Poznaniu: przeprowadzenie usługi ewaluacji instytucjonalnej UAM w ramach projektu nr </w:t>
      </w:r>
      <w:proofErr w:type="spellStart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MNiSW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/2019/357/DIR/AZ „Akredytacje zagraniczne” w ramach działania 3.3 „Umiędzynarodowienie polskiego szkolnictwa wyższego” Programu Operacyjnego Wiedza Edukacja Rozwój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9869CE" w:rsidRPr="009869CE" w:rsidRDefault="009869CE" w:rsidP="009869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projekt nr </w:t>
      </w:r>
      <w:proofErr w:type="spellStart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MNiSW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/2019/357/DIR/AZ „Akredytacje zagraniczne” w ramach działania 3.3 „Umiędzynarodowienie polskiego szkolnictwa wyższego” Programu Operacyjnego Wiedza Edukacja Rozwój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przypadku przeprowadzania postępowania wspólnie z zamawiającymi z innych państw członkowskich Unii Europejskiej – mające zastosowanie krajowe prawo </w:t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zamówień publicznych: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www.amu.pl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869C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zostać </w:t>
      </w:r>
      <w:proofErr w:type="spellStart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złozona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pisemnej pod rygorem nieważności w siedzibie zamawiającego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Uniwersytet im. Adama Mickiewicza w Poznaniu ul. H. Wieniawskiego 1 61-712 Poznań pokój 301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przeprowadzenie usługi ewaluacji instytucjonalnej UAM w ramach projektu nr </w:t>
      </w:r>
      <w:proofErr w:type="spellStart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MNiSW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/2019/357/DIR/AZ „Akredytacje zagraniczne” w ramach działania 3.3 „Umiędzynarodowienie polskiego szkolnictwa wyższego” Programu Operacyjnego Wiedza Edukacja Rozwój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ZP/2368/U/19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869CE" w:rsidRPr="009869CE" w:rsidRDefault="009869CE" w:rsidP="009869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Przeprowadzenie usługi ewaluacji instytucjonalnej UAM w ramach projektu nr </w:t>
      </w:r>
      <w:proofErr w:type="spellStart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MNiSW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/2019/357/DIR/AZ „Akredytacje zagraniczne” w ramach działania 3.3 „Umiędzynarodowienie polskiego szkolnictwa wyższego” Programu Operacyjnego Wiedza Edukacja Rozwój. Opis przedmiotu zamówienia zawarty został w rozdziale III SIWZ.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79419000-4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Dodatkowe kody CPV: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2020-08-31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ofertowy, dowód wniesienia wadium, pełnomocnictwo (jeżeli dotyczy), oświadczenie o podwykonawcach (jeżeli dotyczy),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3.000,00 PLN (słownie: trzy tysiące złotych 00/100)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Przewiduje się ograniczenia co do przedstawionych wartości, wynikające z opisu przedmiotu zamówienia: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9869CE" w:rsidRPr="009869CE" w:rsidTr="009869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9CE" w:rsidRPr="009869CE" w:rsidRDefault="009869CE" w:rsidP="0098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69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9CE" w:rsidRPr="009869CE" w:rsidRDefault="009869CE" w:rsidP="0098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69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869CE" w:rsidRPr="009869CE" w:rsidTr="009869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9CE" w:rsidRPr="009869CE" w:rsidRDefault="009869CE" w:rsidP="0098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69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9CE" w:rsidRPr="009869CE" w:rsidRDefault="009869CE" w:rsidP="0098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69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869CE" w:rsidRPr="009869CE" w:rsidTr="009869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9CE" w:rsidRPr="009869CE" w:rsidRDefault="009869CE" w:rsidP="0098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69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9CE" w:rsidRPr="009869CE" w:rsidRDefault="009869CE" w:rsidP="0098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69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dialogu na etapy w celu ograniczenia liczby rozwiązań: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Zmiana postanowień umowy może nastąpić za zgodą obu stron, wyrażoną na piśmie pod rygorem nieważności. Na podstawie Art. 144 ustawy Prawo zamówień publicznych Zamawiający przewiduje możliwość zmian postanowień zawartej umowy w stosunku do treści oferty, na podstawie której dokonano wyboru Wykonawcy w przypadkach przewidzianych w następujących przypadkach: a) zmiany albo wprowadzenia nowych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przepisów lub norm, jeżeli zgodnie z nimi konieczne będzie dostosowanie treści umowy do aktualnego stanu prawnego, b)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c) w przypadku zmiany umowy o dofinasowanie projektu lub zmiany wytycznych dotyczących tego projektu w zakresie odpowiadającym lub wynikającym z tych zmian, d) w innych przypadkach wskazanych w art. 144 ustawy Prawo zamówień publicznych.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869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2019-09-26, godzina: 10:00,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6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6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69CE" w:rsidRPr="009869CE" w:rsidRDefault="009869CE" w:rsidP="009869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9CE" w:rsidRPr="009869CE" w:rsidRDefault="009869CE" w:rsidP="0098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9CE" w:rsidRPr="009869CE" w:rsidRDefault="009869CE" w:rsidP="009869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9CE" w:rsidRPr="009869CE" w:rsidRDefault="009869CE" w:rsidP="009869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69CE" w:rsidRPr="009869CE" w:rsidTr="009869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9CE" w:rsidRPr="009869CE" w:rsidRDefault="009869CE" w:rsidP="0098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869CE" w:rsidRPr="009869CE" w:rsidRDefault="009869CE" w:rsidP="009869C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869C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9869CE" w:rsidRPr="009869CE" w:rsidRDefault="009869CE" w:rsidP="009869C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869C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9869CE" w:rsidRPr="009869CE" w:rsidRDefault="009869CE" w:rsidP="009869C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869C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7F6A15" w:rsidRDefault="009869CE"/>
    <w:sectPr w:rsidR="007F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0A8"/>
    <w:rsid w:val="003959D4"/>
    <w:rsid w:val="008150A8"/>
    <w:rsid w:val="009869CE"/>
    <w:rsid w:val="00A206AF"/>
    <w:rsid w:val="00CE3C4D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4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4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82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2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9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25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84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3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71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0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19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3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8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23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9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53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9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27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0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03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55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9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29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43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88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71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6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03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3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07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2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2558</Words>
  <Characters>15354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2019-09-18T10:09:00Z</dcterms:created>
  <dcterms:modified xsi:type="dcterms:W3CDTF">2019-09-18T10:10:00Z</dcterms:modified>
</cp:coreProperties>
</file>