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C21" w:rsidRPr="00887AC8" w:rsidRDefault="00F71C21" w:rsidP="00887AC8"/>
    <w:p w:rsidR="00F71C21" w:rsidRPr="00887AC8" w:rsidRDefault="002C0C74" w:rsidP="00EF3200">
      <w:pPr>
        <w:jc w:val="righ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207A37">
        <w:rPr>
          <w:b/>
        </w:rPr>
        <w:t xml:space="preserve">    </w:t>
      </w:r>
      <w:r w:rsidR="00207A37">
        <w:rPr>
          <w:b/>
        </w:rPr>
        <w:tab/>
      </w:r>
      <w:r w:rsidR="00231559">
        <w:rPr>
          <w:b/>
        </w:rPr>
        <w:t>Załącznik nr 6</w:t>
      </w:r>
      <w:bookmarkStart w:id="0" w:name="_GoBack"/>
      <w:bookmarkEnd w:id="0"/>
    </w:p>
    <w:p w:rsidR="00F71C21" w:rsidRPr="00887AC8" w:rsidRDefault="00F71C21" w:rsidP="00887AC8"/>
    <w:p w:rsidR="00F71C21" w:rsidRPr="00887AC8" w:rsidRDefault="00F71C21" w:rsidP="00887AC8"/>
    <w:p w:rsidR="00F71C21" w:rsidRPr="00887AC8" w:rsidRDefault="00F71C21" w:rsidP="00887AC8"/>
    <w:p w:rsidR="00F71C21" w:rsidRPr="00887AC8" w:rsidRDefault="00F71C21" w:rsidP="00887AC8"/>
    <w:p w:rsidR="00F71C21" w:rsidRDefault="00F71C21" w:rsidP="00887AC8"/>
    <w:p w:rsidR="00EF3200" w:rsidRDefault="00EF3200" w:rsidP="00887AC8"/>
    <w:p w:rsidR="00EF3200" w:rsidRDefault="00EF3200" w:rsidP="00887AC8"/>
    <w:p w:rsidR="00EF3200" w:rsidRPr="00887AC8" w:rsidRDefault="00EF3200" w:rsidP="00887AC8"/>
    <w:p w:rsidR="009F5F78" w:rsidRDefault="001E350D" w:rsidP="001E350D">
      <w:pPr>
        <w:jc w:val="center"/>
        <w:rPr>
          <w:b/>
          <w:sz w:val="56"/>
        </w:rPr>
      </w:pPr>
      <w:r>
        <w:rPr>
          <w:b/>
          <w:sz w:val="56"/>
        </w:rPr>
        <w:t>SPECYFIKACJA  REMONTOWA</w:t>
      </w:r>
      <w:r w:rsidR="00BE1821" w:rsidRPr="00EF3200">
        <w:rPr>
          <w:b/>
          <w:sz w:val="56"/>
        </w:rPr>
        <w:t xml:space="preserve"> SILNIKA GŁÓWNEGO </w:t>
      </w:r>
      <w:r w:rsidR="00EF3200" w:rsidRPr="00EF3200">
        <w:rPr>
          <w:b/>
          <w:sz w:val="56"/>
        </w:rPr>
        <w:t xml:space="preserve"> </w:t>
      </w:r>
    </w:p>
    <w:p w:rsidR="00BE1821" w:rsidRPr="001E350D" w:rsidRDefault="00EF3200" w:rsidP="001E350D">
      <w:pPr>
        <w:jc w:val="center"/>
        <w:rPr>
          <w:b/>
          <w:sz w:val="56"/>
        </w:rPr>
      </w:pPr>
      <w:r w:rsidRPr="00EF3200">
        <w:rPr>
          <w:b/>
          <w:sz w:val="56"/>
        </w:rPr>
        <w:t xml:space="preserve">SULZER </w:t>
      </w:r>
      <w:r w:rsidR="00BE1821" w:rsidRPr="00EF3200">
        <w:rPr>
          <w:b/>
          <w:sz w:val="56"/>
        </w:rPr>
        <w:t>8S20U</w:t>
      </w:r>
    </w:p>
    <w:p w:rsidR="00EF3200" w:rsidRDefault="00EF3200" w:rsidP="00887AC8">
      <w:pPr>
        <w:rPr>
          <w:b/>
          <w:sz w:val="36"/>
        </w:rPr>
      </w:pPr>
    </w:p>
    <w:p w:rsidR="00EF3200" w:rsidRDefault="00EF3200" w:rsidP="00887AC8">
      <w:pPr>
        <w:rPr>
          <w:b/>
          <w:sz w:val="36"/>
        </w:rPr>
      </w:pPr>
    </w:p>
    <w:p w:rsidR="007A4994" w:rsidRDefault="007A4994" w:rsidP="00887AC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F71C21" w:rsidRPr="00EF3200" w:rsidRDefault="00EF3200" w:rsidP="00EF3200">
      <w:pPr>
        <w:jc w:val="center"/>
        <w:rPr>
          <w:b/>
          <w:sz w:val="32"/>
        </w:rPr>
      </w:pPr>
      <w:r w:rsidRPr="00EF3200">
        <w:rPr>
          <w:b/>
          <w:sz w:val="32"/>
        </w:rPr>
        <w:t>SBS „HORYZONT II”</w:t>
      </w:r>
    </w:p>
    <w:p w:rsidR="00F71C21" w:rsidRPr="00887AC8" w:rsidRDefault="00F71C21" w:rsidP="00887AC8"/>
    <w:p w:rsidR="00F71C21" w:rsidRPr="00887AC8" w:rsidRDefault="00F71C21" w:rsidP="00887AC8"/>
    <w:p w:rsidR="00F71C21" w:rsidRPr="00887AC8" w:rsidRDefault="00F71C21" w:rsidP="00887AC8"/>
    <w:p w:rsidR="00F71C21" w:rsidRPr="00887AC8" w:rsidRDefault="00F71C21" w:rsidP="00887AC8"/>
    <w:p w:rsidR="00F71C21" w:rsidRPr="00887AC8" w:rsidRDefault="00F71C21" w:rsidP="00887AC8"/>
    <w:p w:rsidR="00F71C21" w:rsidRPr="00413563" w:rsidRDefault="00436779" w:rsidP="00436779">
      <w:pPr>
        <w:jc w:val="center"/>
        <w:rPr>
          <w:b/>
          <w:i/>
          <w:sz w:val="36"/>
          <w:szCs w:val="36"/>
        </w:rPr>
      </w:pPr>
      <w:r w:rsidRPr="00413563">
        <w:rPr>
          <w:b/>
          <w:i/>
          <w:sz w:val="36"/>
          <w:szCs w:val="36"/>
        </w:rPr>
        <w:t>REMONT  KAPITALNY  W  NADZORZE  STAŁYM  PRS</w:t>
      </w:r>
    </w:p>
    <w:p w:rsidR="00436779" w:rsidRDefault="00436779" w:rsidP="00887AC8">
      <w:pPr>
        <w:rPr>
          <w:sz w:val="32"/>
          <w:szCs w:val="32"/>
        </w:rPr>
      </w:pPr>
    </w:p>
    <w:p w:rsidR="00436779" w:rsidRPr="00207A37" w:rsidRDefault="00436779" w:rsidP="00691194">
      <w:pPr>
        <w:jc w:val="center"/>
        <w:rPr>
          <w:i/>
          <w:sz w:val="32"/>
          <w:szCs w:val="32"/>
        </w:rPr>
      </w:pPr>
      <w:r w:rsidRPr="00207A37">
        <w:rPr>
          <w:i/>
          <w:sz w:val="32"/>
          <w:szCs w:val="32"/>
        </w:rPr>
        <w:t>ZAKRES  PRAC - 2019</w:t>
      </w:r>
    </w:p>
    <w:p w:rsidR="00F71C21" w:rsidRPr="00887AC8" w:rsidRDefault="00F71C21" w:rsidP="00887AC8"/>
    <w:p w:rsidR="00F71C21" w:rsidRPr="00887AC8" w:rsidRDefault="00F71C21" w:rsidP="00887AC8"/>
    <w:p w:rsidR="00F71C21" w:rsidRPr="00887AC8" w:rsidRDefault="00F71C21" w:rsidP="00887AC8"/>
    <w:p w:rsidR="00F71C21" w:rsidRPr="00887AC8" w:rsidRDefault="00F71C21" w:rsidP="00887AC8"/>
    <w:p w:rsidR="00F71C21" w:rsidRPr="00887AC8" w:rsidRDefault="00F71C21" w:rsidP="00887AC8"/>
    <w:p w:rsidR="00F71C21" w:rsidRPr="00887AC8" w:rsidRDefault="00F71C21" w:rsidP="00887AC8"/>
    <w:p w:rsidR="002C0C74" w:rsidRDefault="002C0C74" w:rsidP="00887AC8"/>
    <w:p w:rsidR="002C0C74" w:rsidRDefault="002C0C74" w:rsidP="00887AC8"/>
    <w:p w:rsidR="002C0C74" w:rsidRDefault="002C0C74" w:rsidP="00887AC8"/>
    <w:p w:rsidR="002C0C74" w:rsidRDefault="002C0C74" w:rsidP="00887AC8"/>
    <w:p w:rsidR="002C0C74" w:rsidRDefault="002C0C74">
      <w:r>
        <w:br w:type="page"/>
      </w:r>
    </w:p>
    <w:sdt>
      <w:sdtPr>
        <w:id w:val="113101849"/>
        <w:docPartObj>
          <w:docPartGallery w:val="Table of Contents"/>
          <w:docPartUnique/>
        </w:docPartObj>
      </w:sdtPr>
      <w:sdtEndPr/>
      <w:sdtContent>
        <w:p w:rsidR="00744E60" w:rsidRPr="00887AC8" w:rsidRDefault="002C0C74" w:rsidP="00887AC8">
          <w:r>
            <w:t>Spis treści</w:t>
          </w:r>
        </w:p>
        <w:p w:rsidR="00CF261E" w:rsidRDefault="008F4F0C">
          <w:pPr>
            <w:pStyle w:val="Spistreci2"/>
            <w:tabs>
              <w:tab w:val="left" w:pos="660"/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887AC8">
            <w:fldChar w:fldCharType="begin"/>
          </w:r>
          <w:r w:rsidR="00744E60" w:rsidRPr="00887AC8">
            <w:instrText xml:space="preserve"> TOC \o "1-3" \h \z \u </w:instrText>
          </w:r>
          <w:r w:rsidRPr="00887AC8">
            <w:fldChar w:fldCharType="separate"/>
          </w:r>
          <w:hyperlink w:anchor="_Toc416159776" w:history="1">
            <w:r w:rsidR="00CF261E" w:rsidRPr="00AB4872">
              <w:rPr>
                <w:rStyle w:val="Hipercze"/>
                <w:noProof/>
              </w:rPr>
              <w:t>1.</w:t>
            </w:r>
            <w:r w:rsidR="00CF261E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F261E" w:rsidRPr="00AB4872">
              <w:rPr>
                <w:rStyle w:val="Hipercze"/>
                <w:noProof/>
              </w:rPr>
              <w:t>OGÓLNY OPIS STATKU</w:t>
            </w:r>
            <w:r w:rsidR="00CF26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F261E">
              <w:rPr>
                <w:noProof/>
                <w:webHidden/>
              </w:rPr>
              <w:instrText xml:space="preserve"> PAGEREF _Toc416159776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9119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F261E" w:rsidRDefault="00C7045A">
          <w:pPr>
            <w:pStyle w:val="Spistreci3"/>
            <w:tabs>
              <w:tab w:val="left" w:pos="1100"/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6159777" w:history="1">
            <w:r w:rsidR="00CF261E" w:rsidRPr="00AB4872">
              <w:rPr>
                <w:rStyle w:val="Hipercze"/>
                <w:noProof/>
              </w:rPr>
              <w:t>1.1.</w:t>
            </w:r>
            <w:r w:rsidR="00CF261E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F261E" w:rsidRPr="00AB4872">
              <w:rPr>
                <w:rStyle w:val="Hipercze"/>
                <w:noProof/>
              </w:rPr>
              <w:t>Charakterystyka  ogólna.</w:t>
            </w:r>
            <w:r w:rsidR="00CF261E">
              <w:rPr>
                <w:noProof/>
                <w:webHidden/>
              </w:rPr>
              <w:tab/>
            </w:r>
            <w:r w:rsidR="008F4F0C">
              <w:rPr>
                <w:noProof/>
                <w:webHidden/>
              </w:rPr>
              <w:fldChar w:fldCharType="begin"/>
            </w:r>
            <w:r w:rsidR="00CF261E">
              <w:rPr>
                <w:noProof/>
                <w:webHidden/>
              </w:rPr>
              <w:instrText xml:space="preserve"> PAGEREF _Toc416159777 \h </w:instrText>
            </w:r>
            <w:r w:rsidR="008F4F0C">
              <w:rPr>
                <w:noProof/>
                <w:webHidden/>
              </w:rPr>
            </w:r>
            <w:r w:rsidR="008F4F0C">
              <w:rPr>
                <w:noProof/>
                <w:webHidden/>
              </w:rPr>
              <w:fldChar w:fldCharType="separate"/>
            </w:r>
            <w:r w:rsidR="00691194">
              <w:rPr>
                <w:noProof/>
                <w:webHidden/>
              </w:rPr>
              <w:t>3</w:t>
            </w:r>
            <w:r w:rsidR="008F4F0C">
              <w:rPr>
                <w:noProof/>
                <w:webHidden/>
              </w:rPr>
              <w:fldChar w:fldCharType="end"/>
            </w:r>
          </w:hyperlink>
        </w:p>
        <w:p w:rsidR="00CF261E" w:rsidRDefault="00C7045A">
          <w:pPr>
            <w:pStyle w:val="Spistreci3"/>
            <w:tabs>
              <w:tab w:val="left" w:pos="1100"/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6159778" w:history="1">
            <w:r w:rsidR="00CF261E" w:rsidRPr="00AB4872">
              <w:rPr>
                <w:rStyle w:val="Hipercze"/>
                <w:noProof/>
              </w:rPr>
              <w:t>1.2.</w:t>
            </w:r>
            <w:r w:rsidR="00CF261E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F261E" w:rsidRPr="00AB4872">
              <w:rPr>
                <w:rStyle w:val="Hipercze"/>
                <w:noProof/>
              </w:rPr>
              <w:t>Podstawowe dane o urządzeniach statku.</w:t>
            </w:r>
            <w:r w:rsidR="00CF261E">
              <w:rPr>
                <w:noProof/>
                <w:webHidden/>
              </w:rPr>
              <w:tab/>
            </w:r>
            <w:r w:rsidR="008F4F0C">
              <w:rPr>
                <w:noProof/>
                <w:webHidden/>
              </w:rPr>
              <w:fldChar w:fldCharType="begin"/>
            </w:r>
            <w:r w:rsidR="00CF261E">
              <w:rPr>
                <w:noProof/>
                <w:webHidden/>
              </w:rPr>
              <w:instrText xml:space="preserve"> PAGEREF _Toc416159778 \h </w:instrText>
            </w:r>
            <w:r w:rsidR="008F4F0C">
              <w:rPr>
                <w:noProof/>
                <w:webHidden/>
              </w:rPr>
            </w:r>
            <w:r w:rsidR="008F4F0C">
              <w:rPr>
                <w:noProof/>
                <w:webHidden/>
              </w:rPr>
              <w:fldChar w:fldCharType="separate"/>
            </w:r>
            <w:r w:rsidR="00691194">
              <w:rPr>
                <w:noProof/>
                <w:webHidden/>
              </w:rPr>
              <w:t>3</w:t>
            </w:r>
            <w:r w:rsidR="008F4F0C">
              <w:rPr>
                <w:noProof/>
                <w:webHidden/>
              </w:rPr>
              <w:fldChar w:fldCharType="end"/>
            </w:r>
          </w:hyperlink>
        </w:p>
        <w:p w:rsidR="00CF261E" w:rsidRDefault="00C7045A">
          <w:pPr>
            <w:pStyle w:val="Spistreci3"/>
            <w:tabs>
              <w:tab w:val="left" w:pos="1100"/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6159779" w:history="1">
            <w:r w:rsidR="00CF261E" w:rsidRPr="00AB4872">
              <w:rPr>
                <w:rStyle w:val="Hipercze"/>
                <w:noProof/>
              </w:rPr>
              <w:t>1.3.</w:t>
            </w:r>
            <w:r w:rsidR="00CF261E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F261E" w:rsidRPr="00AB4872">
              <w:rPr>
                <w:rStyle w:val="Hipercze"/>
                <w:noProof/>
              </w:rPr>
              <w:t>Urządzenia obrony przeciwpożarowej.</w:t>
            </w:r>
            <w:r w:rsidR="00CF261E">
              <w:rPr>
                <w:noProof/>
                <w:webHidden/>
              </w:rPr>
              <w:tab/>
            </w:r>
            <w:r w:rsidR="008F4F0C">
              <w:rPr>
                <w:noProof/>
                <w:webHidden/>
              </w:rPr>
              <w:fldChar w:fldCharType="begin"/>
            </w:r>
            <w:r w:rsidR="00CF261E">
              <w:rPr>
                <w:noProof/>
                <w:webHidden/>
              </w:rPr>
              <w:instrText xml:space="preserve"> PAGEREF _Toc416159779 \h </w:instrText>
            </w:r>
            <w:r w:rsidR="008F4F0C">
              <w:rPr>
                <w:noProof/>
                <w:webHidden/>
              </w:rPr>
            </w:r>
            <w:r w:rsidR="008F4F0C">
              <w:rPr>
                <w:noProof/>
                <w:webHidden/>
              </w:rPr>
              <w:fldChar w:fldCharType="separate"/>
            </w:r>
            <w:r w:rsidR="00691194">
              <w:rPr>
                <w:noProof/>
                <w:webHidden/>
              </w:rPr>
              <w:t>3</w:t>
            </w:r>
            <w:r w:rsidR="008F4F0C">
              <w:rPr>
                <w:noProof/>
                <w:webHidden/>
              </w:rPr>
              <w:fldChar w:fldCharType="end"/>
            </w:r>
          </w:hyperlink>
        </w:p>
        <w:p w:rsidR="00CF261E" w:rsidRDefault="00C7045A">
          <w:pPr>
            <w:pStyle w:val="Spistreci3"/>
            <w:tabs>
              <w:tab w:val="left" w:pos="1100"/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6159780" w:history="1">
            <w:r w:rsidR="00CF261E" w:rsidRPr="00AB4872">
              <w:rPr>
                <w:rStyle w:val="Hipercze"/>
                <w:noProof/>
              </w:rPr>
              <w:t>1.4.</w:t>
            </w:r>
            <w:r w:rsidR="00CF261E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F261E" w:rsidRPr="00AB4872">
              <w:rPr>
                <w:rStyle w:val="Hipercze"/>
                <w:noProof/>
              </w:rPr>
              <w:t>Uwagi porządkowe</w:t>
            </w:r>
            <w:r w:rsidR="00CF261E">
              <w:rPr>
                <w:noProof/>
                <w:webHidden/>
              </w:rPr>
              <w:tab/>
            </w:r>
            <w:r w:rsidR="008F4F0C">
              <w:rPr>
                <w:noProof/>
                <w:webHidden/>
              </w:rPr>
              <w:fldChar w:fldCharType="begin"/>
            </w:r>
            <w:r w:rsidR="00CF261E">
              <w:rPr>
                <w:noProof/>
                <w:webHidden/>
              </w:rPr>
              <w:instrText xml:space="preserve"> PAGEREF _Toc416159780 \h </w:instrText>
            </w:r>
            <w:r w:rsidR="008F4F0C">
              <w:rPr>
                <w:noProof/>
                <w:webHidden/>
              </w:rPr>
            </w:r>
            <w:r w:rsidR="008F4F0C">
              <w:rPr>
                <w:noProof/>
                <w:webHidden/>
              </w:rPr>
              <w:fldChar w:fldCharType="separate"/>
            </w:r>
            <w:r w:rsidR="00691194">
              <w:rPr>
                <w:noProof/>
                <w:webHidden/>
              </w:rPr>
              <w:t>4</w:t>
            </w:r>
            <w:r w:rsidR="008F4F0C">
              <w:rPr>
                <w:noProof/>
                <w:webHidden/>
              </w:rPr>
              <w:fldChar w:fldCharType="end"/>
            </w:r>
          </w:hyperlink>
        </w:p>
        <w:p w:rsidR="00CF261E" w:rsidRDefault="00C7045A">
          <w:pPr>
            <w:pStyle w:val="Spistreci3"/>
            <w:tabs>
              <w:tab w:val="left" w:pos="1100"/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6159781" w:history="1">
            <w:r w:rsidR="00CF261E" w:rsidRPr="00AB4872">
              <w:rPr>
                <w:rStyle w:val="Hipercze"/>
                <w:noProof/>
              </w:rPr>
              <w:t>1.5.</w:t>
            </w:r>
            <w:r w:rsidR="00CF261E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F261E" w:rsidRPr="00AB4872">
              <w:rPr>
                <w:rStyle w:val="Hipercze"/>
                <w:noProof/>
              </w:rPr>
              <w:t>Rozliczenie</w:t>
            </w:r>
            <w:r w:rsidR="00CF261E">
              <w:rPr>
                <w:noProof/>
                <w:webHidden/>
              </w:rPr>
              <w:tab/>
            </w:r>
            <w:r w:rsidR="008F4F0C">
              <w:rPr>
                <w:noProof/>
                <w:webHidden/>
              </w:rPr>
              <w:fldChar w:fldCharType="begin"/>
            </w:r>
            <w:r w:rsidR="00CF261E">
              <w:rPr>
                <w:noProof/>
                <w:webHidden/>
              </w:rPr>
              <w:instrText xml:space="preserve"> PAGEREF _Toc416159781 \h </w:instrText>
            </w:r>
            <w:r w:rsidR="008F4F0C">
              <w:rPr>
                <w:noProof/>
                <w:webHidden/>
              </w:rPr>
            </w:r>
            <w:r w:rsidR="008F4F0C">
              <w:rPr>
                <w:noProof/>
                <w:webHidden/>
              </w:rPr>
              <w:fldChar w:fldCharType="separate"/>
            </w:r>
            <w:r w:rsidR="00691194">
              <w:rPr>
                <w:noProof/>
                <w:webHidden/>
              </w:rPr>
              <w:t>4</w:t>
            </w:r>
            <w:r w:rsidR="008F4F0C">
              <w:rPr>
                <w:noProof/>
                <w:webHidden/>
              </w:rPr>
              <w:fldChar w:fldCharType="end"/>
            </w:r>
          </w:hyperlink>
        </w:p>
        <w:p w:rsidR="00CF261E" w:rsidRDefault="00C7045A">
          <w:pPr>
            <w:pStyle w:val="Spistreci2"/>
            <w:tabs>
              <w:tab w:val="left" w:pos="660"/>
              <w:tab w:val="right" w:leader="dot" w:pos="9630"/>
            </w:tabs>
          </w:pPr>
          <w:hyperlink w:anchor="_Toc416159782" w:history="1">
            <w:r w:rsidR="00CF261E" w:rsidRPr="00AB4872">
              <w:rPr>
                <w:rStyle w:val="Hipercze"/>
                <w:noProof/>
              </w:rPr>
              <w:t>2.</w:t>
            </w:r>
            <w:r w:rsidR="00CF261E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BE1821">
              <w:rPr>
                <w:rStyle w:val="Hipercze"/>
                <w:noProof/>
              </w:rPr>
              <w:t>ZAKRES PRAC REMONTOWYCH</w:t>
            </w:r>
          </w:hyperlink>
        </w:p>
        <w:p w:rsidR="00BE1821" w:rsidRDefault="00BE1821" w:rsidP="00BE1821"/>
        <w:p w:rsidR="00BE1821" w:rsidRPr="00BE1821" w:rsidRDefault="00BE1821" w:rsidP="00BE1821"/>
        <w:p w:rsidR="00BE1821" w:rsidRPr="00BE1821" w:rsidRDefault="00BE1821" w:rsidP="00BE1821">
          <w:pPr>
            <w:rPr>
              <w:rFonts w:eastAsiaTheme="minorEastAsia"/>
            </w:rPr>
          </w:pPr>
        </w:p>
        <w:p w:rsidR="00744E60" w:rsidRPr="00887AC8" w:rsidRDefault="008F4F0C" w:rsidP="00887AC8">
          <w:r w:rsidRPr="00887AC8">
            <w:fldChar w:fldCharType="end"/>
          </w:r>
        </w:p>
      </w:sdtContent>
    </w:sdt>
    <w:p w:rsidR="002C0C74" w:rsidRDefault="002C0C74">
      <w:r>
        <w:br w:type="page"/>
      </w:r>
    </w:p>
    <w:p w:rsidR="00744E60" w:rsidRPr="00887AC8" w:rsidRDefault="00744E60" w:rsidP="00887AC8"/>
    <w:p w:rsidR="00F71C21" w:rsidRPr="00887AC8" w:rsidRDefault="002C0C74" w:rsidP="00887AC8">
      <w:pPr>
        <w:pStyle w:val="Nagwek2"/>
      </w:pPr>
      <w:bookmarkStart w:id="1" w:name="_Toc416159776"/>
      <w:r>
        <w:t>1.</w:t>
      </w:r>
      <w:r>
        <w:tab/>
      </w:r>
      <w:r w:rsidR="00F71C21" w:rsidRPr="00887AC8">
        <w:t>OGÓLNY OPIS STATKU</w:t>
      </w:r>
      <w:bookmarkEnd w:id="1"/>
    </w:p>
    <w:p w:rsidR="00F71C21" w:rsidRPr="00887AC8" w:rsidRDefault="00F71C21" w:rsidP="00887AC8">
      <w:pPr>
        <w:pStyle w:val="Nagwek3"/>
      </w:pPr>
      <w:bookmarkStart w:id="2" w:name="_Toc416159777"/>
      <w:r w:rsidRPr="00887AC8">
        <w:t>1.1.</w:t>
      </w:r>
      <w:r w:rsidR="002C0C74">
        <w:tab/>
      </w:r>
      <w:r w:rsidRPr="00887AC8">
        <w:t>Charakterystyka  ogólna.</w:t>
      </w:r>
      <w:bookmarkEnd w:id="2"/>
    </w:p>
    <w:p w:rsidR="00F71C21" w:rsidRPr="00887AC8" w:rsidRDefault="00F71C21" w:rsidP="00887AC8">
      <w:pPr>
        <w:rPr>
          <w:b/>
        </w:rPr>
      </w:pPr>
    </w:p>
    <w:p w:rsidR="00F71C21" w:rsidRPr="00887AC8" w:rsidRDefault="000F3A10" w:rsidP="00887AC8">
      <w:r>
        <w:t>Nazwa:  S/B</w:t>
      </w:r>
      <w:r w:rsidR="00F71C21" w:rsidRPr="00887AC8">
        <w:t>/S „HORYZONT II</w:t>
      </w:r>
      <w:r w:rsidR="00F71C21" w:rsidRPr="00887AC8">
        <w:rPr>
          <w:vertAlign w:val="superscript"/>
        </w:rPr>
        <w:t>”</w:t>
      </w:r>
      <w:r w:rsidR="00F71C21" w:rsidRPr="00887AC8">
        <w:t xml:space="preserve"> – Sygnał wywoławczy SPGN</w:t>
      </w:r>
    </w:p>
    <w:p w:rsidR="00F71C21" w:rsidRPr="00887AC8" w:rsidRDefault="006A7C62" w:rsidP="00887AC8">
      <w:r>
        <w:t>Armator: UNIWERSYTET MORSKI</w:t>
      </w:r>
      <w:r w:rsidR="00F71C21" w:rsidRPr="00887AC8">
        <w:t xml:space="preserve"> w GDYNI.</w:t>
      </w:r>
    </w:p>
    <w:p w:rsidR="00F71C21" w:rsidRPr="00887AC8" w:rsidRDefault="00F71C21" w:rsidP="00887AC8">
      <w:r w:rsidRPr="00887AC8">
        <w:t>Rodzaj statku: BADAWCZO - SZKOLENIOWY</w:t>
      </w:r>
    </w:p>
    <w:p w:rsidR="00F71C21" w:rsidRPr="00887AC8" w:rsidRDefault="00F71C21" w:rsidP="00887AC8">
      <w:r w:rsidRPr="00887AC8">
        <w:t xml:space="preserve">Budowa: GDAŃSKA STOCZNIA „REMONTOWA” </w:t>
      </w:r>
    </w:p>
    <w:p w:rsidR="00F71C21" w:rsidRPr="00887AC8" w:rsidRDefault="00F71C21" w:rsidP="00887AC8">
      <w:r w:rsidRPr="00887AC8">
        <w:t>Nadzór klasyfikacyjny: PRS</w:t>
      </w:r>
    </w:p>
    <w:p w:rsidR="00F71C21" w:rsidRPr="00887AC8" w:rsidRDefault="00F71C21" w:rsidP="00887AC8">
      <w:r w:rsidRPr="00887AC8">
        <w:t>Rodzaj klasy: *KM SPECJAL PURPOSE SHIP  (1)  L2 AUT.</w:t>
      </w:r>
    </w:p>
    <w:p w:rsidR="00F71C21" w:rsidRPr="00887AC8" w:rsidRDefault="00F71C21" w:rsidP="00887AC8">
      <w:r w:rsidRPr="00887AC8">
        <w:t>Data nadania klasy: 28.08.2000r.</w:t>
      </w:r>
    </w:p>
    <w:p w:rsidR="00F71C21" w:rsidRPr="00887AC8" w:rsidRDefault="00F71C21" w:rsidP="00887AC8">
      <w:r w:rsidRPr="00887AC8">
        <w:t>Rodzaj nadzoru PRS: OKRESOWY</w:t>
      </w:r>
    </w:p>
    <w:p w:rsidR="00F71C21" w:rsidRPr="00887AC8" w:rsidRDefault="00F71C21" w:rsidP="00887AC8">
      <w:r w:rsidRPr="00887AC8">
        <w:t>Termin</w:t>
      </w:r>
      <w:r w:rsidR="007B2C49">
        <w:t xml:space="preserve"> potwierdzenia klasy: 22.06.2015</w:t>
      </w:r>
      <w:r w:rsidRPr="00887AC8">
        <w:t>r.</w:t>
      </w:r>
    </w:p>
    <w:p w:rsidR="00F71C21" w:rsidRPr="00887AC8" w:rsidRDefault="00554A4C" w:rsidP="00887AC8">
      <w:r w:rsidRPr="00887AC8">
        <w:t xml:space="preserve">Ostatnie dokowanie: </w:t>
      </w:r>
      <w:r w:rsidR="00B903DC">
        <w:t>0</w:t>
      </w:r>
      <w:r w:rsidR="007B2C49">
        <w:t>7maj 2015</w:t>
      </w:r>
      <w:r w:rsidR="00F71C21" w:rsidRPr="00887AC8">
        <w:t xml:space="preserve">. </w:t>
      </w:r>
    </w:p>
    <w:p w:rsidR="00F71C21" w:rsidRPr="00887AC8" w:rsidRDefault="00F71C21" w:rsidP="00887AC8">
      <w:r w:rsidRPr="00887AC8">
        <w:t>BRT 1321,  NRT 396,  DWT 288.</w:t>
      </w:r>
    </w:p>
    <w:p w:rsidR="00F71C21" w:rsidRPr="00887AC8" w:rsidRDefault="00F71C21" w:rsidP="00887AC8">
      <w:r w:rsidRPr="00887AC8">
        <w:t>Długość całkowita: L= 56,34m</w:t>
      </w:r>
    </w:p>
    <w:p w:rsidR="00F71C21" w:rsidRPr="00887AC8" w:rsidRDefault="00F71C21" w:rsidP="00887AC8">
      <w:r w:rsidRPr="00887AC8">
        <w:t>Szerokość: B 11,36 m</w:t>
      </w:r>
    </w:p>
    <w:p w:rsidR="00F71C21" w:rsidRPr="00887AC8" w:rsidRDefault="00F71C21" w:rsidP="00887AC8">
      <w:r w:rsidRPr="00887AC8">
        <w:t>Zanurzenie: (wraz z kilem) – T max = 5,33 m</w:t>
      </w:r>
    </w:p>
    <w:p w:rsidR="00F71C21" w:rsidRPr="00887AC8" w:rsidRDefault="00F71C21" w:rsidP="00887AC8"/>
    <w:p w:rsidR="00F71C21" w:rsidRPr="00887AC8" w:rsidRDefault="002C0C74" w:rsidP="00887AC8">
      <w:pPr>
        <w:pStyle w:val="Nagwek3"/>
      </w:pPr>
      <w:bookmarkStart w:id="3" w:name="_Toc416159778"/>
      <w:r>
        <w:t>1.2.</w:t>
      </w:r>
      <w:r>
        <w:tab/>
      </w:r>
      <w:r w:rsidR="00F71C21" w:rsidRPr="00887AC8">
        <w:t>Podstawowe dane o urządzeniach statku.</w:t>
      </w:r>
      <w:bookmarkEnd w:id="3"/>
    </w:p>
    <w:p w:rsidR="00F71C21" w:rsidRPr="00887AC8" w:rsidRDefault="00F71C21" w:rsidP="00887AC8">
      <w:r w:rsidRPr="00887AC8">
        <w:t>Silnik główny: wysokoprężny czterosuwowy nienawrotny typu 8S20 U</w:t>
      </w:r>
    </w:p>
    <w:p w:rsidR="00F71C21" w:rsidRPr="00887AC8" w:rsidRDefault="00F71C21" w:rsidP="00887AC8">
      <w:r w:rsidRPr="00887AC8">
        <w:t xml:space="preserve">H. Cegielski – Sulzer. Moc: 1280 KW. Obroty: 1000 </w:t>
      </w:r>
      <w:proofErr w:type="spellStart"/>
      <w:r w:rsidRPr="00887AC8">
        <w:t>obr</w:t>
      </w:r>
      <w:proofErr w:type="spellEnd"/>
      <w:r w:rsidRPr="00887AC8">
        <w:t>/min.</w:t>
      </w:r>
    </w:p>
    <w:p w:rsidR="00F71C21" w:rsidRPr="00887AC8" w:rsidRDefault="00F71C21" w:rsidP="00887AC8">
      <w:r w:rsidRPr="00887AC8">
        <w:t>Doładowanie: pulsacyjne t</w:t>
      </w:r>
      <w:r w:rsidR="007563F5" w:rsidRPr="00887AC8">
        <w:t>urbosprężarka PBS Turbo typ PTR</w:t>
      </w:r>
      <w:r w:rsidRPr="00887AC8">
        <w:t xml:space="preserve">180 </w:t>
      </w:r>
      <w:r w:rsidR="007563F5" w:rsidRPr="00887AC8">
        <w:t xml:space="preserve"> </w:t>
      </w:r>
      <w:r w:rsidRPr="00887AC8">
        <w:t>50000 RPM</w:t>
      </w:r>
    </w:p>
    <w:p w:rsidR="00F71C21" w:rsidRPr="00887AC8" w:rsidRDefault="00F71C21" w:rsidP="00887AC8">
      <w:r w:rsidRPr="00887AC8">
        <w:t>Przekładnia redukcyjna: Wartsila NSP, typ SCV 50 1000/321 RPM</w:t>
      </w:r>
    </w:p>
    <w:p w:rsidR="00F71C21" w:rsidRPr="00887AC8" w:rsidRDefault="00F71C21" w:rsidP="00887AC8">
      <w:r w:rsidRPr="00887AC8">
        <w:t xml:space="preserve">Śruba nastawna: CP 65 WARTSILA, D=2,1m. Obroty: 321 </w:t>
      </w:r>
      <w:proofErr w:type="spellStart"/>
      <w:r w:rsidRPr="00887AC8">
        <w:t>obr</w:t>
      </w:r>
      <w:proofErr w:type="spellEnd"/>
      <w:r w:rsidRPr="00887AC8">
        <w:t>/min.</w:t>
      </w:r>
    </w:p>
    <w:p w:rsidR="00F71C21" w:rsidRPr="00887AC8" w:rsidRDefault="00F71C21" w:rsidP="00887AC8">
      <w:r w:rsidRPr="00887AC8">
        <w:t xml:space="preserve">Agregaty prądotwórcze: ilość 3. </w:t>
      </w:r>
      <w:proofErr w:type="spellStart"/>
      <w:r w:rsidRPr="00887AC8">
        <w:rPr>
          <w:lang w:val="en-US"/>
        </w:rPr>
        <w:t>Typ</w:t>
      </w:r>
      <w:proofErr w:type="spellEnd"/>
      <w:r w:rsidRPr="00887AC8">
        <w:rPr>
          <w:lang w:val="en-US"/>
        </w:rPr>
        <w:t xml:space="preserve">: D 2840 LE </w:t>
      </w:r>
      <w:proofErr w:type="spellStart"/>
      <w:r w:rsidRPr="00887AC8">
        <w:rPr>
          <w:lang w:val="en-US"/>
        </w:rPr>
        <w:t>Demp</w:t>
      </w:r>
      <w:proofErr w:type="spellEnd"/>
      <w:r w:rsidRPr="00887AC8">
        <w:rPr>
          <w:lang w:val="en-US"/>
        </w:rPr>
        <w:t xml:space="preserve">/MAN. </w:t>
      </w:r>
      <w:r w:rsidRPr="00887AC8">
        <w:t>Moc: 301KW</w:t>
      </w:r>
    </w:p>
    <w:p w:rsidR="00F71C21" w:rsidRPr="00887AC8" w:rsidRDefault="00F71C21" w:rsidP="00887AC8">
      <w:r w:rsidRPr="00887AC8">
        <w:t xml:space="preserve">                                                             Obroty: 1500 </w:t>
      </w:r>
      <w:proofErr w:type="spellStart"/>
      <w:r w:rsidRPr="00887AC8">
        <w:t>obr</w:t>
      </w:r>
      <w:proofErr w:type="spellEnd"/>
      <w:r w:rsidRPr="00887AC8">
        <w:t>/min.  3x380, 50Hz</w:t>
      </w:r>
    </w:p>
    <w:p w:rsidR="00F71C21" w:rsidRPr="00887AC8" w:rsidRDefault="00F71C21" w:rsidP="00887AC8">
      <w:r w:rsidRPr="00887AC8">
        <w:t xml:space="preserve">Agregat portowo – awaryjny: Typ: D 2866 TE </w:t>
      </w:r>
      <w:proofErr w:type="spellStart"/>
      <w:r w:rsidRPr="00887AC8">
        <w:t>Demp</w:t>
      </w:r>
      <w:proofErr w:type="spellEnd"/>
      <w:r w:rsidRPr="00887AC8">
        <w:t>/MAN. Moc: 158KW</w:t>
      </w:r>
    </w:p>
    <w:p w:rsidR="00F71C21" w:rsidRPr="00887AC8" w:rsidRDefault="00F71C21" w:rsidP="00887AC8">
      <w:r w:rsidRPr="00887AC8">
        <w:t xml:space="preserve">                                                              Obroty: 1500 </w:t>
      </w:r>
      <w:proofErr w:type="spellStart"/>
      <w:r w:rsidRPr="00887AC8">
        <w:t>obr</w:t>
      </w:r>
      <w:proofErr w:type="spellEnd"/>
      <w:r w:rsidRPr="00887AC8">
        <w:t>/min.  3x380, 50Hz</w:t>
      </w:r>
    </w:p>
    <w:p w:rsidR="00F71C21" w:rsidRPr="00887AC8" w:rsidRDefault="00F71C21" w:rsidP="00887AC8">
      <w:r w:rsidRPr="00887AC8">
        <w:t xml:space="preserve">Ster strumieniowy: Typ: STT 60 LK SCHOTTEL. Moc: 125KW. 1470 </w:t>
      </w:r>
      <w:proofErr w:type="spellStart"/>
      <w:r w:rsidRPr="00887AC8">
        <w:t>obr</w:t>
      </w:r>
      <w:proofErr w:type="spellEnd"/>
      <w:r w:rsidRPr="00887AC8">
        <w:t>/min</w:t>
      </w:r>
    </w:p>
    <w:p w:rsidR="00F71C21" w:rsidRPr="00887AC8" w:rsidRDefault="00F71C21" w:rsidP="00887AC8">
      <w:r w:rsidRPr="00887AC8">
        <w:t>Spalarka śmieci: Typ: OG 120 TEAM TEC GOLAR.</w:t>
      </w:r>
    </w:p>
    <w:p w:rsidR="00F71C21" w:rsidRPr="00887AC8" w:rsidRDefault="00F71C21" w:rsidP="00887AC8">
      <w:r w:rsidRPr="00887AC8">
        <w:t>Odolejacz ścieków zaolejonych: Typ: RWO, typ SKIT S 0.5</w:t>
      </w:r>
    </w:p>
    <w:p w:rsidR="00F71C21" w:rsidRPr="00887AC8" w:rsidRDefault="00F71C21" w:rsidP="00887AC8">
      <w:r w:rsidRPr="00887AC8">
        <w:t>Wydajność: 0,5m</w:t>
      </w:r>
      <w:r w:rsidRPr="00887AC8">
        <w:rPr>
          <w:vertAlign w:val="superscript"/>
        </w:rPr>
        <w:t>3</w:t>
      </w:r>
      <w:r w:rsidRPr="00887AC8">
        <w:t>/godz</w:t>
      </w:r>
      <w:r w:rsidR="00DA4709" w:rsidRPr="00887AC8">
        <w:t>.</w:t>
      </w:r>
    </w:p>
    <w:p w:rsidR="00F71C21" w:rsidRPr="00887AC8" w:rsidRDefault="00F71C21" w:rsidP="00887AC8">
      <w:r w:rsidRPr="00887AC8">
        <w:t>Oczyszczalnia ścieków: HL – CONT HAMANN. System ISO 9001</w:t>
      </w:r>
    </w:p>
    <w:p w:rsidR="00F71C21" w:rsidRPr="00887AC8" w:rsidRDefault="00F71C21" w:rsidP="00887AC8">
      <w:r w:rsidRPr="00887AC8">
        <w:t>Wyparownik podciśnieniowy: JWP – 16 – C40/50. Wydajność: 5m</w:t>
      </w:r>
      <w:r w:rsidRPr="00887AC8">
        <w:rPr>
          <w:vertAlign w:val="superscript"/>
        </w:rPr>
        <w:t>3</w:t>
      </w:r>
      <w:r w:rsidRPr="00887AC8">
        <w:t>/dobę</w:t>
      </w:r>
    </w:p>
    <w:p w:rsidR="00F71C21" w:rsidRPr="00887AC8" w:rsidRDefault="00F71C21" w:rsidP="00887AC8">
      <w:r w:rsidRPr="00887AC8">
        <w:t xml:space="preserve">Osmotyczna wytwornica wody: </w:t>
      </w:r>
      <w:proofErr w:type="spellStart"/>
      <w:r w:rsidRPr="00887AC8">
        <w:t>Corall</w:t>
      </w:r>
      <w:proofErr w:type="spellEnd"/>
      <w:r w:rsidRPr="00887AC8">
        <w:t xml:space="preserve"> 15 SEA RECOVERY. Wyd. 15m</w:t>
      </w:r>
      <w:r w:rsidRPr="00887AC8">
        <w:rPr>
          <w:vertAlign w:val="superscript"/>
        </w:rPr>
        <w:t>3</w:t>
      </w:r>
      <w:r w:rsidRPr="00887AC8">
        <w:t>/dobę</w:t>
      </w:r>
    </w:p>
    <w:p w:rsidR="00F71C21" w:rsidRPr="00887AC8" w:rsidRDefault="00F71C21" w:rsidP="00887AC8">
      <w:r w:rsidRPr="00887AC8">
        <w:t>Pod</w:t>
      </w:r>
      <w:r w:rsidR="00F869B1" w:rsidRPr="00887AC8">
        <w:t>ciśnieniowy system sanitarny: EV</w:t>
      </w:r>
      <w:r w:rsidRPr="00887AC8">
        <w:t>AC</w:t>
      </w:r>
    </w:p>
    <w:p w:rsidR="00F71C21" w:rsidRPr="00887AC8" w:rsidRDefault="00F71C21" w:rsidP="00887AC8">
      <w:r w:rsidRPr="00887AC8">
        <w:t>System pożarowy: HI – FOG</w:t>
      </w:r>
    </w:p>
    <w:p w:rsidR="00F71C21" w:rsidRPr="00887AC8" w:rsidRDefault="00F71C21" w:rsidP="00887AC8"/>
    <w:p w:rsidR="00F71C21" w:rsidRPr="00887AC8" w:rsidRDefault="002C0C74" w:rsidP="00887AC8">
      <w:pPr>
        <w:pStyle w:val="Nagwek3"/>
      </w:pPr>
      <w:bookmarkStart w:id="4" w:name="_Toc416159779"/>
      <w:r>
        <w:t>1.3.</w:t>
      </w:r>
      <w:r>
        <w:tab/>
      </w:r>
      <w:r w:rsidR="00F71C21" w:rsidRPr="00887AC8">
        <w:t>Urządzenia obrony przeciwpożarowej.</w:t>
      </w:r>
      <w:bookmarkEnd w:id="4"/>
    </w:p>
    <w:p w:rsidR="00F71C21" w:rsidRPr="00887AC8" w:rsidRDefault="00F71C21" w:rsidP="00887AC8">
      <w:pPr>
        <w:rPr>
          <w:b/>
          <w:bCs/>
          <w:u w:val="single"/>
        </w:rPr>
      </w:pPr>
    </w:p>
    <w:p w:rsidR="00F71C21" w:rsidRPr="00887AC8" w:rsidRDefault="00F71C21" w:rsidP="00887AC8">
      <w:r w:rsidRPr="00887AC8">
        <w:t>System wodny: bronione wszystkie pomieszczenia statku. Dwie główne pompy</w:t>
      </w:r>
    </w:p>
    <w:p w:rsidR="00F71C21" w:rsidRPr="00887AC8" w:rsidRDefault="00F71C21" w:rsidP="00887AC8">
      <w:pPr>
        <w:rPr>
          <w:b/>
        </w:rPr>
      </w:pPr>
      <w:r w:rsidRPr="00887AC8">
        <w:t xml:space="preserve">pożarowe: typu 25 WL 50T 506 ze stopniem samozasysającym typu 1PA 15T 501. Awaryjna pompa pożarowa: typu 25 </w:t>
      </w:r>
      <w:r w:rsidR="00D0199F" w:rsidRPr="00887AC8">
        <w:t>WL 50T 506 ze stopniem samozasy</w:t>
      </w:r>
      <w:r w:rsidRPr="00887AC8">
        <w:t>saj</w:t>
      </w:r>
      <w:r w:rsidR="007563F5" w:rsidRPr="00887AC8">
        <w:t>ą</w:t>
      </w:r>
      <w:r w:rsidRPr="00887AC8">
        <w:t>cym typu 1PA 15T 501 zasilana z rozdzielnicy awaryjnej.</w:t>
      </w:r>
    </w:p>
    <w:p w:rsidR="00F71C21" w:rsidRPr="00887AC8" w:rsidRDefault="00F71C21" w:rsidP="00887AC8">
      <w:r w:rsidRPr="00887AC8">
        <w:lastRenderedPageBreak/>
        <w:t>System MARIOFF HI – FOG typ SPU 341 bronione siłownia główna, siłownia</w:t>
      </w:r>
      <w:r w:rsidR="00D0199F" w:rsidRPr="00887AC8">
        <w:t xml:space="preserve"> </w:t>
      </w:r>
      <w:r w:rsidRPr="00887AC8">
        <w:t>pomocnicza, szyb maszynowy oraz CMK. Awaryjny system HI – FOG posiada</w:t>
      </w:r>
      <w:r w:rsidR="00131D9B">
        <w:t xml:space="preserve"> </w:t>
      </w:r>
      <w:r w:rsidRPr="00887AC8">
        <w:t xml:space="preserve">6 butli azotu o ciśnieniu 196 BAR oraz 6 butli z wodą o pojemności 50 </w:t>
      </w:r>
      <w:proofErr w:type="spellStart"/>
      <w:r w:rsidRPr="00887AC8">
        <w:t>ltr</w:t>
      </w:r>
      <w:proofErr w:type="spellEnd"/>
      <w:r w:rsidRPr="00887AC8">
        <w:t xml:space="preserve">. każda. </w:t>
      </w:r>
    </w:p>
    <w:p w:rsidR="00F71C21" w:rsidRPr="00887AC8" w:rsidRDefault="00F71C21" w:rsidP="00887AC8">
      <w:r w:rsidRPr="00887AC8">
        <w:t xml:space="preserve">Dozór przeciwpożarowy: centralka przeciwpożarowa typu AUTRONIKA BX 40, zainstalowana w kabinie nawigacyjnej. Czujki dymowe fotooptyczne </w:t>
      </w:r>
    </w:p>
    <w:p w:rsidR="00F71C21" w:rsidRPr="00887AC8" w:rsidRDefault="00F71C21" w:rsidP="00887AC8">
      <w:r w:rsidRPr="00887AC8">
        <w:t xml:space="preserve">i temperaturowe. Urządzenia w pełni sprawne. </w:t>
      </w:r>
    </w:p>
    <w:p w:rsidR="00F71C21" w:rsidRPr="00887AC8" w:rsidRDefault="00F71C21" w:rsidP="00887AC8">
      <w:r w:rsidRPr="00887AC8">
        <w:t>Statek wyposażony jest w drzwi grodziowe  9 sztuk, poziome zamykane centralnie i indywidualnie, w tym jedne pomiędzy korytarzem a siłownią, zamykane są pneumatycznie.</w:t>
      </w:r>
    </w:p>
    <w:p w:rsidR="00F71C21" w:rsidRPr="00887AC8" w:rsidRDefault="00F71C21" w:rsidP="00887AC8"/>
    <w:p w:rsidR="00F71C21" w:rsidRPr="00887AC8" w:rsidRDefault="002C0C74" w:rsidP="00887AC8">
      <w:pPr>
        <w:pStyle w:val="Nagwek3"/>
      </w:pPr>
      <w:bookmarkStart w:id="5" w:name="_Toc416159780"/>
      <w:r>
        <w:t>1.4.</w:t>
      </w:r>
      <w:r>
        <w:tab/>
      </w:r>
      <w:r w:rsidR="00F71C21" w:rsidRPr="00887AC8">
        <w:t>Uwagi porządkowe</w:t>
      </w:r>
      <w:bookmarkEnd w:id="5"/>
    </w:p>
    <w:p w:rsidR="00F71C21" w:rsidRPr="00887AC8" w:rsidRDefault="00F71C21" w:rsidP="00887AC8">
      <w:pPr>
        <w:rPr>
          <w:b/>
          <w:u w:val="single"/>
        </w:rPr>
      </w:pPr>
    </w:p>
    <w:p w:rsidR="00F71C21" w:rsidRPr="00887AC8" w:rsidRDefault="00F71C21" w:rsidP="00887AC8">
      <w:r w:rsidRPr="00887AC8">
        <w:t xml:space="preserve">Ustala się, że użyty w specyfikacji termin </w:t>
      </w:r>
      <w:r w:rsidRPr="001126BE">
        <w:rPr>
          <w:b/>
        </w:rPr>
        <w:t>„nadzór PRS</w:t>
      </w:r>
      <w:r w:rsidRPr="001126BE">
        <w:rPr>
          <w:b/>
          <w:vertAlign w:val="superscript"/>
        </w:rPr>
        <w:t>”</w:t>
      </w:r>
      <w:r w:rsidRPr="00887AC8">
        <w:rPr>
          <w:vertAlign w:val="superscript"/>
        </w:rPr>
        <w:t xml:space="preserve"> </w:t>
      </w:r>
      <w:r w:rsidRPr="00887AC8">
        <w:t>obejmuje wszystkie</w:t>
      </w:r>
    </w:p>
    <w:p w:rsidR="00F71C21" w:rsidRPr="00887AC8" w:rsidRDefault="00F71C21" w:rsidP="00887AC8">
      <w:r w:rsidRPr="00887AC8">
        <w:t xml:space="preserve">czynności nadzoru PRS związane z </w:t>
      </w:r>
      <w:r w:rsidRPr="001126BE">
        <w:rPr>
          <w:b/>
        </w:rPr>
        <w:t>potwierdzeniem klasy urządzenia</w:t>
      </w:r>
      <w:r w:rsidRPr="00887AC8">
        <w:t>.</w:t>
      </w:r>
    </w:p>
    <w:p w:rsidR="00F71C21" w:rsidRPr="00887AC8" w:rsidRDefault="00F71C21" w:rsidP="00887AC8">
      <w:r w:rsidRPr="00887AC8">
        <w:t>„Odbiór DKJ</w:t>
      </w:r>
      <w:r w:rsidRPr="00887AC8">
        <w:rPr>
          <w:vertAlign w:val="superscript"/>
        </w:rPr>
        <w:t>”</w:t>
      </w:r>
      <w:r w:rsidRPr="00887AC8">
        <w:t xml:space="preserve">, </w:t>
      </w:r>
      <w:r w:rsidR="00857504" w:rsidRPr="00887AC8">
        <w:t>„załoga</w:t>
      </w:r>
      <w:r w:rsidRPr="00887AC8">
        <w:rPr>
          <w:vertAlign w:val="superscript"/>
        </w:rPr>
        <w:t xml:space="preserve">” </w:t>
      </w:r>
      <w:r w:rsidRPr="00887AC8">
        <w:t>oznacza, że przy weryfikacji i instalacji dodatkowych prac powinien być obecny przedstawiciel wymieniony w instrukcji. Wszystkie pozycje, w których użyty jest termin „zdać w ruchu</w:t>
      </w:r>
      <w:r w:rsidRPr="00887AC8">
        <w:rPr>
          <w:vertAlign w:val="superscript"/>
        </w:rPr>
        <w:t>”</w:t>
      </w:r>
      <w:r w:rsidRPr="00887AC8">
        <w:t xml:space="preserve"> i „zdać w działaniu</w:t>
      </w:r>
      <w:r w:rsidRPr="00887AC8">
        <w:rPr>
          <w:vertAlign w:val="superscript"/>
        </w:rPr>
        <w:t xml:space="preserve">” </w:t>
      </w:r>
      <w:r w:rsidRPr="00887AC8">
        <w:t xml:space="preserve"> warunkują bez dodatkowych uwag i zastrzeżeń, że</w:t>
      </w:r>
      <w:r w:rsidR="00887AC8">
        <w:t xml:space="preserve"> urządzenie przed demontażem po</w:t>
      </w:r>
      <w:r w:rsidRPr="00887AC8">
        <w:t xml:space="preserve">winno być sprawdzone w ruchu w obecności przedstawiciela </w:t>
      </w:r>
      <w:r w:rsidR="00040863">
        <w:t>wykonawcy</w:t>
      </w:r>
      <w:r w:rsidRPr="00887AC8">
        <w:t xml:space="preserve"> (DKJ-mistrza), aby uniknąć kwestii spornych co do stanu urządzeń przed przeglądem</w:t>
      </w:r>
      <w:r w:rsidR="00887AC8">
        <w:t xml:space="preserve"> </w:t>
      </w:r>
      <w:r w:rsidRPr="00887AC8">
        <w:t>(remontem).</w:t>
      </w:r>
    </w:p>
    <w:p w:rsidR="00F71C21" w:rsidRPr="00887AC8" w:rsidRDefault="00F71C21" w:rsidP="00887AC8">
      <w:r w:rsidRPr="00887AC8">
        <w:t>Wszystkie prace, na które powinien być wystawiony atest lub karta odbioru DKJ</w:t>
      </w:r>
    </w:p>
    <w:p w:rsidR="00F71C21" w:rsidRDefault="00F71C21" w:rsidP="00887AC8">
      <w:r w:rsidRPr="00887AC8">
        <w:t>uważane będą za zakończone po dostarczeniu Armatorowi tych dokumentów.</w:t>
      </w:r>
    </w:p>
    <w:p w:rsidR="00D240E4" w:rsidRDefault="00D240E4" w:rsidP="00887AC8"/>
    <w:p w:rsidR="00532877" w:rsidRDefault="00532877" w:rsidP="00D240E4">
      <w:pPr>
        <w:pStyle w:val="Nagwek3"/>
      </w:pPr>
      <w:bookmarkStart w:id="6" w:name="_Toc416159781"/>
    </w:p>
    <w:p w:rsidR="00D240E4" w:rsidRPr="00887AC8" w:rsidRDefault="00D240E4" w:rsidP="00D240E4">
      <w:pPr>
        <w:pStyle w:val="Nagwek3"/>
      </w:pPr>
      <w:r>
        <w:t>1.5.</w:t>
      </w:r>
      <w:r>
        <w:tab/>
        <w:t>Rozliczenie</w:t>
      </w:r>
      <w:bookmarkEnd w:id="6"/>
    </w:p>
    <w:p w:rsidR="00040863" w:rsidRDefault="00040863" w:rsidP="00040863">
      <w:r>
        <w:t>Części nowe, oryginalne dostarczy Wykonawca. Rozliczenie zakupu z Zamawiającym nastąpi na podstawie przedstawionych faktur, po cenach w których zakupu dokonał Wykonawca. Wykonawca nie będzie stosował narzutu na części zamienne.</w:t>
      </w:r>
    </w:p>
    <w:p w:rsidR="00040863" w:rsidRDefault="00040863" w:rsidP="00040863">
      <w:r>
        <w:t>Wszelkie prace wymagające weryfikacji oraz części podlegające wymianie mogą zostać wymienione po akceptacji st. mechanika i inspektora technicznego.</w:t>
      </w:r>
    </w:p>
    <w:p w:rsidR="00040863" w:rsidRDefault="00040863" w:rsidP="00040863">
      <w:r>
        <w:t xml:space="preserve">Rozliczenie wykonania prac odbędzie się na podstawie podpisanego bezusterkowego protokołu zdawczo odbiorczego podpisanego przez st. mechanika, kapitana statku oraz inspektora technicznego. </w:t>
      </w:r>
    </w:p>
    <w:p w:rsidR="00040863" w:rsidRDefault="00040863" w:rsidP="00040863">
      <w:r>
        <w:t>Oryginał protokołu jest podstawą do wystawienia faktury i jest jej nieodłącznym załącznikiem.</w:t>
      </w:r>
    </w:p>
    <w:p w:rsidR="00040863" w:rsidRDefault="00040863"/>
    <w:p w:rsidR="00BE1821" w:rsidRDefault="00BE1821"/>
    <w:p w:rsidR="00BE1821" w:rsidRDefault="00BE1821"/>
    <w:p w:rsidR="00BE1821" w:rsidRDefault="00BE1821"/>
    <w:p w:rsidR="00BE1821" w:rsidRDefault="00BE1821"/>
    <w:p w:rsidR="00BE1821" w:rsidRDefault="00BE1821"/>
    <w:p w:rsidR="00BE1821" w:rsidRDefault="00BE1821"/>
    <w:p w:rsidR="00BE1821" w:rsidRDefault="00BE1821"/>
    <w:p w:rsidR="00BE1821" w:rsidRDefault="00BE1821"/>
    <w:p w:rsidR="00BE1821" w:rsidRDefault="00BE1821"/>
    <w:p w:rsidR="00BE1821" w:rsidRDefault="00BE1821"/>
    <w:p w:rsidR="00BE1821" w:rsidRDefault="00BE1821"/>
    <w:p w:rsidR="00BE1821" w:rsidRDefault="00BE1821"/>
    <w:p w:rsidR="00BE1821" w:rsidRDefault="00BE1821"/>
    <w:p w:rsidR="00F135D2" w:rsidRDefault="00F135D2"/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61"/>
        <w:gridCol w:w="3402"/>
        <w:gridCol w:w="1275"/>
        <w:gridCol w:w="2142"/>
      </w:tblGrid>
      <w:tr w:rsidR="00BE1821" w:rsidRPr="00FB6CCF" w:rsidTr="006E4220">
        <w:trPr>
          <w:trHeight w:val="384"/>
        </w:trPr>
        <w:tc>
          <w:tcPr>
            <w:tcW w:w="720" w:type="dxa"/>
            <w:vAlign w:val="center"/>
          </w:tcPr>
          <w:p w:rsidR="00BE1821" w:rsidRPr="00A93873" w:rsidRDefault="00BE1821" w:rsidP="006E4220">
            <w:pPr>
              <w:jc w:val="center"/>
            </w:pPr>
            <w:r w:rsidRPr="00A93873">
              <w:lastRenderedPageBreak/>
              <w:t>LP</w:t>
            </w:r>
          </w:p>
        </w:tc>
        <w:tc>
          <w:tcPr>
            <w:tcW w:w="3261" w:type="dxa"/>
            <w:vAlign w:val="center"/>
          </w:tcPr>
          <w:p w:rsidR="00BE1821" w:rsidRPr="00A93873" w:rsidRDefault="00BE1821" w:rsidP="006E4220">
            <w:pPr>
              <w:jc w:val="center"/>
            </w:pPr>
            <w:r w:rsidRPr="00A93873">
              <w:t>O</w:t>
            </w:r>
            <w:r>
              <w:t>PIS</w:t>
            </w:r>
          </w:p>
        </w:tc>
        <w:tc>
          <w:tcPr>
            <w:tcW w:w="3402" w:type="dxa"/>
            <w:vAlign w:val="center"/>
          </w:tcPr>
          <w:p w:rsidR="00BE1821" w:rsidRPr="00A93873" w:rsidRDefault="00BE1821" w:rsidP="006E4220">
            <w:pPr>
              <w:jc w:val="center"/>
            </w:pPr>
            <w:r>
              <w:t>ZAKRES PRAC</w:t>
            </w:r>
          </w:p>
        </w:tc>
        <w:tc>
          <w:tcPr>
            <w:tcW w:w="1275" w:type="dxa"/>
            <w:vAlign w:val="center"/>
          </w:tcPr>
          <w:p w:rsidR="00BE1821" w:rsidRPr="00A93873" w:rsidRDefault="00BE1821" w:rsidP="006E4220">
            <w:pPr>
              <w:jc w:val="center"/>
            </w:pPr>
            <w:r>
              <w:t>ODBIÓR</w:t>
            </w:r>
          </w:p>
        </w:tc>
        <w:tc>
          <w:tcPr>
            <w:tcW w:w="2142" w:type="dxa"/>
            <w:vAlign w:val="center"/>
          </w:tcPr>
          <w:p w:rsidR="00BE1821" w:rsidRPr="00A93873" w:rsidRDefault="00BE1821" w:rsidP="006E4220">
            <w:pPr>
              <w:jc w:val="center"/>
            </w:pPr>
            <w:r>
              <w:t>UWAGI</w:t>
            </w:r>
          </w:p>
        </w:tc>
      </w:tr>
      <w:tr w:rsidR="00BE1821" w:rsidRPr="00FB6CCF" w:rsidTr="006E4220">
        <w:trPr>
          <w:trHeight w:val="4341"/>
        </w:trPr>
        <w:tc>
          <w:tcPr>
            <w:tcW w:w="720" w:type="dxa"/>
          </w:tcPr>
          <w:p w:rsidR="00BE1821" w:rsidRPr="00FB6CCF" w:rsidRDefault="00BE1821" w:rsidP="006E4220">
            <w:pPr>
              <w:jc w:val="center"/>
              <w:rPr>
                <w:b/>
              </w:rPr>
            </w:pPr>
            <w:r>
              <w:rPr>
                <w:b/>
              </w:rPr>
              <w:t>1.0</w:t>
            </w:r>
          </w:p>
        </w:tc>
        <w:tc>
          <w:tcPr>
            <w:tcW w:w="3261" w:type="dxa"/>
          </w:tcPr>
          <w:p w:rsidR="00BE1821" w:rsidRPr="00FB6CCF" w:rsidRDefault="00BE1821" w:rsidP="006E4220">
            <w:pPr>
              <w:rPr>
                <w:b/>
                <w:bCs/>
              </w:rPr>
            </w:pPr>
            <w:r w:rsidRPr="00FB6CCF">
              <w:rPr>
                <w:b/>
                <w:bCs/>
              </w:rPr>
              <w:t>SILNIK GŁÓWNY</w:t>
            </w:r>
          </w:p>
          <w:p w:rsidR="00BE1821" w:rsidRDefault="00BE1821" w:rsidP="006E4220"/>
          <w:p w:rsidR="00BE1821" w:rsidRDefault="00BE1821" w:rsidP="006E4220">
            <w:pPr>
              <w:rPr>
                <w:rFonts w:ascii="Calibri" w:hAnsi="Calibri"/>
              </w:rPr>
            </w:pPr>
            <w:r w:rsidRPr="002F1D60">
              <w:rPr>
                <w:rFonts w:ascii="Calibri" w:hAnsi="Calibri"/>
              </w:rPr>
              <w:t xml:space="preserve">Silnik typu: 8S20U  </w:t>
            </w:r>
            <w:r>
              <w:rPr>
                <w:rFonts w:ascii="Calibri" w:hAnsi="Calibri"/>
              </w:rPr>
              <w:t xml:space="preserve">       </w:t>
            </w:r>
          </w:p>
          <w:p w:rsidR="00BE1821" w:rsidRPr="004D2C2D" w:rsidRDefault="00BE1821" w:rsidP="006E4220">
            <w:pPr>
              <w:rPr>
                <w:rFonts w:ascii="Calibri" w:hAnsi="Calibri"/>
              </w:rPr>
            </w:pPr>
            <w:r w:rsidRPr="002F1D60">
              <w:rPr>
                <w:rFonts w:ascii="Calibri" w:hAnsi="Calibri"/>
              </w:rPr>
              <w:t>H. Cegielski-Sulzer</w:t>
            </w:r>
            <w:r>
              <w:rPr>
                <w:rFonts w:ascii="Calibri" w:hAnsi="Calibri"/>
              </w:rPr>
              <w:t xml:space="preserve">                               R</w:t>
            </w:r>
            <w:r w:rsidRPr="002F1D60">
              <w:rPr>
                <w:rFonts w:ascii="Calibri" w:hAnsi="Calibri"/>
              </w:rPr>
              <w:t>ok produkcji: 1999</w:t>
            </w:r>
          </w:p>
          <w:p w:rsidR="00BE1821" w:rsidRPr="002F1D60" w:rsidRDefault="00BE1821" w:rsidP="006E4220">
            <w:pPr>
              <w:rPr>
                <w:rFonts w:ascii="Calibri" w:hAnsi="Calibri"/>
                <w:b/>
              </w:rPr>
            </w:pPr>
            <w:r w:rsidRPr="002F1D60">
              <w:rPr>
                <w:rFonts w:ascii="Calibri" w:hAnsi="Calibri"/>
              </w:rPr>
              <w:t xml:space="preserve">Nr </w:t>
            </w:r>
            <w:proofErr w:type="spellStart"/>
            <w:r w:rsidRPr="002F1D60">
              <w:rPr>
                <w:rFonts w:ascii="Calibri" w:hAnsi="Calibri"/>
              </w:rPr>
              <w:t>fabr</w:t>
            </w:r>
            <w:proofErr w:type="spellEnd"/>
            <w:r w:rsidRPr="002F1D60">
              <w:rPr>
                <w:rFonts w:ascii="Calibri" w:hAnsi="Calibri"/>
              </w:rPr>
              <w:t>.: 5250.</w:t>
            </w:r>
          </w:p>
          <w:p w:rsidR="00BE1821" w:rsidRPr="002F1D60" w:rsidRDefault="00BE1821" w:rsidP="006E4220">
            <w:pPr>
              <w:rPr>
                <w:rFonts w:ascii="Calibri" w:hAnsi="Calibri"/>
                <w:b/>
              </w:rPr>
            </w:pPr>
            <w:r w:rsidRPr="002F1D60">
              <w:rPr>
                <w:rFonts w:ascii="Calibri" w:hAnsi="Calibri"/>
              </w:rPr>
              <w:t>Obroty: 1000obr/min.</w:t>
            </w:r>
          </w:p>
          <w:p w:rsidR="00BE1821" w:rsidRPr="002F1D60" w:rsidRDefault="00BE1821" w:rsidP="006E4220">
            <w:pPr>
              <w:rPr>
                <w:rFonts w:ascii="Calibri" w:hAnsi="Calibri"/>
                <w:b/>
              </w:rPr>
            </w:pPr>
            <w:r w:rsidRPr="002F1D60">
              <w:rPr>
                <w:rFonts w:ascii="Calibri" w:hAnsi="Calibri"/>
              </w:rPr>
              <w:t xml:space="preserve">Moc: 1280 </w:t>
            </w:r>
            <w:proofErr w:type="spellStart"/>
            <w:r w:rsidRPr="002F1D60">
              <w:rPr>
                <w:rFonts w:ascii="Calibri" w:hAnsi="Calibri"/>
              </w:rPr>
              <w:t>kW.</w:t>
            </w:r>
            <w:proofErr w:type="spellEnd"/>
            <w:r w:rsidRPr="002F1D60">
              <w:rPr>
                <w:rFonts w:ascii="Calibri" w:hAnsi="Calibri"/>
              </w:rPr>
              <w:t xml:space="preserve"> </w:t>
            </w:r>
          </w:p>
          <w:p w:rsidR="00BE1821" w:rsidRPr="002F1D60" w:rsidRDefault="00BE1821" w:rsidP="006E4220">
            <w:pPr>
              <w:rPr>
                <w:rFonts w:ascii="Calibri" w:hAnsi="Calibri"/>
                <w:b/>
              </w:rPr>
            </w:pPr>
            <w:r w:rsidRPr="002F1D60">
              <w:rPr>
                <w:rFonts w:ascii="Calibri" w:hAnsi="Calibri"/>
              </w:rPr>
              <w:t>Kierunek obrotów prawy.</w:t>
            </w:r>
          </w:p>
          <w:p w:rsidR="00BE1821" w:rsidRPr="00E7072E" w:rsidRDefault="00BE1821" w:rsidP="006E4220">
            <w:r w:rsidRPr="002F1D60">
              <w:rPr>
                <w:rFonts w:ascii="Calibri" w:hAnsi="Calibri"/>
              </w:rPr>
              <w:t>Dwie pompy podwieszone: olejowa zębata, wody słodkiej odśrodkowa.</w:t>
            </w:r>
          </w:p>
        </w:tc>
        <w:tc>
          <w:tcPr>
            <w:tcW w:w="3402" w:type="dxa"/>
          </w:tcPr>
          <w:p w:rsidR="00BE1821" w:rsidRPr="00DD3B13" w:rsidRDefault="00BE1821" w:rsidP="006E4220">
            <w:r w:rsidRPr="00DD3B13">
              <w:t>Wykonać sprężynowanie wału przed i po remoncie.</w:t>
            </w:r>
          </w:p>
          <w:p w:rsidR="00BE1821" w:rsidRPr="00DD3B13" w:rsidRDefault="00BE1821" w:rsidP="006E4220">
            <w:r w:rsidRPr="00DD3B13">
              <w:t xml:space="preserve">Wykonać pomiary posadowienia elastycznego silnika. Sprawdzić luzy, podregulować w razie potrzeby –instrukcja 1091/1.1 ~1091/1.3. </w:t>
            </w:r>
            <w:r>
              <w:t>Jeżeli zajdzie potrzeba, po akceptacji przez st. mechanika oraz inspektora technicznego wymienić elementy gumowe na nowe oryginalne (dostarcza wykonawca).</w:t>
            </w:r>
          </w:p>
          <w:p w:rsidR="00BE1821" w:rsidRPr="006C6905" w:rsidRDefault="00BE1821" w:rsidP="006E4220">
            <w:r w:rsidRPr="00DD3B13">
              <w:t>Wykonać pomiary współosiowości układu silnik główny-przekładnia –wał śrubowy, montaż wszystkich zdemontowanych części</w:t>
            </w:r>
          </w:p>
        </w:tc>
        <w:tc>
          <w:tcPr>
            <w:tcW w:w="1275" w:type="dxa"/>
          </w:tcPr>
          <w:p w:rsidR="00BE1821" w:rsidRPr="00097E43" w:rsidRDefault="00BE1821" w:rsidP="006E4220">
            <w:pPr>
              <w:pStyle w:val="Nagwek1"/>
              <w:rPr>
                <w:sz w:val="24"/>
                <w:szCs w:val="24"/>
              </w:rPr>
            </w:pPr>
            <w:r w:rsidRPr="00097E43">
              <w:rPr>
                <w:sz w:val="24"/>
                <w:szCs w:val="24"/>
              </w:rPr>
              <w:t>PRS</w:t>
            </w:r>
          </w:p>
          <w:p w:rsidR="00BE1821" w:rsidRPr="00097E43" w:rsidRDefault="00BE1821" w:rsidP="006E4220">
            <w:pPr>
              <w:pStyle w:val="Nagwek1"/>
              <w:rPr>
                <w:sz w:val="24"/>
                <w:szCs w:val="24"/>
              </w:rPr>
            </w:pPr>
            <w:r w:rsidRPr="00097E43">
              <w:rPr>
                <w:sz w:val="24"/>
                <w:szCs w:val="24"/>
              </w:rPr>
              <w:t>DKJ</w:t>
            </w:r>
          </w:p>
          <w:p w:rsidR="00BE1821" w:rsidRDefault="00BE1821" w:rsidP="006E4220">
            <w:r w:rsidRPr="00097E43">
              <w:t>załoga</w:t>
            </w:r>
          </w:p>
          <w:p w:rsidR="00BE1821" w:rsidRPr="00F6666A" w:rsidRDefault="00BE1821" w:rsidP="006E4220">
            <w:r w:rsidRPr="00F6666A">
              <w:t>inspektor techniczny UM</w:t>
            </w:r>
          </w:p>
        </w:tc>
        <w:tc>
          <w:tcPr>
            <w:tcW w:w="2142" w:type="dxa"/>
          </w:tcPr>
          <w:p w:rsidR="00BE1821" w:rsidRPr="00FB6CCF" w:rsidRDefault="00BE1821" w:rsidP="006E4220">
            <w:pPr>
              <w:pStyle w:val="Nagwek1"/>
              <w:rPr>
                <w:sz w:val="24"/>
              </w:rPr>
            </w:pPr>
            <w:r w:rsidRPr="00FB6CCF">
              <w:rPr>
                <w:sz w:val="24"/>
              </w:rPr>
              <w:t>Dostarczyć karty</w:t>
            </w:r>
          </w:p>
          <w:p w:rsidR="00BE1821" w:rsidRPr="005D7438" w:rsidRDefault="00BE1821" w:rsidP="006E4220">
            <w:pPr>
              <w:rPr>
                <w:color w:val="FF0000"/>
              </w:rPr>
            </w:pPr>
            <w:r>
              <w:t>pomiarów i odbiorów  DKJ. Wymiana oraz wycena części odbywać się będzie po weryfikacji i akceptacji przez st. mechanika oraz inspektora techn. P</w:t>
            </w:r>
            <w:r w:rsidRPr="00DD3B13">
              <w:t xml:space="preserve">o weryfikacji </w:t>
            </w:r>
            <w:r>
              <w:t>podać cenę</w:t>
            </w:r>
            <w:r w:rsidRPr="00DD3B13">
              <w:t xml:space="preserve"> </w:t>
            </w:r>
            <w:r>
              <w:t>części zamiennych nie wskazanych do wymiany w zakresie prac  niezbędnych do zakończenia remontu.</w:t>
            </w:r>
          </w:p>
          <w:p w:rsidR="00BE1821" w:rsidRPr="00211BB0" w:rsidRDefault="00BE1821" w:rsidP="006E4220">
            <w:pPr>
              <w:rPr>
                <w:color w:val="1F497D"/>
              </w:rPr>
            </w:pPr>
          </w:p>
        </w:tc>
      </w:tr>
      <w:tr w:rsidR="00BE1821" w:rsidRPr="00FB6CCF" w:rsidTr="006E4220">
        <w:trPr>
          <w:trHeight w:val="5337"/>
        </w:trPr>
        <w:tc>
          <w:tcPr>
            <w:tcW w:w="720" w:type="dxa"/>
          </w:tcPr>
          <w:p w:rsidR="00BE1821" w:rsidRPr="00FB6CCF" w:rsidRDefault="00BE1821" w:rsidP="006E4220">
            <w:pPr>
              <w:jc w:val="center"/>
              <w:rPr>
                <w:b/>
              </w:rPr>
            </w:pPr>
            <w:r>
              <w:rPr>
                <w:b/>
              </w:rPr>
              <w:t>1.1</w:t>
            </w:r>
          </w:p>
        </w:tc>
        <w:tc>
          <w:tcPr>
            <w:tcW w:w="3261" w:type="dxa"/>
          </w:tcPr>
          <w:p w:rsidR="00BE1821" w:rsidRDefault="00BE1821" w:rsidP="006E4220">
            <w:r w:rsidRPr="00512553">
              <w:t>Głowice</w:t>
            </w:r>
            <w:r>
              <w:t xml:space="preserve"> z osprzętem i wyposażeniem</w:t>
            </w:r>
            <w:r w:rsidRPr="00512553">
              <w:t xml:space="preserve"> – szt. 8</w:t>
            </w:r>
          </w:p>
          <w:p w:rsidR="00BE1821" w:rsidRDefault="00BE1821" w:rsidP="006E4220">
            <w:r>
              <w:t xml:space="preserve">Demontaż i montaż głowic </w:t>
            </w:r>
          </w:p>
          <w:p w:rsidR="00BE1821" w:rsidRDefault="00BE1821" w:rsidP="006E4220">
            <w:r>
              <w:t>Wg instrukcji nr.2701/1.1 ~ 2701/1.4.</w:t>
            </w:r>
          </w:p>
          <w:p w:rsidR="00BE1821" w:rsidRDefault="00BE1821" w:rsidP="006E4220"/>
          <w:p w:rsidR="00BE1821" w:rsidRDefault="00BE1821" w:rsidP="006E4220"/>
          <w:p w:rsidR="00BE1821" w:rsidRDefault="00BE1821" w:rsidP="006E4220"/>
          <w:p w:rsidR="00BE1821" w:rsidRDefault="00BE1821" w:rsidP="006E4220"/>
          <w:p w:rsidR="00BE1821" w:rsidRDefault="00BE1821" w:rsidP="006E4220"/>
          <w:p w:rsidR="00BE1821" w:rsidRDefault="00BE1821" w:rsidP="006E4220"/>
          <w:p w:rsidR="00BE1821" w:rsidRDefault="00BE1821" w:rsidP="006E4220"/>
          <w:p w:rsidR="00BE1821" w:rsidRDefault="00BE1821" w:rsidP="006E4220"/>
          <w:p w:rsidR="00BE1821" w:rsidRDefault="00BE1821" w:rsidP="006E4220"/>
          <w:p w:rsidR="00BE1821" w:rsidRDefault="00BE1821" w:rsidP="006E4220"/>
          <w:p w:rsidR="00BE1821" w:rsidRDefault="00BE1821" w:rsidP="006E4220"/>
          <w:p w:rsidR="00BE1821" w:rsidRDefault="00BE1821" w:rsidP="006E4220"/>
          <w:p w:rsidR="00BE1821" w:rsidRDefault="00BE1821" w:rsidP="006E4220"/>
          <w:p w:rsidR="00BE1821" w:rsidRPr="00512553" w:rsidRDefault="00BE1821" w:rsidP="006E4220"/>
        </w:tc>
        <w:tc>
          <w:tcPr>
            <w:tcW w:w="3402" w:type="dxa"/>
          </w:tcPr>
          <w:p w:rsidR="00BE1821" w:rsidRDefault="00BE1821" w:rsidP="006E4220">
            <w:r>
              <w:t>Zdemontować głowice cylindrowe na warsztat. Zweryfikować ze st. mechanikiem i inspektorem technicznym gniazda ssące i przeszlifować. Uszkodzone wymienić. Gniazda wydechowe zdemontować, weryfikacja, wymiana uszczelnień (o-ringi, dostarcza wykonawca), wkleić gniazda zgodnie z instrukcją (</w:t>
            </w:r>
            <w:proofErr w:type="spellStart"/>
            <w:r>
              <w:t>Loctite</w:t>
            </w:r>
            <w:proofErr w:type="spellEnd"/>
            <w:r>
              <w:t xml:space="preserve"> 648). </w:t>
            </w:r>
          </w:p>
          <w:p w:rsidR="00BE1821" w:rsidRDefault="00BE1821" w:rsidP="006E4220">
            <w:r>
              <w:t xml:space="preserve">Dokonać przeglądu </w:t>
            </w:r>
            <w:proofErr w:type="spellStart"/>
            <w:r>
              <w:t>rotocapów</w:t>
            </w:r>
            <w:proofErr w:type="spellEnd"/>
            <w:r>
              <w:t>.</w:t>
            </w:r>
          </w:p>
          <w:p w:rsidR="00BE1821" w:rsidRDefault="00BE1821" w:rsidP="006E4220">
            <w:r>
              <w:t xml:space="preserve">Wykonać test ciśnieniowy głowic – 5 bar. Pomierzyć luzy </w:t>
            </w:r>
            <w:proofErr w:type="spellStart"/>
            <w:r>
              <w:t>dżwigni</w:t>
            </w:r>
            <w:proofErr w:type="spellEnd"/>
            <w:r>
              <w:t xml:space="preserve"> zaworowych, dokonać weryfikacji. Wymontować zawory startowe, dotrzeć gniazda. Zamontować na nowych uszczelkach. Osłony popychaczy-wymienić wszystkie uszczelnienia na nowe (dostarcza wykonawca).</w:t>
            </w:r>
          </w:p>
          <w:p w:rsidR="00BE1821" w:rsidRPr="00512553" w:rsidRDefault="00BE1821" w:rsidP="006E4220">
            <w:r w:rsidRPr="00DD3B13">
              <w:t>Montaż wszystkich zdemontowanych częśc</w:t>
            </w:r>
            <w:r>
              <w:t>i</w:t>
            </w:r>
          </w:p>
        </w:tc>
        <w:tc>
          <w:tcPr>
            <w:tcW w:w="1275" w:type="dxa"/>
          </w:tcPr>
          <w:p w:rsidR="00BE1821" w:rsidRPr="00512553" w:rsidRDefault="00BE1821" w:rsidP="006E4220">
            <w:r>
              <w:t>załoga</w:t>
            </w:r>
            <w:r w:rsidRPr="00512553">
              <w:t xml:space="preserve"> PRS</w:t>
            </w:r>
          </w:p>
          <w:p w:rsidR="00BE1821" w:rsidRDefault="00BE1821" w:rsidP="006E4220">
            <w:r w:rsidRPr="00512553">
              <w:t>DKJ</w:t>
            </w:r>
          </w:p>
          <w:p w:rsidR="00BE1821" w:rsidRPr="00512553" w:rsidRDefault="00BE1821" w:rsidP="006E4220">
            <w:r w:rsidRPr="00F6666A">
              <w:t>inspektor techniczny UM</w:t>
            </w:r>
          </w:p>
        </w:tc>
        <w:tc>
          <w:tcPr>
            <w:tcW w:w="2142" w:type="dxa"/>
          </w:tcPr>
          <w:p w:rsidR="00BE1821" w:rsidRPr="00FB6CCF" w:rsidRDefault="00BE1821" w:rsidP="006E4220">
            <w:pPr>
              <w:pStyle w:val="Nagwek1"/>
              <w:rPr>
                <w:sz w:val="24"/>
              </w:rPr>
            </w:pPr>
            <w:r w:rsidRPr="00FB6CCF">
              <w:rPr>
                <w:sz w:val="24"/>
              </w:rPr>
              <w:t>Dostarczyć karty</w:t>
            </w:r>
          </w:p>
          <w:p w:rsidR="00BE1821" w:rsidRPr="005D7438" w:rsidRDefault="00BE1821" w:rsidP="006E4220">
            <w:pPr>
              <w:rPr>
                <w:color w:val="FF0000"/>
              </w:rPr>
            </w:pPr>
            <w:r>
              <w:t>pomiarów i odbiorów  DKJ. Wymiana oraz wycena części odbywać się będzie po weryfikacji i akceptacji przez st. mechanika oraz inspektora techn. P</w:t>
            </w:r>
            <w:r w:rsidRPr="00DD3B13">
              <w:t xml:space="preserve">o weryfikacji </w:t>
            </w:r>
            <w:r>
              <w:t>podać cenę</w:t>
            </w:r>
            <w:r w:rsidRPr="00DD3B13">
              <w:t xml:space="preserve"> </w:t>
            </w:r>
            <w:r>
              <w:t>części zamiennych nie wskazanych do wymiany w zakresie prac  niezbędnych do zakończenia remontu.</w:t>
            </w:r>
          </w:p>
          <w:p w:rsidR="00BE1821" w:rsidRPr="005D7438" w:rsidRDefault="00BE1821" w:rsidP="006E4220">
            <w:pPr>
              <w:rPr>
                <w:color w:val="FF0000"/>
              </w:rPr>
            </w:pPr>
          </w:p>
          <w:p w:rsidR="00BE1821" w:rsidRDefault="00BE1821" w:rsidP="006E4220"/>
          <w:p w:rsidR="00BE1821" w:rsidRDefault="00BE1821" w:rsidP="006E4220"/>
          <w:p w:rsidR="00BE1821" w:rsidRDefault="00BE1821" w:rsidP="006E4220"/>
          <w:p w:rsidR="00BE1821" w:rsidRDefault="00BE1821" w:rsidP="006E4220"/>
          <w:p w:rsidR="00BE1821" w:rsidRDefault="00BE1821" w:rsidP="006E4220"/>
          <w:p w:rsidR="00BE1821" w:rsidRDefault="00BE1821" w:rsidP="006E4220"/>
          <w:p w:rsidR="00BE1821" w:rsidRDefault="00BE1821" w:rsidP="006E4220"/>
          <w:p w:rsidR="00BE1821" w:rsidRDefault="00BE1821" w:rsidP="006E4220"/>
          <w:p w:rsidR="00BE1821" w:rsidRPr="00512553" w:rsidRDefault="00BE1821" w:rsidP="006E4220"/>
        </w:tc>
      </w:tr>
      <w:tr w:rsidR="00BE1821" w:rsidRPr="00FB6CCF" w:rsidTr="006E4220">
        <w:trPr>
          <w:trHeight w:val="3150"/>
        </w:trPr>
        <w:tc>
          <w:tcPr>
            <w:tcW w:w="720" w:type="dxa"/>
          </w:tcPr>
          <w:p w:rsidR="00BE1821" w:rsidRPr="00FB6CCF" w:rsidRDefault="00BE1821" w:rsidP="006E422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1.2</w:t>
            </w:r>
          </w:p>
        </w:tc>
        <w:tc>
          <w:tcPr>
            <w:tcW w:w="3261" w:type="dxa"/>
          </w:tcPr>
          <w:p w:rsidR="00BE1821" w:rsidRPr="00512553" w:rsidRDefault="00BE1821" w:rsidP="006E4220">
            <w:r w:rsidRPr="009A6ABD">
              <w:t>Zestaw tłokowo-korbowy, łożyska główne, łożyska korbowe</w:t>
            </w:r>
            <w:r>
              <w:t>, tuleje cylindrowe</w:t>
            </w:r>
            <w:r w:rsidRPr="009A6ABD">
              <w:t>.</w:t>
            </w:r>
          </w:p>
        </w:tc>
        <w:tc>
          <w:tcPr>
            <w:tcW w:w="3402" w:type="dxa"/>
          </w:tcPr>
          <w:p w:rsidR="00BE1821" w:rsidRDefault="00BE1821" w:rsidP="006E4220">
            <w:r>
              <w:t xml:space="preserve">Wymontować tłoki-szt.8 : oczyścić, wykonać pomiary tłoków, rowków </w:t>
            </w:r>
            <w:proofErr w:type="spellStart"/>
            <w:r>
              <w:t>pierścienio</w:t>
            </w:r>
            <w:proofErr w:type="spellEnd"/>
            <w:r>
              <w:t xml:space="preserve">- </w:t>
            </w:r>
            <w:proofErr w:type="spellStart"/>
            <w:r>
              <w:t>wych</w:t>
            </w:r>
            <w:proofErr w:type="spellEnd"/>
            <w:r>
              <w:t>, sworzni tłokowych.  Wymienić pierścienie tłokowe na nowe (dostarcza wykonawca); pomierzyć luzy.</w:t>
            </w:r>
          </w:p>
          <w:p w:rsidR="00BE1821" w:rsidRDefault="00BE1821" w:rsidP="006E4220">
            <w:r>
              <w:t xml:space="preserve">Pomierzyć tuleje cylindrowe </w:t>
            </w:r>
          </w:p>
          <w:p w:rsidR="00BE1821" w:rsidRDefault="00BE1821" w:rsidP="006E4220">
            <w:r>
              <w:t xml:space="preserve">Sprawdzić stan czopów korbowych, ewentualne zarysowania </w:t>
            </w:r>
            <w:proofErr w:type="spellStart"/>
            <w:r>
              <w:t>zapolerować</w:t>
            </w:r>
            <w:proofErr w:type="spellEnd"/>
            <w:r>
              <w:t xml:space="preserve">. </w:t>
            </w:r>
          </w:p>
          <w:p w:rsidR="00BE1821" w:rsidRDefault="00BE1821" w:rsidP="006E4220">
            <w:r>
              <w:t>Dokonać pomiarów luzów łożysk korbowodowych.</w:t>
            </w:r>
          </w:p>
          <w:p w:rsidR="00BE1821" w:rsidRPr="0092727A" w:rsidRDefault="00BE1821" w:rsidP="006E4220">
            <w:pPr>
              <w:rPr>
                <w:color w:val="FF0000"/>
              </w:rPr>
            </w:pPr>
            <w:r w:rsidRPr="009A6ABD">
              <w:t>Śruby korbowodowe sprawdzić na wydłużenie</w:t>
            </w:r>
            <w:r>
              <w:t>.</w:t>
            </w:r>
            <w:r w:rsidRPr="009A6ABD">
              <w:t xml:space="preserve"> </w:t>
            </w:r>
            <w:r w:rsidR="00904679" w:rsidRPr="00904679">
              <w:t>Pomierzyć</w:t>
            </w:r>
            <w:r w:rsidR="00904679">
              <w:rPr>
                <w:color w:val="FF0000"/>
              </w:rPr>
              <w:t xml:space="preserve"> </w:t>
            </w:r>
            <w:r w:rsidR="00904679" w:rsidRPr="00904679">
              <w:t>średnicę czopów korbowych</w:t>
            </w:r>
            <w:r w:rsidR="00E919FD">
              <w:t xml:space="preserve"> wału</w:t>
            </w:r>
            <w:r w:rsidR="00904679" w:rsidRPr="00904679">
              <w:t>.</w:t>
            </w:r>
          </w:p>
          <w:p w:rsidR="00BE1821" w:rsidRDefault="00B228B7" w:rsidP="006E4220">
            <w:r>
              <w:t xml:space="preserve">Zdemontować łożyska główne, </w:t>
            </w:r>
            <w:r w:rsidR="00BE1821">
              <w:t>półpanewki górne i dolne do oględzin - zweryfikować.</w:t>
            </w:r>
            <w:r w:rsidR="009612CC">
              <w:t xml:space="preserve"> Sprawdzić stan czopów</w:t>
            </w:r>
            <w:r w:rsidR="00411B18">
              <w:t>.</w:t>
            </w:r>
            <w:r w:rsidR="009612CC">
              <w:t xml:space="preserve"> </w:t>
            </w:r>
            <w:r w:rsidR="00411B18">
              <w:t xml:space="preserve"> </w:t>
            </w:r>
          </w:p>
          <w:p w:rsidR="00BE1821" w:rsidRDefault="00BE1821" w:rsidP="006E4220">
            <w:r>
              <w:t>Pomierzyć luzy</w:t>
            </w:r>
            <w:r w:rsidR="00513909">
              <w:t xml:space="preserve"> łożysk głównych</w:t>
            </w:r>
            <w:r>
              <w:t>.</w:t>
            </w:r>
            <w:r w:rsidR="009612CC">
              <w:t xml:space="preserve"> </w:t>
            </w:r>
          </w:p>
          <w:p w:rsidR="00BE1821" w:rsidRDefault="00BE1821" w:rsidP="006E4220">
            <w:r>
              <w:t>Oględziny łożyska oporowego i pomiary luzu poosiowego. Sprawdzić napięcie śrub przeciwwag. Sprawdzić napięcie ściągów śrubowych (</w:t>
            </w:r>
            <w:proofErr w:type="spellStart"/>
            <w:r>
              <w:t>tie</w:t>
            </w:r>
            <w:proofErr w:type="spellEnd"/>
            <w:r>
              <w:t xml:space="preserve"> </w:t>
            </w:r>
            <w:proofErr w:type="spellStart"/>
            <w:r>
              <w:t>bolts</w:t>
            </w:r>
            <w:proofErr w:type="spellEnd"/>
            <w:r>
              <w:t>)</w:t>
            </w:r>
          </w:p>
          <w:p w:rsidR="00BE1821" w:rsidRDefault="00BE1821" w:rsidP="006E4220">
            <w:r w:rsidRPr="00DD3B13">
              <w:t>Montaż wszystkich zdemontowanych części</w:t>
            </w:r>
          </w:p>
        </w:tc>
        <w:tc>
          <w:tcPr>
            <w:tcW w:w="1275" w:type="dxa"/>
          </w:tcPr>
          <w:p w:rsidR="00BE1821" w:rsidRPr="009A6ABD" w:rsidRDefault="00BE1821" w:rsidP="006E4220">
            <w:r>
              <w:t>załoga</w:t>
            </w:r>
            <w:r w:rsidRPr="009A6ABD">
              <w:t xml:space="preserve"> PRS</w:t>
            </w:r>
          </w:p>
          <w:p w:rsidR="00BE1821" w:rsidRDefault="00BE1821" w:rsidP="006E4220">
            <w:r w:rsidRPr="009A6ABD">
              <w:t>DKJ</w:t>
            </w:r>
          </w:p>
          <w:p w:rsidR="00BE1821" w:rsidRPr="009A6ABD" w:rsidRDefault="00BE1821" w:rsidP="006E4220">
            <w:r w:rsidRPr="00F6666A">
              <w:t>inspektor techniczny UM</w:t>
            </w:r>
          </w:p>
        </w:tc>
        <w:tc>
          <w:tcPr>
            <w:tcW w:w="2142" w:type="dxa"/>
          </w:tcPr>
          <w:p w:rsidR="00BE1821" w:rsidRDefault="00BE1821" w:rsidP="006E4220">
            <w:r>
              <w:t>Uwaga: od remontu wykonanego 2010 dwukrotnie wzrosło zużycie oleju smarnego!</w:t>
            </w:r>
          </w:p>
          <w:p w:rsidR="00BE1821" w:rsidRPr="00FB6CCF" w:rsidRDefault="00BE1821" w:rsidP="006E4220">
            <w:pPr>
              <w:pStyle w:val="Nagwek1"/>
              <w:rPr>
                <w:sz w:val="24"/>
              </w:rPr>
            </w:pPr>
            <w:r w:rsidRPr="00FB6CCF">
              <w:rPr>
                <w:sz w:val="24"/>
              </w:rPr>
              <w:t>Dostarczyć karty</w:t>
            </w:r>
          </w:p>
          <w:p w:rsidR="00BE1821" w:rsidRPr="005D7438" w:rsidRDefault="00BE1821" w:rsidP="006E4220">
            <w:pPr>
              <w:rPr>
                <w:color w:val="FF0000"/>
              </w:rPr>
            </w:pPr>
            <w:r>
              <w:t>pomiarów i odbiorów  DKJ. Wymiana oraz wycena części odbywać się będzie po weryfikacji i akceptacji przez st. mechanika oraz inspektora techn. P</w:t>
            </w:r>
            <w:r w:rsidRPr="00DD3B13">
              <w:t xml:space="preserve">o weryfikacji </w:t>
            </w:r>
            <w:r>
              <w:t>podać cenę</w:t>
            </w:r>
            <w:r w:rsidRPr="00DD3B13">
              <w:t xml:space="preserve"> </w:t>
            </w:r>
            <w:r>
              <w:t>części zamiennych nie wskazanych do wymiany w zakresie prac  niezbędnych do zakończenia remontu.</w:t>
            </w:r>
          </w:p>
        </w:tc>
      </w:tr>
      <w:tr w:rsidR="00BE1821" w:rsidRPr="00FB6CCF" w:rsidTr="006E4220">
        <w:trPr>
          <w:trHeight w:val="3449"/>
        </w:trPr>
        <w:tc>
          <w:tcPr>
            <w:tcW w:w="720" w:type="dxa"/>
          </w:tcPr>
          <w:p w:rsidR="00BE1821" w:rsidRPr="00FB6CCF" w:rsidRDefault="00BE1821" w:rsidP="006E42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1.3</w:t>
            </w:r>
          </w:p>
        </w:tc>
        <w:tc>
          <w:tcPr>
            <w:tcW w:w="3261" w:type="dxa"/>
          </w:tcPr>
          <w:p w:rsidR="00BE1821" w:rsidRDefault="00BE1821" w:rsidP="006E4220">
            <w:r>
              <w:t>Wał rozrządu</w:t>
            </w:r>
          </w:p>
          <w:p w:rsidR="00BE1821" w:rsidRDefault="00BE1821" w:rsidP="006E4220"/>
          <w:p w:rsidR="00BE1821" w:rsidRDefault="00BE1821" w:rsidP="006E4220"/>
          <w:p w:rsidR="00BE1821" w:rsidRDefault="00BE1821" w:rsidP="006E4220"/>
          <w:p w:rsidR="00BE1821" w:rsidRDefault="00BE1821" w:rsidP="006E4220"/>
          <w:p w:rsidR="00BE1821" w:rsidRDefault="00BE1821" w:rsidP="006E4220"/>
          <w:p w:rsidR="00BE1821" w:rsidRDefault="00BE1821" w:rsidP="006E4220"/>
          <w:p w:rsidR="00BE1821" w:rsidRDefault="00BE1821" w:rsidP="006E4220"/>
          <w:p w:rsidR="00BE1821" w:rsidRDefault="00BE1821" w:rsidP="006E4220"/>
          <w:p w:rsidR="00BE1821" w:rsidRDefault="00BE1821" w:rsidP="006E4220"/>
          <w:p w:rsidR="00BE1821" w:rsidRDefault="00BE1821" w:rsidP="006E4220"/>
          <w:p w:rsidR="00BE1821" w:rsidRPr="009A6ABD" w:rsidRDefault="00BE1821" w:rsidP="006E4220"/>
        </w:tc>
        <w:tc>
          <w:tcPr>
            <w:tcW w:w="3402" w:type="dxa"/>
          </w:tcPr>
          <w:p w:rsidR="00BE1821" w:rsidRDefault="00BE1821" w:rsidP="006E4220">
            <w:r w:rsidRPr="009A6ABD">
              <w:t xml:space="preserve">Zdemontować pokrywę wału rozrządu. Oczyścić skrzynię wału. </w:t>
            </w:r>
            <w:r>
              <w:t xml:space="preserve">Sprawdzić luzy </w:t>
            </w:r>
            <w:r w:rsidRPr="009A6ABD">
              <w:t xml:space="preserve">łożysk wału krzywkowego, </w:t>
            </w:r>
            <w:r>
              <w:t xml:space="preserve">sprawdzić </w:t>
            </w:r>
            <w:r w:rsidRPr="009A6ABD">
              <w:t>wał i krzywki. Pomierzyć luzy międzyzębne przekładni wału rozrządu.</w:t>
            </w:r>
          </w:p>
          <w:p w:rsidR="00BE1821" w:rsidRDefault="00BE1821" w:rsidP="006E4220">
            <w:r w:rsidRPr="009A6ABD">
              <w:t>Wyczyścić karter silnika.</w:t>
            </w:r>
            <w:r>
              <w:t xml:space="preserve"> Napełnić świeżym olejem.</w:t>
            </w:r>
            <w:r w:rsidRPr="009A6ABD">
              <w:t xml:space="preserve"> </w:t>
            </w:r>
          </w:p>
          <w:p w:rsidR="00BE1821" w:rsidRPr="00DD3B13" w:rsidRDefault="00BE1821" w:rsidP="006E4220">
            <w:r w:rsidRPr="009A6ABD">
              <w:t>Po zmontowaniu zdać</w:t>
            </w:r>
            <w:r>
              <w:t xml:space="preserve"> SG</w:t>
            </w:r>
            <w:r w:rsidRPr="009A6ABD">
              <w:t xml:space="preserve"> w ruchu</w:t>
            </w:r>
            <w:r>
              <w:t xml:space="preserve"> w obecności st. mechanika oraz inspektora technicznego</w:t>
            </w:r>
            <w:r w:rsidRPr="009A6ABD">
              <w:t>.</w:t>
            </w:r>
            <w:r>
              <w:rPr>
                <w:color w:val="1F497D"/>
              </w:rPr>
              <w:t xml:space="preserve"> </w:t>
            </w:r>
            <w:r w:rsidRPr="00DD3B13">
              <w:t>Montaż wszystkich zdemontowanych części</w:t>
            </w:r>
          </w:p>
          <w:p w:rsidR="00BE1821" w:rsidRPr="009A6ABD" w:rsidRDefault="00BE1821" w:rsidP="006E4220"/>
        </w:tc>
        <w:tc>
          <w:tcPr>
            <w:tcW w:w="1275" w:type="dxa"/>
          </w:tcPr>
          <w:p w:rsidR="00BE1821" w:rsidRPr="009A6ABD" w:rsidRDefault="00BE1821" w:rsidP="006E4220">
            <w:r>
              <w:t>załoga</w:t>
            </w:r>
            <w:r w:rsidRPr="009A6ABD">
              <w:t xml:space="preserve"> PRS</w:t>
            </w:r>
          </w:p>
          <w:p w:rsidR="00BE1821" w:rsidRDefault="00BE1821" w:rsidP="006E4220">
            <w:r w:rsidRPr="009A6ABD">
              <w:t>DKJ</w:t>
            </w:r>
          </w:p>
          <w:p w:rsidR="00BE1821" w:rsidRPr="009A6ABD" w:rsidRDefault="00BE1821" w:rsidP="006E4220">
            <w:r w:rsidRPr="00F6666A">
              <w:t>inspektor techniczny UM</w:t>
            </w:r>
          </w:p>
        </w:tc>
        <w:tc>
          <w:tcPr>
            <w:tcW w:w="2142" w:type="dxa"/>
          </w:tcPr>
          <w:p w:rsidR="00BE1821" w:rsidRPr="00FB6CCF" w:rsidRDefault="00BE1821" w:rsidP="006E4220">
            <w:pPr>
              <w:pStyle w:val="Nagwek1"/>
              <w:rPr>
                <w:sz w:val="24"/>
              </w:rPr>
            </w:pPr>
            <w:r w:rsidRPr="00FB6CCF">
              <w:rPr>
                <w:sz w:val="24"/>
              </w:rPr>
              <w:t>Dostarczyć karty</w:t>
            </w:r>
          </w:p>
          <w:p w:rsidR="00BE1821" w:rsidRPr="005D7438" w:rsidRDefault="00BE1821" w:rsidP="006E4220">
            <w:pPr>
              <w:rPr>
                <w:color w:val="FF0000"/>
              </w:rPr>
            </w:pPr>
            <w:r>
              <w:t>pomiarów i odbiorów  DKJ. Wymiana oraz wycena części odbywać się będzie po weryfikacji i akceptacji przez st. mechanika oraz inspektora techn. P</w:t>
            </w:r>
            <w:r w:rsidRPr="00DD3B13">
              <w:t xml:space="preserve">o weryfikacji </w:t>
            </w:r>
            <w:r>
              <w:t>podać cenę</w:t>
            </w:r>
            <w:r w:rsidRPr="00DD3B13">
              <w:t xml:space="preserve"> </w:t>
            </w:r>
            <w:r>
              <w:t>części zamiennych nie wskazanych do wymiany w zakresie prac  niezbędnych do zakończenia remontu.</w:t>
            </w:r>
          </w:p>
        </w:tc>
      </w:tr>
      <w:tr w:rsidR="00BE1821" w:rsidRPr="00FB6CCF" w:rsidTr="006E4220">
        <w:trPr>
          <w:trHeight w:val="1909"/>
        </w:trPr>
        <w:tc>
          <w:tcPr>
            <w:tcW w:w="720" w:type="dxa"/>
          </w:tcPr>
          <w:p w:rsidR="00BE1821" w:rsidRPr="00FB6CCF" w:rsidRDefault="00BE1821" w:rsidP="006E42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1.4</w:t>
            </w:r>
          </w:p>
        </w:tc>
        <w:tc>
          <w:tcPr>
            <w:tcW w:w="3261" w:type="dxa"/>
          </w:tcPr>
          <w:p w:rsidR="00BE1821" w:rsidRPr="00FB6CCF" w:rsidRDefault="00BE1821" w:rsidP="006E4220">
            <w:pPr>
              <w:rPr>
                <w:szCs w:val="20"/>
              </w:rPr>
            </w:pPr>
            <w:r>
              <w:t>Pompy podwieszone na SG – pompa wody słodkiej HT od-</w:t>
            </w:r>
          </w:p>
          <w:p w:rsidR="00BE1821" w:rsidRDefault="00BE1821" w:rsidP="006E4220">
            <w:r>
              <w:t>środkowa, pompa oleju podwieszona.</w:t>
            </w:r>
          </w:p>
          <w:p w:rsidR="00BE1821" w:rsidRDefault="00BE1821" w:rsidP="006E4220"/>
          <w:p w:rsidR="00BE1821" w:rsidRDefault="00BE1821" w:rsidP="006E4220"/>
          <w:p w:rsidR="00BE1821" w:rsidRPr="00156D8B" w:rsidRDefault="00BE1821" w:rsidP="006E4220"/>
        </w:tc>
        <w:tc>
          <w:tcPr>
            <w:tcW w:w="3402" w:type="dxa"/>
          </w:tcPr>
          <w:p w:rsidR="00BE1821" w:rsidRDefault="00BE1821" w:rsidP="006E4220">
            <w:pPr>
              <w:ind w:left="48"/>
            </w:pPr>
            <w:r>
              <w:t>Demontaż z silnika</w:t>
            </w:r>
            <w:r w:rsidRPr="00156D8B">
              <w:t>, ro</w:t>
            </w:r>
            <w:r>
              <w:t>zmontowanie</w:t>
            </w:r>
            <w:r w:rsidRPr="00DD3B13">
              <w:t>, mycie, czyszczenie,</w:t>
            </w:r>
            <w:r>
              <w:t xml:space="preserve"> weryfikacja części</w:t>
            </w:r>
            <w:r w:rsidRPr="00156D8B">
              <w:t>, wymiana zużytych elementów</w:t>
            </w:r>
            <w:r>
              <w:t xml:space="preserve"> po weryfikacji ze st. mechanikiem oraz inspektorem technicznym.</w:t>
            </w:r>
            <w:r w:rsidRPr="00156D8B">
              <w:t xml:space="preserve"> Montaż n</w:t>
            </w:r>
            <w:r>
              <w:t>a silniku na nowych uszczelkach (dostarcza wykonawca).</w:t>
            </w:r>
          </w:p>
          <w:p w:rsidR="00BE1821" w:rsidRPr="00156D8B" w:rsidRDefault="00BE1821" w:rsidP="006E4220">
            <w:pPr>
              <w:ind w:left="48"/>
            </w:pPr>
          </w:p>
        </w:tc>
        <w:tc>
          <w:tcPr>
            <w:tcW w:w="1275" w:type="dxa"/>
          </w:tcPr>
          <w:p w:rsidR="00BE1821" w:rsidRPr="00156D8B" w:rsidRDefault="00BE1821" w:rsidP="006E4220">
            <w:r>
              <w:t>załoga</w:t>
            </w:r>
            <w:r w:rsidRPr="00156D8B">
              <w:t xml:space="preserve"> PRS</w:t>
            </w:r>
          </w:p>
          <w:p w:rsidR="00BE1821" w:rsidRDefault="00BE1821" w:rsidP="006E4220">
            <w:r w:rsidRPr="00156D8B">
              <w:t>DKJ</w:t>
            </w:r>
          </w:p>
          <w:p w:rsidR="00BE1821" w:rsidRPr="00156D8B" w:rsidRDefault="00BE1821" w:rsidP="006E4220">
            <w:r w:rsidRPr="00F6666A">
              <w:t>inspektor techniczny UM</w:t>
            </w:r>
          </w:p>
        </w:tc>
        <w:tc>
          <w:tcPr>
            <w:tcW w:w="2142" w:type="dxa"/>
          </w:tcPr>
          <w:p w:rsidR="00BE1821" w:rsidRPr="00FB6CCF" w:rsidRDefault="00BE1821" w:rsidP="006E4220">
            <w:pPr>
              <w:pStyle w:val="Nagwek1"/>
              <w:rPr>
                <w:sz w:val="24"/>
              </w:rPr>
            </w:pPr>
            <w:r w:rsidRPr="00FB6CCF">
              <w:rPr>
                <w:sz w:val="24"/>
              </w:rPr>
              <w:t>Dostarczyć karty</w:t>
            </w:r>
          </w:p>
          <w:p w:rsidR="00BE1821" w:rsidRPr="00B06BFD" w:rsidRDefault="00BE1821" w:rsidP="006E4220">
            <w:pPr>
              <w:rPr>
                <w:color w:val="FF0000"/>
              </w:rPr>
            </w:pPr>
            <w:r>
              <w:t>pomiarów i odbiorów  DKJ. Wymiana oraz wycena części odbywać się będzie po weryfikacji i akceptacji przez st. mechanika oraz inspektora techn. P</w:t>
            </w:r>
            <w:r w:rsidRPr="00DD3B13">
              <w:t xml:space="preserve">o weryfikacji </w:t>
            </w:r>
            <w:r>
              <w:t>podać cenę</w:t>
            </w:r>
            <w:r w:rsidRPr="00DD3B13">
              <w:t xml:space="preserve"> </w:t>
            </w:r>
            <w:r>
              <w:t>części zamiennych nie wskazanych do wymiany w zakresie prac  niezbędnych do zakończenia remontu.</w:t>
            </w:r>
          </w:p>
        </w:tc>
      </w:tr>
      <w:tr w:rsidR="00BE1821" w:rsidRPr="00FB6CCF" w:rsidTr="006E4220">
        <w:trPr>
          <w:trHeight w:val="1950"/>
        </w:trPr>
        <w:tc>
          <w:tcPr>
            <w:tcW w:w="720" w:type="dxa"/>
          </w:tcPr>
          <w:p w:rsidR="00BE1821" w:rsidRDefault="00BE1821" w:rsidP="006E42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1.5</w:t>
            </w:r>
          </w:p>
        </w:tc>
        <w:tc>
          <w:tcPr>
            <w:tcW w:w="3261" w:type="dxa"/>
          </w:tcPr>
          <w:p w:rsidR="00BE1821" w:rsidRPr="00F67E5A" w:rsidRDefault="00BE1821" w:rsidP="006E4220">
            <w:r w:rsidRPr="00F67E5A">
              <w:t xml:space="preserve">Wtryskiwacze szt. 8 </w:t>
            </w:r>
          </w:p>
        </w:tc>
        <w:tc>
          <w:tcPr>
            <w:tcW w:w="3402" w:type="dxa"/>
          </w:tcPr>
          <w:p w:rsidR="00BE1821" w:rsidRDefault="00BE1821" w:rsidP="006E4220">
            <w:r w:rsidRPr="00F67E5A">
              <w:t>Zdemontować z SG, transport do warsztatu specjalistycznego, przegląd, ustawienie ciśnienia otwarcia na 380 barów. Zużyte części wymienić na nowe</w:t>
            </w:r>
            <w:r>
              <w:t xml:space="preserve"> po weryfikacji w obecności starszego mechanika i inspektora technicznego</w:t>
            </w:r>
            <w:r w:rsidRPr="00F67E5A">
              <w:t>. Po remoncie montaż na SG na nowych uszczelkach</w:t>
            </w:r>
            <w:r>
              <w:t xml:space="preserve"> (dostarcza wykonawca)</w:t>
            </w:r>
            <w:r w:rsidRPr="00F67E5A">
              <w:t>.</w:t>
            </w:r>
          </w:p>
          <w:p w:rsidR="00BE1821" w:rsidRPr="00F67E5A" w:rsidRDefault="00BE1821" w:rsidP="006E4220"/>
        </w:tc>
        <w:tc>
          <w:tcPr>
            <w:tcW w:w="1275" w:type="dxa"/>
          </w:tcPr>
          <w:p w:rsidR="00BE1821" w:rsidRPr="00156D8B" w:rsidRDefault="00BE1821" w:rsidP="006E4220">
            <w:r>
              <w:t>załoga</w:t>
            </w:r>
            <w:r w:rsidRPr="00156D8B">
              <w:t xml:space="preserve"> PRS</w:t>
            </w:r>
          </w:p>
          <w:p w:rsidR="00BE1821" w:rsidRDefault="00BE1821" w:rsidP="006E4220">
            <w:r w:rsidRPr="00156D8B">
              <w:t>DKJ</w:t>
            </w:r>
          </w:p>
          <w:p w:rsidR="00BE1821" w:rsidRPr="00156D8B" w:rsidRDefault="00BE1821" w:rsidP="006E4220">
            <w:r w:rsidRPr="00F6666A">
              <w:t>inspektor techniczny UM</w:t>
            </w:r>
          </w:p>
        </w:tc>
        <w:tc>
          <w:tcPr>
            <w:tcW w:w="2142" w:type="dxa"/>
          </w:tcPr>
          <w:p w:rsidR="00BE1821" w:rsidRPr="00FB6CCF" w:rsidRDefault="00BE1821" w:rsidP="006E4220">
            <w:pPr>
              <w:pStyle w:val="Nagwek1"/>
              <w:rPr>
                <w:sz w:val="24"/>
              </w:rPr>
            </w:pPr>
            <w:r w:rsidRPr="00FB6CCF">
              <w:rPr>
                <w:sz w:val="24"/>
              </w:rPr>
              <w:t>Dostarczyć karty</w:t>
            </w:r>
          </w:p>
          <w:p w:rsidR="00BE1821" w:rsidRPr="005D7438" w:rsidRDefault="00BE1821" w:rsidP="006E4220">
            <w:pPr>
              <w:rPr>
                <w:color w:val="FF0000"/>
              </w:rPr>
            </w:pPr>
            <w:r>
              <w:t>pomiarów i odbiorów  DKJ. Wymiana oraz wycena części odbywać się będzie po weryfikacji i akceptacji przez st. mechanika oraz inspektora techn. P</w:t>
            </w:r>
            <w:r w:rsidRPr="00DD3B13">
              <w:t xml:space="preserve">o weryfikacji </w:t>
            </w:r>
            <w:r>
              <w:t>podać cenę</w:t>
            </w:r>
            <w:r w:rsidRPr="00DD3B13">
              <w:t xml:space="preserve"> </w:t>
            </w:r>
            <w:r>
              <w:t>części zamiennych nie wskazanych do wymiany w zakresie prac  niezbędnych do zakończenia remontu.</w:t>
            </w:r>
          </w:p>
        </w:tc>
      </w:tr>
      <w:tr w:rsidR="00BE1821" w:rsidRPr="00655287" w:rsidTr="006E4220">
        <w:trPr>
          <w:trHeight w:val="1425"/>
        </w:trPr>
        <w:tc>
          <w:tcPr>
            <w:tcW w:w="720" w:type="dxa"/>
          </w:tcPr>
          <w:p w:rsidR="00BE1821" w:rsidRPr="00655287" w:rsidRDefault="00BE1821" w:rsidP="006E42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1.6</w:t>
            </w:r>
          </w:p>
        </w:tc>
        <w:tc>
          <w:tcPr>
            <w:tcW w:w="3261" w:type="dxa"/>
          </w:tcPr>
          <w:p w:rsidR="00BE1821" w:rsidRPr="00655287" w:rsidRDefault="00BE1821" w:rsidP="006E4220">
            <w:r>
              <w:t>Chłodnica</w:t>
            </w:r>
            <w:r w:rsidRPr="00655287">
              <w:t xml:space="preserve"> powietrza </w:t>
            </w:r>
          </w:p>
          <w:p w:rsidR="00BE1821" w:rsidRPr="00655287" w:rsidRDefault="00BE1821" w:rsidP="006E4220">
            <w:r w:rsidRPr="00655287">
              <w:t>doładow</w:t>
            </w:r>
            <w:r>
              <w:t>ania SG – szt. 1</w:t>
            </w:r>
          </w:p>
          <w:p w:rsidR="00BE1821" w:rsidRPr="00655287" w:rsidRDefault="00BE1821" w:rsidP="006E4220"/>
          <w:p w:rsidR="00BE1821" w:rsidRPr="00655287" w:rsidRDefault="00BE1821" w:rsidP="006E4220"/>
          <w:p w:rsidR="00BE1821" w:rsidRPr="00655287" w:rsidRDefault="00BE1821" w:rsidP="006E4220"/>
        </w:tc>
        <w:tc>
          <w:tcPr>
            <w:tcW w:w="3402" w:type="dxa"/>
          </w:tcPr>
          <w:p w:rsidR="00BE1821" w:rsidRPr="00655287" w:rsidRDefault="00BE1821" w:rsidP="006E4220">
            <w:pPr>
              <w:ind w:left="48"/>
            </w:pPr>
            <w:r w:rsidRPr="00655287">
              <w:t>Demontaż z silnika.</w:t>
            </w:r>
          </w:p>
          <w:p w:rsidR="00BE1821" w:rsidRPr="00655287" w:rsidRDefault="00BE1821" w:rsidP="006E4220">
            <w:pPr>
              <w:ind w:left="48"/>
            </w:pPr>
            <w:r w:rsidRPr="00655287">
              <w:t>Czyszczenie, próba szczelności na 4,5 bar</w:t>
            </w:r>
          </w:p>
          <w:p w:rsidR="00BE1821" w:rsidRPr="00655287" w:rsidRDefault="00BE1821" w:rsidP="006E4220">
            <w:pPr>
              <w:ind w:left="48"/>
            </w:pPr>
            <w:r w:rsidRPr="00655287">
              <w:t>Montaż na silniku na nowych uszczelkach</w:t>
            </w:r>
            <w:r>
              <w:t xml:space="preserve"> (dostarcza wykonawca)</w:t>
            </w:r>
            <w:r w:rsidRPr="00655287">
              <w:t>.</w:t>
            </w:r>
          </w:p>
          <w:p w:rsidR="00BE1821" w:rsidRPr="00655287" w:rsidRDefault="00BE1821" w:rsidP="006E4220">
            <w:pPr>
              <w:ind w:left="48"/>
            </w:pPr>
          </w:p>
        </w:tc>
        <w:tc>
          <w:tcPr>
            <w:tcW w:w="1275" w:type="dxa"/>
          </w:tcPr>
          <w:p w:rsidR="00BE1821" w:rsidRPr="00655287" w:rsidRDefault="00BE1821" w:rsidP="006E4220">
            <w:r w:rsidRPr="00655287">
              <w:t>załoga PRS</w:t>
            </w:r>
          </w:p>
          <w:p w:rsidR="00BE1821" w:rsidRDefault="00BE1821" w:rsidP="006E4220">
            <w:r w:rsidRPr="00655287">
              <w:t>DKJ</w:t>
            </w:r>
          </w:p>
          <w:p w:rsidR="00BE1821" w:rsidRPr="00655287" w:rsidRDefault="00BE1821" w:rsidP="006E4220">
            <w:r w:rsidRPr="00F6666A">
              <w:t>inspektor techniczny UM</w:t>
            </w:r>
          </w:p>
          <w:p w:rsidR="00BE1821" w:rsidRPr="00655287" w:rsidRDefault="00BE1821" w:rsidP="006E4220"/>
          <w:p w:rsidR="00BE1821" w:rsidRPr="00655287" w:rsidRDefault="00BE1821" w:rsidP="006E4220"/>
        </w:tc>
        <w:tc>
          <w:tcPr>
            <w:tcW w:w="2142" w:type="dxa"/>
          </w:tcPr>
          <w:p w:rsidR="00BE1821" w:rsidRPr="00FB6CCF" w:rsidRDefault="00BE1821" w:rsidP="006E4220">
            <w:pPr>
              <w:pStyle w:val="Nagwek1"/>
              <w:rPr>
                <w:sz w:val="24"/>
              </w:rPr>
            </w:pPr>
            <w:r w:rsidRPr="00FB6CCF">
              <w:rPr>
                <w:sz w:val="24"/>
              </w:rPr>
              <w:t>Dostarczyć karty</w:t>
            </w:r>
          </w:p>
          <w:p w:rsidR="00BE1821" w:rsidRPr="005D7438" w:rsidRDefault="00BE1821" w:rsidP="006E4220">
            <w:pPr>
              <w:rPr>
                <w:color w:val="FF0000"/>
              </w:rPr>
            </w:pPr>
            <w:r>
              <w:t>pomiarów i odbiorów  DKJ. Wymiana oraz wycena części odbywać się będzie po weryfikacji i akceptacji przez st. mechanika oraz inspektora techn. P</w:t>
            </w:r>
            <w:r w:rsidRPr="00DD3B13">
              <w:t xml:space="preserve">o weryfikacji </w:t>
            </w:r>
            <w:r>
              <w:t>podać cenę</w:t>
            </w:r>
            <w:r w:rsidRPr="00DD3B13">
              <w:t xml:space="preserve"> </w:t>
            </w:r>
            <w:r>
              <w:t xml:space="preserve">części </w:t>
            </w:r>
            <w:r>
              <w:lastRenderedPageBreak/>
              <w:t>zamiennych nie wskazanych do wymiany w zakresie prac  niezbędnych do zakończenia remontu.</w:t>
            </w:r>
          </w:p>
        </w:tc>
      </w:tr>
      <w:tr w:rsidR="00BE1821" w:rsidRPr="00FB6CCF" w:rsidTr="006E4220">
        <w:trPr>
          <w:trHeight w:val="899"/>
        </w:trPr>
        <w:tc>
          <w:tcPr>
            <w:tcW w:w="720" w:type="dxa"/>
          </w:tcPr>
          <w:p w:rsidR="00BE1821" w:rsidRDefault="00BE1821" w:rsidP="006E42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1.7</w:t>
            </w:r>
          </w:p>
        </w:tc>
        <w:tc>
          <w:tcPr>
            <w:tcW w:w="3261" w:type="dxa"/>
          </w:tcPr>
          <w:p w:rsidR="00BE1821" w:rsidRPr="00F67E5A" w:rsidRDefault="00BE1821" w:rsidP="006E4220">
            <w:r w:rsidRPr="00F67E5A">
              <w:t>Chłodnic</w:t>
            </w:r>
            <w:r>
              <w:t>a oleju SG</w:t>
            </w:r>
          </w:p>
          <w:p w:rsidR="00BE1821" w:rsidRPr="00F67E5A" w:rsidRDefault="00BE1821" w:rsidP="006E4220"/>
          <w:p w:rsidR="00BE1821" w:rsidRPr="00F67E5A" w:rsidRDefault="00BE1821" w:rsidP="006E4220"/>
        </w:tc>
        <w:tc>
          <w:tcPr>
            <w:tcW w:w="3402" w:type="dxa"/>
          </w:tcPr>
          <w:p w:rsidR="00BE1821" w:rsidRPr="00F67E5A" w:rsidRDefault="00BE1821" w:rsidP="006E4220">
            <w:r w:rsidRPr="00F67E5A">
              <w:t>Demontaż z silnika</w:t>
            </w:r>
            <w:r w:rsidRPr="00DD3B13">
              <w:t>, rozebranie,  czyszczenie, trawienie chemiczne części wodnej chłodnicy, wykonanie próby szczelności,</w:t>
            </w:r>
            <w:r>
              <w:t xml:space="preserve"> montaż na silniku.</w:t>
            </w:r>
          </w:p>
          <w:p w:rsidR="00BE1821" w:rsidRPr="00F67E5A" w:rsidRDefault="00BE1821" w:rsidP="006E4220">
            <w:pPr>
              <w:ind w:left="48"/>
            </w:pPr>
          </w:p>
        </w:tc>
        <w:tc>
          <w:tcPr>
            <w:tcW w:w="1275" w:type="dxa"/>
          </w:tcPr>
          <w:p w:rsidR="00BE1821" w:rsidRPr="00156D8B" w:rsidRDefault="00BE1821" w:rsidP="006E4220">
            <w:r>
              <w:t>załoga</w:t>
            </w:r>
            <w:r w:rsidRPr="00156D8B">
              <w:t xml:space="preserve"> PRS</w:t>
            </w:r>
          </w:p>
          <w:p w:rsidR="00BE1821" w:rsidRDefault="00BE1821" w:rsidP="006E4220">
            <w:r w:rsidRPr="00156D8B">
              <w:t>DKJ</w:t>
            </w:r>
          </w:p>
          <w:p w:rsidR="00BE1821" w:rsidRPr="00156D8B" w:rsidRDefault="00BE1821" w:rsidP="006E4220">
            <w:r w:rsidRPr="00F6666A">
              <w:t>inspektor techniczny UM</w:t>
            </w:r>
          </w:p>
        </w:tc>
        <w:tc>
          <w:tcPr>
            <w:tcW w:w="2142" w:type="dxa"/>
          </w:tcPr>
          <w:p w:rsidR="00BE1821" w:rsidRPr="00FB6CCF" w:rsidRDefault="00BE1821" w:rsidP="006E4220">
            <w:pPr>
              <w:pStyle w:val="Nagwek1"/>
              <w:rPr>
                <w:sz w:val="24"/>
              </w:rPr>
            </w:pPr>
            <w:r w:rsidRPr="00FB6CCF">
              <w:rPr>
                <w:sz w:val="24"/>
              </w:rPr>
              <w:t>Dostarczyć karty</w:t>
            </w:r>
          </w:p>
          <w:p w:rsidR="00BE1821" w:rsidRPr="005D7438" w:rsidRDefault="00BE1821" w:rsidP="006E4220">
            <w:pPr>
              <w:rPr>
                <w:color w:val="FF0000"/>
              </w:rPr>
            </w:pPr>
            <w:r>
              <w:t>pomiarów i odbiorów  DKJ. Wymiana oraz wycena części odbywać się będzie po weryfikacji i akceptacji przez st. mechanika oraz inspektora techn. P</w:t>
            </w:r>
            <w:r w:rsidRPr="00DD3B13">
              <w:t xml:space="preserve">o weryfikacji </w:t>
            </w:r>
            <w:r>
              <w:t>podać cenę</w:t>
            </w:r>
            <w:r w:rsidRPr="00DD3B13">
              <w:t xml:space="preserve"> </w:t>
            </w:r>
            <w:r>
              <w:t>części zamiennych nie wskazanych do wymiany w zakresie prac  niezbędnych do zakończenia remontu.</w:t>
            </w:r>
          </w:p>
        </w:tc>
      </w:tr>
      <w:tr w:rsidR="00BE1821" w:rsidRPr="00FB6CCF" w:rsidTr="006E4220">
        <w:trPr>
          <w:trHeight w:val="957"/>
        </w:trPr>
        <w:tc>
          <w:tcPr>
            <w:tcW w:w="720" w:type="dxa"/>
          </w:tcPr>
          <w:p w:rsidR="00BE1821" w:rsidRDefault="00BE1821" w:rsidP="006E42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1.8</w:t>
            </w:r>
          </w:p>
        </w:tc>
        <w:tc>
          <w:tcPr>
            <w:tcW w:w="3261" w:type="dxa"/>
          </w:tcPr>
          <w:p w:rsidR="00BE1821" w:rsidRPr="00F67E5A" w:rsidRDefault="00BE1821" w:rsidP="006E4220">
            <w:r>
              <w:t>Tłumik drgań</w:t>
            </w:r>
          </w:p>
        </w:tc>
        <w:tc>
          <w:tcPr>
            <w:tcW w:w="3402" w:type="dxa"/>
          </w:tcPr>
          <w:p w:rsidR="00BE1821" w:rsidRDefault="00BE1821" w:rsidP="006E4220">
            <w:pPr>
              <w:ind w:left="48"/>
            </w:pPr>
            <w:r>
              <w:t>Dokonać oględzin pakietów</w:t>
            </w:r>
          </w:p>
          <w:p w:rsidR="00BE1821" w:rsidRPr="00F67E5A" w:rsidRDefault="00BE1821" w:rsidP="006E4220">
            <w:pPr>
              <w:ind w:left="48"/>
            </w:pPr>
            <w:r>
              <w:t>Sprężyn</w:t>
            </w:r>
            <w:r w:rsidRPr="00DD3B13">
              <w:t>, w razie konieczności wymienić na nowe</w:t>
            </w:r>
            <w:r>
              <w:t xml:space="preserve"> po weryfikacji ze st. mechanikiem oraz inspektorem technicznym</w:t>
            </w:r>
          </w:p>
        </w:tc>
        <w:tc>
          <w:tcPr>
            <w:tcW w:w="1275" w:type="dxa"/>
          </w:tcPr>
          <w:p w:rsidR="00BE1821" w:rsidRPr="00156D8B" w:rsidRDefault="00BE1821" w:rsidP="006E4220">
            <w:r>
              <w:t>załoga</w:t>
            </w:r>
            <w:r w:rsidRPr="00156D8B">
              <w:t xml:space="preserve"> PRS</w:t>
            </w:r>
          </w:p>
          <w:p w:rsidR="00BE1821" w:rsidRDefault="00BE1821" w:rsidP="006E4220">
            <w:r w:rsidRPr="00156D8B">
              <w:t>DKJ</w:t>
            </w:r>
          </w:p>
          <w:p w:rsidR="00BE1821" w:rsidRPr="00156D8B" w:rsidRDefault="00BE1821" w:rsidP="006E4220">
            <w:r w:rsidRPr="00F6666A">
              <w:t>inspektor techniczny UM</w:t>
            </w:r>
          </w:p>
        </w:tc>
        <w:tc>
          <w:tcPr>
            <w:tcW w:w="2142" w:type="dxa"/>
          </w:tcPr>
          <w:p w:rsidR="00BE1821" w:rsidRPr="00FB6CCF" w:rsidRDefault="00BE1821" w:rsidP="006E4220">
            <w:pPr>
              <w:pStyle w:val="Nagwek1"/>
              <w:rPr>
                <w:sz w:val="24"/>
              </w:rPr>
            </w:pPr>
            <w:r w:rsidRPr="00FB6CCF">
              <w:rPr>
                <w:sz w:val="24"/>
              </w:rPr>
              <w:t>Dostarczyć karty</w:t>
            </w:r>
          </w:p>
          <w:p w:rsidR="00BE1821" w:rsidRPr="005D7438" w:rsidRDefault="00BE1821" w:rsidP="006E4220">
            <w:pPr>
              <w:rPr>
                <w:color w:val="FF0000"/>
              </w:rPr>
            </w:pPr>
            <w:r>
              <w:t>pomiarów i odbiorów  DKJ. Wymiana oraz wycena części odbywać się będzie po weryfikacji i akceptacji przez st. mechanika oraz inspektora techn. P</w:t>
            </w:r>
            <w:r w:rsidRPr="00DD3B13">
              <w:t xml:space="preserve">o weryfikacji </w:t>
            </w:r>
            <w:r>
              <w:t>podać cenę</w:t>
            </w:r>
            <w:r w:rsidRPr="00DD3B13">
              <w:t xml:space="preserve"> </w:t>
            </w:r>
            <w:r>
              <w:t>części zamiennych nie wskazanych do wymiany w zakresie prac  niezbędnych do zakończenia remontu.</w:t>
            </w:r>
          </w:p>
        </w:tc>
      </w:tr>
      <w:tr w:rsidR="00BE1821" w:rsidRPr="00FB6CCF" w:rsidTr="006E4220">
        <w:trPr>
          <w:trHeight w:val="2516"/>
        </w:trPr>
        <w:tc>
          <w:tcPr>
            <w:tcW w:w="720" w:type="dxa"/>
          </w:tcPr>
          <w:p w:rsidR="00BE1821" w:rsidRDefault="00BE1821" w:rsidP="006E42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1.9</w:t>
            </w:r>
          </w:p>
        </w:tc>
        <w:tc>
          <w:tcPr>
            <w:tcW w:w="3261" w:type="dxa"/>
          </w:tcPr>
          <w:p w:rsidR="00BE1821" w:rsidRDefault="00BE1821" w:rsidP="006E4220">
            <w:r w:rsidRPr="00F67E5A">
              <w:t>Regulator obrotów na SG</w:t>
            </w:r>
            <w:r>
              <w:t xml:space="preserve"> szt.</w:t>
            </w:r>
            <w:r w:rsidRPr="00F67E5A">
              <w:t>1,</w:t>
            </w:r>
          </w:p>
          <w:p w:rsidR="00BE1821" w:rsidRPr="00F67E5A" w:rsidRDefault="00BE1821" w:rsidP="006E4220">
            <w:r w:rsidRPr="00F67E5A">
              <w:t xml:space="preserve"> </w:t>
            </w:r>
            <w:proofErr w:type="spellStart"/>
            <w:r w:rsidRPr="00F67E5A">
              <w:t>Woodward</w:t>
            </w:r>
            <w:proofErr w:type="spellEnd"/>
            <w:r w:rsidRPr="00F67E5A">
              <w:t xml:space="preserve"> typ : PGA-12</w:t>
            </w:r>
          </w:p>
          <w:p w:rsidR="00BE1821" w:rsidRDefault="00BE1821" w:rsidP="006E4220"/>
        </w:tc>
        <w:tc>
          <w:tcPr>
            <w:tcW w:w="3402" w:type="dxa"/>
          </w:tcPr>
          <w:p w:rsidR="00BE1821" w:rsidRPr="00F67E5A" w:rsidRDefault="00BE1821" w:rsidP="006E4220">
            <w:r w:rsidRPr="00F67E5A">
              <w:t>Demontaż z silnika , ro</w:t>
            </w:r>
            <w:r>
              <w:t>zmontowanie, weryfikacja części</w:t>
            </w:r>
            <w:r w:rsidRPr="00F67E5A">
              <w:t>, wymiana zużytych elementów</w:t>
            </w:r>
            <w:r>
              <w:t xml:space="preserve"> po weryfikacji ze st. mechanikiem oraz inspektorem technicznym,</w:t>
            </w:r>
            <w:r w:rsidRPr="00F67E5A">
              <w:t xml:space="preserve"> regulacja, ustawienie na stanowisku badawczym (certyfikat). </w:t>
            </w:r>
          </w:p>
          <w:p w:rsidR="00BE1821" w:rsidRPr="00F67E5A" w:rsidRDefault="00BE1821" w:rsidP="006E4220">
            <w:pPr>
              <w:ind w:left="48"/>
            </w:pPr>
            <w:r w:rsidRPr="00F67E5A">
              <w:t>Montaż n</w:t>
            </w:r>
            <w:r>
              <w:t>a silniku na nowych uszczelkach (dostarcza wykonawca)</w:t>
            </w:r>
            <w:r w:rsidRPr="00F67E5A">
              <w:t>, zdanie w ruchu silnika.</w:t>
            </w:r>
          </w:p>
          <w:p w:rsidR="00BE1821" w:rsidRDefault="00BE1821" w:rsidP="006E4220">
            <w:pPr>
              <w:ind w:left="48"/>
            </w:pPr>
          </w:p>
        </w:tc>
        <w:tc>
          <w:tcPr>
            <w:tcW w:w="1275" w:type="dxa"/>
          </w:tcPr>
          <w:p w:rsidR="00BE1821" w:rsidRPr="00156D8B" w:rsidRDefault="00BE1821" w:rsidP="006E4220">
            <w:r>
              <w:t>załoga</w:t>
            </w:r>
            <w:r w:rsidRPr="00156D8B">
              <w:t xml:space="preserve"> PRS</w:t>
            </w:r>
          </w:p>
          <w:p w:rsidR="00BE1821" w:rsidRDefault="00BE1821" w:rsidP="006E4220">
            <w:r w:rsidRPr="00156D8B">
              <w:t>DKJ</w:t>
            </w:r>
          </w:p>
          <w:p w:rsidR="00BE1821" w:rsidRPr="00156D8B" w:rsidRDefault="00BE1821" w:rsidP="006E4220">
            <w:r w:rsidRPr="00F6666A">
              <w:t>inspektor techniczny UM</w:t>
            </w:r>
          </w:p>
        </w:tc>
        <w:tc>
          <w:tcPr>
            <w:tcW w:w="2142" w:type="dxa"/>
          </w:tcPr>
          <w:p w:rsidR="00BE1821" w:rsidRPr="00FB6CCF" w:rsidRDefault="00BE1821" w:rsidP="006E4220">
            <w:pPr>
              <w:pStyle w:val="Nagwek1"/>
              <w:rPr>
                <w:sz w:val="24"/>
              </w:rPr>
            </w:pPr>
            <w:r w:rsidRPr="00FB6CCF">
              <w:rPr>
                <w:sz w:val="24"/>
              </w:rPr>
              <w:t>Dostarczyć karty</w:t>
            </w:r>
          </w:p>
          <w:p w:rsidR="00BE1821" w:rsidRPr="005D7438" w:rsidRDefault="00BE1821" w:rsidP="006E4220">
            <w:pPr>
              <w:rPr>
                <w:color w:val="FF0000"/>
              </w:rPr>
            </w:pPr>
            <w:r>
              <w:t>pomiarów i odbiorów  DKJ. Wymiana oraz wycena części odbywać się będzie po weryfikacji i akceptacji przez st. mechanika oraz inspektora techn. P</w:t>
            </w:r>
            <w:r w:rsidRPr="00DD3B13">
              <w:t xml:space="preserve">o weryfikacji </w:t>
            </w:r>
            <w:r>
              <w:t>podać cenę</w:t>
            </w:r>
            <w:r w:rsidRPr="00DD3B13">
              <w:t xml:space="preserve"> </w:t>
            </w:r>
            <w:r>
              <w:t>części zamiennych nie wskazanych do wymiany w zakresie prac  niezbędnych do zakończenia remontu.</w:t>
            </w:r>
          </w:p>
        </w:tc>
      </w:tr>
      <w:tr w:rsidR="00BE1821" w:rsidRPr="00FB6CCF" w:rsidTr="006E4220">
        <w:trPr>
          <w:trHeight w:val="1559"/>
        </w:trPr>
        <w:tc>
          <w:tcPr>
            <w:tcW w:w="720" w:type="dxa"/>
          </w:tcPr>
          <w:p w:rsidR="00BE1821" w:rsidRDefault="00BE1821" w:rsidP="006E42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1.10</w:t>
            </w:r>
          </w:p>
        </w:tc>
        <w:tc>
          <w:tcPr>
            <w:tcW w:w="3261" w:type="dxa"/>
          </w:tcPr>
          <w:p w:rsidR="00BE1821" w:rsidRDefault="00BE1821" w:rsidP="006E4220">
            <w:r>
              <w:t>Urządzenie manewrowo-rozruchowe</w:t>
            </w:r>
          </w:p>
        </w:tc>
        <w:tc>
          <w:tcPr>
            <w:tcW w:w="3402" w:type="dxa"/>
          </w:tcPr>
          <w:p w:rsidR="00BE1821" w:rsidRDefault="00BE1821" w:rsidP="006E4220">
            <w:pPr>
              <w:ind w:left="48"/>
            </w:pPr>
            <w:r>
              <w:t xml:space="preserve">Przegląd serwisowy i zdanie w działaniu: zawór rozruchowy (1 </w:t>
            </w:r>
            <w:proofErr w:type="spellStart"/>
            <w:r>
              <w:t>szt</w:t>
            </w:r>
            <w:proofErr w:type="spellEnd"/>
            <w:r>
              <w:t xml:space="preserve">), rozdzielacz powietrza (1 </w:t>
            </w:r>
            <w:proofErr w:type="spellStart"/>
            <w:r>
              <w:t>szt</w:t>
            </w:r>
            <w:proofErr w:type="spellEnd"/>
            <w:r>
              <w:t xml:space="preserve">), zawory startowe (8 </w:t>
            </w:r>
            <w:proofErr w:type="spellStart"/>
            <w:r>
              <w:t>szt</w:t>
            </w:r>
            <w:proofErr w:type="spellEnd"/>
            <w:r>
              <w:t>).</w:t>
            </w:r>
          </w:p>
        </w:tc>
        <w:tc>
          <w:tcPr>
            <w:tcW w:w="1275" w:type="dxa"/>
          </w:tcPr>
          <w:p w:rsidR="00BE1821" w:rsidRPr="00156D8B" w:rsidRDefault="00BE1821" w:rsidP="006E4220">
            <w:r>
              <w:t>załoga</w:t>
            </w:r>
            <w:r w:rsidRPr="00156D8B">
              <w:t xml:space="preserve"> PRS</w:t>
            </w:r>
          </w:p>
          <w:p w:rsidR="00BE1821" w:rsidRDefault="00BE1821" w:rsidP="006E4220">
            <w:r w:rsidRPr="00156D8B">
              <w:t>DKJ</w:t>
            </w:r>
          </w:p>
          <w:p w:rsidR="00BE1821" w:rsidRPr="00156D8B" w:rsidRDefault="00BE1821" w:rsidP="006E4220">
            <w:r w:rsidRPr="00F6666A">
              <w:t>inspektor techniczny UM</w:t>
            </w:r>
          </w:p>
        </w:tc>
        <w:tc>
          <w:tcPr>
            <w:tcW w:w="2142" w:type="dxa"/>
          </w:tcPr>
          <w:p w:rsidR="00BE1821" w:rsidRPr="00FB6CCF" w:rsidRDefault="00BE1821" w:rsidP="006E4220">
            <w:pPr>
              <w:pStyle w:val="Nagwek1"/>
              <w:rPr>
                <w:sz w:val="24"/>
              </w:rPr>
            </w:pPr>
            <w:r w:rsidRPr="00FB6CCF">
              <w:rPr>
                <w:sz w:val="24"/>
              </w:rPr>
              <w:t>Dostarczyć karty</w:t>
            </w:r>
          </w:p>
          <w:p w:rsidR="00BE1821" w:rsidRPr="006C6905" w:rsidRDefault="00BE1821" w:rsidP="006E4220">
            <w:pPr>
              <w:rPr>
                <w:color w:val="FF0000"/>
              </w:rPr>
            </w:pPr>
            <w:r>
              <w:t>pomiarów i odbiorów  DKJ. Wymiana oraz wycena części odbywać się będzie po weryfikacji i akceptacji przez st. mechanika oraz inspektora techn. P</w:t>
            </w:r>
            <w:r w:rsidRPr="00DD3B13">
              <w:t xml:space="preserve">o weryfikacji </w:t>
            </w:r>
            <w:r>
              <w:t>podać cenę</w:t>
            </w:r>
            <w:r w:rsidRPr="00DD3B13">
              <w:t xml:space="preserve"> </w:t>
            </w:r>
            <w:r>
              <w:t>części zamiennych nie wskazanych do wymiany w zakresie prac  niezbędnych do zakończenia remontu.</w:t>
            </w:r>
          </w:p>
        </w:tc>
      </w:tr>
      <w:tr w:rsidR="00BE1821" w:rsidRPr="00FB6CCF" w:rsidTr="006E4220">
        <w:trPr>
          <w:trHeight w:val="2249"/>
        </w:trPr>
        <w:tc>
          <w:tcPr>
            <w:tcW w:w="720" w:type="dxa"/>
          </w:tcPr>
          <w:p w:rsidR="00BE1821" w:rsidRPr="00FB6CCF" w:rsidRDefault="00BE1821" w:rsidP="006E42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1.12</w:t>
            </w:r>
          </w:p>
        </w:tc>
        <w:tc>
          <w:tcPr>
            <w:tcW w:w="3261" w:type="dxa"/>
          </w:tcPr>
          <w:p w:rsidR="00BE1821" w:rsidRDefault="00BE1821" w:rsidP="006E4220">
            <w:r w:rsidRPr="00F67E5A">
              <w:t>Próby SG</w:t>
            </w:r>
          </w:p>
          <w:p w:rsidR="00BE1821" w:rsidRDefault="00BE1821" w:rsidP="006E4220"/>
          <w:p w:rsidR="00BE1821" w:rsidRDefault="00BE1821" w:rsidP="006E4220"/>
          <w:p w:rsidR="00BE1821" w:rsidRPr="00F67E5A" w:rsidRDefault="00BE1821" w:rsidP="006E4220"/>
        </w:tc>
        <w:tc>
          <w:tcPr>
            <w:tcW w:w="3402" w:type="dxa"/>
          </w:tcPr>
          <w:p w:rsidR="00BE1821" w:rsidRPr="00142AD7" w:rsidRDefault="00BE1821" w:rsidP="006E4220">
            <w:pPr>
              <w:ind w:left="48"/>
            </w:pPr>
            <w:r w:rsidRPr="00F67E5A">
              <w:t>Wykonać próby silnika w ruchu zgodnie z programem ustalonym</w:t>
            </w:r>
            <w:r>
              <w:t xml:space="preserve"> z PRS, Armator. W czasie prób </w:t>
            </w:r>
            <w:r w:rsidRPr="00F67E5A">
              <w:t>wykona</w:t>
            </w:r>
            <w:r>
              <w:t>ć indykowanie dla poszczegól</w:t>
            </w:r>
            <w:r w:rsidRPr="00F67E5A">
              <w:t>nych obciążeń SG.</w:t>
            </w:r>
          </w:p>
        </w:tc>
        <w:tc>
          <w:tcPr>
            <w:tcW w:w="1275" w:type="dxa"/>
          </w:tcPr>
          <w:p w:rsidR="00BE1821" w:rsidRPr="00156D8B" w:rsidRDefault="00BE1821" w:rsidP="006E4220">
            <w:r>
              <w:t>załoga</w:t>
            </w:r>
            <w:r w:rsidRPr="00156D8B">
              <w:t xml:space="preserve"> PRS</w:t>
            </w:r>
          </w:p>
          <w:p w:rsidR="00BE1821" w:rsidRDefault="00BE1821" w:rsidP="006E4220">
            <w:r w:rsidRPr="00156D8B">
              <w:t>DKJ</w:t>
            </w:r>
          </w:p>
          <w:p w:rsidR="00BE1821" w:rsidRPr="00156D8B" w:rsidRDefault="00BE1821" w:rsidP="006E4220">
            <w:r w:rsidRPr="00F6666A">
              <w:t>inspektor techniczny UM</w:t>
            </w:r>
          </w:p>
        </w:tc>
        <w:tc>
          <w:tcPr>
            <w:tcW w:w="2142" w:type="dxa"/>
          </w:tcPr>
          <w:p w:rsidR="00BE1821" w:rsidRPr="00FB6CCF" w:rsidRDefault="00BE1821" w:rsidP="006E4220">
            <w:pPr>
              <w:pStyle w:val="Nagwek1"/>
              <w:rPr>
                <w:sz w:val="24"/>
              </w:rPr>
            </w:pPr>
            <w:r w:rsidRPr="00FB6CCF">
              <w:rPr>
                <w:sz w:val="24"/>
              </w:rPr>
              <w:t>Dostarczyć karty</w:t>
            </w:r>
          </w:p>
          <w:p w:rsidR="00BE1821" w:rsidRPr="005D7438" w:rsidRDefault="00BE1821" w:rsidP="006E4220">
            <w:pPr>
              <w:rPr>
                <w:color w:val="FF0000"/>
              </w:rPr>
            </w:pPr>
            <w:r>
              <w:t>pomiarów i odbiorów  DKJ. Wymiana oraz wycena części odbywać się będzie po weryfikacji i akceptacji przez st. mechanika oraz inspektora techn. P</w:t>
            </w:r>
            <w:r w:rsidRPr="00DD3B13">
              <w:t xml:space="preserve">o weryfikacji </w:t>
            </w:r>
            <w:r>
              <w:t>podać cenę</w:t>
            </w:r>
            <w:r w:rsidRPr="00DD3B13">
              <w:t xml:space="preserve"> </w:t>
            </w:r>
            <w:r>
              <w:t xml:space="preserve">części </w:t>
            </w:r>
            <w:r>
              <w:lastRenderedPageBreak/>
              <w:t>zamiennych nie wskazanych do wymiany w zakresie prac  niezbędnych do zakończenia remontu.</w:t>
            </w:r>
          </w:p>
        </w:tc>
      </w:tr>
      <w:tr w:rsidR="00BE1821" w:rsidRPr="00FB6CCF" w:rsidTr="006E4220">
        <w:trPr>
          <w:trHeight w:val="3840"/>
        </w:trPr>
        <w:tc>
          <w:tcPr>
            <w:tcW w:w="720" w:type="dxa"/>
          </w:tcPr>
          <w:p w:rsidR="00BE1821" w:rsidRPr="00FB6CCF" w:rsidRDefault="00BE1821" w:rsidP="006E42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1.13</w:t>
            </w:r>
          </w:p>
        </w:tc>
        <w:tc>
          <w:tcPr>
            <w:tcW w:w="3261" w:type="dxa"/>
          </w:tcPr>
          <w:p w:rsidR="00BE1821" w:rsidRPr="007974B7" w:rsidRDefault="00BE1821" w:rsidP="006E4220">
            <w:pPr>
              <w:pStyle w:val="Nagwek2"/>
              <w:rPr>
                <w:rFonts w:ascii="Times New Roman" w:hAnsi="Times New Roman" w:cs="Times New Roman"/>
                <w:i w:val="0"/>
                <w:sz w:val="24"/>
                <w:szCs w:val="20"/>
              </w:rPr>
            </w:pPr>
            <w:r w:rsidRPr="007974B7">
              <w:rPr>
                <w:rFonts w:ascii="Times New Roman" w:hAnsi="Times New Roman" w:cs="Times New Roman"/>
                <w:bCs w:val="0"/>
                <w:i w:val="0"/>
              </w:rPr>
              <w:t>TURBOSPRĘŻARKA</w:t>
            </w:r>
          </w:p>
          <w:p w:rsidR="00BE1821" w:rsidRPr="00FB6CCF" w:rsidRDefault="00BE1821" w:rsidP="006E4220">
            <w:pPr>
              <w:rPr>
                <w:b/>
              </w:rPr>
            </w:pPr>
            <w:r>
              <w:t xml:space="preserve">                   </w:t>
            </w:r>
            <w:r w:rsidRPr="00FB6CCF">
              <w:rPr>
                <w:b/>
              </w:rPr>
              <w:t>SG</w:t>
            </w:r>
          </w:p>
          <w:p w:rsidR="00BE1821" w:rsidRPr="00FB6CCF" w:rsidRDefault="00BE1821" w:rsidP="006E4220">
            <w:pPr>
              <w:rPr>
                <w:bCs/>
              </w:rPr>
            </w:pPr>
            <w:r w:rsidRPr="00FB6CCF">
              <w:rPr>
                <w:bCs/>
              </w:rPr>
              <w:t>TURBOSPRĘŻARKA TYPU PTR 184 – 3114 – 3155</w:t>
            </w:r>
          </w:p>
          <w:p w:rsidR="00BE1821" w:rsidRPr="00FB6CCF" w:rsidRDefault="00BE1821" w:rsidP="006E4220">
            <w:pPr>
              <w:rPr>
                <w:bCs/>
              </w:rPr>
            </w:pPr>
            <w:r w:rsidRPr="00FB6CCF">
              <w:rPr>
                <w:bCs/>
              </w:rPr>
              <w:t xml:space="preserve"> MAX. PRĘDKOŚĆ 53500 RPM</w:t>
            </w:r>
          </w:p>
          <w:p w:rsidR="00BE1821" w:rsidRPr="00FB6CCF" w:rsidRDefault="00BE1821" w:rsidP="006E4220">
            <w:pPr>
              <w:rPr>
                <w:bCs/>
              </w:rPr>
            </w:pPr>
            <w:r w:rsidRPr="00FB6CCF">
              <w:rPr>
                <w:bCs/>
              </w:rPr>
              <w:t>NR SERYJNY 106192</w:t>
            </w:r>
          </w:p>
          <w:p w:rsidR="00BE1821" w:rsidRPr="00FB6CCF" w:rsidRDefault="00BE1821" w:rsidP="006E4220">
            <w:pPr>
              <w:rPr>
                <w:bCs/>
              </w:rPr>
            </w:pPr>
            <w:r w:rsidRPr="00FB6CCF">
              <w:rPr>
                <w:bCs/>
              </w:rPr>
              <w:t>ROK BUDOWY 1999</w:t>
            </w:r>
          </w:p>
          <w:p w:rsidR="00BE1821" w:rsidRPr="003814E6" w:rsidRDefault="00BE1821" w:rsidP="006E4220">
            <w:pPr>
              <w:rPr>
                <w:bCs/>
              </w:rPr>
            </w:pPr>
            <w:r w:rsidRPr="00FB6CCF">
              <w:rPr>
                <w:bCs/>
              </w:rPr>
              <w:t>PRODUCENT: PBS TURBO VELKA BITES; CZECH REPUBLI</w:t>
            </w:r>
            <w:r>
              <w:rPr>
                <w:bCs/>
              </w:rPr>
              <w:t>C</w:t>
            </w:r>
          </w:p>
        </w:tc>
        <w:tc>
          <w:tcPr>
            <w:tcW w:w="3402" w:type="dxa"/>
          </w:tcPr>
          <w:p w:rsidR="00BE1821" w:rsidRDefault="00BE1821" w:rsidP="006E4220">
            <w:r>
              <w:t>Zdemontować turbosprężarkę, dokonać przeglądu, weryfikacji, zużyte elementy wymienić, wirnik wyważyć (certyfikat),</w:t>
            </w:r>
          </w:p>
          <w:p w:rsidR="00BE1821" w:rsidRPr="00DD3B13" w:rsidRDefault="00BE1821" w:rsidP="006E4220">
            <w:r w:rsidRPr="00DD3B13">
              <w:t>Montaż wszystkich zdemontowanych części na nowych uszczelkach</w:t>
            </w:r>
            <w:r>
              <w:t xml:space="preserve"> (dostarcza wykonawca).</w:t>
            </w:r>
          </w:p>
          <w:p w:rsidR="00BE1821" w:rsidRDefault="002F5DEA" w:rsidP="006E4220">
            <w:r>
              <w:t>Ponowny montaż turbosprężarki na silniku przy użyciu nowych uszczelek</w:t>
            </w:r>
            <w:r w:rsidR="009D6EE2">
              <w:t xml:space="preserve"> (dostarcza wykonawca)</w:t>
            </w:r>
          </w:p>
        </w:tc>
        <w:tc>
          <w:tcPr>
            <w:tcW w:w="1275" w:type="dxa"/>
          </w:tcPr>
          <w:p w:rsidR="00BE1821" w:rsidRDefault="00BE1821" w:rsidP="006E4220"/>
          <w:p w:rsidR="00BE1821" w:rsidRDefault="00BE1821" w:rsidP="006E4220">
            <w:r>
              <w:t>PRS</w:t>
            </w:r>
          </w:p>
          <w:p w:rsidR="00BE1821" w:rsidRDefault="00BE1821" w:rsidP="006E4220">
            <w:r>
              <w:t>DKJ</w:t>
            </w:r>
          </w:p>
          <w:p w:rsidR="00BE1821" w:rsidRDefault="00BE1821" w:rsidP="006E4220">
            <w:r>
              <w:t>Załoga</w:t>
            </w:r>
          </w:p>
          <w:p w:rsidR="00BE1821" w:rsidRPr="00FB6CCF" w:rsidRDefault="00BE1821" w:rsidP="006E4220">
            <w:pPr>
              <w:rPr>
                <w:szCs w:val="20"/>
              </w:rPr>
            </w:pPr>
            <w:r w:rsidRPr="00F6666A">
              <w:t>inspektor techniczny UM</w:t>
            </w:r>
          </w:p>
        </w:tc>
        <w:tc>
          <w:tcPr>
            <w:tcW w:w="2142" w:type="dxa"/>
          </w:tcPr>
          <w:p w:rsidR="00BE1821" w:rsidRPr="00FB6CCF" w:rsidRDefault="00BE1821" w:rsidP="006E4220">
            <w:pPr>
              <w:pStyle w:val="Nagwek1"/>
              <w:rPr>
                <w:sz w:val="24"/>
              </w:rPr>
            </w:pPr>
            <w:r w:rsidRPr="00FB6CCF">
              <w:rPr>
                <w:sz w:val="24"/>
              </w:rPr>
              <w:t>Dostarczyć karty</w:t>
            </w:r>
          </w:p>
          <w:p w:rsidR="00BE1821" w:rsidRPr="006C6905" w:rsidRDefault="00BE1821" w:rsidP="006E4220">
            <w:pPr>
              <w:rPr>
                <w:color w:val="FF0000"/>
              </w:rPr>
            </w:pPr>
            <w:r>
              <w:t>pomiarów i odbiorów  DKJ. Wymiana oraz wycena części odbywać się będzie po weryfikacji i akceptacji przez st. mechanika oraz inspektora techn. P</w:t>
            </w:r>
            <w:r w:rsidRPr="00DD3B13">
              <w:t xml:space="preserve">o weryfikacji </w:t>
            </w:r>
            <w:r>
              <w:t>podać cenę</w:t>
            </w:r>
            <w:r w:rsidRPr="00DD3B13">
              <w:t xml:space="preserve"> </w:t>
            </w:r>
            <w:r>
              <w:t>części zamiennych nie wskazanych do wymiany w zakresie prac  niezbędnych do zakończenia remontu.</w:t>
            </w:r>
          </w:p>
        </w:tc>
      </w:tr>
      <w:tr w:rsidR="00BE1821" w:rsidRPr="00FB6CCF" w:rsidTr="006E4220">
        <w:trPr>
          <w:trHeight w:val="1528"/>
        </w:trPr>
        <w:tc>
          <w:tcPr>
            <w:tcW w:w="720" w:type="dxa"/>
          </w:tcPr>
          <w:p w:rsidR="00BE1821" w:rsidRDefault="00BE1821" w:rsidP="006E4220">
            <w:pPr>
              <w:jc w:val="center"/>
              <w:rPr>
                <w:b/>
                <w:bCs/>
              </w:rPr>
            </w:pPr>
          </w:p>
          <w:p w:rsidR="00BE1821" w:rsidRDefault="00BE1821" w:rsidP="006E42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1.14</w:t>
            </w:r>
          </w:p>
        </w:tc>
        <w:tc>
          <w:tcPr>
            <w:tcW w:w="3261" w:type="dxa"/>
          </w:tcPr>
          <w:p w:rsidR="00BE1821" w:rsidRDefault="00BE1821" w:rsidP="006E4220">
            <w:pPr>
              <w:pStyle w:val="Nagwek2"/>
              <w:rPr>
                <w:rFonts w:ascii="Calibri" w:hAnsi="Calibri"/>
                <w:b w:val="0"/>
                <w:i w:val="0"/>
                <w:sz w:val="24"/>
                <w:szCs w:val="24"/>
              </w:rPr>
            </w:pPr>
            <w:r w:rsidRPr="004D4F59">
              <w:rPr>
                <w:rFonts w:ascii="Calibri" w:hAnsi="Calibri"/>
                <w:b w:val="0"/>
                <w:i w:val="0"/>
                <w:sz w:val="24"/>
                <w:szCs w:val="24"/>
              </w:rPr>
              <w:t>Kalibracja czujek temperatury gazów wylotowych z SG i TC.</w:t>
            </w:r>
          </w:p>
          <w:p w:rsidR="000F1A6C" w:rsidRDefault="000F1A6C" w:rsidP="000F1A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(łącznie 10 szt.</w:t>
            </w:r>
          </w:p>
          <w:p w:rsidR="000F1A6C" w:rsidRPr="000F1A6C" w:rsidRDefault="000F1A6C" w:rsidP="000F1A6C">
            <w:pPr>
              <w:rPr>
                <w:sz w:val="22"/>
                <w:szCs w:val="22"/>
              </w:rPr>
            </w:pPr>
            <w:r w:rsidRPr="000F1A6C">
              <w:rPr>
                <w:sz w:val="22"/>
                <w:szCs w:val="22"/>
              </w:rPr>
              <w:t>– 8 szt. na głowicach oraz przed i za turbiną)</w:t>
            </w:r>
          </w:p>
        </w:tc>
        <w:tc>
          <w:tcPr>
            <w:tcW w:w="3402" w:type="dxa"/>
          </w:tcPr>
          <w:p w:rsidR="00BE1821" w:rsidRDefault="00BE1821" w:rsidP="006E4220">
            <w:r>
              <w:t xml:space="preserve">Dokonać kalibracji czujników pomiaru temperatury gazów spalinowych z SG i TC. </w:t>
            </w:r>
          </w:p>
          <w:p w:rsidR="00BE1821" w:rsidRPr="00DD3B13" w:rsidRDefault="00BE1821" w:rsidP="006E4220">
            <w:r w:rsidRPr="00DD3B13">
              <w:t>Montaż wszystkich zdemontowanych części na nowych uszczelkach</w:t>
            </w:r>
            <w:r>
              <w:t xml:space="preserve"> (dostarcza wykonawca).</w:t>
            </w:r>
          </w:p>
          <w:p w:rsidR="00BE1821" w:rsidRDefault="00BE1821" w:rsidP="006E4220">
            <w:r w:rsidRPr="009A6ABD">
              <w:t>Po zmontowaniu zdać w ruchu.</w:t>
            </w:r>
          </w:p>
        </w:tc>
        <w:tc>
          <w:tcPr>
            <w:tcW w:w="1275" w:type="dxa"/>
          </w:tcPr>
          <w:p w:rsidR="00BE1821" w:rsidRPr="009A6ABD" w:rsidRDefault="00BE1821" w:rsidP="006E4220">
            <w:r w:rsidRPr="009A6ABD">
              <w:t>Armator</w:t>
            </w:r>
          </w:p>
          <w:p w:rsidR="00BE1821" w:rsidRPr="009A6ABD" w:rsidRDefault="00BE1821" w:rsidP="006E4220">
            <w:r w:rsidRPr="009A6ABD">
              <w:t>PRS</w:t>
            </w:r>
          </w:p>
          <w:p w:rsidR="00BE1821" w:rsidRDefault="00BE1821" w:rsidP="006E4220">
            <w:r w:rsidRPr="009A6ABD">
              <w:t>DKJ</w:t>
            </w:r>
          </w:p>
          <w:p w:rsidR="00BE1821" w:rsidRPr="009A6ABD" w:rsidRDefault="00BE1821" w:rsidP="006E4220">
            <w:r w:rsidRPr="00F6666A">
              <w:t>inspektor techniczny UM</w:t>
            </w:r>
          </w:p>
        </w:tc>
        <w:tc>
          <w:tcPr>
            <w:tcW w:w="2142" w:type="dxa"/>
          </w:tcPr>
          <w:p w:rsidR="00BE1821" w:rsidRPr="00FB6CCF" w:rsidRDefault="00BE1821" w:rsidP="006E4220">
            <w:pPr>
              <w:pStyle w:val="Nagwek1"/>
              <w:rPr>
                <w:sz w:val="24"/>
              </w:rPr>
            </w:pPr>
            <w:r w:rsidRPr="00FB6CCF">
              <w:rPr>
                <w:sz w:val="24"/>
              </w:rPr>
              <w:t>Dostarczyć karty</w:t>
            </w:r>
          </w:p>
          <w:p w:rsidR="00BE1821" w:rsidRPr="006C6905" w:rsidRDefault="00BE1821" w:rsidP="006E4220">
            <w:pPr>
              <w:rPr>
                <w:color w:val="FF0000"/>
              </w:rPr>
            </w:pPr>
            <w:r>
              <w:t>pomiarów i odbiorów  DKJ. Wymiana oraz wycena części odbywać się będzie po weryfikacji i akceptacji przez st. mechanika oraz inspektora techn. P</w:t>
            </w:r>
            <w:r w:rsidRPr="00DD3B13">
              <w:t xml:space="preserve">o weryfikacji </w:t>
            </w:r>
            <w:r>
              <w:t>podać cenę</w:t>
            </w:r>
            <w:r w:rsidRPr="00DD3B13">
              <w:t xml:space="preserve"> </w:t>
            </w:r>
            <w:r>
              <w:t>części zamiennych nie wskazanych do wymiany w zakresie prac  niezbędnych do zakończenia remontu.</w:t>
            </w:r>
          </w:p>
        </w:tc>
      </w:tr>
      <w:tr w:rsidR="00BE1821" w:rsidRPr="00FB6CCF" w:rsidTr="006E4220">
        <w:trPr>
          <w:trHeight w:val="1528"/>
        </w:trPr>
        <w:tc>
          <w:tcPr>
            <w:tcW w:w="720" w:type="dxa"/>
          </w:tcPr>
          <w:p w:rsidR="00BE1821" w:rsidRDefault="00BE1821" w:rsidP="006E42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1.15</w:t>
            </w:r>
          </w:p>
        </w:tc>
        <w:tc>
          <w:tcPr>
            <w:tcW w:w="3261" w:type="dxa"/>
          </w:tcPr>
          <w:p w:rsidR="00BE1821" w:rsidRPr="005D7438" w:rsidRDefault="00BE1821" w:rsidP="006E4220">
            <w:pPr>
              <w:pStyle w:val="Nagwek2"/>
              <w:rPr>
                <w:rFonts w:ascii="Calibri" w:hAnsi="Calibri"/>
                <w:i w:val="0"/>
                <w:sz w:val="24"/>
                <w:szCs w:val="24"/>
              </w:rPr>
            </w:pPr>
            <w:r w:rsidRPr="005D7438">
              <w:rPr>
                <w:rFonts w:ascii="Calibri" w:hAnsi="Calibri"/>
                <w:i w:val="0"/>
                <w:sz w:val="24"/>
                <w:szCs w:val="24"/>
              </w:rPr>
              <w:t>Sprzęgło elastyczne na linii napędu głównego</w:t>
            </w:r>
          </w:p>
        </w:tc>
        <w:tc>
          <w:tcPr>
            <w:tcW w:w="3402" w:type="dxa"/>
          </w:tcPr>
          <w:p w:rsidR="00BE1821" w:rsidRPr="00AF5E7B" w:rsidRDefault="00FE61C0" w:rsidP="006E4220">
            <w:pPr>
              <w:rPr>
                <w:color w:val="1F497D"/>
              </w:rPr>
            </w:pPr>
            <w:r>
              <w:t>Przegląd sprzęgła elastycznego. D</w:t>
            </w:r>
            <w:r w:rsidR="00BE1821" w:rsidRPr="005D7438">
              <w:t>emontaż</w:t>
            </w:r>
            <w:r w:rsidR="006C5B3D">
              <w:t xml:space="preserve"> </w:t>
            </w:r>
            <w:r w:rsidR="006C5B3D" w:rsidRPr="00254D10">
              <w:t>osłony</w:t>
            </w:r>
            <w:r w:rsidR="00FD4B02" w:rsidRPr="00254D10">
              <w:rPr>
                <w:b/>
              </w:rPr>
              <w:t xml:space="preserve"> </w:t>
            </w:r>
            <w:r w:rsidR="00FD4B02" w:rsidRPr="00254D10">
              <w:t>sprzęgła</w:t>
            </w:r>
            <w:r w:rsidR="00BE1821" w:rsidRPr="005D7438">
              <w:t>, czyszczenie</w:t>
            </w:r>
            <w:r w:rsidR="0099316C">
              <w:t xml:space="preserve"> </w:t>
            </w:r>
            <w:r w:rsidR="0099316C" w:rsidRPr="00254D10">
              <w:t>i</w:t>
            </w:r>
            <w:r w:rsidR="00BE1821" w:rsidRPr="005D7438">
              <w:t xml:space="preserve"> weryfikacja</w:t>
            </w:r>
            <w:r w:rsidR="0099316C">
              <w:t xml:space="preserve"> </w:t>
            </w:r>
            <w:r w:rsidR="0099316C" w:rsidRPr="00254D10">
              <w:t>sprzęgła</w:t>
            </w:r>
            <w:r w:rsidR="00BE1821" w:rsidRPr="005D7438">
              <w:t>, montaż</w:t>
            </w:r>
            <w:r w:rsidR="00BE1821" w:rsidRPr="00AF5E7B">
              <w:rPr>
                <w:color w:val="1F497D"/>
              </w:rPr>
              <w:t xml:space="preserve"> </w:t>
            </w:r>
            <w:r w:rsidR="00BE1821" w:rsidRPr="00DD3B13">
              <w:t xml:space="preserve">wszystkich zdemontowanych części, </w:t>
            </w:r>
            <w:r w:rsidR="00BE1821" w:rsidRPr="005D7438">
              <w:t>zdanie dla PRS i armatora</w:t>
            </w:r>
            <w:r w:rsidR="00254D10">
              <w:t>.</w:t>
            </w:r>
          </w:p>
          <w:p w:rsidR="00BE1821" w:rsidRPr="00AF5E7B" w:rsidRDefault="00BE1821" w:rsidP="006E4220">
            <w:pPr>
              <w:rPr>
                <w:color w:val="1F497D"/>
              </w:rPr>
            </w:pPr>
          </w:p>
        </w:tc>
        <w:tc>
          <w:tcPr>
            <w:tcW w:w="1275" w:type="dxa"/>
          </w:tcPr>
          <w:p w:rsidR="00BE1821" w:rsidRDefault="00BE1821" w:rsidP="006E4220"/>
        </w:tc>
        <w:tc>
          <w:tcPr>
            <w:tcW w:w="2142" w:type="dxa"/>
          </w:tcPr>
          <w:p w:rsidR="00BE1821" w:rsidRPr="00FB6CCF" w:rsidRDefault="00BE1821" w:rsidP="006E4220">
            <w:pPr>
              <w:pStyle w:val="Nagwek1"/>
              <w:rPr>
                <w:sz w:val="24"/>
              </w:rPr>
            </w:pPr>
            <w:r w:rsidRPr="00FB6CCF">
              <w:rPr>
                <w:sz w:val="24"/>
              </w:rPr>
              <w:t>Dostarczyć karty</w:t>
            </w:r>
          </w:p>
          <w:p w:rsidR="00BE1821" w:rsidRPr="00B06BFD" w:rsidRDefault="00BE1821" w:rsidP="006E4220">
            <w:pPr>
              <w:rPr>
                <w:color w:val="FF0000"/>
              </w:rPr>
            </w:pPr>
            <w:r>
              <w:t>pomiarów i odbiorów  DKJ. Wymiana oraz wycena części odbywać się będzie po weryfikacji i akceptacji przez st. mechanika oraz inspektora techn. P</w:t>
            </w:r>
            <w:r w:rsidRPr="00DD3B13">
              <w:t xml:space="preserve">o weryfikacji </w:t>
            </w:r>
            <w:r>
              <w:t>podać cenę</w:t>
            </w:r>
            <w:r w:rsidRPr="00DD3B13">
              <w:t xml:space="preserve"> </w:t>
            </w:r>
            <w:r>
              <w:t>części zamiennych nie wskazanych do wymiany w zakresie prac  niezbędnych do zakończenia remontu.</w:t>
            </w:r>
          </w:p>
        </w:tc>
      </w:tr>
      <w:tr w:rsidR="00BE1821" w:rsidRPr="00FB6CCF" w:rsidTr="006E4220">
        <w:trPr>
          <w:trHeight w:val="1528"/>
        </w:trPr>
        <w:tc>
          <w:tcPr>
            <w:tcW w:w="720" w:type="dxa"/>
          </w:tcPr>
          <w:p w:rsidR="00BE1821" w:rsidRDefault="00BE1821" w:rsidP="006E42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1.16</w:t>
            </w:r>
          </w:p>
        </w:tc>
        <w:tc>
          <w:tcPr>
            <w:tcW w:w="3261" w:type="dxa"/>
          </w:tcPr>
          <w:p w:rsidR="00BE1821" w:rsidRPr="005D7438" w:rsidRDefault="00BE1821" w:rsidP="006E4220">
            <w:pPr>
              <w:pStyle w:val="Nagwek2"/>
              <w:rPr>
                <w:rFonts w:ascii="Calibri" w:hAnsi="Calibri"/>
                <w:i w:val="0"/>
                <w:sz w:val="24"/>
                <w:szCs w:val="24"/>
              </w:rPr>
            </w:pPr>
            <w:r w:rsidRPr="005D7438">
              <w:rPr>
                <w:rFonts w:ascii="Calibri" w:hAnsi="Calibri"/>
                <w:i w:val="0"/>
                <w:sz w:val="24"/>
                <w:szCs w:val="24"/>
              </w:rPr>
              <w:t>Linia wałów (wał pośredni)</w:t>
            </w:r>
          </w:p>
          <w:p w:rsidR="00BE1821" w:rsidRPr="005D7438" w:rsidRDefault="00BE1821" w:rsidP="006E4220">
            <w:pPr>
              <w:rPr>
                <w:b/>
              </w:rPr>
            </w:pPr>
            <w:r w:rsidRPr="005D7438">
              <w:rPr>
                <w:b/>
              </w:rPr>
              <w:t>Łożyska ślizgowe – 2szt.</w:t>
            </w:r>
          </w:p>
          <w:p w:rsidR="00BE1821" w:rsidRPr="005D7438" w:rsidRDefault="00BE1821" w:rsidP="006E4220">
            <w:pPr>
              <w:rPr>
                <w:b/>
              </w:rPr>
            </w:pPr>
            <w:r w:rsidRPr="005D7438">
              <w:rPr>
                <w:b/>
              </w:rPr>
              <w:t>Średnica wału 180 mm</w:t>
            </w:r>
          </w:p>
          <w:p w:rsidR="00BE1821" w:rsidRPr="005D7438" w:rsidRDefault="00BE1821" w:rsidP="006E4220">
            <w:pPr>
              <w:rPr>
                <w:b/>
              </w:rPr>
            </w:pPr>
            <w:r w:rsidRPr="005D7438">
              <w:rPr>
                <w:b/>
              </w:rPr>
              <w:t>Typ łożyska: LRL 19/180 FLENDER</w:t>
            </w:r>
          </w:p>
          <w:p w:rsidR="00BE1821" w:rsidRPr="005D7438" w:rsidRDefault="00BE1821" w:rsidP="006E4220">
            <w:pPr>
              <w:rPr>
                <w:b/>
              </w:rPr>
            </w:pPr>
            <w:r w:rsidRPr="005D7438">
              <w:rPr>
                <w:b/>
              </w:rPr>
              <w:t>Product no. 2+3</w:t>
            </w:r>
          </w:p>
          <w:p w:rsidR="00BE1821" w:rsidRPr="00AF5E7B" w:rsidRDefault="00BE1821" w:rsidP="006E4220">
            <w:r w:rsidRPr="005D7438">
              <w:rPr>
                <w:b/>
              </w:rPr>
              <w:t>Order no. 423.901.701</w:t>
            </w:r>
          </w:p>
        </w:tc>
        <w:tc>
          <w:tcPr>
            <w:tcW w:w="3402" w:type="dxa"/>
          </w:tcPr>
          <w:p w:rsidR="00BE1821" w:rsidRPr="005D7438" w:rsidRDefault="00BE1821" w:rsidP="006E4220">
            <w:r w:rsidRPr="005D7438">
              <w:t>Przegląd łożysk nośnych (wybrane przez PRS w roku 2014</w:t>
            </w:r>
            <w:r w:rsidR="009D7E97">
              <w:t xml:space="preserve"> </w:t>
            </w:r>
            <w:r w:rsidR="009D7E97" w:rsidRPr="00FA7F00">
              <w:rPr>
                <w:b/>
              </w:rPr>
              <w:t>i</w:t>
            </w:r>
            <w:r w:rsidRPr="005D7438">
              <w:t xml:space="preserve"> sprawdzane</w:t>
            </w:r>
            <w:r w:rsidR="001A6299">
              <w:t>,</w:t>
            </w:r>
            <w:r w:rsidRPr="005D7438">
              <w:t xml:space="preserve"> było łożysko pierwsze od SG). Spuścić olej z łożysk, kontrola stanu panewek, ewentualne rysy </w:t>
            </w:r>
            <w:proofErr w:type="spellStart"/>
            <w:r w:rsidRPr="005D7438">
              <w:t>zapolerować</w:t>
            </w:r>
            <w:proofErr w:type="spellEnd"/>
            <w:r w:rsidRPr="005D7438">
              <w:t>, wykonać pomiary luzów, zalać świeżym olejem, olej dostarczy statek</w:t>
            </w:r>
            <w:r>
              <w:rPr>
                <w:color w:val="1F497D"/>
              </w:rPr>
              <w:t xml:space="preserve">, </w:t>
            </w:r>
            <w:r w:rsidRPr="00DD3B13">
              <w:t>montaż wszystkich zdemontowanych części na nowych uszczelkach</w:t>
            </w:r>
            <w:r>
              <w:t xml:space="preserve"> (dostarcza wykonawca)</w:t>
            </w:r>
            <w:r w:rsidRPr="00DD3B13">
              <w:t>,</w:t>
            </w:r>
            <w:r>
              <w:rPr>
                <w:color w:val="1F497D"/>
              </w:rPr>
              <w:t xml:space="preserve"> </w:t>
            </w:r>
            <w:r w:rsidRPr="005D7438">
              <w:t>zdanie dla PRS i armatora</w:t>
            </w:r>
          </w:p>
          <w:p w:rsidR="00BE1821" w:rsidRPr="00AF5E7B" w:rsidRDefault="00BE1821" w:rsidP="006E4220">
            <w:pPr>
              <w:rPr>
                <w:color w:val="1F497D"/>
              </w:rPr>
            </w:pPr>
          </w:p>
        </w:tc>
        <w:tc>
          <w:tcPr>
            <w:tcW w:w="1275" w:type="dxa"/>
          </w:tcPr>
          <w:p w:rsidR="00BE1821" w:rsidRDefault="00BE1821" w:rsidP="006E4220"/>
        </w:tc>
        <w:tc>
          <w:tcPr>
            <w:tcW w:w="2142" w:type="dxa"/>
          </w:tcPr>
          <w:p w:rsidR="00BE1821" w:rsidRPr="00FB6CCF" w:rsidRDefault="00BE1821" w:rsidP="006E4220">
            <w:pPr>
              <w:pStyle w:val="Nagwek1"/>
              <w:rPr>
                <w:sz w:val="24"/>
              </w:rPr>
            </w:pPr>
            <w:r w:rsidRPr="00FB6CCF">
              <w:rPr>
                <w:sz w:val="24"/>
              </w:rPr>
              <w:t>Dostarczyć karty</w:t>
            </w:r>
          </w:p>
          <w:p w:rsidR="00BE1821" w:rsidRPr="006C6905" w:rsidRDefault="00BE1821" w:rsidP="006E4220">
            <w:pPr>
              <w:rPr>
                <w:color w:val="FF0000"/>
              </w:rPr>
            </w:pPr>
            <w:r>
              <w:t>pomiarów i odbiorów  DKJ. Wymiana oraz wycena części odbywać się będzie po weryfikacji i akceptacji przez st. mechanika oraz inspektora techn. P</w:t>
            </w:r>
            <w:r w:rsidRPr="00DD3B13">
              <w:t xml:space="preserve">o weryfikacji </w:t>
            </w:r>
            <w:r>
              <w:t>podać cenę</w:t>
            </w:r>
            <w:r w:rsidRPr="00DD3B13">
              <w:t xml:space="preserve"> </w:t>
            </w:r>
            <w:r>
              <w:t>części zamiennych nie wskazanych do wymiany w zakresie prac  niezbędnych do zakończenia remontu.</w:t>
            </w:r>
          </w:p>
        </w:tc>
      </w:tr>
    </w:tbl>
    <w:p w:rsidR="00BE1821" w:rsidRDefault="00BE1821" w:rsidP="00BE1821"/>
    <w:p w:rsidR="00A908EA" w:rsidRDefault="00A908EA" w:rsidP="00A908EA"/>
    <w:p w:rsidR="00A908EA" w:rsidRPr="00193E91" w:rsidRDefault="00A908EA" w:rsidP="00193E91"/>
    <w:sectPr w:rsidR="00A908EA" w:rsidRPr="00193E91" w:rsidSect="007A4994">
      <w:headerReference w:type="even" r:id="rId9"/>
      <w:headerReference w:type="default" r:id="rId10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45A" w:rsidRDefault="00C7045A">
      <w:r>
        <w:separator/>
      </w:r>
    </w:p>
  </w:endnote>
  <w:endnote w:type="continuationSeparator" w:id="0">
    <w:p w:rsidR="00C7045A" w:rsidRDefault="00C70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45A" w:rsidRDefault="00C7045A">
      <w:r>
        <w:separator/>
      </w:r>
    </w:p>
  </w:footnote>
  <w:footnote w:type="continuationSeparator" w:id="0">
    <w:p w:rsidR="00C7045A" w:rsidRDefault="00C704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2E4" w:rsidRDefault="008F4F0C" w:rsidP="00E5206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942E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942E4" w:rsidRDefault="006942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2E4" w:rsidRDefault="008F4F0C" w:rsidP="00E5206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942E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31559">
      <w:rPr>
        <w:rStyle w:val="Numerstrony"/>
        <w:noProof/>
      </w:rPr>
      <w:t>11</w:t>
    </w:r>
    <w:r>
      <w:rPr>
        <w:rStyle w:val="Numerstrony"/>
      </w:rPr>
      <w:fldChar w:fldCharType="end"/>
    </w:r>
  </w:p>
  <w:p w:rsidR="006942E4" w:rsidRDefault="006942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B528E"/>
    <w:multiLevelType w:val="multilevel"/>
    <w:tmpl w:val="4F5C152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 w:val="0"/>
        <w:u w:val="none"/>
      </w:rPr>
    </w:lvl>
  </w:abstractNum>
  <w:abstractNum w:abstractNumId="1">
    <w:nsid w:val="1EC231C9"/>
    <w:multiLevelType w:val="multilevel"/>
    <w:tmpl w:val="576C28F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2">
    <w:nsid w:val="21D529E0"/>
    <w:multiLevelType w:val="hybridMultilevel"/>
    <w:tmpl w:val="51EA05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8A2058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1EE4270"/>
    <w:multiLevelType w:val="multilevel"/>
    <w:tmpl w:val="BDE2236C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u w:val="none"/>
      </w:r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</w:abstractNum>
  <w:abstractNum w:abstractNumId="5">
    <w:nsid w:val="41D25C1B"/>
    <w:multiLevelType w:val="hybridMultilevel"/>
    <w:tmpl w:val="58BCA51A"/>
    <w:lvl w:ilvl="0" w:tplc="04150017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9766B0"/>
    <w:multiLevelType w:val="multilevel"/>
    <w:tmpl w:val="51385ABA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5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84" w:hanging="2160"/>
      </w:pPr>
      <w:rPr>
        <w:rFonts w:hint="default"/>
      </w:rPr>
    </w:lvl>
  </w:abstractNum>
  <w:abstractNum w:abstractNumId="7">
    <w:nsid w:val="4B0078C8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54092BA4"/>
    <w:multiLevelType w:val="multilevel"/>
    <w:tmpl w:val="F4CCE5F0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u w:val="none"/>
      </w:r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rFonts w:hint="default"/>
        <w:sz w:val="28"/>
        <w:szCs w:val="28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</w:abstractNum>
  <w:abstractNum w:abstractNumId="9">
    <w:nsid w:val="5A5F25AE"/>
    <w:multiLevelType w:val="hybridMultilevel"/>
    <w:tmpl w:val="A12ECBEA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0">
    <w:nsid w:val="6BF014CB"/>
    <w:multiLevelType w:val="multilevel"/>
    <w:tmpl w:val="7A06C0C0"/>
    <w:lvl w:ilvl="0">
      <w:start w:val="2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7C1458F5"/>
    <w:multiLevelType w:val="hybridMultilevel"/>
    <w:tmpl w:val="747C41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FD2601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</w:num>
  <w:num w:numId="3">
    <w:abstractNumId w:val="10"/>
  </w:num>
  <w:num w:numId="4">
    <w:abstractNumId w:val="3"/>
    <w:lvlOverride w:ilvl="0">
      <w:startOverride w:val="1"/>
    </w:lvlOverride>
  </w:num>
  <w:num w:numId="5">
    <w:abstractNumId w:val="12"/>
    <w:lvlOverride w:ilvl="0">
      <w:startOverride w:val="1"/>
    </w:lvlOverride>
  </w:num>
  <w:num w:numId="6">
    <w:abstractNumId w:val="0"/>
  </w:num>
  <w:num w:numId="7">
    <w:abstractNumId w:val="8"/>
  </w:num>
  <w:num w:numId="8">
    <w:abstractNumId w:val="4"/>
  </w:num>
  <w:num w:numId="9">
    <w:abstractNumId w:val="9"/>
  </w:num>
  <w:num w:numId="10">
    <w:abstractNumId w:val="5"/>
  </w:num>
  <w:num w:numId="11">
    <w:abstractNumId w:val="2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1C21"/>
    <w:rsid w:val="00014273"/>
    <w:rsid w:val="00020964"/>
    <w:rsid w:val="00021782"/>
    <w:rsid w:val="00023FA4"/>
    <w:rsid w:val="00031582"/>
    <w:rsid w:val="00035CBB"/>
    <w:rsid w:val="00040863"/>
    <w:rsid w:val="000462EF"/>
    <w:rsid w:val="00060B6B"/>
    <w:rsid w:val="00063944"/>
    <w:rsid w:val="000700BB"/>
    <w:rsid w:val="000843F6"/>
    <w:rsid w:val="0008690C"/>
    <w:rsid w:val="00097E43"/>
    <w:rsid w:val="000A665C"/>
    <w:rsid w:val="000B2F08"/>
    <w:rsid w:val="000B43E8"/>
    <w:rsid w:val="000B4FAD"/>
    <w:rsid w:val="000B741B"/>
    <w:rsid w:val="000C1AA7"/>
    <w:rsid w:val="000C3478"/>
    <w:rsid w:val="000D0543"/>
    <w:rsid w:val="000D1BC5"/>
    <w:rsid w:val="000D2572"/>
    <w:rsid w:val="000D3485"/>
    <w:rsid w:val="000D426F"/>
    <w:rsid w:val="000E4443"/>
    <w:rsid w:val="000E4946"/>
    <w:rsid w:val="000E52D3"/>
    <w:rsid w:val="000E69B2"/>
    <w:rsid w:val="000F065F"/>
    <w:rsid w:val="000F1A6C"/>
    <w:rsid w:val="000F3A10"/>
    <w:rsid w:val="000F68F0"/>
    <w:rsid w:val="00104EA5"/>
    <w:rsid w:val="001126BE"/>
    <w:rsid w:val="00120DAF"/>
    <w:rsid w:val="0013176C"/>
    <w:rsid w:val="00131D9B"/>
    <w:rsid w:val="00142053"/>
    <w:rsid w:val="00151803"/>
    <w:rsid w:val="00152821"/>
    <w:rsid w:val="00154192"/>
    <w:rsid w:val="0015424A"/>
    <w:rsid w:val="00156D8B"/>
    <w:rsid w:val="00165408"/>
    <w:rsid w:val="001701AC"/>
    <w:rsid w:val="00175EE6"/>
    <w:rsid w:val="00175FDC"/>
    <w:rsid w:val="00181717"/>
    <w:rsid w:val="00183158"/>
    <w:rsid w:val="00190EC2"/>
    <w:rsid w:val="00193247"/>
    <w:rsid w:val="00193E91"/>
    <w:rsid w:val="001A2DB1"/>
    <w:rsid w:val="001A5110"/>
    <w:rsid w:val="001A6299"/>
    <w:rsid w:val="001A6409"/>
    <w:rsid w:val="001A6F9F"/>
    <w:rsid w:val="001B038D"/>
    <w:rsid w:val="001B1A84"/>
    <w:rsid w:val="001B2B66"/>
    <w:rsid w:val="001C51A2"/>
    <w:rsid w:val="001C6A3E"/>
    <w:rsid w:val="001D44FC"/>
    <w:rsid w:val="001E350D"/>
    <w:rsid w:val="001F16F1"/>
    <w:rsid w:val="001F6B81"/>
    <w:rsid w:val="00201CB5"/>
    <w:rsid w:val="00202D60"/>
    <w:rsid w:val="00205ADC"/>
    <w:rsid w:val="00206C32"/>
    <w:rsid w:val="0020702F"/>
    <w:rsid w:val="0020727D"/>
    <w:rsid w:val="00207A37"/>
    <w:rsid w:val="00207E1E"/>
    <w:rsid w:val="0021060D"/>
    <w:rsid w:val="00210D40"/>
    <w:rsid w:val="002160E9"/>
    <w:rsid w:val="00221D87"/>
    <w:rsid w:val="002262D0"/>
    <w:rsid w:val="00226399"/>
    <w:rsid w:val="002304F4"/>
    <w:rsid w:val="00230F2C"/>
    <w:rsid w:val="00231559"/>
    <w:rsid w:val="0023477D"/>
    <w:rsid w:val="002375CE"/>
    <w:rsid w:val="00240196"/>
    <w:rsid w:val="002416CA"/>
    <w:rsid w:val="00242B34"/>
    <w:rsid w:val="00254D10"/>
    <w:rsid w:val="002578A5"/>
    <w:rsid w:val="002679F7"/>
    <w:rsid w:val="00280C71"/>
    <w:rsid w:val="00283D43"/>
    <w:rsid w:val="0028401D"/>
    <w:rsid w:val="00286DD6"/>
    <w:rsid w:val="00290EF0"/>
    <w:rsid w:val="002953AB"/>
    <w:rsid w:val="00295BD0"/>
    <w:rsid w:val="002969BC"/>
    <w:rsid w:val="00297C0F"/>
    <w:rsid w:val="002A1744"/>
    <w:rsid w:val="002A3905"/>
    <w:rsid w:val="002B678C"/>
    <w:rsid w:val="002C0C74"/>
    <w:rsid w:val="002C462A"/>
    <w:rsid w:val="002C704B"/>
    <w:rsid w:val="002D0FEA"/>
    <w:rsid w:val="002D11F5"/>
    <w:rsid w:val="002D4842"/>
    <w:rsid w:val="002F31CF"/>
    <w:rsid w:val="002F4454"/>
    <w:rsid w:val="002F5DEA"/>
    <w:rsid w:val="002F5EBE"/>
    <w:rsid w:val="00304C65"/>
    <w:rsid w:val="00306976"/>
    <w:rsid w:val="00306E01"/>
    <w:rsid w:val="00307BF3"/>
    <w:rsid w:val="00313166"/>
    <w:rsid w:val="00317D97"/>
    <w:rsid w:val="00317F8F"/>
    <w:rsid w:val="00323242"/>
    <w:rsid w:val="00332556"/>
    <w:rsid w:val="00332FB4"/>
    <w:rsid w:val="00335916"/>
    <w:rsid w:val="00337B6B"/>
    <w:rsid w:val="00340A5F"/>
    <w:rsid w:val="003412E6"/>
    <w:rsid w:val="00344694"/>
    <w:rsid w:val="00362583"/>
    <w:rsid w:val="0036347E"/>
    <w:rsid w:val="003634BA"/>
    <w:rsid w:val="00371224"/>
    <w:rsid w:val="0037467C"/>
    <w:rsid w:val="00380BBE"/>
    <w:rsid w:val="003814E6"/>
    <w:rsid w:val="00382DE3"/>
    <w:rsid w:val="00383D42"/>
    <w:rsid w:val="00386A2D"/>
    <w:rsid w:val="003920AE"/>
    <w:rsid w:val="00392A91"/>
    <w:rsid w:val="0039427C"/>
    <w:rsid w:val="003976EE"/>
    <w:rsid w:val="00397C59"/>
    <w:rsid w:val="00397F4E"/>
    <w:rsid w:val="003A4C7C"/>
    <w:rsid w:val="003A5D24"/>
    <w:rsid w:val="003C4D84"/>
    <w:rsid w:val="003C50ED"/>
    <w:rsid w:val="003D0F2A"/>
    <w:rsid w:val="003D2AE0"/>
    <w:rsid w:val="003E42D6"/>
    <w:rsid w:val="003F48C5"/>
    <w:rsid w:val="0040209F"/>
    <w:rsid w:val="00411B18"/>
    <w:rsid w:val="00413563"/>
    <w:rsid w:val="004208C7"/>
    <w:rsid w:val="0042108E"/>
    <w:rsid w:val="00433ABE"/>
    <w:rsid w:val="00436779"/>
    <w:rsid w:val="00437B26"/>
    <w:rsid w:val="00441100"/>
    <w:rsid w:val="0044556F"/>
    <w:rsid w:val="00447C08"/>
    <w:rsid w:val="00450EF5"/>
    <w:rsid w:val="0045459C"/>
    <w:rsid w:val="00454F67"/>
    <w:rsid w:val="00465CBF"/>
    <w:rsid w:val="00475869"/>
    <w:rsid w:val="00486FA3"/>
    <w:rsid w:val="00487E62"/>
    <w:rsid w:val="004901EB"/>
    <w:rsid w:val="00493300"/>
    <w:rsid w:val="004936C5"/>
    <w:rsid w:val="0049641F"/>
    <w:rsid w:val="00497FF0"/>
    <w:rsid w:val="004A2819"/>
    <w:rsid w:val="004A4384"/>
    <w:rsid w:val="004A5593"/>
    <w:rsid w:val="004B42BB"/>
    <w:rsid w:val="004B528E"/>
    <w:rsid w:val="004C333A"/>
    <w:rsid w:val="004D7B73"/>
    <w:rsid w:val="004E701C"/>
    <w:rsid w:val="004E74A8"/>
    <w:rsid w:val="004F0894"/>
    <w:rsid w:val="004F3084"/>
    <w:rsid w:val="005028C5"/>
    <w:rsid w:val="00511C7F"/>
    <w:rsid w:val="00512553"/>
    <w:rsid w:val="00513909"/>
    <w:rsid w:val="00520CAB"/>
    <w:rsid w:val="005223AF"/>
    <w:rsid w:val="00523103"/>
    <w:rsid w:val="00523D99"/>
    <w:rsid w:val="0052446A"/>
    <w:rsid w:val="005257D8"/>
    <w:rsid w:val="00526DB7"/>
    <w:rsid w:val="00527D7A"/>
    <w:rsid w:val="00532877"/>
    <w:rsid w:val="00533535"/>
    <w:rsid w:val="00540CB6"/>
    <w:rsid w:val="00544960"/>
    <w:rsid w:val="005449EC"/>
    <w:rsid w:val="0055086D"/>
    <w:rsid w:val="00550CF7"/>
    <w:rsid w:val="00554A4C"/>
    <w:rsid w:val="005561F5"/>
    <w:rsid w:val="00563C4B"/>
    <w:rsid w:val="0056433A"/>
    <w:rsid w:val="005665B3"/>
    <w:rsid w:val="00580932"/>
    <w:rsid w:val="00581182"/>
    <w:rsid w:val="00584C64"/>
    <w:rsid w:val="00592308"/>
    <w:rsid w:val="00593361"/>
    <w:rsid w:val="00594524"/>
    <w:rsid w:val="005A19E5"/>
    <w:rsid w:val="005B4784"/>
    <w:rsid w:val="005C2D01"/>
    <w:rsid w:val="005C3233"/>
    <w:rsid w:val="005C52E9"/>
    <w:rsid w:val="005C6EF0"/>
    <w:rsid w:val="005D0470"/>
    <w:rsid w:val="005D1513"/>
    <w:rsid w:val="005D2130"/>
    <w:rsid w:val="005D77BC"/>
    <w:rsid w:val="005E3C01"/>
    <w:rsid w:val="005E4D9F"/>
    <w:rsid w:val="005F13A5"/>
    <w:rsid w:val="005F4AF0"/>
    <w:rsid w:val="00603F4B"/>
    <w:rsid w:val="0060759A"/>
    <w:rsid w:val="00607E9C"/>
    <w:rsid w:val="00610945"/>
    <w:rsid w:val="00612E27"/>
    <w:rsid w:val="0061720B"/>
    <w:rsid w:val="006177AB"/>
    <w:rsid w:val="00623A89"/>
    <w:rsid w:val="006258E9"/>
    <w:rsid w:val="0062793E"/>
    <w:rsid w:val="0063077D"/>
    <w:rsid w:val="0063786D"/>
    <w:rsid w:val="00642924"/>
    <w:rsid w:val="00642DA0"/>
    <w:rsid w:val="006436F1"/>
    <w:rsid w:val="00647DB0"/>
    <w:rsid w:val="00650860"/>
    <w:rsid w:val="00655287"/>
    <w:rsid w:val="00663283"/>
    <w:rsid w:val="00663530"/>
    <w:rsid w:val="00664FD1"/>
    <w:rsid w:val="00665B01"/>
    <w:rsid w:val="00666A2C"/>
    <w:rsid w:val="00666E6B"/>
    <w:rsid w:val="00673DD6"/>
    <w:rsid w:val="00675637"/>
    <w:rsid w:val="0068102A"/>
    <w:rsid w:val="00685038"/>
    <w:rsid w:val="00691194"/>
    <w:rsid w:val="00692121"/>
    <w:rsid w:val="00693797"/>
    <w:rsid w:val="006942E4"/>
    <w:rsid w:val="006954AA"/>
    <w:rsid w:val="0069614B"/>
    <w:rsid w:val="00696907"/>
    <w:rsid w:val="006A0017"/>
    <w:rsid w:val="006A3921"/>
    <w:rsid w:val="006A449F"/>
    <w:rsid w:val="006A7C62"/>
    <w:rsid w:val="006B1F49"/>
    <w:rsid w:val="006B5168"/>
    <w:rsid w:val="006C5AE9"/>
    <w:rsid w:val="006C5B3D"/>
    <w:rsid w:val="006D092B"/>
    <w:rsid w:val="006D1119"/>
    <w:rsid w:val="006D12A2"/>
    <w:rsid w:val="006D1B85"/>
    <w:rsid w:val="006E25F2"/>
    <w:rsid w:val="006E61D4"/>
    <w:rsid w:val="006F0311"/>
    <w:rsid w:val="006F4E7F"/>
    <w:rsid w:val="007001A2"/>
    <w:rsid w:val="00705141"/>
    <w:rsid w:val="00705A53"/>
    <w:rsid w:val="00706BEE"/>
    <w:rsid w:val="00707E58"/>
    <w:rsid w:val="007101CD"/>
    <w:rsid w:val="00713479"/>
    <w:rsid w:val="00715864"/>
    <w:rsid w:val="00726997"/>
    <w:rsid w:val="007269E8"/>
    <w:rsid w:val="007339E0"/>
    <w:rsid w:val="00734626"/>
    <w:rsid w:val="0073567E"/>
    <w:rsid w:val="00744933"/>
    <w:rsid w:val="00744E60"/>
    <w:rsid w:val="0074533C"/>
    <w:rsid w:val="007459ED"/>
    <w:rsid w:val="00746F75"/>
    <w:rsid w:val="0075018B"/>
    <w:rsid w:val="007563F5"/>
    <w:rsid w:val="00761703"/>
    <w:rsid w:val="007663F2"/>
    <w:rsid w:val="0077133D"/>
    <w:rsid w:val="00771AE4"/>
    <w:rsid w:val="00772525"/>
    <w:rsid w:val="00774637"/>
    <w:rsid w:val="0078562D"/>
    <w:rsid w:val="00786149"/>
    <w:rsid w:val="0079262A"/>
    <w:rsid w:val="007974B7"/>
    <w:rsid w:val="007A079C"/>
    <w:rsid w:val="007A4994"/>
    <w:rsid w:val="007A7F23"/>
    <w:rsid w:val="007B1B8C"/>
    <w:rsid w:val="007B2C49"/>
    <w:rsid w:val="007C7D34"/>
    <w:rsid w:val="007D51A5"/>
    <w:rsid w:val="007D5A00"/>
    <w:rsid w:val="007E0720"/>
    <w:rsid w:val="007E3D07"/>
    <w:rsid w:val="007E6CC2"/>
    <w:rsid w:val="007E6E7D"/>
    <w:rsid w:val="007E7431"/>
    <w:rsid w:val="007E754A"/>
    <w:rsid w:val="008000FF"/>
    <w:rsid w:val="00803DC5"/>
    <w:rsid w:val="00804A55"/>
    <w:rsid w:val="00807FEF"/>
    <w:rsid w:val="0081102E"/>
    <w:rsid w:val="00817901"/>
    <w:rsid w:val="008221FF"/>
    <w:rsid w:val="00830161"/>
    <w:rsid w:val="00832368"/>
    <w:rsid w:val="0083285B"/>
    <w:rsid w:val="00837BA5"/>
    <w:rsid w:val="00845002"/>
    <w:rsid w:val="00845369"/>
    <w:rsid w:val="00851B6E"/>
    <w:rsid w:val="00857504"/>
    <w:rsid w:val="00862E88"/>
    <w:rsid w:val="00870160"/>
    <w:rsid w:val="00881F69"/>
    <w:rsid w:val="00882290"/>
    <w:rsid w:val="00882A83"/>
    <w:rsid w:val="008877E5"/>
    <w:rsid w:val="00887AC8"/>
    <w:rsid w:val="00890EB2"/>
    <w:rsid w:val="00891D83"/>
    <w:rsid w:val="00893972"/>
    <w:rsid w:val="008A2FE5"/>
    <w:rsid w:val="008A30AD"/>
    <w:rsid w:val="008A31D5"/>
    <w:rsid w:val="008B0AF1"/>
    <w:rsid w:val="008B66CD"/>
    <w:rsid w:val="008C38DF"/>
    <w:rsid w:val="008C3B5A"/>
    <w:rsid w:val="008C5A8D"/>
    <w:rsid w:val="008C670B"/>
    <w:rsid w:val="008D2A8F"/>
    <w:rsid w:val="008D7BD1"/>
    <w:rsid w:val="008E1D2C"/>
    <w:rsid w:val="008F4C3D"/>
    <w:rsid w:val="008F4F0C"/>
    <w:rsid w:val="00901E67"/>
    <w:rsid w:val="00902976"/>
    <w:rsid w:val="00904679"/>
    <w:rsid w:val="00904B3D"/>
    <w:rsid w:val="00910672"/>
    <w:rsid w:val="00917222"/>
    <w:rsid w:val="0092727A"/>
    <w:rsid w:val="00936B83"/>
    <w:rsid w:val="00943FDC"/>
    <w:rsid w:val="00945F25"/>
    <w:rsid w:val="009475F1"/>
    <w:rsid w:val="00952500"/>
    <w:rsid w:val="00952AB7"/>
    <w:rsid w:val="00957533"/>
    <w:rsid w:val="009612CC"/>
    <w:rsid w:val="00970E18"/>
    <w:rsid w:val="00981A4A"/>
    <w:rsid w:val="009869E2"/>
    <w:rsid w:val="0099316C"/>
    <w:rsid w:val="00995FA5"/>
    <w:rsid w:val="009A6ABD"/>
    <w:rsid w:val="009B235B"/>
    <w:rsid w:val="009B293F"/>
    <w:rsid w:val="009B6C16"/>
    <w:rsid w:val="009C66E3"/>
    <w:rsid w:val="009C733C"/>
    <w:rsid w:val="009D0C68"/>
    <w:rsid w:val="009D33BB"/>
    <w:rsid w:val="009D6EE2"/>
    <w:rsid w:val="009D7E97"/>
    <w:rsid w:val="009E1AB6"/>
    <w:rsid w:val="009E2584"/>
    <w:rsid w:val="009E4D1A"/>
    <w:rsid w:val="009E7121"/>
    <w:rsid w:val="009E72A5"/>
    <w:rsid w:val="009F134B"/>
    <w:rsid w:val="009F5F78"/>
    <w:rsid w:val="009F67A1"/>
    <w:rsid w:val="00A02513"/>
    <w:rsid w:val="00A07614"/>
    <w:rsid w:val="00A150F6"/>
    <w:rsid w:val="00A17267"/>
    <w:rsid w:val="00A207B2"/>
    <w:rsid w:val="00A221EB"/>
    <w:rsid w:val="00A23C28"/>
    <w:rsid w:val="00A2512E"/>
    <w:rsid w:val="00A37B8B"/>
    <w:rsid w:val="00A41724"/>
    <w:rsid w:val="00A535E5"/>
    <w:rsid w:val="00A55E79"/>
    <w:rsid w:val="00A56293"/>
    <w:rsid w:val="00A64FE9"/>
    <w:rsid w:val="00A67CBE"/>
    <w:rsid w:val="00A71CE0"/>
    <w:rsid w:val="00A842DB"/>
    <w:rsid w:val="00A85480"/>
    <w:rsid w:val="00A908EA"/>
    <w:rsid w:val="00A93376"/>
    <w:rsid w:val="00A9371A"/>
    <w:rsid w:val="00A93873"/>
    <w:rsid w:val="00A94E77"/>
    <w:rsid w:val="00AA5262"/>
    <w:rsid w:val="00AA7B5D"/>
    <w:rsid w:val="00AB5571"/>
    <w:rsid w:val="00AC4CB2"/>
    <w:rsid w:val="00AD05AE"/>
    <w:rsid w:val="00AD1DA3"/>
    <w:rsid w:val="00AD3A37"/>
    <w:rsid w:val="00AD6805"/>
    <w:rsid w:val="00AD7279"/>
    <w:rsid w:val="00AD75BF"/>
    <w:rsid w:val="00AE0DA2"/>
    <w:rsid w:val="00AF2C7B"/>
    <w:rsid w:val="00AF3078"/>
    <w:rsid w:val="00AF7D9E"/>
    <w:rsid w:val="00AF7FBE"/>
    <w:rsid w:val="00B034B9"/>
    <w:rsid w:val="00B044EE"/>
    <w:rsid w:val="00B05BA0"/>
    <w:rsid w:val="00B071EE"/>
    <w:rsid w:val="00B10747"/>
    <w:rsid w:val="00B1313D"/>
    <w:rsid w:val="00B14BA8"/>
    <w:rsid w:val="00B228B7"/>
    <w:rsid w:val="00B25E55"/>
    <w:rsid w:val="00B3082E"/>
    <w:rsid w:val="00B4655B"/>
    <w:rsid w:val="00B53B4C"/>
    <w:rsid w:val="00B5548C"/>
    <w:rsid w:val="00B56C5D"/>
    <w:rsid w:val="00B603CA"/>
    <w:rsid w:val="00B61130"/>
    <w:rsid w:val="00B65E3C"/>
    <w:rsid w:val="00B6647D"/>
    <w:rsid w:val="00B7404B"/>
    <w:rsid w:val="00B7576B"/>
    <w:rsid w:val="00B77457"/>
    <w:rsid w:val="00B815A0"/>
    <w:rsid w:val="00B81F57"/>
    <w:rsid w:val="00B84A2A"/>
    <w:rsid w:val="00B86215"/>
    <w:rsid w:val="00B86C77"/>
    <w:rsid w:val="00B87BCE"/>
    <w:rsid w:val="00B903DC"/>
    <w:rsid w:val="00B957E1"/>
    <w:rsid w:val="00BA15A8"/>
    <w:rsid w:val="00BA3D84"/>
    <w:rsid w:val="00BA68AE"/>
    <w:rsid w:val="00BB0F0A"/>
    <w:rsid w:val="00BB517D"/>
    <w:rsid w:val="00BB5EAD"/>
    <w:rsid w:val="00BB6BE0"/>
    <w:rsid w:val="00BD0DFE"/>
    <w:rsid w:val="00BD36FF"/>
    <w:rsid w:val="00BD5CBC"/>
    <w:rsid w:val="00BD61C6"/>
    <w:rsid w:val="00BE1821"/>
    <w:rsid w:val="00BE1AC3"/>
    <w:rsid w:val="00BE7346"/>
    <w:rsid w:val="00C03682"/>
    <w:rsid w:val="00C040C6"/>
    <w:rsid w:val="00C07DB6"/>
    <w:rsid w:val="00C106EE"/>
    <w:rsid w:val="00C1178A"/>
    <w:rsid w:val="00C13BF4"/>
    <w:rsid w:val="00C17107"/>
    <w:rsid w:val="00C279DB"/>
    <w:rsid w:val="00C3184D"/>
    <w:rsid w:val="00C34560"/>
    <w:rsid w:val="00C40CF6"/>
    <w:rsid w:val="00C43E40"/>
    <w:rsid w:val="00C52008"/>
    <w:rsid w:val="00C53972"/>
    <w:rsid w:val="00C56D57"/>
    <w:rsid w:val="00C618B0"/>
    <w:rsid w:val="00C66582"/>
    <w:rsid w:val="00C7045A"/>
    <w:rsid w:val="00C75FC6"/>
    <w:rsid w:val="00C850E4"/>
    <w:rsid w:val="00C85E78"/>
    <w:rsid w:val="00C86D19"/>
    <w:rsid w:val="00C93759"/>
    <w:rsid w:val="00C94A79"/>
    <w:rsid w:val="00C97C39"/>
    <w:rsid w:val="00CA0A8D"/>
    <w:rsid w:val="00CA2B26"/>
    <w:rsid w:val="00CB1B62"/>
    <w:rsid w:val="00CC11FF"/>
    <w:rsid w:val="00CC4A1A"/>
    <w:rsid w:val="00CD0977"/>
    <w:rsid w:val="00CD494D"/>
    <w:rsid w:val="00CE5F5D"/>
    <w:rsid w:val="00CF0027"/>
    <w:rsid w:val="00CF261E"/>
    <w:rsid w:val="00CF3326"/>
    <w:rsid w:val="00CF4054"/>
    <w:rsid w:val="00D0199F"/>
    <w:rsid w:val="00D03C1D"/>
    <w:rsid w:val="00D06404"/>
    <w:rsid w:val="00D11551"/>
    <w:rsid w:val="00D11BC4"/>
    <w:rsid w:val="00D126D1"/>
    <w:rsid w:val="00D165D7"/>
    <w:rsid w:val="00D2157F"/>
    <w:rsid w:val="00D240E4"/>
    <w:rsid w:val="00D24DD2"/>
    <w:rsid w:val="00D25796"/>
    <w:rsid w:val="00D27960"/>
    <w:rsid w:val="00D30468"/>
    <w:rsid w:val="00D35EC0"/>
    <w:rsid w:val="00D4197F"/>
    <w:rsid w:val="00D42B01"/>
    <w:rsid w:val="00D43387"/>
    <w:rsid w:val="00D56728"/>
    <w:rsid w:val="00D6199C"/>
    <w:rsid w:val="00D62290"/>
    <w:rsid w:val="00D70F66"/>
    <w:rsid w:val="00D731C9"/>
    <w:rsid w:val="00D759C8"/>
    <w:rsid w:val="00DA0071"/>
    <w:rsid w:val="00DA1019"/>
    <w:rsid w:val="00DA2150"/>
    <w:rsid w:val="00DA462A"/>
    <w:rsid w:val="00DA4709"/>
    <w:rsid w:val="00DA57CF"/>
    <w:rsid w:val="00DA5CB9"/>
    <w:rsid w:val="00DB04DE"/>
    <w:rsid w:val="00DC30DD"/>
    <w:rsid w:val="00DC5F69"/>
    <w:rsid w:val="00DC6116"/>
    <w:rsid w:val="00DC71A9"/>
    <w:rsid w:val="00DD6A5C"/>
    <w:rsid w:val="00DD7290"/>
    <w:rsid w:val="00DE1EC8"/>
    <w:rsid w:val="00DE638A"/>
    <w:rsid w:val="00DF60BC"/>
    <w:rsid w:val="00E0574F"/>
    <w:rsid w:val="00E136EB"/>
    <w:rsid w:val="00E17739"/>
    <w:rsid w:val="00E223BD"/>
    <w:rsid w:val="00E24EFA"/>
    <w:rsid w:val="00E27700"/>
    <w:rsid w:val="00E32AA7"/>
    <w:rsid w:val="00E34701"/>
    <w:rsid w:val="00E466C5"/>
    <w:rsid w:val="00E517B3"/>
    <w:rsid w:val="00E52061"/>
    <w:rsid w:val="00E5365D"/>
    <w:rsid w:val="00E55C08"/>
    <w:rsid w:val="00E56297"/>
    <w:rsid w:val="00E62985"/>
    <w:rsid w:val="00E65B2B"/>
    <w:rsid w:val="00E7072E"/>
    <w:rsid w:val="00E70A43"/>
    <w:rsid w:val="00E71E2B"/>
    <w:rsid w:val="00E77113"/>
    <w:rsid w:val="00E804B3"/>
    <w:rsid w:val="00E8302D"/>
    <w:rsid w:val="00E919FD"/>
    <w:rsid w:val="00E9675D"/>
    <w:rsid w:val="00EA359F"/>
    <w:rsid w:val="00EA5D2C"/>
    <w:rsid w:val="00EA5D5E"/>
    <w:rsid w:val="00EA6EF5"/>
    <w:rsid w:val="00EB10C4"/>
    <w:rsid w:val="00EB734A"/>
    <w:rsid w:val="00EB774F"/>
    <w:rsid w:val="00EC2C16"/>
    <w:rsid w:val="00EC6F08"/>
    <w:rsid w:val="00EC7C02"/>
    <w:rsid w:val="00ED10A2"/>
    <w:rsid w:val="00ED2CDA"/>
    <w:rsid w:val="00ED4765"/>
    <w:rsid w:val="00EE4A69"/>
    <w:rsid w:val="00EF2513"/>
    <w:rsid w:val="00EF2958"/>
    <w:rsid w:val="00EF3200"/>
    <w:rsid w:val="00EF54D7"/>
    <w:rsid w:val="00F001BF"/>
    <w:rsid w:val="00F027EE"/>
    <w:rsid w:val="00F044B7"/>
    <w:rsid w:val="00F05524"/>
    <w:rsid w:val="00F12E40"/>
    <w:rsid w:val="00F135D2"/>
    <w:rsid w:val="00F1563D"/>
    <w:rsid w:val="00F16C35"/>
    <w:rsid w:val="00F24984"/>
    <w:rsid w:val="00F26FF9"/>
    <w:rsid w:val="00F310ED"/>
    <w:rsid w:val="00F349DA"/>
    <w:rsid w:val="00F439E4"/>
    <w:rsid w:val="00F441DE"/>
    <w:rsid w:val="00F455DF"/>
    <w:rsid w:val="00F45BEE"/>
    <w:rsid w:val="00F50CFD"/>
    <w:rsid w:val="00F66790"/>
    <w:rsid w:val="00F67E5A"/>
    <w:rsid w:val="00F71C21"/>
    <w:rsid w:val="00F7707B"/>
    <w:rsid w:val="00F77DF7"/>
    <w:rsid w:val="00F80F52"/>
    <w:rsid w:val="00F869B1"/>
    <w:rsid w:val="00F86E32"/>
    <w:rsid w:val="00F91035"/>
    <w:rsid w:val="00F94CCC"/>
    <w:rsid w:val="00FA7F00"/>
    <w:rsid w:val="00FB6CCF"/>
    <w:rsid w:val="00FC2FE2"/>
    <w:rsid w:val="00FD19E5"/>
    <w:rsid w:val="00FD38A1"/>
    <w:rsid w:val="00FD4B02"/>
    <w:rsid w:val="00FD513D"/>
    <w:rsid w:val="00FD5912"/>
    <w:rsid w:val="00FE0446"/>
    <w:rsid w:val="00FE11DF"/>
    <w:rsid w:val="00FE124B"/>
    <w:rsid w:val="00FE36DB"/>
    <w:rsid w:val="00FE3876"/>
    <w:rsid w:val="00FE61C0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71C2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71C21"/>
    <w:pPr>
      <w:keepNext/>
      <w:outlineLvl w:val="0"/>
    </w:pPr>
    <w:rPr>
      <w:sz w:val="28"/>
      <w:szCs w:val="20"/>
    </w:rPr>
  </w:style>
  <w:style w:type="paragraph" w:styleId="Nagwek2">
    <w:name w:val="heading 2"/>
    <w:basedOn w:val="Normalny"/>
    <w:next w:val="Normalny"/>
    <w:qFormat/>
    <w:rsid w:val="00F71C2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71C2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19324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283D4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F71C21"/>
    <w:rPr>
      <w:sz w:val="28"/>
      <w:szCs w:val="20"/>
    </w:rPr>
  </w:style>
  <w:style w:type="table" w:styleId="Tabela-Siatka">
    <w:name w:val="Table Grid"/>
    <w:basedOn w:val="Standardowy"/>
    <w:rsid w:val="00A938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rsid w:val="00A93873"/>
    <w:pPr>
      <w:ind w:left="17"/>
    </w:pPr>
    <w:rPr>
      <w:b/>
      <w:bCs/>
    </w:rPr>
  </w:style>
  <w:style w:type="paragraph" w:styleId="Nagwek">
    <w:name w:val="header"/>
    <w:basedOn w:val="Normalny"/>
    <w:rsid w:val="00F1563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1563D"/>
  </w:style>
  <w:style w:type="paragraph" w:styleId="Tekstpodstawowy2">
    <w:name w:val="Body Text 2"/>
    <w:basedOn w:val="Normalny"/>
    <w:semiHidden/>
    <w:rsid w:val="00FC2FE2"/>
    <w:pPr>
      <w:jc w:val="both"/>
    </w:pPr>
  </w:style>
  <w:style w:type="paragraph" w:styleId="Tekstprzypisukocowego">
    <w:name w:val="endnote text"/>
    <w:basedOn w:val="Normalny"/>
    <w:link w:val="TekstprzypisukocowegoZnak"/>
    <w:rsid w:val="00A67CB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67CBE"/>
  </w:style>
  <w:style w:type="character" w:styleId="Odwoanieprzypisukocowego">
    <w:name w:val="endnote reference"/>
    <w:basedOn w:val="Domylnaczcionkaakapitu"/>
    <w:rsid w:val="00A67CBE"/>
    <w:rPr>
      <w:vertAlign w:val="superscript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44E60"/>
    <w:pPr>
      <w:keepLines/>
      <w:spacing w:before="480" w:line="276" w:lineRule="auto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rsid w:val="00744E60"/>
    <w:pPr>
      <w:spacing w:after="100"/>
    </w:pPr>
  </w:style>
  <w:style w:type="paragraph" w:styleId="Spistreci3">
    <w:name w:val="toc 3"/>
    <w:basedOn w:val="Normalny"/>
    <w:next w:val="Normalny"/>
    <w:autoRedefine/>
    <w:uiPriority w:val="39"/>
    <w:rsid w:val="00744E60"/>
    <w:pPr>
      <w:spacing w:after="100"/>
      <w:ind w:left="480"/>
    </w:pPr>
  </w:style>
  <w:style w:type="paragraph" w:styleId="Spistreci2">
    <w:name w:val="toc 2"/>
    <w:basedOn w:val="Normalny"/>
    <w:next w:val="Normalny"/>
    <w:autoRedefine/>
    <w:uiPriority w:val="39"/>
    <w:rsid w:val="00744E60"/>
    <w:pPr>
      <w:spacing w:after="100"/>
      <w:ind w:left="240"/>
    </w:pPr>
  </w:style>
  <w:style w:type="character" w:styleId="Hipercze">
    <w:name w:val="Hyperlink"/>
    <w:basedOn w:val="Domylnaczcionkaakapitu"/>
    <w:uiPriority w:val="99"/>
    <w:unhideWhenUsed/>
    <w:rsid w:val="00744E6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rsid w:val="00744E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44E6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71224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BE1821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8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D9D4AA-532B-460F-9C20-D198EE33A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521</TotalTime>
  <Pages>11</Pages>
  <Words>2305</Words>
  <Characters>13832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Akademia Morska</Company>
  <LinksUpToDate>false</LinksUpToDate>
  <CharactersWithSpaces>16105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Chief Engineer</dc:creator>
  <cp:lastModifiedBy>Anna Kolesińska</cp:lastModifiedBy>
  <cp:revision>29</cp:revision>
  <cp:lastPrinted>2019-09-11T09:44:00Z</cp:lastPrinted>
  <dcterms:created xsi:type="dcterms:W3CDTF">2007-01-02T20:53:00Z</dcterms:created>
  <dcterms:modified xsi:type="dcterms:W3CDTF">2019-09-12T12:57:00Z</dcterms:modified>
</cp:coreProperties>
</file>