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55BB2" w:rsidRPr="00950EF8" w:rsidRDefault="00355BB2" w:rsidP="00355BB2">
      <w:pPr>
        <w:pStyle w:val="Nagwek2"/>
        <w:spacing w:before="0" w:line="240" w:lineRule="auto"/>
        <w:jc w:val="right"/>
        <w:rPr>
          <w:rFonts w:ascii="Times New Roman" w:hAnsi="Times New Roman"/>
          <w:color w:val="auto"/>
          <w:sz w:val="22"/>
          <w:szCs w:val="22"/>
        </w:rPr>
      </w:pPr>
      <w:r w:rsidRPr="00950EF8">
        <w:rPr>
          <w:rFonts w:ascii="Times New Roman" w:hAnsi="Times New Roman"/>
          <w:color w:val="auto"/>
          <w:sz w:val="22"/>
          <w:szCs w:val="22"/>
        </w:rPr>
        <w:t>Załącznik nr 5</w:t>
      </w:r>
    </w:p>
    <w:p w:rsidR="00865481" w:rsidRPr="00950EF8" w:rsidRDefault="00865481" w:rsidP="00865481">
      <w:pPr>
        <w:pStyle w:val="Nagwek2"/>
        <w:spacing w:before="0" w:line="240" w:lineRule="auto"/>
        <w:jc w:val="center"/>
        <w:rPr>
          <w:rFonts w:ascii="Times New Roman" w:hAnsi="Times New Roman"/>
          <w:color w:val="auto"/>
          <w:sz w:val="22"/>
          <w:szCs w:val="22"/>
        </w:rPr>
      </w:pPr>
      <w:r w:rsidRPr="00950EF8">
        <w:rPr>
          <w:rFonts w:ascii="Times New Roman" w:hAnsi="Times New Roman"/>
          <w:color w:val="auto"/>
          <w:sz w:val="22"/>
          <w:szCs w:val="22"/>
        </w:rPr>
        <w:t>WZÓR UMOWY</w:t>
      </w:r>
    </w:p>
    <w:p w:rsidR="00865481" w:rsidRDefault="00865481" w:rsidP="00865481">
      <w:pPr>
        <w:rPr>
          <w:rFonts w:ascii="Times New Roman" w:hAnsi="Times New Roman"/>
        </w:rPr>
      </w:pPr>
    </w:p>
    <w:p w:rsidR="00F308DB" w:rsidRPr="00950EF8" w:rsidRDefault="00F308DB" w:rsidP="00865481">
      <w:pPr>
        <w:rPr>
          <w:rFonts w:ascii="Times New Roman" w:hAnsi="Times New Roman"/>
        </w:rPr>
      </w:pPr>
    </w:p>
    <w:p w:rsidR="00865481" w:rsidRPr="00950EF8" w:rsidRDefault="00865481" w:rsidP="00865481">
      <w:pPr>
        <w:spacing w:after="0" w:line="240" w:lineRule="auto"/>
        <w:jc w:val="center"/>
        <w:rPr>
          <w:rFonts w:ascii="Times New Roman" w:eastAsia="Times New Roman" w:hAnsi="Times New Roman"/>
          <w:kern w:val="16"/>
          <w:lang w:eastAsia="ar-SA"/>
        </w:rPr>
      </w:pPr>
      <w:r w:rsidRPr="00950EF8">
        <w:rPr>
          <w:rFonts w:ascii="Times New Roman" w:eastAsia="Times New Roman" w:hAnsi="Times New Roman"/>
          <w:kern w:val="16"/>
          <w:lang w:eastAsia="ar-SA"/>
        </w:rPr>
        <w:t>Umowa nr ………………</w:t>
      </w:r>
    </w:p>
    <w:p w:rsidR="00F308DB" w:rsidRDefault="00F308DB" w:rsidP="00865481">
      <w:pPr>
        <w:spacing w:after="0" w:line="240" w:lineRule="auto"/>
        <w:jc w:val="center"/>
        <w:rPr>
          <w:rFonts w:ascii="Times New Roman" w:eastAsia="Times New Roman" w:hAnsi="Times New Roman"/>
          <w:kern w:val="16"/>
          <w:lang w:eastAsia="ar-SA"/>
        </w:rPr>
      </w:pPr>
    </w:p>
    <w:p w:rsidR="00F308DB" w:rsidRDefault="00F308DB" w:rsidP="00865481">
      <w:pPr>
        <w:spacing w:after="0" w:line="240" w:lineRule="auto"/>
        <w:jc w:val="center"/>
        <w:rPr>
          <w:rFonts w:ascii="Times New Roman" w:eastAsia="Times New Roman" w:hAnsi="Times New Roman"/>
          <w:kern w:val="16"/>
          <w:lang w:eastAsia="ar-SA"/>
        </w:rPr>
      </w:pPr>
    </w:p>
    <w:p w:rsidR="00F308DB" w:rsidRDefault="00F308DB" w:rsidP="00865481">
      <w:pPr>
        <w:spacing w:after="0" w:line="240" w:lineRule="auto"/>
        <w:jc w:val="center"/>
        <w:rPr>
          <w:rFonts w:ascii="Times New Roman" w:eastAsia="Times New Roman" w:hAnsi="Times New Roman"/>
          <w:kern w:val="16"/>
          <w:lang w:eastAsia="ar-SA"/>
        </w:rPr>
      </w:pPr>
    </w:p>
    <w:p w:rsidR="00F308DB" w:rsidRDefault="00F308DB" w:rsidP="00865481">
      <w:pPr>
        <w:spacing w:after="0" w:line="240" w:lineRule="auto"/>
        <w:jc w:val="center"/>
        <w:rPr>
          <w:rFonts w:ascii="Times New Roman" w:eastAsia="Times New Roman" w:hAnsi="Times New Roman"/>
          <w:kern w:val="16"/>
          <w:lang w:eastAsia="ar-SA"/>
        </w:rPr>
      </w:pPr>
    </w:p>
    <w:p w:rsidR="00F308DB" w:rsidRPr="00F308DB" w:rsidRDefault="00F308DB" w:rsidP="00F308DB">
      <w:pPr>
        <w:spacing w:after="0" w:line="240" w:lineRule="auto"/>
        <w:jc w:val="both"/>
        <w:rPr>
          <w:rFonts w:ascii="Times New Roman" w:eastAsia="Times New Roman" w:hAnsi="Times New Roman"/>
          <w:kern w:val="16"/>
          <w:lang w:eastAsia="ar-SA"/>
        </w:rPr>
      </w:pPr>
      <w:r w:rsidRPr="00F308DB">
        <w:rPr>
          <w:rFonts w:ascii="Times New Roman" w:eastAsia="Times New Roman" w:hAnsi="Times New Roman"/>
          <w:kern w:val="16"/>
          <w:lang w:eastAsia="ar-SA"/>
        </w:rPr>
        <w:t xml:space="preserve">zawarta w dniu </w:t>
      </w:r>
      <w:r>
        <w:rPr>
          <w:rFonts w:ascii="Times New Roman" w:eastAsia="Times New Roman" w:hAnsi="Times New Roman"/>
          <w:kern w:val="16"/>
          <w:lang w:eastAsia="ar-SA"/>
        </w:rPr>
        <w:t>………………………………</w:t>
      </w:r>
      <w:r w:rsidRPr="00F308DB">
        <w:rPr>
          <w:rFonts w:ascii="Times New Roman" w:eastAsia="Times New Roman" w:hAnsi="Times New Roman"/>
          <w:kern w:val="16"/>
          <w:lang w:eastAsia="ar-SA"/>
        </w:rPr>
        <w:t xml:space="preserve"> 2019 r. w Rawiczu, pomiędzy: </w:t>
      </w:r>
    </w:p>
    <w:p w:rsidR="00F308DB" w:rsidRPr="00F308DB" w:rsidRDefault="00F308DB" w:rsidP="00F308DB">
      <w:pPr>
        <w:spacing w:after="0" w:line="240" w:lineRule="auto"/>
        <w:jc w:val="both"/>
        <w:rPr>
          <w:rFonts w:ascii="Times New Roman" w:eastAsia="Times New Roman" w:hAnsi="Times New Roman"/>
          <w:kern w:val="16"/>
          <w:lang w:eastAsia="ar-SA"/>
        </w:rPr>
      </w:pPr>
      <w:r w:rsidRPr="00F308DB">
        <w:rPr>
          <w:rFonts w:ascii="Times New Roman" w:eastAsia="Times New Roman" w:hAnsi="Times New Roman"/>
          <w:kern w:val="16"/>
          <w:lang w:eastAsia="ar-SA"/>
        </w:rPr>
        <w:t>Powiatem Rawickim reprezentowanym przez Zarząd Powiatu Rawickiego w imieniu, którego działają:</w:t>
      </w:r>
    </w:p>
    <w:p w:rsidR="00F308DB" w:rsidRPr="00F308DB" w:rsidRDefault="00F308DB" w:rsidP="00F308DB">
      <w:pPr>
        <w:spacing w:after="0" w:line="240" w:lineRule="auto"/>
        <w:jc w:val="both"/>
        <w:rPr>
          <w:rFonts w:ascii="Times New Roman" w:eastAsia="Times New Roman" w:hAnsi="Times New Roman"/>
          <w:kern w:val="16"/>
          <w:lang w:eastAsia="ar-SA"/>
        </w:rPr>
      </w:pPr>
      <w:r w:rsidRPr="00F308DB">
        <w:rPr>
          <w:rFonts w:ascii="Times New Roman" w:eastAsia="Times New Roman" w:hAnsi="Times New Roman"/>
          <w:kern w:val="16"/>
          <w:lang w:eastAsia="ar-SA"/>
        </w:rPr>
        <w:t xml:space="preserve">Pan Adam </w:t>
      </w:r>
      <w:proofErr w:type="spellStart"/>
      <w:r w:rsidRPr="00F308DB">
        <w:rPr>
          <w:rFonts w:ascii="Times New Roman" w:eastAsia="Times New Roman" w:hAnsi="Times New Roman"/>
          <w:kern w:val="16"/>
          <w:lang w:eastAsia="ar-SA"/>
        </w:rPr>
        <w:t>Sperzyński</w:t>
      </w:r>
      <w:proofErr w:type="spellEnd"/>
      <w:r w:rsidRPr="00F308DB">
        <w:rPr>
          <w:rFonts w:ascii="Times New Roman" w:eastAsia="Times New Roman" w:hAnsi="Times New Roman"/>
          <w:kern w:val="16"/>
          <w:lang w:eastAsia="ar-SA"/>
        </w:rPr>
        <w:t xml:space="preserve"> – Starosta Rawicki, </w:t>
      </w:r>
    </w:p>
    <w:p w:rsidR="00F308DB" w:rsidRPr="00F308DB" w:rsidRDefault="00F308DB" w:rsidP="00F308DB">
      <w:pPr>
        <w:spacing w:after="0" w:line="240" w:lineRule="auto"/>
        <w:jc w:val="both"/>
        <w:rPr>
          <w:rFonts w:ascii="Times New Roman" w:eastAsia="Times New Roman" w:hAnsi="Times New Roman"/>
          <w:kern w:val="16"/>
          <w:lang w:eastAsia="ar-SA"/>
        </w:rPr>
      </w:pPr>
      <w:r w:rsidRPr="00F308DB">
        <w:rPr>
          <w:rFonts w:ascii="Times New Roman" w:eastAsia="Times New Roman" w:hAnsi="Times New Roman"/>
          <w:kern w:val="16"/>
          <w:lang w:eastAsia="ar-SA"/>
        </w:rPr>
        <w:t xml:space="preserve">Pan Jakub </w:t>
      </w:r>
      <w:proofErr w:type="spellStart"/>
      <w:r w:rsidRPr="00F308DB">
        <w:rPr>
          <w:rFonts w:ascii="Times New Roman" w:eastAsia="Times New Roman" w:hAnsi="Times New Roman"/>
          <w:kern w:val="16"/>
          <w:lang w:eastAsia="ar-SA"/>
        </w:rPr>
        <w:t>Moryson</w:t>
      </w:r>
      <w:proofErr w:type="spellEnd"/>
      <w:r w:rsidRPr="00F308DB">
        <w:rPr>
          <w:rFonts w:ascii="Times New Roman" w:eastAsia="Times New Roman" w:hAnsi="Times New Roman"/>
          <w:kern w:val="16"/>
          <w:lang w:eastAsia="ar-SA"/>
        </w:rPr>
        <w:t xml:space="preserve"> - Wicestarosta,</w:t>
      </w:r>
    </w:p>
    <w:p w:rsidR="00F308DB" w:rsidRPr="00F308DB" w:rsidRDefault="00F308DB" w:rsidP="00F308DB">
      <w:pPr>
        <w:spacing w:after="0" w:line="240" w:lineRule="auto"/>
        <w:jc w:val="both"/>
        <w:rPr>
          <w:rFonts w:ascii="Times New Roman" w:eastAsia="Times New Roman" w:hAnsi="Times New Roman"/>
          <w:kern w:val="16"/>
          <w:lang w:eastAsia="ar-SA"/>
        </w:rPr>
      </w:pPr>
      <w:r w:rsidRPr="00F308DB">
        <w:rPr>
          <w:rFonts w:ascii="Times New Roman" w:eastAsia="Times New Roman" w:hAnsi="Times New Roman"/>
          <w:kern w:val="16"/>
          <w:lang w:eastAsia="ar-SA"/>
        </w:rPr>
        <w:t>przy kontrasygnacie Skarbnika Powiatu - Pani Barbary Noga,</w:t>
      </w:r>
    </w:p>
    <w:p w:rsidR="00F308DB" w:rsidRPr="00F308DB" w:rsidRDefault="00F308DB" w:rsidP="00F308DB">
      <w:pPr>
        <w:spacing w:after="0" w:line="240" w:lineRule="auto"/>
        <w:jc w:val="both"/>
        <w:rPr>
          <w:rFonts w:ascii="Times New Roman" w:eastAsia="Times New Roman" w:hAnsi="Times New Roman"/>
          <w:kern w:val="16"/>
          <w:lang w:eastAsia="ar-SA"/>
        </w:rPr>
      </w:pPr>
      <w:r w:rsidRPr="00F308DB">
        <w:rPr>
          <w:rFonts w:ascii="Times New Roman" w:eastAsia="Times New Roman" w:hAnsi="Times New Roman"/>
          <w:kern w:val="16"/>
          <w:lang w:eastAsia="ar-SA"/>
        </w:rPr>
        <w:t xml:space="preserve">zwanym dalej </w:t>
      </w:r>
      <w:r>
        <w:rPr>
          <w:rFonts w:ascii="Times New Roman" w:eastAsia="Times New Roman" w:hAnsi="Times New Roman"/>
          <w:kern w:val="16"/>
          <w:lang w:eastAsia="ar-SA"/>
        </w:rPr>
        <w:t>„</w:t>
      </w:r>
      <w:r w:rsidRPr="00F308DB">
        <w:rPr>
          <w:rFonts w:ascii="Times New Roman" w:eastAsia="Times New Roman" w:hAnsi="Times New Roman"/>
          <w:kern w:val="16"/>
          <w:lang w:eastAsia="ar-SA"/>
        </w:rPr>
        <w:t>Zamawiającym</w:t>
      </w:r>
      <w:r>
        <w:rPr>
          <w:rFonts w:ascii="Times New Roman" w:eastAsia="Times New Roman" w:hAnsi="Times New Roman"/>
          <w:kern w:val="16"/>
          <w:lang w:eastAsia="ar-SA"/>
        </w:rPr>
        <w:t>”</w:t>
      </w:r>
      <w:r w:rsidRPr="00F308DB">
        <w:rPr>
          <w:rFonts w:ascii="Times New Roman" w:eastAsia="Times New Roman" w:hAnsi="Times New Roman"/>
          <w:kern w:val="16"/>
          <w:lang w:eastAsia="ar-SA"/>
        </w:rPr>
        <w:t xml:space="preserve">, </w:t>
      </w:r>
    </w:p>
    <w:p w:rsidR="00865481" w:rsidRPr="00950EF8" w:rsidRDefault="00865481" w:rsidP="00865481">
      <w:pPr>
        <w:pStyle w:val="Tekstpodstawowy"/>
        <w:rPr>
          <w:b w:val="0"/>
          <w:bCs w:val="0"/>
          <w:kern w:val="16"/>
          <w:sz w:val="22"/>
          <w:szCs w:val="22"/>
        </w:rPr>
      </w:pPr>
    </w:p>
    <w:p w:rsidR="00865481" w:rsidRPr="00950EF8" w:rsidRDefault="00865481" w:rsidP="00865481">
      <w:pPr>
        <w:pStyle w:val="Tekstpodstawowy"/>
        <w:jc w:val="left"/>
        <w:rPr>
          <w:b w:val="0"/>
          <w:kern w:val="16"/>
          <w:sz w:val="22"/>
          <w:szCs w:val="22"/>
        </w:rPr>
      </w:pPr>
      <w:r w:rsidRPr="00950EF8">
        <w:rPr>
          <w:b w:val="0"/>
          <w:kern w:val="16"/>
          <w:sz w:val="22"/>
          <w:szCs w:val="22"/>
        </w:rPr>
        <w:t>a</w:t>
      </w:r>
    </w:p>
    <w:p w:rsidR="00F308DB" w:rsidRDefault="00F308DB" w:rsidP="00865481">
      <w:pPr>
        <w:pStyle w:val="Tekstpodstawowy"/>
        <w:jc w:val="left"/>
        <w:rPr>
          <w:b w:val="0"/>
          <w:bCs w:val="0"/>
          <w:kern w:val="16"/>
          <w:sz w:val="22"/>
          <w:szCs w:val="22"/>
        </w:rPr>
      </w:pPr>
    </w:p>
    <w:p w:rsidR="00865481" w:rsidRDefault="00865481" w:rsidP="00865481">
      <w:pPr>
        <w:pStyle w:val="Tekstpodstawowy"/>
        <w:jc w:val="left"/>
        <w:rPr>
          <w:b w:val="0"/>
          <w:bCs w:val="0"/>
          <w:kern w:val="16"/>
          <w:sz w:val="22"/>
          <w:szCs w:val="22"/>
        </w:rPr>
      </w:pPr>
      <w:r w:rsidRPr="00950EF8">
        <w:rPr>
          <w:b w:val="0"/>
          <w:bCs w:val="0"/>
          <w:kern w:val="16"/>
          <w:sz w:val="22"/>
          <w:szCs w:val="22"/>
        </w:rPr>
        <w:t>……………………………………………………………………………………………………………………………………………………………………………………………………</w:t>
      </w:r>
      <w:r w:rsidR="00F308DB">
        <w:rPr>
          <w:b w:val="0"/>
          <w:bCs w:val="0"/>
          <w:kern w:val="16"/>
          <w:sz w:val="22"/>
          <w:szCs w:val="22"/>
        </w:rPr>
        <w:t>…………………..</w:t>
      </w:r>
      <w:r w:rsidRPr="00950EF8">
        <w:rPr>
          <w:b w:val="0"/>
          <w:bCs w:val="0"/>
          <w:kern w:val="16"/>
          <w:sz w:val="22"/>
          <w:szCs w:val="22"/>
        </w:rPr>
        <w:t>.. reprezentowanym przez:</w:t>
      </w:r>
    </w:p>
    <w:p w:rsidR="00F308DB" w:rsidRPr="00950EF8" w:rsidRDefault="00F308DB" w:rsidP="00865481">
      <w:pPr>
        <w:pStyle w:val="Tekstpodstawowy"/>
        <w:jc w:val="left"/>
        <w:rPr>
          <w:b w:val="0"/>
          <w:bCs w:val="0"/>
          <w:kern w:val="16"/>
          <w:sz w:val="22"/>
          <w:szCs w:val="22"/>
        </w:rPr>
      </w:pPr>
    </w:p>
    <w:p w:rsidR="00865481" w:rsidRPr="00950EF8" w:rsidRDefault="00F308DB" w:rsidP="00865481">
      <w:pPr>
        <w:pStyle w:val="Tekstpodstawowy"/>
        <w:numPr>
          <w:ilvl w:val="0"/>
          <w:numId w:val="1"/>
        </w:numPr>
        <w:suppressAutoHyphens w:val="0"/>
        <w:jc w:val="left"/>
        <w:rPr>
          <w:bCs w:val="0"/>
          <w:kern w:val="16"/>
          <w:sz w:val="22"/>
          <w:szCs w:val="22"/>
        </w:rPr>
      </w:pPr>
      <w:r>
        <w:rPr>
          <w:bCs w:val="0"/>
          <w:kern w:val="16"/>
          <w:sz w:val="22"/>
          <w:szCs w:val="22"/>
        </w:rPr>
        <w:t>………………………………………</w:t>
      </w:r>
      <w:r w:rsidR="00865481" w:rsidRPr="00950EF8">
        <w:rPr>
          <w:bCs w:val="0"/>
          <w:kern w:val="16"/>
          <w:sz w:val="22"/>
          <w:szCs w:val="22"/>
        </w:rPr>
        <w:t>,</w:t>
      </w:r>
    </w:p>
    <w:p w:rsidR="00865481" w:rsidRPr="00950EF8" w:rsidRDefault="00865481" w:rsidP="00865481">
      <w:pPr>
        <w:pStyle w:val="Tekstpodstawowy"/>
        <w:jc w:val="left"/>
        <w:rPr>
          <w:b w:val="0"/>
          <w:kern w:val="16"/>
          <w:sz w:val="22"/>
          <w:szCs w:val="22"/>
        </w:rPr>
      </w:pPr>
      <w:r w:rsidRPr="00950EF8">
        <w:rPr>
          <w:b w:val="0"/>
          <w:kern w:val="16"/>
          <w:sz w:val="22"/>
          <w:szCs w:val="22"/>
        </w:rPr>
        <w:t>zwanym w dalszej części umowy „ Wykonawcą ”</w:t>
      </w:r>
    </w:p>
    <w:p w:rsidR="00865481" w:rsidRPr="00950EF8" w:rsidRDefault="00865481" w:rsidP="00865481">
      <w:pPr>
        <w:pStyle w:val="Tekstpodstawowy"/>
        <w:jc w:val="left"/>
        <w:rPr>
          <w:b w:val="0"/>
          <w:kern w:val="16"/>
          <w:sz w:val="22"/>
          <w:szCs w:val="22"/>
        </w:rPr>
      </w:pPr>
    </w:p>
    <w:p w:rsidR="00865481" w:rsidRPr="00950EF8" w:rsidRDefault="00865481" w:rsidP="00865481">
      <w:pPr>
        <w:pStyle w:val="Tekstpodstawowy"/>
        <w:rPr>
          <w:b w:val="0"/>
          <w:bCs w:val="0"/>
          <w:sz w:val="22"/>
          <w:szCs w:val="22"/>
        </w:rPr>
      </w:pPr>
      <w:r w:rsidRPr="00950EF8">
        <w:rPr>
          <w:b w:val="0"/>
          <w:bCs w:val="0"/>
          <w:sz w:val="22"/>
          <w:szCs w:val="22"/>
        </w:rPr>
        <w:t>na podstawie art. 39 u</w:t>
      </w:r>
      <w:r w:rsidRPr="00950EF8">
        <w:rPr>
          <w:b w:val="0"/>
          <w:sz w:val="22"/>
          <w:szCs w:val="22"/>
        </w:rPr>
        <w:t xml:space="preserve">stawy z dnia 29 stycznia 2004 roku - Prawo zamówień publicznych (Dz. U. </w:t>
      </w:r>
      <w:r w:rsidR="00355BB2" w:rsidRPr="00950EF8">
        <w:rPr>
          <w:b w:val="0"/>
          <w:sz w:val="22"/>
          <w:szCs w:val="22"/>
        </w:rPr>
        <w:br/>
      </w:r>
      <w:r w:rsidRPr="00950EF8">
        <w:rPr>
          <w:b w:val="0"/>
          <w:sz w:val="22"/>
          <w:szCs w:val="22"/>
        </w:rPr>
        <w:t xml:space="preserve">z 2018 r. poz. 1986 z </w:t>
      </w:r>
      <w:proofErr w:type="spellStart"/>
      <w:r w:rsidRPr="00950EF8">
        <w:rPr>
          <w:b w:val="0"/>
          <w:sz w:val="22"/>
          <w:szCs w:val="22"/>
        </w:rPr>
        <w:t>późn</w:t>
      </w:r>
      <w:proofErr w:type="spellEnd"/>
      <w:r w:rsidRPr="00950EF8">
        <w:rPr>
          <w:b w:val="0"/>
          <w:sz w:val="22"/>
          <w:szCs w:val="22"/>
        </w:rPr>
        <w:t xml:space="preserve">. zm.),  </w:t>
      </w:r>
      <w:r w:rsidRPr="00950EF8">
        <w:rPr>
          <w:b w:val="0"/>
          <w:bCs w:val="0"/>
          <w:sz w:val="22"/>
          <w:szCs w:val="22"/>
        </w:rPr>
        <w:t xml:space="preserve"> o następującej treści:</w:t>
      </w:r>
    </w:p>
    <w:p w:rsidR="00865481" w:rsidRPr="00950EF8" w:rsidRDefault="00865481" w:rsidP="00865481">
      <w:pPr>
        <w:pStyle w:val="Tekstpodstawowy"/>
        <w:jc w:val="center"/>
        <w:rPr>
          <w:b w:val="0"/>
          <w:kern w:val="16"/>
          <w:sz w:val="22"/>
          <w:szCs w:val="22"/>
        </w:rPr>
      </w:pPr>
    </w:p>
    <w:p w:rsidR="00F308DB" w:rsidRDefault="00F308DB" w:rsidP="00865481">
      <w:pPr>
        <w:pStyle w:val="Tekstpodstawowy"/>
        <w:jc w:val="center"/>
        <w:rPr>
          <w:b w:val="0"/>
          <w:kern w:val="16"/>
          <w:sz w:val="22"/>
          <w:szCs w:val="22"/>
        </w:rPr>
      </w:pPr>
    </w:p>
    <w:p w:rsidR="00865481" w:rsidRPr="00950EF8" w:rsidRDefault="00865481" w:rsidP="00865481">
      <w:pPr>
        <w:pStyle w:val="Tekstpodstawowy"/>
        <w:jc w:val="center"/>
        <w:rPr>
          <w:b w:val="0"/>
          <w:kern w:val="16"/>
          <w:sz w:val="22"/>
          <w:szCs w:val="22"/>
        </w:rPr>
      </w:pPr>
      <w:bookmarkStart w:id="0" w:name="_GoBack"/>
      <w:bookmarkEnd w:id="0"/>
      <w:r w:rsidRPr="00950EF8">
        <w:rPr>
          <w:b w:val="0"/>
          <w:kern w:val="16"/>
          <w:sz w:val="22"/>
          <w:szCs w:val="22"/>
        </w:rPr>
        <w:t>§ 1</w:t>
      </w:r>
    </w:p>
    <w:p w:rsidR="00865481" w:rsidRPr="00950EF8" w:rsidRDefault="00865481" w:rsidP="00865481">
      <w:pPr>
        <w:pStyle w:val="Tekstpodstawowy"/>
        <w:jc w:val="center"/>
        <w:rPr>
          <w:b w:val="0"/>
          <w:kern w:val="16"/>
          <w:sz w:val="22"/>
          <w:szCs w:val="22"/>
        </w:rPr>
      </w:pPr>
    </w:p>
    <w:p w:rsidR="00865481" w:rsidRPr="00950EF8" w:rsidRDefault="00865481" w:rsidP="00865481">
      <w:pPr>
        <w:pStyle w:val="Tekstpodstawowy"/>
        <w:numPr>
          <w:ilvl w:val="0"/>
          <w:numId w:val="2"/>
        </w:numPr>
        <w:tabs>
          <w:tab w:val="num" w:pos="360"/>
        </w:tabs>
        <w:suppressAutoHyphens w:val="0"/>
        <w:ind w:left="360"/>
        <w:rPr>
          <w:b w:val="0"/>
          <w:kern w:val="16"/>
          <w:sz w:val="22"/>
          <w:szCs w:val="22"/>
        </w:rPr>
      </w:pPr>
      <w:r w:rsidRPr="00950EF8">
        <w:rPr>
          <w:b w:val="0"/>
          <w:kern w:val="16"/>
          <w:sz w:val="22"/>
          <w:szCs w:val="22"/>
        </w:rPr>
        <w:t>W wyniku przeprowadzonego postępowania w trybie przetargu nieograniczonego, Zamawiający zleca a Wykonawca zobowiązuje się ubezpieczyć majątek oraz interes majątkowy Zamawiającego:</w:t>
      </w:r>
    </w:p>
    <w:p w:rsidR="00865481" w:rsidRPr="00950EF8" w:rsidRDefault="00865481" w:rsidP="00865481">
      <w:pPr>
        <w:pStyle w:val="Tekstpodstawowy"/>
        <w:numPr>
          <w:ilvl w:val="1"/>
          <w:numId w:val="2"/>
        </w:numPr>
        <w:tabs>
          <w:tab w:val="num" w:pos="720"/>
        </w:tabs>
        <w:suppressAutoHyphens w:val="0"/>
        <w:ind w:hanging="1080"/>
        <w:rPr>
          <w:b w:val="0"/>
          <w:kern w:val="16"/>
          <w:sz w:val="22"/>
          <w:szCs w:val="22"/>
        </w:rPr>
      </w:pPr>
      <w:r w:rsidRPr="00950EF8">
        <w:rPr>
          <w:b w:val="0"/>
          <w:kern w:val="16"/>
          <w:sz w:val="22"/>
          <w:szCs w:val="22"/>
          <w:u w:val="single"/>
        </w:rPr>
        <w:t>w zakresie ryzyk podstawowych</w:t>
      </w:r>
      <w:r w:rsidRPr="00950EF8">
        <w:rPr>
          <w:b w:val="0"/>
          <w:kern w:val="16"/>
          <w:sz w:val="22"/>
          <w:szCs w:val="22"/>
        </w:rPr>
        <w:t>, a mianowicie:</w:t>
      </w:r>
    </w:p>
    <w:p w:rsidR="00865481" w:rsidRPr="00950EF8" w:rsidRDefault="00865481" w:rsidP="00865481">
      <w:pPr>
        <w:pStyle w:val="Tekstpodstawowy"/>
        <w:tabs>
          <w:tab w:val="num" w:pos="360"/>
        </w:tabs>
        <w:ind w:left="360"/>
        <w:rPr>
          <w:b w:val="0"/>
          <w:kern w:val="16"/>
          <w:sz w:val="22"/>
          <w:szCs w:val="22"/>
        </w:rPr>
      </w:pPr>
      <w:r w:rsidRPr="00950EF8">
        <w:rPr>
          <w:b w:val="0"/>
          <w:kern w:val="16"/>
          <w:sz w:val="22"/>
          <w:szCs w:val="22"/>
        </w:rPr>
        <w:t>1.1.ubezpieczenie od wszystkich ryzyk,</w:t>
      </w:r>
    </w:p>
    <w:p w:rsidR="00865481" w:rsidRPr="00950EF8" w:rsidRDefault="00865481" w:rsidP="00865481">
      <w:pPr>
        <w:pStyle w:val="Tekstpodstawowy"/>
        <w:tabs>
          <w:tab w:val="num" w:pos="360"/>
        </w:tabs>
        <w:ind w:left="360"/>
        <w:rPr>
          <w:b w:val="0"/>
          <w:kern w:val="16"/>
          <w:sz w:val="22"/>
          <w:szCs w:val="22"/>
        </w:rPr>
      </w:pPr>
      <w:r w:rsidRPr="00950EF8">
        <w:rPr>
          <w:b w:val="0"/>
          <w:kern w:val="16"/>
          <w:sz w:val="22"/>
          <w:szCs w:val="22"/>
        </w:rPr>
        <w:t>1.2.ubezpieczenie szyb i innych przedmiotów szklanych od stłuczenia,</w:t>
      </w:r>
    </w:p>
    <w:p w:rsidR="00865481" w:rsidRPr="00950EF8" w:rsidRDefault="00865481" w:rsidP="00865481">
      <w:pPr>
        <w:pStyle w:val="Tekstpodstawowy"/>
        <w:tabs>
          <w:tab w:val="num" w:pos="360"/>
        </w:tabs>
        <w:ind w:left="360"/>
        <w:rPr>
          <w:b w:val="0"/>
          <w:kern w:val="16"/>
          <w:sz w:val="22"/>
          <w:szCs w:val="22"/>
        </w:rPr>
      </w:pPr>
      <w:r w:rsidRPr="00950EF8">
        <w:rPr>
          <w:b w:val="0"/>
          <w:kern w:val="16"/>
          <w:sz w:val="22"/>
          <w:szCs w:val="22"/>
        </w:rPr>
        <w:t>1.3.ubezpieczenie sprzętu elektronicznego,</w:t>
      </w:r>
    </w:p>
    <w:p w:rsidR="00865481" w:rsidRPr="00950EF8" w:rsidRDefault="00865481" w:rsidP="00865481">
      <w:pPr>
        <w:pStyle w:val="Tekstpodstawowy"/>
        <w:tabs>
          <w:tab w:val="num" w:pos="360"/>
        </w:tabs>
        <w:ind w:left="360"/>
        <w:rPr>
          <w:b w:val="0"/>
          <w:kern w:val="16"/>
          <w:sz w:val="22"/>
          <w:szCs w:val="22"/>
        </w:rPr>
      </w:pPr>
      <w:r w:rsidRPr="00950EF8">
        <w:rPr>
          <w:b w:val="0"/>
          <w:kern w:val="16"/>
          <w:sz w:val="22"/>
          <w:szCs w:val="22"/>
        </w:rPr>
        <w:t>1.4.ubezpieczenia odpowiedzialności cywilnej,</w:t>
      </w:r>
    </w:p>
    <w:p w:rsidR="00865481" w:rsidRPr="00950EF8" w:rsidRDefault="00865481" w:rsidP="00865481">
      <w:pPr>
        <w:pStyle w:val="Tekstpodstawowy"/>
        <w:tabs>
          <w:tab w:val="num" w:pos="360"/>
        </w:tabs>
        <w:ind w:left="360"/>
        <w:rPr>
          <w:b w:val="0"/>
          <w:kern w:val="16"/>
          <w:sz w:val="22"/>
          <w:szCs w:val="22"/>
        </w:rPr>
      </w:pPr>
      <w:r w:rsidRPr="00950EF8">
        <w:rPr>
          <w:b w:val="0"/>
          <w:kern w:val="16"/>
          <w:sz w:val="22"/>
          <w:szCs w:val="22"/>
        </w:rPr>
        <w:t>1.5.ubezpieczenia komunikacyjne</w:t>
      </w:r>
    </w:p>
    <w:p w:rsidR="00865481" w:rsidRPr="00950EF8" w:rsidRDefault="00865481" w:rsidP="00865481">
      <w:pPr>
        <w:pStyle w:val="Tekstpodstawowy"/>
        <w:ind w:left="540"/>
        <w:rPr>
          <w:b w:val="0"/>
          <w:kern w:val="16"/>
          <w:sz w:val="22"/>
          <w:szCs w:val="22"/>
        </w:rPr>
      </w:pPr>
      <w:r w:rsidRPr="00950EF8">
        <w:rPr>
          <w:b w:val="0"/>
          <w:kern w:val="16"/>
          <w:sz w:val="22"/>
          <w:szCs w:val="22"/>
        </w:rPr>
        <w:t>oraz</w:t>
      </w:r>
    </w:p>
    <w:p w:rsidR="00865481" w:rsidRPr="00950EF8" w:rsidRDefault="00865481" w:rsidP="00865481">
      <w:pPr>
        <w:pStyle w:val="Tekstpodstawowy"/>
        <w:numPr>
          <w:ilvl w:val="0"/>
          <w:numId w:val="3"/>
        </w:numPr>
        <w:tabs>
          <w:tab w:val="num" w:pos="720"/>
        </w:tabs>
        <w:suppressAutoHyphens w:val="0"/>
        <w:ind w:left="720"/>
        <w:rPr>
          <w:b w:val="0"/>
          <w:kern w:val="16"/>
          <w:sz w:val="22"/>
          <w:szCs w:val="22"/>
        </w:rPr>
      </w:pPr>
      <w:r w:rsidRPr="00950EF8">
        <w:rPr>
          <w:b w:val="0"/>
          <w:kern w:val="16"/>
          <w:sz w:val="22"/>
          <w:szCs w:val="22"/>
          <w:u w:val="single"/>
        </w:rPr>
        <w:t>w zakresie ryzyk dodatkowych</w:t>
      </w:r>
      <w:r w:rsidRPr="00950EF8">
        <w:rPr>
          <w:b w:val="0"/>
          <w:kern w:val="16"/>
          <w:sz w:val="22"/>
          <w:szCs w:val="22"/>
        </w:rPr>
        <w:t xml:space="preserve"> zaproponowanych przez Wykonawcę - na podstawie akceptacji warunków określonych przez Zamawiającego - zgodnie z ofertą Wykonawcy.</w:t>
      </w:r>
    </w:p>
    <w:p w:rsidR="00865481" w:rsidRPr="00950EF8" w:rsidRDefault="00865481" w:rsidP="00865481">
      <w:pPr>
        <w:pStyle w:val="Tekstpodstawowy"/>
        <w:numPr>
          <w:ilvl w:val="0"/>
          <w:numId w:val="2"/>
        </w:numPr>
        <w:tabs>
          <w:tab w:val="num" w:pos="360"/>
        </w:tabs>
        <w:suppressAutoHyphens w:val="0"/>
        <w:ind w:left="357" w:hanging="357"/>
        <w:rPr>
          <w:b w:val="0"/>
          <w:kern w:val="16"/>
          <w:sz w:val="22"/>
          <w:szCs w:val="22"/>
        </w:rPr>
      </w:pPr>
      <w:r w:rsidRPr="00950EF8">
        <w:rPr>
          <w:b w:val="0"/>
          <w:kern w:val="16"/>
          <w:sz w:val="22"/>
          <w:szCs w:val="22"/>
        </w:rPr>
        <w:t>Szczególne warunki ubezpieczenia wymagane przez Zamawiającego (załącznik nr 1 do umowy) oraz wyszczególnienie zakresu ryzyk dodatkowych podlegających ocenie przez Zamawiającego (załącznik nr 2 do umowy), określone przez Wykonawcę w ofercie, stanowią integralną część umowy. W zakresie nieuregulowanym w niniejszej umowie zastosowanie mają Ogólne Warunki Ubezpieczeń Wykonawcy (załącznik nr 3 do umowy) – z zastrzeżeniem ust 3.</w:t>
      </w:r>
    </w:p>
    <w:p w:rsidR="00865481" w:rsidRPr="00950EF8" w:rsidRDefault="00865481" w:rsidP="00865481">
      <w:pPr>
        <w:pStyle w:val="Tekstpodstawowy"/>
        <w:numPr>
          <w:ilvl w:val="0"/>
          <w:numId w:val="2"/>
        </w:numPr>
        <w:tabs>
          <w:tab w:val="num" w:pos="360"/>
        </w:tabs>
        <w:suppressAutoHyphens w:val="0"/>
        <w:ind w:left="357" w:hanging="357"/>
        <w:rPr>
          <w:b w:val="0"/>
          <w:kern w:val="16"/>
          <w:sz w:val="22"/>
          <w:szCs w:val="22"/>
        </w:rPr>
      </w:pPr>
      <w:r w:rsidRPr="00950EF8">
        <w:rPr>
          <w:b w:val="0"/>
          <w:sz w:val="22"/>
          <w:szCs w:val="22"/>
          <w:lang w:eastAsia="pl-PL"/>
        </w:rPr>
        <w:t xml:space="preserve">Wszelkie warunki określone umowie mają pierwszeństwo przed postanowieniami zawartymi </w:t>
      </w:r>
      <w:r w:rsidR="00950EF8">
        <w:rPr>
          <w:b w:val="0"/>
          <w:sz w:val="22"/>
          <w:szCs w:val="22"/>
          <w:lang w:eastAsia="pl-PL"/>
        </w:rPr>
        <w:br/>
      </w:r>
      <w:r w:rsidRPr="00950EF8">
        <w:rPr>
          <w:b w:val="0"/>
          <w:sz w:val="22"/>
          <w:szCs w:val="22"/>
          <w:lang w:eastAsia="pl-PL"/>
        </w:rPr>
        <w:t>w ogólnych warunkach ubezpieczeń. Ustala się, że w razie rozbieżności pomiędzy warunkami ubezpieczenia wynikającymi z ww. postanowień zastosowanie znajdzie rozwiązanie, które będzie korzystniejsze dla Ubezpieczonego.</w:t>
      </w:r>
    </w:p>
    <w:p w:rsidR="00865481" w:rsidRPr="00950EF8" w:rsidRDefault="00865481" w:rsidP="00865481">
      <w:pPr>
        <w:pStyle w:val="Tekstpodstawowy"/>
        <w:suppressAutoHyphens w:val="0"/>
        <w:rPr>
          <w:b w:val="0"/>
          <w:kern w:val="16"/>
          <w:sz w:val="22"/>
          <w:szCs w:val="22"/>
        </w:rPr>
      </w:pPr>
    </w:p>
    <w:p w:rsidR="00865481" w:rsidRPr="00950EF8" w:rsidRDefault="00865481" w:rsidP="00865481">
      <w:pPr>
        <w:spacing w:after="0" w:line="240" w:lineRule="auto"/>
        <w:jc w:val="both"/>
        <w:rPr>
          <w:rFonts w:ascii="Times New Roman" w:hAnsi="Times New Roman"/>
          <w:b/>
          <w:kern w:val="2"/>
        </w:rPr>
      </w:pPr>
      <w:r w:rsidRPr="00950EF8">
        <w:rPr>
          <w:rFonts w:ascii="Times New Roman" w:hAnsi="Times New Roman"/>
        </w:rPr>
        <w:lastRenderedPageBreak/>
        <w:t>4. Zgodnie z art. 67 ust. 1 pkt</w:t>
      </w:r>
      <w:r w:rsidR="00D2120B" w:rsidRPr="00950EF8">
        <w:rPr>
          <w:rFonts w:ascii="Times New Roman" w:hAnsi="Times New Roman"/>
        </w:rPr>
        <w:t>.</w:t>
      </w:r>
      <w:r w:rsidRPr="00950EF8">
        <w:rPr>
          <w:rFonts w:ascii="Times New Roman" w:hAnsi="Times New Roman"/>
        </w:rPr>
        <w:t xml:space="preserve"> 6 ustawy </w:t>
      </w:r>
      <w:proofErr w:type="spellStart"/>
      <w:r w:rsidRPr="00950EF8">
        <w:rPr>
          <w:rFonts w:ascii="Times New Roman" w:hAnsi="Times New Roman"/>
        </w:rPr>
        <w:t>Pzp</w:t>
      </w:r>
      <w:proofErr w:type="spellEnd"/>
      <w:r w:rsidRPr="00950EF8">
        <w:rPr>
          <w:rFonts w:ascii="Times New Roman" w:hAnsi="Times New Roman"/>
        </w:rPr>
        <w:t xml:space="preserve"> Zamawiający przewiduje udzielenie zamówień polegających na powtórzeniu podobnych usług w okresie trwania umowy, do wysokości 1</w:t>
      </w:r>
      <w:r w:rsidR="00355BB2" w:rsidRPr="00950EF8">
        <w:rPr>
          <w:rFonts w:ascii="Times New Roman" w:hAnsi="Times New Roman"/>
        </w:rPr>
        <w:t>0</w:t>
      </w:r>
      <w:r w:rsidRPr="00950EF8">
        <w:rPr>
          <w:rFonts w:ascii="Times New Roman" w:hAnsi="Times New Roman"/>
        </w:rPr>
        <w:t xml:space="preserve"> % zamówienia podstawowego. Wykonawca,  któremu  zostanie udzielone zamówienie podstawowe zobowiązany będzie do zastosowania w zamówieniach polegających na powtórzeniu podobnych usług, stawek nie wyższych niż zastosowanych w zamówieniu podstawowym</w:t>
      </w:r>
    </w:p>
    <w:p w:rsidR="00865481" w:rsidRPr="00950EF8" w:rsidRDefault="00865481" w:rsidP="00865481">
      <w:pPr>
        <w:pStyle w:val="Tekstpodstawowy"/>
        <w:jc w:val="center"/>
        <w:rPr>
          <w:b w:val="0"/>
          <w:kern w:val="2"/>
          <w:sz w:val="22"/>
          <w:szCs w:val="22"/>
        </w:rPr>
      </w:pPr>
    </w:p>
    <w:p w:rsidR="00865481" w:rsidRPr="00950EF8" w:rsidRDefault="00865481" w:rsidP="00865481">
      <w:pPr>
        <w:pStyle w:val="Tekstpodstawowy"/>
        <w:jc w:val="center"/>
        <w:rPr>
          <w:b w:val="0"/>
          <w:kern w:val="2"/>
          <w:sz w:val="22"/>
          <w:szCs w:val="22"/>
        </w:rPr>
      </w:pPr>
      <w:r w:rsidRPr="00950EF8">
        <w:rPr>
          <w:b w:val="0"/>
          <w:kern w:val="2"/>
          <w:sz w:val="22"/>
          <w:szCs w:val="22"/>
        </w:rPr>
        <w:t>§ 2</w:t>
      </w:r>
    </w:p>
    <w:p w:rsidR="00865481" w:rsidRPr="00950EF8" w:rsidRDefault="00865481" w:rsidP="00865481">
      <w:pPr>
        <w:pStyle w:val="Tekstpodstawowy"/>
        <w:jc w:val="center"/>
        <w:rPr>
          <w:b w:val="0"/>
          <w:kern w:val="2"/>
          <w:sz w:val="22"/>
          <w:szCs w:val="22"/>
        </w:rPr>
      </w:pPr>
    </w:p>
    <w:p w:rsidR="00865481" w:rsidRPr="00950EF8" w:rsidRDefault="00865481" w:rsidP="00865481">
      <w:pPr>
        <w:pStyle w:val="Tekstpodstawowy"/>
        <w:numPr>
          <w:ilvl w:val="1"/>
          <w:numId w:val="4"/>
        </w:numPr>
        <w:tabs>
          <w:tab w:val="num" w:pos="284"/>
        </w:tabs>
        <w:ind w:left="284" w:hanging="284"/>
        <w:rPr>
          <w:b w:val="0"/>
          <w:kern w:val="16"/>
          <w:sz w:val="22"/>
          <w:szCs w:val="22"/>
        </w:rPr>
      </w:pPr>
      <w:r w:rsidRPr="00950EF8">
        <w:rPr>
          <w:b w:val="0"/>
          <w:kern w:val="16"/>
          <w:sz w:val="22"/>
          <w:szCs w:val="22"/>
        </w:rPr>
        <w:t>Niniejsza umowa zostaje zawarta na czas określony (24 miesięcy) począwszy od dnia 1 stycznia 2020 r. do dnia 31 grudnia 2021 r.</w:t>
      </w:r>
    </w:p>
    <w:p w:rsidR="00865481" w:rsidRPr="00950EF8" w:rsidRDefault="00865481" w:rsidP="00865481">
      <w:pPr>
        <w:pStyle w:val="Tekstpodstawowy"/>
        <w:numPr>
          <w:ilvl w:val="0"/>
          <w:numId w:val="4"/>
        </w:numPr>
        <w:rPr>
          <w:b w:val="0"/>
          <w:kern w:val="16"/>
          <w:sz w:val="22"/>
          <w:szCs w:val="22"/>
        </w:rPr>
      </w:pPr>
      <w:r w:rsidRPr="00950EF8">
        <w:rPr>
          <w:b w:val="0"/>
          <w:kern w:val="16"/>
          <w:sz w:val="22"/>
          <w:szCs w:val="22"/>
        </w:rPr>
        <w:t xml:space="preserve">Okres obowiązywania umowy dzieli się na </w:t>
      </w:r>
      <w:r w:rsidR="00355BB2" w:rsidRPr="00950EF8">
        <w:rPr>
          <w:b w:val="0"/>
          <w:kern w:val="16"/>
          <w:sz w:val="22"/>
          <w:szCs w:val="22"/>
        </w:rPr>
        <w:t>2</w:t>
      </w:r>
      <w:r w:rsidRPr="00950EF8">
        <w:rPr>
          <w:b w:val="0"/>
          <w:kern w:val="16"/>
          <w:sz w:val="22"/>
          <w:szCs w:val="22"/>
        </w:rPr>
        <w:t xml:space="preserve"> okresy ubezpieczeniowe, z uwzględnieniem ust. 3.</w:t>
      </w:r>
    </w:p>
    <w:p w:rsidR="00865481" w:rsidRPr="00950EF8" w:rsidRDefault="00865481" w:rsidP="00865481">
      <w:pPr>
        <w:pStyle w:val="Tekstpodstawowy"/>
        <w:tabs>
          <w:tab w:val="num" w:pos="360"/>
          <w:tab w:val="num" w:pos="1440"/>
        </w:tabs>
        <w:ind w:firstLine="360"/>
        <w:rPr>
          <w:b w:val="0"/>
          <w:kern w:val="16"/>
          <w:sz w:val="22"/>
          <w:szCs w:val="22"/>
        </w:rPr>
      </w:pPr>
      <w:r w:rsidRPr="00950EF8">
        <w:rPr>
          <w:b w:val="0"/>
          <w:kern w:val="16"/>
          <w:sz w:val="22"/>
          <w:szCs w:val="22"/>
        </w:rPr>
        <w:t xml:space="preserve"> - I okres ubezpieczenia od 01.01.2020 r. do 31.12.2020 r. </w:t>
      </w:r>
    </w:p>
    <w:p w:rsidR="00865481" w:rsidRPr="00950EF8" w:rsidRDefault="00865481" w:rsidP="00865481">
      <w:pPr>
        <w:pStyle w:val="Tekstpodstawowy"/>
        <w:tabs>
          <w:tab w:val="num" w:pos="360"/>
          <w:tab w:val="num" w:pos="1440"/>
        </w:tabs>
        <w:ind w:firstLine="360"/>
        <w:rPr>
          <w:b w:val="0"/>
          <w:kern w:val="16"/>
          <w:sz w:val="22"/>
          <w:szCs w:val="22"/>
        </w:rPr>
      </w:pPr>
      <w:r w:rsidRPr="00950EF8">
        <w:rPr>
          <w:b w:val="0"/>
          <w:kern w:val="16"/>
          <w:sz w:val="22"/>
          <w:szCs w:val="22"/>
        </w:rPr>
        <w:t xml:space="preserve"> - II okres ubezpieczenia od 01.01.2021 r. do 31.12.2021 r. </w:t>
      </w:r>
    </w:p>
    <w:p w:rsidR="00865481" w:rsidRPr="00950EF8" w:rsidRDefault="00865481" w:rsidP="00865481">
      <w:pPr>
        <w:pStyle w:val="Tekstpodstawowy"/>
        <w:numPr>
          <w:ilvl w:val="0"/>
          <w:numId w:val="4"/>
        </w:numPr>
        <w:suppressAutoHyphens w:val="0"/>
        <w:rPr>
          <w:b w:val="0"/>
          <w:sz w:val="22"/>
          <w:szCs w:val="22"/>
        </w:rPr>
      </w:pPr>
      <w:r w:rsidRPr="00950EF8">
        <w:rPr>
          <w:b w:val="0"/>
          <w:bCs w:val="0"/>
          <w:sz w:val="22"/>
          <w:szCs w:val="22"/>
        </w:rPr>
        <w:t>Zamawiający zastrzega sobie prawo rozwiązania umowy, w przypadku niezabezpieczenia środków finansowych na jej realizację na kolejny rok kalendarzowy.</w:t>
      </w:r>
      <w:r w:rsidRPr="00950EF8">
        <w:rPr>
          <w:b w:val="0"/>
          <w:sz w:val="22"/>
          <w:szCs w:val="22"/>
        </w:rPr>
        <w:t xml:space="preserve"> Rozwiązanie umowy powoduje odpowiednio wcześniejsze wygaśnięcie polis, o których mowa w ust. 2. O skróceniu terminu umowy Zamawiający powiadomi Wykonawcę nie później niż na 2 miesiące przed wygaśnięciem aktualnie obowiązujących polis.</w:t>
      </w:r>
    </w:p>
    <w:p w:rsidR="00865481" w:rsidRPr="00950EF8" w:rsidRDefault="00865481" w:rsidP="00865481">
      <w:pPr>
        <w:pStyle w:val="Tekstpodstawowy"/>
        <w:numPr>
          <w:ilvl w:val="0"/>
          <w:numId w:val="4"/>
        </w:numPr>
        <w:suppressAutoHyphens w:val="0"/>
        <w:rPr>
          <w:b w:val="0"/>
          <w:sz w:val="22"/>
          <w:szCs w:val="22"/>
        </w:rPr>
      </w:pPr>
      <w:r w:rsidRPr="00950EF8">
        <w:rPr>
          <w:b w:val="0"/>
          <w:sz w:val="22"/>
          <w:szCs w:val="22"/>
        </w:rPr>
        <w:t xml:space="preserve">Wykonawcy nie przysługuje prawo do odszkodowania z tytułu skutków skrócenia terminu   umowy, o którym mowa w ust. 3. </w:t>
      </w:r>
    </w:p>
    <w:p w:rsidR="00865481" w:rsidRPr="00950EF8" w:rsidRDefault="00865481" w:rsidP="00865481">
      <w:pPr>
        <w:pStyle w:val="Tekstpodstawowy"/>
        <w:jc w:val="center"/>
        <w:rPr>
          <w:b w:val="0"/>
          <w:kern w:val="2"/>
          <w:sz w:val="22"/>
          <w:szCs w:val="22"/>
        </w:rPr>
      </w:pPr>
    </w:p>
    <w:p w:rsidR="00865481" w:rsidRPr="00950EF8" w:rsidRDefault="00865481" w:rsidP="00865481">
      <w:pPr>
        <w:pStyle w:val="Tekstpodstawowy"/>
        <w:jc w:val="center"/>
        <w:rPr>
          <w:b w:val="0"/>
          <w:kern w:val="2"/>
          <w:sz w:val="22"/>
          <w:szCs w:val="22"/>
        </w:rPr>
      </w:pPr>
      <w:r w:rsidRPr="00950EF8">
        <w:rPr>
          <w:b w:val="0"/>
          <w:kern w:val="2"/>
          <w:sz w:val="22"/>
          <w:szCs w:val="22"/>
        </w:rPr>
        <w:t>§ 3</w:t>
      </w:r>
    </w:p>
    <w:p w:rsidR="00865481" w:rsidRPr="00950EF8" w:rsidRDefault="00865481" w:rsidP="00865481">
      <w:pPr>
        <w:pStyle w:val="Tekstpodstawowy"/>
        <w:jc w:val="center"/>
        <w:rPr>
          <w:b w:val="0"/>
          <w:kern w:val="2"/>
          <w:sz w:val="22"/>
          <w:szCs w:val="22"/>
        </w:rPr>
      </w:pPr>
    </w:p>
    <w:p w:rsidR="00865481" w:rsidRPr="00950EF8" w:rsidRDefault="00865481" w:rsidP="00865481">
      <w:pPr>
        <w:pStyle w:val="Tekstpodstawowy"/>
        <w:numPr>
          <w:ilvl w:val="0"/>
          <w:numId w:val="5"/>
        </w:numPr>
        <w:tabs>
          <w:tab w:val="num" w:pos="360"/>
        </w:tabs>
        <w:suppressAutoHyphens w:val="0"/>
        <w:ind w:left="360"/>
        <w:rPr>
          <w:b w:val="0"/>
          <w:kern w:val="16"/>
          <w:sz w:val="22"/>
          <w:szCs w:val="22"/>
        </w:rPr>
      </w:pPr>
      <w:r w:rsidRPr="00950EF8">
        <w:rPr>
          <w:b w:val="0"/>
          <w:kern w:val="16"/>
          <w:sz w:val="22"/>
          <w:szCs w:val="22"/>
        </w:rPr>
        <w:t xml:space="preserve">Wykonawca zobowiązuje się do wystawienia polis w zakresie, o którym mowa w § 1 według zawartego w SIWZ wyszczególnienia zakresu rzeczowego przedmiotu ubezpieczenia, nie wcześniej niż  w dniu podpisania niniejszej umowy. </w:t>
      </w:r>
    </w:p>
    <w:p w:rsidR="00865481" w:rsidRPr="00950EF8" w:rsidRDefault="00865481" w:rsidP="00865481">
      <w:pPr>
        <w:pStyle w:val="Tekstpodstawowy"/>
        <w:numPr>
          <w:ilvl w:val="0"/>
          <w:numId w:val="5"/>
        </w:numPr>
        <w:tabs>
          <w:tab w:val="num" w:pos="360"/>
        </w:tabs>
        <w:suppressAutoHyphens w:val="0"/>
        <w:ind w:left="360"/>
        <w:rPr>
          <w:b w:val="0"/>
          <w:kern w:val="16"/>
          <w:sz w:val="22"/>
          <w:szCs w:val="22"/>
        </w:rPr>
      </w:pPr>
      <w:r w:rsidRPr="00950EF8">
        <w:rPr>
          <w:b w:val="0"/>
          <w:kern w:val="16"/>
          <w:sz w:val="22"/>
          <w:szCs w:val="22"/>
        </w:rPr>
        <w:t xml:space="preserve">Polisy wystawiane będą na okresy roczne. </w:t>
      </w:r>
    </w:p>
    <w:p w:rsidR="00865481" w:rsidRPr="00950EF8" w:rsidRDefault="00865481" w:rsidP="00865481">
      <w:pPr>
        <w:pStyle w:val="Tekstpodstawowy"/>
        <w:numPr>
          <w:ilvl w:val="0"/>
          <w:numId w:val="5"/>
        </w:numPr>
        <w:tabs>
          <w:tab w:val="num" w:pos="360"/>
        </w:tabs>
        <w:suppressAutoHyphens w:val="0"/>
        <w:ind w:left="357" w:hanging="357"/>
        <w:rPr>
          <w:b w:val="0"/>
          <w:kern w:val="16"/>
          <w:sz w:val="22"/>
          <w:szCs w:val="22"/>
        </w:rPr>
      </w:pPr>
      <w:r w:rsidRPr="00950EF8">
        <w:rPr>
          <w:b w:val="0"/>
          <w:kern w:val="16"/>
          <w:sz w:val="22"/>
          <w:szCs w:val="22"/>
        </w:rPr>
        <w:t xml:space="preserve">Polisy ubezpieczeniowe będą wystawione komputerowo. </w:t>
      </w:r>
    </w:p>
    <w:p w:rsidR="00865481" w:rsidRPr="00950EF8" w:rsidRDefault="00865481" w:rsidP="00865481">
      <w:pPr>
        <w:pStyle w:val="Tekstpodstawowy"/>
        <w:suppressAutoHyphens w:val="0"/>
        <w:rPr>
          <w:b w:val="0"/>
          <w:kern w:val="16"/>
          <w:sz w:val="22"/>
          <w:szCs w:val="22"/>
        </w:rPr>
      </w:pPr>
    </w:p>
    <w:p w:rsidR="00865481" w:rsidRPr="00950EF8" w:rsidRDefault="00865481" w:rsidP="00865481">
      <w:pPr>
        <w:pStyle w:val="Tekstpodstawowy"/>
        <w:jc w:val="center"/>
        <w:rPr>
          <w:b w:val="0"/>
          <w:kern w:val="16"/>
          <w:sz w:val="22"/>
          <w:szCs w:val="22"/>
        </w:rPr>
      </w:pPr>
      <w:r w:rsidRPr="00950EF8">
        <w:rPr>
          <w:b w:val="0"/>
          <w:kern w:val="16"/>
          <w:sz w:val="22"/>
          <w:szCs w:val="22"/>
        </w:rPr>
        <w:t>§ 4</w:t>
      </w:r>
    </w:p>
    <w:p w:rsidR="00865481" w:rsidRPr="00950EF8" w:rsidRDefault="00865481" w:rsidP="00865481">
      <w:pPr>
        <w:pStyle w:val="Tekstpodstawowy"/>
        <w:jc w:val="center"/>
        <w:rPr>
          <w:b w:val="0"/>
          <w:kern w:val="16"/>
          <w:sz w:val="22"/>
          <w:szCs w:val="22"/>
        </w:rPr>
      </w:pPr>
    </w:p>
    <w:p w:rsidR="00865481" w:rsidRPr="00950EF8" w:rsidRDefault="00865481" w:rsidP="00865481">
      <w:pPr>
        <w:pStyle w:val="Tekstpodstawowy"/>
        <w:numPr>
          <w:ilvl w:val="0"/>
          <w:numId w:val="6"/>
        </w:numPr>
        <w:tabs>
          <w:tab w:val="num" w:pos="360"/>
        </w:tabs>
        <w:suppressAutoHyphens w:val="0"/>
        <w:ind w:left="360"/>
        <w:rPr>
          <w:b w:val="0"/>
          <w:kern w:val="16"/>
          <w:sz w:val="22"/>
          <w:szCs w:val="22"/>
        </w:rPr>
      </w:pPr>
      <w:r w:rsidRPr="00950EF8">
        <w:rPr>
          <w:b w:val="0"/>
          <w:kern w:val="16"/>
          <w:sz w:val="22"/>
          <w:szCs w:val="22"/>
        </w:rPr>
        <w:t xml:space="preserve">Za udzieloną ochronę ubezpieczeniową w zakresie, o którym mowa w § 1 ust. 1, w okresie, </w:t>
      </w:r>
      <w:r w:rsidR="00355BB2" w:rsidRPr="00950EF8">
        <w:rPr>
          <w:b w:val="0"/>
          <w:kern w:val="16"/>
          <w:sz w:val="22"/>
          <w:szCs w:val="22"/>
        </w:rPr>
        <w:br/>
      </w:r>
      <w:r w:rsidRPr="00950EF8">
        <w:rPr>
          <w:b w:val="0"/>
          <w:kern w:val="16"/>
          <w:sz w:val="22"/>
          <w:szCs w:val="22"/>
        </w:rPr>
        <w:t xml:space="preserve">o którym mowa w § 2 umowy, Zamawiający zapłaci Wykonawcy łączną składkę w kwocie _____________ zł (słownie: _____________________________). </w:t>
      </w:r>
    </w:p>
    <w:p w:rsidR="00865481" w:rsidRPr="00950EF8" w:rsidRDefault="00865481" w:rsidP="00865481">
      <w:pPr>
        <w:pStyle w:val="Tekstpodstawowy"/>
        <w:numPr>
          <w:ilvl w:val="0"/>
          <w:numId w:val="6"/>
        </w:numPr>
        <w:tabs>
          <w:tab w:val="num" w:pos="360"/>
        </w:tabs>
        <w:suppressAutoHyphens w:val="0"/>
        <w:ind w:left="360"/>
        <w:rPr>
          <w:b w:val="0"/>
          <w:kern w:val="16"/>
          <w:sz w:val="22"/>
          <w:szCs w:val="22"/>
        </w:rPr>
      </w:pPr>
      <w:r w:rsidRPr="00950EF8">
        <w:rPr>
          <w:b w:val="0"/>
          <w:kern w:val="16"/>
          <w:sz w:val="22"/>
          <w:szCs w:val="22"/>
        </w:rPr>
        <w:t>Określona w ust. 1 składka, będzie płatna przez Zamawiającego na podstawie wystawionych przez Wykonawcę rachunków (polis)</w:t>
      </w:r>
      <w:r w:rsidR="00F821C0" w:rsidRPr="00950EF8">
        <w:rPr>
          <w:b w:val="0"/>
          <w:kern w:val="16"/>
          <w:sz w:val="22"/>
          <w:szCs w:val="22"/>
        </w:rPr>
        <w:t xml:space="preserve"> w czterech ratach (dwie raty rocznie)</w:t>
      </w:r>
      <w:r w:rsidRPr="00950EF8">
        <w:rPr>
          <w:b w:val="0"/>
          <w:kern w:val="16"/>
          <w:sz w:val="22"/>
          <w:szCs w:val="22"/>
        </w:rPr>
        <w:t>.</w:t>
      </w:r>
    </w:p>
    <w:p w:rsidR="00865481" w:rsidRPr="00950EF8" w:rsidRDefault="00865481" w:rsidP="00865481">
      <w:pPr>
        <w:pStyle w:val="Tekstpodstawowy"/>
        <w:numPr>
          <w:ilvl w:val="0"/>
          <w:numId w:val="7"/>
        </w:numPr>
        <w:suppressAutoHyphens w:val="0"/>
        <w:rPr>
          <w:b w:val="0"/>
          <w:bCs w:val="0"/>
          <w:sz w:val="22"/>
          <w:szCs w:val="22"/>
        </w:rPr>
      </w:pPr>
      <w:r w:rsidRPr="00950EF8">
        <w:rPr>
          <w:b w:val="0"/>
          <w:bCs w:val="0"/>
          <w:sz w:val="22"/>
          <w:szCs w:val="22"/>
        </w:rPr>
        <w:t>W przypadku, gdy wskaźnik szkodowości brutto w pierwszym roku ubezpieczenia nie przekroczy 60% płatność raty za II okres ubezpieczenia zostanie zmniejszona o 5%.</w:t>
      </w:r>
    </w:p>
    <w:p w:rsidR="00865481" w:rsidRPr="00950EF8" w:rsidRDefault="00865481" w:rsidP="00865481">
      <w:pPr>
        <w:pStyle w:val="Tekstpodstawowy"/>
        <w:numPr>
          <w:ilvl w:val="0"/>
          <w:numId w:val="7"/>
        </w:numPr>
        <w:suppressAutoHyphens w:val="0"/>
        <w:rPr>
          <w:b w:val="0"/>
          <w:bCs w:val="0"/>
          <w:sz w:val="22"/>
          <w:szCs w:val="22"/>
        </w:rPr>
      </w:pPr>
      <w:r w:rsidRPr="00950EF8">
        <w:rPr>
          <w:b w:val="0"/>
          <w:sz w:val="22"/>
          <w:szCs w:val="22"/>
        </w:rPr>
        <w:t xml:space="preserve">Przez wskaźnik szkodowości brutto w niniejszej umowie uznaje się  </w:t>
      </w:r>
      <w:r w:rsidRPr="00950EF8">
        <w:rPr>
          <w:b w:val="0"/>
          <w:snapToGrid w:val="0"/>
          <w:sz w:val="22"/>
          <w:szCs w:val="22"/>
        </w:rPr>
        <w:t xml:space="preserve">stosunek: ((odszkodowania </w:t>
      </w:r>
      <w:r w:rsidR="00355BB2" w:rsidRPr="00950EF8">
        <w:rPr>
          <w:b w:val="0"/>
          <w:snapToGrid w:val="0"/>
          <w:sz w:val="22"/>
          <w:szCs w:val="22"/>
        </w:rPr>
        <w:br/>
      </w:r>
      <w:r w:rsidRPr="00950EF8">
        <w:rPr>
          <w:b w:val="0"/>
          <w:snapToGrid w:val="0"/>
          <w:sz w:val="22"/>
          <w:szCs w:val="22"/>
        </w:rPr>
        <w:t>i świadczenia wypłacone po uwzględnieniu regresów, z kosztami likwidacji + zmiana stanu rezerwy na niewypłacone odszkodowania i świadczenia brutto) / składka zarobiona brutto) x 100   (w %)</w:t>
      </w:r>
    </w:p>
    <w:p w:rsidR="00865481" w:rsidRPr="00950EF8" w:rsidRDefault="00865481" w:rsidP="00865481">
      <w:pPr>
        <w:pStyle w:val="Tekstpodstawowy"/>
        <w:numPr>
          <w:ilvl w:val="0"/>
          <w:numId w:val="8"/>
        </w:numPr>
        <w:suppressAutoHyphens w:val="0"/>
        <w:ind w:hanging="357"/>
        <w:rPr>
          <w:b w:val="0"/>
          <w:kern w:val="16"/>
          <w:sz w:val="22"/>
          <w:szCs w:val="22"/>
        </w:rPr>
      </w:pPr>
      <w:r w:rsidRPr="00950EF8">
        <w:rPr>
          <w:b w:val="0"/>
          <w:kern w:val="16"/>
          <w:sz w:val="22"/>
          <w:szCs w:val="22"/>
        </w:rPr>
        <w:t>Określona w ust. 1 składka będzie płatna przez Zamawiającego przelewem na konto Wykonawcy: zgodnie z wystawionymi polisami.</w:t>
      </w:r>
    </w:p>
    <w:p w:rsidR="00865481" w:rsidRPr="00950EF8" w:rsidRDefault="00865481" w:rsidP="00865481">
      <w:pPr>
        <w:pStyle w:val="Tekstpodstawowy"/>
        <w:numPr>
          <w:ilvl w:val="0"/>
          <w:numId w:val="8"/>
        </w:numPr>
        <w:suppressAutoHyphens w:val="0"/>
        <w:rPr>
          <w:b w:val="0"/>
          <w:kern w:val="16"/>
          <w:sz w:val="22"/>
          <w:szCs w:val="22"/>
        </w:rPr>
      </w:pPr>
      <w:r w:rsidRPr="00950EF8">
        <w:rPr>
          <w:b w:val="0"/>
          <w:kern w:val="16"/>
          <w:sz w:val="22"/>
          <w:szCs w:val="22"/>
        </w:rPr>
        <w:t>Wykonawca nie jest uprawniony do potrącania z przeznaczonego do wypłaty odszkodowania nieopłaconej części składki.</w:t>
      </w:r>
    </w:p>
    <w:p w:rsidR="00865481" w:rsidRPr="00950EF8" w:rsidRDefault="00865481" w:rsidP="00865481">
      <w:pPr>
        <w:pStyle w:val="Tekstpodstawowy"/>
        <w:numPr>
          <w:ilvl w:val="0"/>
          <w:numId w:val="8"/>
        </w:numPr>
        <w:suppressAutoHyphens w:val="0"/>
        <w:rPr>
          <w:b w:val="0"/>
          <w:kern w:val="16"/>
          <w:sz w:val="22"/>
          <w:szCs w:val="22"/>
        </w:rPr>
      </w:pPr>
      <w:r w:rsidRPr="00950EF8">
        <w:rPr>
          <w:b w:val="0"/>
          <w:kern w:val="16"/>
          <w:sz w:val="22"/>
          <w:szCs w:val="22"/>
        </w:rPr>
        <w:t xml:space="preserve">Wykonawca zobowiązuje się nie dokonywać cesji wierzytelności z tytułu udzielonej ochrony bez zgody Zamawiającego w formie pisemnej, pod rygorem nieważności. </w:t>
      </w:r>
    </w:p>
    <w:p w:rsidR="00865481" w:rsidRPr="00950EF8" w:rsidRDefault="00865481" w:rsidP="00865481">
      <w:pPr>
        <w:pStyle w:val="Tekstpodstawowy"/>
        <w:numPr>
          <w:ilvl w:val="0"/>
          <w:numId w:val="8"/>
        </w:numPr>
        <w:suppressAutoHyphens w:val="0"/>
        <w:rPr>
          <w:b w:val="0"/>
          <w:kern w:val="16"/>
          <w:sz w:val="22"/>
          <w:szCs w:val="22"/>
        </w:rPr>
      </w:pPr>
      <w:r w:rsidRPr="00950EF8">
        <w:rPr>
          <w:b w:val="0"/>
          <w:kern w:val="16"/>
          <w:sz w:val="22"/>
          <w:szCs w:val="22"/>
        </w:rPr>
        <w:t>Poza przypadkami określonymi w niniejszym paragrafie składka jest stała w okresie obowiązywania niniejszej umowy.</w:t>
      </w:r>
    </w:p>
    <w:p w:rsidR="00865481" w:rsidRPr="00950EF8" w:rsidRDefault="00865481" w:rsidP="00865481">
      <w:pPr>
        <w:pStyle w:val="Tekstpodstawowy"/>
        <w:rPr>
          <w:b w:val="0"/>
          <w:kern w:val="16"/>
          <w:sz w:val="22"/>
          <w:szCs w:val="22"/>
        </w:rPr>
      </w:pPr>
    </w:p>
    <w:p w:rsidR="00865481" w:rsidRPr="00950EF8" w:rsidRDefault="00865481" w:rsidP="00865481">
      <w:pPr>
        <w:pStyle w:val="Tekstpodstawowy"/>
        <w:jc w:val="center"/>
        <w:rPr>
          <w:b w:val="0"/>
          <w:kern w:val="16"/>
          <w:sz w:val="22"/>
          <w:szCs w:val="22"/>
        </w:rPr>
      </w:pPr>
      <w:r w:rsidRPr="00950EF8">
        <w:rPr>
          <w:b w:val="0"/>
          <w:kern w:val="16"/>
          <w:sz w:val="22"/>
          <w:szCs w:val="22"/>
        </w:rPr>
        <w:t>§ 5.</w:t>
      </w:r>
    </w:p>
    <w:p w:rsidR="00865481" w:rsidRPr="00950EF8" w:rsidRDefault="00865481" w:rsidP="00865481">
      <w:pPr>
        <w:pStyle w:val="Tekstpodstawowy"/>
        <w:jc w:val="center"/>
        <w:rPr>
          <w:b w:val="0"/>
          <w:kern w:val="16"/>
          <w:sz w:val="22"/>
          <w:szCs w:val="22"/>
        </w:rPr>
      </w:pPr>
    </w:p>
    <w:p w:rsidR="00865481" w:rsidRPr="00950EF8" w:rsidRDefault="00865481" w:rsidP="00865481">
      <w:pPr>
        <w:pStyle w:val="Tekstpodstawowy"/>
        <w:rPr>
          <w:b w:val="0"/>
          <w:kern w:val="16"/>
          <w:sz w:val="22"/>
          <w:szCs w:val="22"/>
        </w:rPr>
      </w:pPr>
      <w:r w:rsidRPr="00950EF8">
        <w:rPr>
          <w:b w:val="0"/>
          <w:kern w:val="16"/>
          <w:sz w:val="22"/>
          <w:szCs w:val="22"/>
        </w:rPr>
        <w:t>Do kontaktów z Wykonawcą, Zamawiający upoważnia, w granicach udzielonego pełnomocnictwa, brokera ubezpieczeniowego - City Broker sp. z o.o. ul. Zeylanda 3/1, 60-808 Poznań.</w:t>
      </w:r>
    </w:p>
    <w:p w:rsidR="00865481" w:rsidRPr="00950EF8" w:rsidRDefault="00865481" w:rsidP="00865481">
      <w:pPr>
        <w:pStyle w:val="Tekstpodstawowy"/>
        <w:jc w:val="center"/>
        <w:rPr>
          <w:b w:val="0"/>
          <w:kern w:val="16"/>
          <w:sz w:val="22"/>
          <w:szCs w:val="22"/>
        </w:rPr>
      </w:pPr>
      <w:r w:rsidRPr="00950EF8">
        <w:rPr>
          <w:b w:val="0"/>
          <w:kern w:val="16"/>
          <w:sz w:val="22"/>
          <w:szCs w:val="22"/>
        </w:rPr>
        <w:lastRenderedPageBreak/>
        <w:t>§ 6.</w:t>
      </w:r>
    </w:p>
    <w:p w:rsidR="00865481" w:rsidRPr="00950EF8" w:rsidRDefault="00865481" w:rsidP="00865481">
      <w:pPr>
        <w:pStyle w:val="Tekstpodstawowy"/>
        <w:jc w:val="center"/>
        <w:rPr>
          <w:b w:val="0"/>
          <w:kern w:val="16"/>
          <w:sz w:val="22"/>
          <w:szCs w:val="22"/>
        </w:rPr>
      </w:pPr>
    </w:p>
    <w:p w:rsidR="00865481" w:rsidRPr="00950EF8" w:rsidRDefault="00865481" w:rsidP="00865481">
      <w:pPr>
        <w:pStyle w:val="Tekstpodstawowy"/>
        <w:numPr>
          <w:ilvl w:val="0"/>
          <w:numId w:val="9"/>
        </w:numPr>
        <w:suppressAutoHyphens w:val="0"/>
        <w:rPr>
          <w:b w:val="0"/>
          <w:kern w:val="16"/>
          <w:sz w:val="22"/>
          <w:szCs w:val="22"/>
        </w:rPr>
      </w:pPr>
      <w:r w:rsidRPr="00950EF8">
        <w:rPr>
          <w:b w:val="0"/>
          <w:kern w:val="16"/>
          <w:sz w:val="22"/>
          <w:szCs w:val="22"/>
        </w:rPr>
        <w:t xml:space="preserve">Zamawiający zobowiązany jest do zawiadamiania Wykonawcy o zajściu zdarzenia objętego ochroną ubezpieczeniową w terminie określonym w trybie obsługi roszczeń ubezpieczeniowych (załącznik nr 4 do umowy) na druku „Zgłoszenie roszczenia do </w:t>
      </w:r>
      <w:r w:rsidR="00D2120B" w:rsidRPr="00950EF8">
        <w:rPr>
          <w:b w:val="0"/>
          <w:kern w:val="16"/>
          <w:sz w:val="22"/>
          <w:szCs w:val="22"/>
        </w:rPr>
        <w:t xml:space="preserve">Wykonawcy - </w:t>
      </w:r>
      <w:r w:rsidRPr="00950EF8">
        <w:rPr>
          <w:b w:val="0"/>
          <w:kern w:val="16"/>
          <w:sz w:val="22"/>
          <w:szCs w:val="22"/>
        </w:rPr>
        <w:t xml:space="preserve">zakładu ubezpieczeń z umowy ubezpieczenia Powiatu </w:t>
      </w:r>
      <w:r w:rsidR="00D2120B" w:rsidRPr="00950EF8">
        <w:rPr>
          <w:b w:val="0"/>
          <w:kern w:val="16"/>
          <w:sz w:val="22"/>
          <w:szCs w:val="22"/>
        </w:rPr>
        <w:t>Rawickiego</w:t>
      </w:r>
      <w:r w:rsidRPr="00950EF8">
        <w:rPr>
          <w:b w:val="0"/>
          <w:kern w:val="16"/>
          <w:sz w:val="22"/>
          <w:szCs w:val="22"/>
        </w:rPr>
        <w:t xml:space="preserve">”, który stanowi załącznik nr 5 do niniejszej umowy. W zakresie procedury likwidacji szkody Zamawiający i Wykonawca są związani treścią trybu obsługi roszczeń ubezpieczeniowych.  </w:t>
      </w:r>
    </w:p>
    <w:p w:rsidR="00865481" w:rsidRPr="00950EF8" w:rsidRDefault="00865481" w:rsidP="00865481">
      <w:pPr>
        <w:pStyle w:val="Tekstpodstawowy"/>
        <w:numPr>
          <w:ilvl w:val="0"/>
          <w:numId w:val="9"/>
        </w:numPr>
        <w:suppressAutoHyphens w:val="0"/>
        <w:rPr>
          <w:b w:val="0"/>
          <w:kern w:val="16"/>
          <w:sz w:val="22"/>
          <w:szCs w:val="22"/>
        </w:rPr>
      </w:pPr>
      <w:r w:rsidRPr="00950EF8">
        <w:rPr>
          <w:b w:val="0"/>
          <w:kern w:val="16"/>
          <w:sz w:val="22"/>
          <w:szCs w:val="22"/>
        </w:rPr>
        <w:t xml:space="preserve">Wykonawca zobowiązany jest, w terminie 7 dni od otrzymania zgłoszenia, pisemnie poinformować Zamawiającego o przyjęciu zgłoszenia roszczenia oraz określić tryb postępowania </w:t>
      </w:r>
      <w:r w:rsidR="00355BB2" w:rsidRPr="00950EF8">
        <w:rPr>
          <w:b w:val="0"/>
          <w:kern w:val="16"/>
          <w:sz w:val="22"/>
          <w:szCs w:val="22"/>
        </w:rPr>
        <w:br/>
      </w:r>
      <w:r w:rsidRPr="00950EF8">
        <w:rPr>
          <w:b w:val="0"/>
          <w:kern w:val="16"/>
          <w:sz w:val="22"/>
          <w:szCs w:val="22"/>
        </w:rPr>
        <w:t xml:space="preserve">i dokumenty niezbędne do ustalenia okoliczności zdarzenia powodującego roszczenie, odpowiedzialności Wykonawcy, wysokości świadczenia, a także podjąć czynności związane </w:t>
      </w:r>
      <w:r w:rsidR="00355BB2" w:rsidRPr="00950EF8">
        <w:rPr>
          <w:b w:val="0"/>
          <w:kern w:val="16"/>
          <w:sz w:val="22"/>
          <w:szCs w:val="22"/>
        </w:rPr>
        <w:br/>
      </w:r>
      <w:r w:rsidRPr="00950EF8">
        <w:rPr>
          <w:b w:val="0"/>
          <w:kern w:val="16"/>
          <w:sz w:val="22"/>
          <w:szCs w:val="22"/>
        </w:rPr>
        <w:t>z ustaleniem stanu faktycznego zdarzenia, zasadności zgłoszonych roszczeń i wysokości odszkodowania / świadczenia.</w:t>
      </w:r>
    </w:p>
    <w:p w:rsidR="00865481" w:rsidRPr="00950EF8" w:rsidRDefault="00865481" w:rsidP="00865481">
      <w:pPr>
        <w:pStyle w:val="Tekstpodstawowy"/>
        <w:numPr>
          <w:ilvl w:val="0"/>
          <w:numId w:val="9"/>
        </w:numPr>
        <w:suppressAutoHyphens w:val="0"/>
        <w:rPr>
          <w:b w:val="0"/>
          <w:kern w:val="16"/>
          <w:sz w:val="22"/>
          <w:szCs w:val="22"/>
        </w:rPr>
      </w:pPr>
      <w:r w:rsidRPr="00950EF8">
        <w:rPr>
          <w:b w:val="0"/>
          <w:kern w:val="16"/>
          <w:sz w:val="22"/>
          <w:szCs w:val="22"/>
        </w:rPr>
        <w:t xml:space="preserve">Wykonawca zobowiązany jest spełnić świadczenie (rozumiane jako otrzymanie na konto odszkodowania) w terminie 30 dni od daty otrzymania zawiadomienia, o którym mowa w ust. 1, </w:t>
      </w:r>
      <w:r w:rsidR="00355BB2" w:rsidRPr="00950EF8">
        <w:rPr>
          <w:b w:val="0"/>
          <w:kern w:val="16"/>
          <w:sz w:val="22"/>
          <w:szCs w:val="22"/>
        </w:rPr>
        <w:br/>
      </w:r>
      <w:r w:rsidRPr="00950EF8">
        <w:rPr>
          <w:b w:val="0"/>
          <w:kern w:val="16"/>
          <w:sz w:val="22"/>
          <w:szCs w:val="22"/>
        </w:rPr>
        <w:t>z zastrzeżeniem ust. 4.</w:t>
      </w:r>
    </w:p>
    <w:p w:rsidR="00865481" w:rsidRPr="00950EF8" w:rsidRDefault="00865481" w:rsidP="00865481">
      <w:pPr>
        <w:pStyle w:val="Tekstpodstawowy"/>
        <w:numPr>
          <w:ilvl w:val="0"/>
          <w:numId w:val="9"/>
        </w:numPr>
        <w:suppressAutoHyphens w:val="0"/>
        <w:rPr>
          <w:b w:val="0"/>
          <w:kern w:val="16"/>
          <w:sz w:val="22"/>
          <w:szCs w:val="22"/>
        </w:rPr>
      </w:pPr>
      <w:r w:rsidRPr="00950EF8">
        <w:rPr>
          <w:b w:val="0"/>
          <w:kern w:val="16"/>
          <w:sz w:val="22"/>
          <w:szCs w:val="22"/>
        </w:rPr>
        <w:t xml:space="preserve">W przypadku gdyby wyjaśnienie okoliczności niezbędnych do ustalenia odpowiedzialności Wykonawcy, albo wysokości odszkodowania / świadczenia okazały się niemożliwe w terminie określonym w ust. 3 przy zachowaniu należytej staranności przez Wykonawcę, Wykonawca zawiadamia pisemnie Zamawiającego o przyczynach niemożności zaspokojenia roszczenia </w:t>
      </w:r>
      <w:r w:rsidR="00355BB2" w:rsidRPr="00950EF8">
        <w:rPr>
          <w:b w:val="0"/>
          <w:kern w:val="16"/>
          <w:sz w:val="22"/>
          <w:szCs w:val="22"/>
        </w:rPr>
        <w:br/>
      </w:r>
      <w:r w:rsidRPr="00950EF8">
        <w:rPr>
          <w:b w:val="0"/>
          <w:kern w:val="16"/>
          <w:sz w:val="22"/>
          <w:szCs w:val="22"/>
        </w:rPr>
        <w:t>w całości lub części, a także wypłaca bezsporną część odszkodowania / świadczenia.</w:t>
      </w:r>
    </w:p>
    <w:p w:rsidR="00865481" w:rsidRPr="00950EF8" w:rsidRDefault="00865481" w:rsidP="00865481">
      <w:pPr>
        <w:pStyle w:val="Tekstpodstawowy"/>
        <w:numPr>
          <w:ilvl w:val="0"/>
          <w:numId w:val="9"/>
        </w:numPr>
        <w:suppressAutoHyphens w:val="0"/>
        <w:rPr>
          <w:b w:val="0"/>
          <w:kern w:val="16"/>
          <w:sz w:val="22"/>
          <w:szCs w:val="22"/>
        </w:rPr>
      </w:pPr>
      <w:r w:rsidRPr="00950EF8">
        <w:rPr>
          <w:b w:val="0"/>
          <w:kern w:val="16"/>
          <w:sz w:val="22"/>
          <w:szCs w:val="22"/>
        </w:rPr>
        <w:t xml:space="preserve">Wykonawca zobowiązany jest ostatecznie zakończyć proces likwidacji szkody </w:t>
      </w:r>
      <w:r w:rsidRPr="00950EF8">
        <w:rPr>
          <w:b w:val="0"/>
          <w:kern w:val="16"/>
          <w:sz w:val="22"/>
          <w:szCs w:val="22"/>
        </w:rPr>
        <w:br/>
        <w:t xml:space="preserve">i spełnić świadczenie w terminie 14 dni po ustąpieniu okoliczności, o których mowa </w:t>
      </w:r>
      <w:r w:rsidRPr="00950EF8">
        <w:rPr>
          <w:b w:val="0"/>
          <w:kern w:val="16"/>
          <w:sz w:val="22"/>
          <w:szCs w:val="22"/>
        </w:rPr>
        <w:br/>
        <w:t>w ust. 4.</w:t>
      </w:r>
    </w:p>
    <w:p w:rsidR="00865481" w:rsidRPr="00950EF8" w:rsidRDefault="00865481" w:rsidP="00865481">
      <w:pPr>
        <w:pStyle w:val="Tekstpodstawowy"/>
        <w:numPr>
          <w:ilvl w:val="0"/>
          <w:numId w:val="9"/>
        </w:numPr>
        <w:suppressAutoHyphens w:val="0"/>
        <w:rPr>
          <w:b w:val="0"/>
          <w:kern w:val="16"/>
          <w:sz w:val="22"/>
          <w:szCs w:val="22"/>
        </w:rPr>
      </w:pPr>
      <w:r w:rsidRPr="00950EF8">
        <w:rPr>
          <w:b w:val="0"/>
          <w:kern w:val="16"/>
          <w:sz w:val="22"/>
          <w:szCs w:val="22"/>
        </w:rPr>
        <w:t xml:space="preserve">W przypadku nie przedstawienia przez Zamawiającego faktur, rachunków czy kosztorysów za naprawę zniszczonego czy uszkodzonego mienia, Wykonawca dokonuje wyceny szkody </w:t>
      </w:r>
      <w:r w:rsidR="00355BB2" w:rsidRPr="00950EF8">
        <w:rPr>
          <w:b w:val="0"/>
          <w:kern w:val="16"/>
          <w:sz w:val="22"/>
          <w:szCs w:val="22"/>
        </w:rPr>
        <w:br/>
      </w:r>
      <w:r w:rsidRPr="00950EF8">
        <w:rPr>
          <w:b w:val="0"/>
          <w:kern w:val="16"/>
          <w:sz w:val="22"/>
          <w:szCs w:val="22"/>
        </w:rPr>
        <w:t xml:space="preserve">w oparciu o własny kosztorys i przedstawia go Zamawiającemu do akceptacji. </w:t>
      </w:r>
    </w:p>
    <w:p w:rsidR="00865481" w:rsidRPr="00950EF8" w:rsidRDefault="00865481" w:rsidP="00865481">
      <w:pPr>
        <w:pStyle w:val="Tekstpodstawowy"/>
        <w:suppressAutoHyphens w:val="0"/>
        <w:ind w:left="360"/>
        <w:rPr>
          <w:b w:val="0"/>
          <w:kern w:val="16"/>
          <w:sz w:val="22"/>
          <w:szCs w:val="22"/>
        </w:rPr>
      </w:pPr>
    </w:p>
    <w:p w:rsidR="00865481" w:rsidRPr="00950EF8" w:rsidRDefault="00865481" w:rsidP="00865481">
      <w:pPr>
        <w:pStyle w:val="Tekstpodstawowy"/>
        <w:jc w:val="center"/>
        <w:rPr>
          <w:b w:val="0"/>
          <w:kern w:val="16"/>
          <w:sz w:val="22"/>
          <w:szCs w:val="22"/>
        </w:rPr>
      </w:pPr>
      <w:r w:rsidRPr="00950EF8">
        <w:rPr>
          <w:b w:val="0"/>
          <w:kern w:val="16"/>
          <w:sz w:val="22"/>
          <w:szCs w:val="22"/>
        </w:rPr>
        <w:t>§ 7.</w:t>
      </w:r>
    </w:p>
    <w:p w:rsidR="00865481" w:rsidRPr="00950EF8" w:rsidRDefault="00865481" w:rsidP="00865481">
      <w:pPr>
        <w:pStyle w:val="Tekstpodstawowy"/>
        <w:jc w:val="center"/>
        <w:rPr>
          <w:b w:val="0"/>
          <w:kern w:val="16"/>
          <w:sz w:val="22"/>
          <w:szCs w:val="22"/>
        </w:rPr>
      </w:pPr>
    </w:p>
    <w:p w:rsidR="00865481" w:rsidRPr="00950EF8" w:rsidRDefault="00865481" w:rsidP="00355BB2">
      <w:pPr>
        <w:pStyle w:val="Tekstpodstawowy"/>
        <w:numPr>
          <w:ilvl w:val="1"/>
          <w:numId w:val="9"/>
        </w:numPr>
        <w:tabs>
          <w:tab w:val="clear" w:pos="1440"/>
        </w:tabs>
        <w:ind w:left="426" w:hanging="426"/>
        <w:rPr>
          <w:b w:val="0"/>
          <w:kern w:val="16"/>
          <w:sz w:val="22"/>
          <w:szCs w:val="22"/>
        </w:rPr>
      </w:pPr>
      <w:r w:rsidRPr="00950EF8">
        <w:rPr>
          <w:b w:val="0"/>
          <w:kern w:val="16"/>
          <w:sz w:val="22"/>
          <w:szCs w:val="22"/>
        </w:rPr>
        <w:t>Wykonawca zobowiązuje się nie ujawniać wobec osób trzecich niezwiązanych z realizacją</w:t>
      </w:r>
      <w:r w:rsidR="00355BB2" w:rsidRPr="00950EF8">
        <w:rPr>
          <w:b w:val="0"/>
          <w:kern w:val="16"/>
          <w:sz w:val="22"/>
          <w:szCs w:val="22"/>
        </w:rPr>
        <w:t xml:space="preserve"> </w:t>
      </w:r>
      <w:r w:rsidRPr="00950EF8">
        <w:rPr>
          <w:b w:val="0"/>
          <w:kern w:val="16"/>
          <w:sz w:val="22"/>
          <w:szCs w:val="22"/>
        </w:rPr>
        <w:t>niniejszej umowy, faktów i okoliczności poznanych w związku z jej wykonaniem.</w:t>
      </w:r>
    </w:p>
    <w:p w:rsidR="00865481" w:rsidRPr="00950EF8" w:rsidRDefault="00865481" w:rsidP="00355BB2">
      <w:pPr>
        <w:pStyle w:val="Tekstpodstawowy"/>
        <w:numPr>
          <w:ilvl w:val="1"/>
          <w:numId w:val="9"/>
        </w:numPr>
        <w:tabs>
          <w:tab w:val="clear" w:pos="1440"/>
        </w:tabs>
        <w:ind w:left="426" w:hanging="426"/>
        <w:rPr>
          <w:b w:val="0"/>
          <w:kern w:val="16"/>
          <w:sz w:val="22"/>
          <w:szCs w:val="22"/>
        </w:rPr>
      </w:pPr>
      <w:r w:rsidRPr="00950EF8">
        <w:rPr>
          <w:b w:val="0"/>
          <w:kern w:val="16"/>
          <w:sz w:val="22"/>
          <w:szCs w:val="22"/>
        </w:rPr>
        <w:t>Zamawiający powierza Wykonawcy dane osobowe, osób ubiegających się o odszkodowanie, wyłącznie w celu realizacji niniejszej umowy.</w:t>
      </w:r>
    </w:p>
    <w:p w:rsidR="00865481" w:rsidRPr="00950EF8" w:rsidRDefault="00865481" w:rsidP="00865481">
      <w:pPr>
        <w:pStyle w:val="Tekstpodstawowy"/>
        <w:jc w:val="center"/>
        <w:rPr>
          <w:b w:val="0"/>
          <w:kern w:val="16"/>
          <w:sz w:val="22"/>
          <w:szCs w:val="22"/>
        </w:rPr>
      </w:pPr>
    </w:p>
    <w:p w:rsidR="00865481" w:rsidRPr="00950EF8" w:rsidRDefault="00865481" w:rsidP="00865481">
      <w:pPr>
        <w:pStyle w:val="Tekstpodstawowy"/>
        <w:jc w:val="center"/>
        <w:rPr>
          <w:b w:val="0"/>
          <w:kern w:val="16"/>
          <w:sz w:val="22"/>
          <w:szCs w:val="22"/>
        </w:rPr>
      </w:pPr>
      <w:r w:rsidRPr="00950EF8">
        <w:rPr>
          <w:b w:val="0"/>
          <w:kern w:val="16"/>
          <w:sz w:val="22"/>
          <w:szCs w:val="22"/>
        </w:rPr>
        <w:t>§ 8.</w:t>
      </w:r>
    </w:p>
    <w:p w:rsidR="00865481" w:rsidRPr="00950EF8" w:rsidRDefault="00865481" w:rsidP="00865481">
      <w:pPr>
        <w:pStyle w:val="Tekstpodstawowy"/>
        <w:jc w:val="center"/>
        <w:rPr>
          <w:b w:val="0"/>
          <w:kern w:val="16"/>
          <w:sz w:val="22"/>
          <w:szCs w:val="22"/>
        </w:rPr>
      </w:pPr>
    </w:p>
    <w:p w:rsidR="00865481" w:rsidRPr="00950EF8" w:rsidRDefault="00865481" w:rsidP="00865481">
      <w:pPr>
        <w:pStyle w:val="Tekstpodstawowy"/>
        <w:numPr>
          <w:ilvl w:val="0"/>
          <w:numId w:val="10"/>
        </w:numPr>
        <w:tabs>
          <w:tab w:val="num" w:pos="426"/>
        </w:tabs>
        <w:ind w:left="426" w:hanging="426"/>
        <w:rPr>
          <w:b w:val="0"/>
          <w:kern w:val="16"/>
          <w:sz w:val="22"/>
          <w:szCs w:val="22"/>
        </w:rPr>
      </w:pPr>
      <w:r w:rsidRPr="00950EF8">
        <w:rPr>
          <w:b w:val="0"/>
          <w:kern w:val="16"/>
          <w:sz w:val="22"/>
          <w:szCs w:val="22"/>
        </w:rPr>
        <w:t xml:space="preserve">W razie zaistnienia istotnej zmiany okoliczności powodującej, że wykonanie umowy nie leży </w:t>
      </w:r>
      <w:r w:rsidRPr="00950EF8">
        <w:rPr>
          <w:b w:val="0"/>
          <w:kern w:val="16"/>
          <w:sz w:val="22"/>
          <w:szCs w:val="22"/>
        </w:rPr>
        <w:br/>
        <w:t>w interesie publicznym, czego nie można było przewidzieć w chwili zawarcia umowy, Zamawiający może odstąpić od umowy terminie 30 dni od powzięcia wiadomości o tych okolicznościach.</w:t>
      </w:r>
    </w:p>
    <w:p w:rsidR="00865481" w:rsidRPr="00950EF8" w:rsidRDefault="00865481" w:rsidP="00865481">
      <w:pPr>
        <w:pStyle w:val="Tekstpodstawowy"/>
        <w:numPr>
          <w:ilvl w:val="0"/>
          <w:numId w:val="10"/>
        </w:numPr>
        <w:tabs>
          <w:tab w:val="num" w:pos="426"/>
        </w:tabs>
        <w:ind w:left="426" w:hanging="426"/>
        <w:rPr>
          <w:b w:val="0"/>
          <w:kern w:val="16"/>
          <w:sz w:val="22"/>
          <w:szCs w:val="22"/>
        </w:rPr>
      </w:pPr>
      <w:r w:rsidRPr="00950EF8">
        <w:rPr>
          <w:b w:val="0"/>
          <w:sz w:val="22"/>
          <w:szCs w:val="22"/>
          <w:lang w:eastAsia="pl-PL"/>
        </w:rPr>
        <w:t>W przypadku, o którym mowa w ust. 1, wykonawca może żądać wyłącznie wynagrodzenia należnego z tytułu wykonania części umowy</w:t>
      </w:r>
    </w:p>
    <w:p w:rsidR="00865481" w:rsidRPr="00950EF8" w:rsidRDefault="00865481" w:rsidP="00865481">
      <w:pPr>
        <w:pStyle w:val="Tekstpodstawowy"/>
        <w:rPr>
          <w:b w:val="0"/>
          <w:sz w:val="22"/>
          <w:szCs w:val="22"/>
          <w:lang w:eastAsia="pl-PL"/>
        </w:rPr>
      </w:pPr>
    </w:p>
    <w:p w:rsidR="00865481" w:rsidRPr="00950EF8" w:rsidRDefault="00865481" w:rsidP="00865481">
      <w:pPr>
        <w:pStyle w:val="Tekstpodstawowy"/>
        <w:jc w:val="center"/>
        <w:rPr>
          <w:b w:val="0"/>
          <w:kern w:val="16"/>
          <w:sz w:val="22"/>
          <w:szCs w:val="22"/>
        </w:rPr>
      </w:pPr>
    </w:p>
    <w:p w:rsidR="00865481" w:rsidRPr="00950EF8" w:rsidRDefault="00865481" w:rsidP="00865481">
      <w:pPr>
        <w:pStyle w:val="Tekstpodstawowy"/>
        <w:jc w:val="center"/>
        <w:rPr>
          <w:b w:val="0"/>
          <w:kern w:val="16"/>
          <w:sz w:val="22"/>
          <w:szCs w:val="22"/>
        </w:rPr>
      </w:pPr>
      <w:r w:rsidRPr="00950EF8">
        <w:rPr>
          <w:b w:val="0"/>
          <w:kern w:val="16"/>
          <w:sz w:val="22"/>
          <w:szCs w:val="22"/>
        </w:rPr>
        <w:t xml:space="preserve">§ </w:t>
      </w:r>
      <w:r w:rsidR="007D0AFC" w:rsidRPr="00950EF8">
        <w:rPr>
          <w:b w:val="0"/>
          <w:kern w:val="16"/>
          <w:sz w:val="22"/>
          <w:szCs w:val="22"/>
        </w:rPr>
        <w:t>9</w:t>
      </w:r>
      <w:r w:rsidRPr="00950EF8">
        <w:rPr>
          <w:b w:val="0"/>
          <w:kern w:val="16"/>
          <w:sz w:val="22"/>
          <w:szCs w:val="22"/>
        </w:rPr>
        <w:t>.</w:t>
      </w:r>
    </w:p>
    <w:p w:rsidR="00865481" w:rsidRPr="00950EF8" w:rsidRDefault="00865481" w:rsidP="00865481">
      <w:pPr>
        <w:pStyle w:val="Tekstpodstawowy"/>
        <w:jc w:val="center"/>
        <w:rPr>
          <w:b w:val="0"/>
          <w:kern w:val="16"/>
          <w:sz w:val="22"/>
          <w:szCs w:val="22"/>
        </w:rPr>
      </w:pPr>
    </w:p>
    <w:p w:rsidR="00865481" w:rsidRPr="00950EF8" w:rsidRDefault="00865481" w:rsidP="00315989">
      <w:pPr>
        <w:pStyle w:val="Tekstpodstawowy"/>
        <w:numPr>
          <w:ilvl w:val="0"/>
          <w:numId w:val="11"/>
        </w:numPr>
        <w:tabs>
          <w:tab w:val="num" w:pos="360"/>
        </w:tabs>
        <w:suppressAutoHyphens w:val="0"/>
        <w:ind w:left="360"/>
        <w:rPr>
          <w:b w:val="0"/>
          <w:kern w:val="16"/>
          <w:sz w:val="22"/>
          <w:szCs w:val="22"/>
        </w:rPr>
      </w:pPr>
      <w:r w:rsidRPr="00950EF8">
        <w:rPr>
          <w:b w:val="0"/>
          <w:kern w:val="16"/>
          <w:sz w:val="22"/>
          <w:szCs w:val="22"/>
        </w:rPr>
        <w:t>Załączniki stanowią integralną część umowy.</w:t>
      </w:r>
    </w:p>
    <w:p w:rsidR="00865481" w:rsidRPr="00950EF8" w:rsidRDefault="00865481" w:rsidP="00315989">
      <w:pPr>
        <w:pStyle w:val="Tekstpodstawowy"/>
        <w:numPr>
          <w:ilvl w:val="0"/>
          <w:numId w:val="11"/>
        </w:numPr>
        <w:tabs>
          <w:tab w:val="num" w:pos="360"/>
        </w:tabs>
        <w:suppressAutoHyphens w:val="0"/>
        <w:ind w:left="360"/>
        <w:rPr>
          <w:b w:val="0"/>
          <w:kern w:val="16"/>
          <w:sz w:val="22"/>
          <w:szCs w:val="22"/>
        </w:rPr>
      </w:pPr>
      <w:r w:rsidRPr="00950EF8">
        <w:rPr>
          <w:b w:val="0"/>
          <w:kern w:val="16"/>
          <w:sz w:val="22"/>
          <w:szCs w:val="22"/>
        </w:rPr>
        <w:t>Wszelkie zmiany, bądź uzupełnienia niniejszej umowy, w tym jej załączników, wymagają formy pisemnej w postaci aneksu pod rygorem nieważności.</w:t>
      </w:r>
    </w:p>
    <w:p w:rsidR="00865481" w:rsidRPr="00950EF8" w:rsidRDefault="00865481" w:rsidP="00315989">
      <w:pPr>
        <w:pStyle w:val="Tekstpodstawowy"/>
        <w:numPr>
          <w:ilvl w:val="0"/>
          <w:numId w:val="11"/>
        </w:numPr>
        <w:tabs>
          <w:tab w:val="num" w:pos="360"/>
        </w:tabs>
        <w:suppressAutoHyphens w:val="0"/>
        <w:ind w:left="360"/>
        <w:rPr>
          <w:b w:val="0"/>
          <w:kern w:val="16"/>
          <w:sz w:val="22"/>
          <w:szCs w:val="22"/>
        </w:rPr>
      </w:pPr>
      <w:r w:rsidRPr="00950EF8">
        <w:rPr>
          <w:b w:val="0"/>
          <w:kern w:val="16"/>
          <w:sz w:val="22"/>
          <w:szCs w:val="22"/>
        </w:rPr>
        <w:t>Spory wynikłe na tle stosowania niniejszej umowy rozpatrywane będą przez sąd właściwy dla siedziby Zamawiającego.</w:t>
      </w:r>
    </w:p>
    <w:p w:rsidR="00865481" w:rsidRPr="00950EF8" w:rsidRDefault="00865481" w:rsidP="00315989">
      <w:pPr>
        <w:pStyle w:val="Tekstpodstawowy"/>
        <w:numPr>
          <w:ilvl w:val="0"/>
          <w:numId w:val="11"/>
        </w:numPr>
        <w:tabs>
          <w:tab w:val="num" w:pos="360"/>
        </w:tabs>
        <w:suppressAutoHyphens w:val="0"/>
        <w:ind w:left="360"/>
        <w:rPr>
          <w:b w:val="0"/>
          <w:kern w:val="16"/>
          <w:sz w:val="22"/>
          <w:szCs w:val="22"/>
        </w:rPr>
      </w:pPr>
      <w:r w:rsidRPr="00950EF8">
        <w:rPr>
          <w:b w:val="0"/>
          <w:kern w:val="16"/>
          <w:sz w:val="22"/>
          <w:szCs w:val="22"/>
        </w:rPr>
        <w:t xml:space="preserve">W sprawach nie uregulowanych niniejszą umową zastosowanie mają przepisy ustawy Prawo Zamówień Publicznych, ustawy Kodeks cywilny, </w:t>
      </w:r>
      <w:r w:rsidR="00315989" w:rsidRPr="00950EF8">
        <w:rPr>
          <w:b w:val="0"/>
          <w:kern w:val="16"/>
          <w:sz w:val="22"/>
          <w:szCs w:val="22"/>
        </w:rPr>
        <w:t xml:space="preserve">ustawy o działalności ubezpieczeniowej </w:t>
      </w:r>
      <w:r w:rsidR="00355BB2" w:rsidRPr="00950EF8">
        <w:rPr>
          <w:b w:val="0"/>
          <w:kern w:val="16"/>
          <w:sz w:val="22"/>
          <w:szCs w:val="22"/>
        </w:rPr>
        <w:br/>
      </w:r>
      <w:r w:rsidR="00315989" w:rsidRPr="00950EF8">
        <w:rPr>
          <w:b w:val="0"/>
          <w:kern w:val="16"/>
          <w:sz w:val="22"/>
          <w:szCs w:val="22"/>
        </w:rPr>
        <w:lastRenderedPageBreak/>
        <w:t xml:space="preserve">i reasekuracyjnej, </w:t>
      </w:r>
      <w:r w:rsidRPr="00950EF8">
        <w:rPr>
          <w:b w:val="0"/>
          <w:kern w:val="16"/>
          <w:sz w:val="22"/>
          <w:szCs w:val="22"/>
        </w:rPr>
        <w:t>ustawy o dystrybucji ubezpieczeń , ustawy  o ubezpieczeniach obowiązkowych, Ubezpieczeniowym Funduszu Gwarancyjnym i Polskim Biurze Ubezpieczycieli Komunikacyjnych.</w:t>
      </w:r>
    </w:p>
    <w:p w:rsidR="00355BB2" w:rsidRPr="00950EF8" w:rsidRDefault="00355BB2" w:rsidP="00865481">
      <w:pPr>
        <w:pStyle w:val="Tekstpodstawowy"/>
        <w:jc w:val="center"/>
        <w:rPr>
          <w:b w:val="0"/>
          <w:kern w:val="16"/>
          <w:sz w:val="22"/>
          <w:szCs w:val="22"/>
        </w:rPr>
      </w:pPr>
    </w:p>
    <w:p w:rsidR="00865481" w:rsidRPr="00950EF8" w:rsidRDefault="00865481" w:rsidP="00865481">
      <w:pPr>
        <w:pStyle w:val="Tekstpodstawowy"/>
        <w:jc w:val="center"/>
        <w:rPr>
          <w:b w:val="0"/>
          <w:kern w:val="16"/>
          <w:sz w:val="22"/>
          <w:szCs w:val="22"/>
        </w:rPr>
      </w:pPr>
      <w:r w:rsidRPr="00950EF8">
        <w:rPr>
          <w:b w:val="0"/>
          <w:kern w:val="16"/>
          <w:sz w:val="22"/>
          <w:szCs w:val="22"/>
        </w:rPr>
        <w:t>§ 1</w:t>
      </w:r>
      <w:r w:rsidR="007D0AFC" w:rsidRPr="00950EF8">
        <w:rPr>
          <w:b w:val="0"/>
          <w:kern w:val="16"/>
          <w:sz w:val="22"/>
          <w:szCs w:val="22"/>
        </w:rPr>
        <w:t>0</w:t>
      </w:r>
      <w:r w:rsidRPr="00950EF8">
        <w:rPr>
          <w:b w:val="0"/>
          <w:kern w:val="16"/>
          <w:sz w:val="22"/>
          <w:szCs w:val="22"/>
        </w:rPr>
        <w:t>.</w:t>
      </w:r>
    </w:p>
    <w:p w:rsidR="00865481" w:rsidRPr="00950EF8" w:rsidRDefault="00865481" w:rsidP="00865481">
      <w:pPr>
        <w:pStyle w:val="Tekstpodstawowy"/>
        <w:jc w:val="center"/>
        <w:rPr>
          <w:b w:val="0"/>
          <w:kern w:val="16"/>
          <w:sz w:val="22"/>
          <w:szCs w:val="22"/>
        </w:rPr>
      </w:pPr>
    </w:p>
    <w:p w:rsidR="00865481" w:rsidRPr="00950EF8" w:rsidRDefault="00865481" w:rsidP="00865481">
      <w:pPr>
        <w:pStyle w:val="Tekstpodstawowy"/>
        <w:rPr>
          <w:b w:val="0"/>
          <w:kern w:val="16"/>
          <w:sz w:val="22"/>
          <w:szCs w:val="22"/>
        </w:rPr>
      </w:pPr>
      <w:r w:rsidRPr="00950EF8">
        <w:rPr>
          <w:b w:val="0"/>
          <w:kern w:val="16"/>
          <w:sz w:val="22"/>
          <w:szCs w:val="22"/>
        </w:rPr>
        <w:t xml:space="preserve">Umowę sporządzono w </w:t>
      </w:r>
      <w:r w:rsidR="00AC7E19" w:rsidRPr="00950EF8">
        <w:rPr>
          <w:b w:val="0"/>
          <w:kern w:val="16"/>
          <w:sz w:val="22"/>
          <w:szCs w:val="22"/>
        </w:rPr>
        <w:t>trzech</w:t>
      </w:r>
      <w:r w:rsidRPr="00950EF8">
        <w:rPr>
          <w:b w:val="0"/>
          <w:kern w:val="16"/>
          <w:sz w:val="22"/>
          <w:szCs w:val="22"/>
        </w:rPr>
        <w:t xml:space="preserve"> jednobrzmiących egzemplarzach na prawach oryginału, </w:t>
      </w:r>
      <w:r w:rsidR="00AC7E19" w:rsidRPr="00950EF8">
        <w:rPr>
          <w:b w:val="0"/>
          <w:kern w:val="16"/>
          <w:sz w:val="22"/>
          <w:szCs w:val="22"/>
        </w:rPr>
        <w:t>z czego</w:t>
      </w:r>
      <w:r w:rsidRPr="00950EF8">
        <w:rPr>
          <w:b w:val="0"/>
          <w:kern w:val="16"/>
          <w:sz w:val="22"/>
          <w:szCs w:val="22"/>
        </w:rPr>
        <w:t xml:space="preserve"> jed</w:t>
      </w:r>
      <w:r w:rsidR="00AC7E19" w:rsidRPr="00950EF8">
        <w:rPr>
          <w:b w:val="0"/>
          <w:kern w:val="16"/>
          <w:sz w:val="22"/>
          <w:szCs w:val="22"/>
        </w:rPr>
        <w:t>en otrzymuje</w:t>
      </w:r>
      <w:r w:rsidRPr="00950EF8">
        <w:rPr>
          <w:b w:val="0"/>
          <w:kern w:val="16"/>
          <w:sz w:val="22"/>
          <w:szCs w:val="22"/>
        </w:rPr>
        <w:t xml:space="preserve"> Wykonawc</w:t>
      </w:r>
      <w:r w:rsidR="00AC7E19" w:rsidRPr="00950EF8">
        <w:rPr>
          <w:b w:val="0"/>
          <w:kern w:val="16"/>
          <w:sz w:val="22"/>
          <w:szCs w:val="22"/>
        </w:rPr>
        <w:t xml:space="preserve">a a dwa </w:t>
      </w:r>
      <w:r w:rsidRPr="00950EF8">
        <w:rPr>
          <w:b w:val="0"/>
          <w:kern w:val="16"/>
          <w:sz w:val="22"/>
          <w:szCs w:val="22"/>
        </w:rPr>
        <w:t>Zamawiając</w:t>
      </w:r>
      <w:r w:rsidR="00AC7E19" w:rsidRPr="00950EF8">
        <w:rPr>
          <w:b w:val="0"/>
          <w:kern w:val="16"/>
          <w:sz w:val="22"/>
          <w:szCs w:val="22"/>
        </w:rPr>
        <w:t>y</w:t>
      </w:r>
      <w:r w:rsidRPr="00950EF8">
        <w:rPr>
          <w:b w:val="0"/>
          <w:kern w:val="16"/>
          <w:sz w:val="22"/>
          <w:szCs w:val="22"/>
        </w:rPr>
        <w:t>.</w:t>
      </w:r>
    </w:p>
    <w:p w:rsidR="00865481" w:rsidRPr="00950EF8" w:rsidRDefault="00865481" w:rsidP="00865481">
      <w:pPr>
        <w:pStyle w:val="Tekstpodstawowy"/>
        <w:ind w:left="708" w:firstLine="708"/>
        <w:jc w:val="left"/>
        <w:rPr>
          <w:b w:val="0"/>
          <w:sz w:val="22"/>
          <w:szCs w:val="22"/>
        </w:rPr>
      </w:pPr>
    </w:p>
    <w:p w:rsidR="007D0AFC" w:rsidRPr="00950EF8" w:rsidRDefault="007D0AFC" w:rsidP="00865481">
      <w:pPr>
        <w:pStyle w:val="Tekstpodstawowy"/>
        <w:ind w:left="708" w:firstLine="708"/>
        <w:jc w:val="left"/>
        <w:rPr>
          <w:b w:val="0"/>
          <w:sz w:val="22"/>
          <w:szCs w:val="22"/>
        </w:rPr>
      </w:pPr>
    </w:p>
    <w:p w:rsidR="007D0AFC" w:rsidRPr="00950EF8" w:rsidRDefault="007D0AFC" w:rsidP="00865481">
      <w:pPr>
        <w:pStyle w:val="Tekstpodstawowy"/>
        <w:ind w:left="708" w:firstLine="708"/>
        <w:jc w:val="left"/>
        <w:rPr>
          <w:b w:val="0"/>
          <w:sz w:val="22"/>
          <w:szCs w:val="22"/>
        </w:rPr>
      </w:pPr>
    </w:p>
    <w:p w:rsidR="007D0AFC" w:rsidRPr="00950EF8" w:rsidRDefault="007D0AFC" w:rsidP="00865481">
      <w:pPr>
        <w:pStyle w:val="Tekstpodstawowy"/>
        <w:ind w:left="708" w:firstLine="708"/>
        <w:jc w:val="left"/>
        <w:rPr>
          <w:b w:val="0"/>
          <w:sz w:val="22"/>
          <w:szCs w:val="22"/>
        </w:rPr>
      </w:pPr>
    </w:p>
    <w:p w:rsidR="007D0AFC" w:rsidRPr="00950EF8" w:rsidRDefault="007D0AFC" w:rsidP="00865481">
      <w:pPr>
        <w:pStyle w:val="Tekstpodstawowy"/>
        <w:ind w:left="708" w:firstLine="708"/>
        <w:jc w:val="left"/>
        <w:rPr>
          <w:b w:val="0"/>
          <w:sz w:val="22"/>
          <w:szCs w:val="22"/>
        </w:rPr>
      </w:pPr>
    </w:p>
    <w:p w:rsidR="007D0AFC" w:rsidRPr="00950EF8" w:rsidRDefault="007D0AFC" w:rsidP="00865481">
      <w:pPr>
        <w:pStyle w:val="Tekstpodstawowy"/>
        <w:ind w:left="708" w:firstLine="708"/>
        <w:jc w:val="left"/>
        <w:rPr>
          <w:b w:val="0"/>
          <w:sz w:val="22"/>
          <w:szCs w:val="22"/>
        </w:rPr>
      </w:pPr>
    </w:p>
    <w:p w:rsidR="007D0AFC" w:rsidRPr="00950EF8" w:rsidRDefault="007D0AFC" w:rsidP="00865481">
      <w:pPr>
        <w:pStyle w:val="Tekstpodstawowy"/>
        <w:ind w:left="708" w:firstLine="708"/>
        <w:jc w:val="left"/>
        <w:rPr>
          <w:b w:val="0"/>
          <w:sz w:val="22"/>
          <w:szCs w:val="22"/>
        </w:rPr>
      </w:pPr>
    </w:p>
    <w:p w:rsidR="00865481" w:rsidRPr="00950EF8" w:rsidRDefault="00865481" w:rsidP="00865481">
      <w:pPr>
        <w:pStyle w:val="Tekstpodstawowy"/>
        <w:jc w:val="left"/>
        <w:rPr>
          <w:b w:val="0"/>
          <w:sz w:val="22"/>
          <w:szCs w:val="22"/>
        </w:rPr>
      </w:pPr>
    </w:p>
    <w:p w:rsidR="00865481" w:rsidRPr="00950EF8" w:rsidRDefault="00865481" w:rsidP="00865481">
      <w:pPr>
        <w:pStyle w:val="Tekstpodstawowy"/>
        <w:jc w:val="left"/>
        <w:rPr>
          <w:b w:val="0"/>
          <w:sz w:val="22"/>
          <w:szCs w:val="22"/>
        </w:rPr>
      </w:pPr>
    </w:p>
    <w:tbl>
      <w:tblPr>
        <w:tblW w:w="0" w:type="auto"/>
        <w:jc w:val="center"/>
        <w:tblLook w:val="01E0" w:firstRow="1" w:lastRow="1" w:firstColumn="1" w:lastColumn="1" w:noHBand="0" w:noVBand="0"/>
      </w:tblPr>
      <w:tblGrid>
        <w:gridCol w:w="4068"/>
        <w:gridCol w:w="1440"/>
        <w:gridCol w:w="3780"/>
      </w:tblGrid>
      <w:tr w:rsidR="00865481" w:rsidRPr="00950EF8" w:rsidTr="00865481">
        <w:trPr>
          <w:trHeight w:val="467"/>
          <w:jc w:val="center"/>
        </w:trPr>
        <w:tc>
          <w:tcPr>
            <w:tcW w:w="4068" w:type="dxa"/>
            <w:tcBorders>
              <w:top w:val="single" w:sz="4" w:space="0" w:color="auto"/>
              <w:left w:val="nil"/>
              <w:bottom w:val="nil"/>
              <w:right w:val="nil"/>
            </w:tcBorders>
            <w:hideMark/>
          </w:tcPr>
          <w:p w:rsidR="00865481" w:rsidRPr="00950EF8" w:rsidRDefault="00865481">
            <w:pPr>
              <w:pStyle w:val="Tekstpodstawowy"/>
              <w:jc w:val="center"/>
              <w:rPr>
                <w:b w:val="0"/>
                <w:sz w:val="22"/>
                <w:szCs w:val="22"/>
              </w:rPr>
            </w:pPr>
            <w:r w:rsidRPr="00950EF8">
              <w:rPr>
                <w:b w:val="0"/>
                <w:sz w:val="22"/>
                <w:szCs w:val="22"/>
              </w:rPr>
              <w:t>Zamawiający</w:t>
            </w:r>
          </w:p>
        </w:tc>
        <w:tc>
          <w:tcPr>
            <w:tcW w:w="1440" w:type="dxa"/>
          </w:tcPr>
          <w:p w:rsidR="00865481" w:rsidRPr="00950EF8" w:rsidRDefault="00865481">
            <w:pPr>
              <w:pStyle w:val="Tekstpodstawowy"/>
              <w:jc w:val="center"/>
              <w:rPr>
                <w:b w:val="0"/>
                <w:sz w:val="22"/>
                <w:szCs w:val="22"/>
              </w:rPr>
            </w:pPr>
          </w:p>
        </w:tc>
        <w:tc>
          <w:tcPr>
            <w:tcW w:w="3780" w:type="dxa"/>
            <w:tcBorders>
              <w:top w:val="single" w:sz="4" w:space="0" w:color="auto"/>
              <w:left w:val="nil"/>
              <w:bottom w:val="nil"/>
              <w:right w:val="nil"/>
            </w:tcBorders>
            <w:hideMark/>
          </w:tcPr>
          <w:p w:rsidR="00865481" w:rsidRPr="00950EF8" w:rsidRDefault="00865481">
            <w:pPr>
              <w:pStyle w:val="Tekstpodstawowy"/>
              <w:jc w:val="center"/>
              <w:rPr>
                <w:b w:val="0"/>
                <w:sz w:val="22"/>
                <w:szCs w:val="22"/>
              </w:rPr>
            </w:pPr>
            <w:r w:rsidRPr="00950EF8">
              <w:rPr>
                <w:b w:val="0"/>
                <w:sz w:val="22"/>
                <w:szCs w:val="22"/>
              </w:rPr>
              <w:t>Wykonawca</w:t>
            </w:r>
          </w:p>
        </w:tc>
      </w:tr>
    </w:tbl>
    <w:p w:rsidR="00865481" w:rsidRPr="00950EF8" w:rsidRDefault="00865481" w:rsidP="00865481">
      <w:pPr>
        <w:pStyle w:val="Tekstpodstawowy"/>
        <w:rPr>
          <w:b w:val="0"/>
          <w:kern w:val="2"/>
          <w:sz w:val="22"/>
          <w:szCs w:val="22"/>
        </w:rPr>
      </w:pPr>
    </w:p>
    <w:p w:rsidR="00865481" w:rsidRPr="00950EF8" w:rsidRDefault="00865481" w:rsidP="00865481">
      <w:pPr>
        <w:pStyle w:val="Tekstpodstawowy"/>
        <w:rPr>
          <w:b w:val="0"/>
          <w:kern w:val="2"/>
          <w:sz w:val="22"/>
          <w:szCs w:val="22"/>
        </w:rPr>
      </w:pPr>
    </w:p>
    <w:p w:rsidR="00865481" w:rsidRPr="00950EF8" w:rsidRDefault="00865481" w:rsidP="00865481">
      <w:pPr>
        <w:pStyle w:val="Tekstpodstawowy"/>
        <w:rPr>
          <w:b w:val="0"/>
          <w:kern w:val="2"/>
          <w:sz w:val="22"/>
          <w:szCs w:val="22"/>
        </w:rPr>
      </w:pPr>
    </w:p>
    <w:p w:rsidR="007D0AFC" w:rsidRPr="00950EF8" w:rsidRDefault="007D0AFC" w:rsidP="00865481">
      <w:pPr>
        <w:pStyle w:val="Tekstpodstawowy"/>
        <w:rPr>
          <w:b w:val="0"/>
          <w:kern w:val="2"/>
          <w:sz w:val="22"/>
          <w:szCs w:val="22"/>
        </w:rPr>
      </w:pPr>
    </w:p>
    <w:p w:rsidR="00865481" w:rsidRPr="00950EF8" w:rsidRDefault="00865481" w:rsidP="00865481">
      <w:pPr>
        <w:pStyle w:val="Tekstpodstawowy"/>
        <w:rPr>
          <w:b w:val="0"/>
          <w:kern w:val="2"/>
          <w:sz w:val="22"/>
          <w:szCs w:val="22"/>
        </w:rPr>
      </w:pPr>
    </w:p>
    <w:p w:rsidR="00865481" w:rsidRPr="00950EF8" w:rsidRDefault="00865481" w:rsidP="00865481">
      <w:pPr>
        <w:pStyle w:val="Tekstpodstawowy"/>
        <w:rPr>
          <w:b w:val="0"/>
          <w:kern w:val="2"/>
          <w:sz w:val="22"/>
          <w:szCs w:val="22"/>
        </w:rPr>
      </w:pPr>
    </w:p>
    <w:p w:rsidR="00865481" w:rsidRPr="00950EF8" w:rsidRDefault="00865481" w:rsidP="00865481">
      <w:pPr>
        <w:pStyle w:val="Tekstpodstawowy"/>
        <w:rPr>
          <w:b w:val="0"/>
          <w:kern w:val="2"/>
          <w:sz w:val="22"/>
          <w:szCs w:val="22"/>
        </w:rPr>
      </w:pPr>
      <w:r w:rsidRPr="00950EF8">
        <w:rPr>
          <w:b w:val="0"/>
          <w:kern w:val="2"/>
          <w:sz w:val="22"/>
          <w:szCs w:val="22"/>
        </w:rPr>
        <w:t>Załączniki:</w:t>
      </w:r>
    </w:p>
    <w:p w:rsidR="00865481" w:rsidRPr="00950EF8" w:rsidRDefault="00865481" w:rsidP="00865481">
      <w:pPr>
        <w:pStyle w:val="Tekstpodstawowy"/>
        <w:numPr>
          <w:ilvl w:val="0"/>
          <w:numId w:val="12"/>
        </w:numPr>
        <w:rPr>
          <w:b w:val="0"/>
          <w:kern w:val="2"/>
          <w:sz w:val="22"/>
          <w:szCs w:val="22"/>
        </w:rPr>
      </w:pPr>
      <w:r w:rsidRPr="00950EF8">
        <w:rPr>
          <w:b w:val="0"/>
          <w:kern w:val="2"/>
          <w:sz w:val="22"/>
          <w:szCs w:val="22"/>
        </w:rPr>
        <w:t>Szczególne warunki ubezpieczenia wymagane przez Zamawiającego.</w:t>
      </w:r>
    </w:p>
    <w:p w:rsidR="00865481" w:rsidRPr="00950EF8" w:rsidRDefault="00865481" w:rsidP="00865481">
      <w:pPr>
        <w:pStyle w:val="Tekstpodstawowy"/>
        <w:numPr>
          <w:ilvl w:val="0"/>
          <w:numId w:val="12"/>
        </w:numPr>
        <w:rPr>
          <w:b w:val="0"/>
          <w:kern w:val="2"/>
          <w:sz w:val="22"/>
          <w:szCs w:val="22"/>
        </w:rPr>
      </w:pPr>
      <w:r w:rsidRPr="00950EF8">
        <w:rPr>
          <w:b w:val="0"/>
          <w:kern w:val="2"/>
          <w:sz w:val="22"/>
          <w:szCs w:val="22"/>
        </w:rPr>
        <w:t>Wyszczególnienie zakresu ryzyk dodatkowych zaproponowanych przez Wykonawcę.</w:t>
      </w:r>
    </w:p>
    <w:p w:rsidR="00865481" w:rsidRPr="00950EF8" w:rsidRDefault="00865481" w:rsidP="00865481">
      <w:pPr>
        <w:pStyle w:val="Tekstpodstawowy"/>
        <w:numPr>
          <w:ilvl w:val="0"/>
          <w:numId w:val="12"/>
        </w:numPr>
        <w:rPr>
          <w:b w:val="0"/>
          <w:kern w:val="2"/>
          <w:sz w:val="22"/>
          <w:szCs w:val="22"/>
        </w:rPr>
      </w:pPr>
      <w:r w:rsidRPr="00950EF8">
        <w:rPr>
          <w:b w:val="0"/>
          <w:kern w:val="2"/>
          <w:sz w:val="22"/>
          <w:szCs w:val="22"/>
        </w:rPr>
        <w:t>Ogólne Warunki Ubezpieczeń Wykonawcy.</w:t>
      </w:r>
    </w:p>
    <w:p w:rsidR="00865481" w:rsidRPr="00950EF8" w:rsidRDefault="00865481" w:rsidP="00865481">
      <w:pPr>
        <w:pStyle w:val="Tekstpodstawowy"/>
        <w:numPr>
          <w:ilvl w:val="0"/>
          <w:numId w:val="12"/>
        </w:numPr>
        <w:rPr>
          <w:b w:val="0"/>
          <w:kern w:val="2"/>
          <w:sz w:val="22"/>
          <w:szCs w:val="22"/>
        </w:rPr>
      </w:pPr>
      <w:r w:rsidRPr="00950EF8">
        <w:rPr>
          <w:b w:val="0"/>
          <w:kern w:val="2"/>
          <w:sz w:val="22"/>
          <w:szCs w:val="22"/>
        </w:rPr>
        <w:t xml:space="preserve">Tryb obsługi roszczeń ubezpieczeniowych jednostek organizacyjnych </w:t>
      </w:r>
      <w:r w:rsidRPr="00950EF8">
        <w:rPr>
          <w:b w:val="0"/>
          <w:kern w:val="16"/>
          <w:sz w:val="22"/>
          <w:szCs w:val="22"/>
        </w:rPr>
        <w:t xml:space="preserve">Powiatu </w:t>
      </w:r>
      <w:r w:rsidR="00C718F0" w:rsidRPr="00950EF8">
        <w:rPr>
          <w:b w:val="0"/>
          <w:kern w:val="16"/>
          <w:sz w:val="22"/>
          <w:szCs w:val="22"/>
        </w:rPr>
        <w:t>Rawickiego</w:t>
      </w:r>
      <w:r w:rsidRPr="00950EF8">
        <w:rPr>
          <w:b w:val="0"/>
          <w:kern w:val="16"/>
          <w:sz w:val="22"/>
          <w:szCs w:val="22"/>
        </w:rPr>
        <w:t xml:space="preserve"> </w:t>
      </w:r>
    </w:p>
    <w:p w:rsidR="00517E1B" w:rsidRPr="00950EF8" w:rsidRDefault="00865481" w:rsidP="00517E1B">
      <w:pPr>
        <w:pStyle w:val="Tekstpodstawowy"/>
        <w:numPr>
          <w:ilvl w:val="0"/>
          <w:numId w:val="12"/>
        </w:numPr>
        <w:rPr>
          <w:b w:val="0"/>
          <w:kern w:val="16"/>
          <w:sz w:val="22"/>
          <w:szCs w:val="22"/>
        </w:rPr>
      </w:pPr>
      <w:r w:rsidRPr="00950EF8">
        <w:rPr>
          <w:b w:val="0"/>
          <w:kern w:val="2"/>
          <w:sz w:val="22"/>
          <w:szCs w:val="22"/>
        </w:rPr>
        <w:t xml:space="preserve">Zgłoszenie roszczenia do </w:t>
      </w:r>
      <w:r w:rsidR="00D2120B" w:rsidRPr="00950EF8">
        <w:rPr>
          <w:b w:val="0"/>
          <w:kern w:val="2"/>
          <w:sz w:val="22"/>
          <w:szCs w:val="22"/>
        </w:rPr>
        <w:t xml:space="preserve">Wykonawcy - </w:t>
      </w:r>
      <w:r w:rsidRPr="00950EF8">
        <w:rPr>
          <w:b w:val="0"/>
          <w:kern w:val="2"/>
          <w:sz w:val="22"/>
          <w:szCs w:val="22"/>
        </w:rPr>
        <w:t>zakładu ubezpieczeń</w:t>
      </w:r>
      <w:r w:rsidR="00D2120B" w:rsidRPr="00950EF8">
        <w:rPr>
          <w:b w:val="0"/>
          <w:kern w:val="2"/>
          <w:sz w:val="22"/>
          <w:szCs w:val="22"/>
        </w:rPr>
        <w:t>.</w:t>
      </w:r>
      <w:r w:rsidRPr="00950EF8">
        <w:rPr>
          <w:b w:val="0"/>
          <w:kern w:val="2"/>
          <w:sz w:val="22"/>
          <w:szCs w:val="22"/>
        </w:rPr>
        <w:t xml:space="preserve"> </w:t>
      </w:r>
    </w:p>
    <w:p w:rsidR="00D2120B" w:rsidRPr="00950EF8" w:rsidRDefault="00D2120B" w:rsidP="007D0AFC">
      <w:pPr>
        <w:pStyle w:val="Tekstpodstawowy"/>
        <w:ind w:left="720"/>
        <w:rPr>
          <w:b w:val="0"/>
          <w:kern w:val="16"/>
          <w:sz w:val="22"/>
          <w:szCs w:val="22"/>
        </w:rPr>
      </w:pPr>
    </w:p>
    <w:p w:rsidR="007D0AFC" w:rsidRPr="00950EF8" w:rsidRDefault="007D0AFC" w:rsidP="00D2120B">
      <w:pPr>
        <w:pStyle w:val="Tekstpodstawowy"/>
        <w:jc w:val="right"/>
        <w:rPr>
          <w:b w:val="0"/>
          <w:kern w:val="16"/>
          <w:sz w:val="22"/>
          <w:szCs w:val="22"/>
        </w:rPr>
      </w:pPr>
    </w:p>
    <w:p w:rsidR="007D0AFC" w:rsidRPr="00950EF8" w:rsidRDefault="007D0AFC" w:rsidP="00D2120B">
      <w:pPr>
        <w:pStyle w:val="Tekstpodstawowy"/>
        <w:jc w:val="right"/>
        <w:rPr>
          <w:b w:val="0"/>
          <w:kern w:val="16"/>
          <w:sz w:val="22"/>
          <w:szCs w:val="22"/>
        </w:rPr>
      </w:pPr>
    </w:p>
    <w:p w:rsidR="007D0AFC" w:rsidRPr="00950EF8" w:rsidRDefault="007D0AFC" w:rsidP="00D2120B">
      <w:pPr>
        <w:pStyle w:val="Tekstpodstawowy"/>
        <w:jc w:val="right"/>
        <w:rPr>
          <w:b w:val="0"/>
          <w:kern w:val="16"/>
          <w:sz w:val="22"/>
          <w:szCs w:val="22"/>
        </w:rPr>
      </w:pPr>
    </w:p>
    <w:p w:rsidR="007D0AFC" w:rsidRPr="00950EF8" w:rsidRDefault="007D0AFC" w:rsidP="00D2120B">
      <w:pPr>
        <w:pStyle w:val="Tekstpodstawowy"/>
        <w:jc w:val="right"/>
        <w:rPr>
          <w:b w:val="0"/>
          <w:kern w:val="16"/>
          <w:sz w:val="22"/>
          <w:szCs w:val="22"/>
        </w:rPr>
      </w:pPr>
    </w:p>
    <w:p w:rsidR="007D0AFC" w:rsidRPr="00950EF8" w:rsidRDefault="007D0AFC" w:rsidP="00D2120B">
      <w:pPr>
        <w:pStyle w:val="Tekstpodstawowy"/>
        <w:jc w:val="right"/>
        <w:rPr>
          <w:b w:val="0"/>
          <w:kern w:val="16"/>
          <w:sz w:val="22"/>
          <w:szCs w:val="22"/>
        </w:rPr>
      </w:pPr>
    </w:p>
    <w:p w:rsidR="007D0AFC" w:rsidRPr="00950EF8" w:rsidRDefault="007D0AFC" w:rsidP="00D2120B">
      <w:pPr>
        <w:pStyle w:val="Tekstpodstawowy"/>
        <w:jc w:val="right"/>
        <w:rPr>
          <w:b w:val="0"/>
          <w:kern w:val="16"/>
          <w:sz w:val="22"/>
          <w:szCs w:val="22"/>
        </w:rPr>
      </w:pPr>
    </w:p>
    <w:p w:rsidR="007D0AFC" w:rsidRPr="00950EF8" w:rsidRDefault="007D0AFC" w:rsidP="00D2120B">
      <w:pPr>
        <w:pStyle w:val="Tekstpodstawowy"/>
        <w:jc w:val="right"/>
        <w:rPr>
          <w:b w:val="0"/>
          <w:kern w:val="16"/>
          <w:sz w:val="22"/>
          <w:szCs w:val="22"/>
        </w:rPr>
      </w:pPr>
    </w:p>
    <w:p w:rsidR="007D0AFC" w:rsidRPr="00950EF8" w:rsidRDefault="007D0AFC" w:rsidP="00D2120B">
      <w:pPr>
        <w:pStyle w:val="Tekstpodstawowy"/>
        <w:jc w:val="right"/>
        <w:rPr>
          <w:b w:val="0"/>
          <w:kern w:val="16"/>
          <w:sz w:val="22"/>
          <w:szCs w:val="22"/>
        </w:rPr>
      </w:pPr>
    </w:p>
    <w:p w:rsidR="007D0AFC" w:rsidRPr="00950EF8" w:rsidRDefault="007D0AFC" w:rsidP="00D2120B">
      <w:pPr>
        <w:pStyle w:val="Tekstpodstawowy"/>
        <w:jc w:val="right"/>
        <w:rPr>
          <w:b w:val="0"/>
          <w:kern w:val="16"/>
          <w:sz w:val="22"/>
          <w:szCs w:val="22"/>
        </w:rPr>
      </w:pPr>
    </w:p>
    <w:p w:rsidR="007D0AFC" w:rsidRPr="00950EF8" w:rsidRDefault="007D0AFC" w:rsidP="00D2120B">
      <w:pPr>
        <w:pStyle w:val="Tekstpodstawowy"/>
        <w:jc w:val="right"/>
        <w:rPr>
          <w:b w:val="0"/>
          <w:kern w:val="16"/>
          <w:sz w:val="22"/>
          <w:szCs w:val="22"/>
        </w:rPr>
      </w:pPr>
    </w:p>
    <w:p w:rsidR="007D0AFC" w:rsidRPr="00950EF8" w:rsidRDefault="007D0AFC" w:rsidP="00D2120B">
      <w:pPr>
        <w:pStyle w:val="Tekstpodstawowy"/>
        <w:jc w:val="right"/>
        <w:rPr>
          <w:b w:val="0"/>
          <w:kern w:val="16"/>
          <w:sz w:val="22"/>
          <w:szCs w:val="22"/>
        </w:rPr>
      </w:pPr>
    </w:p>
    <w:p w:rsidR="007D0AFC" w:rsidRPr="00950EF8" w:rsidRDefault="007D0AFC" w:rsidP="00D2120B">
      <w:pPr>
        <w:pStyle w:val="Tekstpodstawowy"/>
        <w:jc w:val="right"/>
        <w:rPr>
          <w:b w:val="0"/>
          <w:kern w:val="16"/>
          <w:sz w:val="22"/>
          <w:szCs w:val="22"/>
        </w:rPr>
      </w:pPr>
    </w:p>
    <w:p w:rsidR="007D0AFC" w:rsidRPr="00950EF8" w:rsidRDefault="007D0AFC" w:rsidP="00D2120B">
      <w:pPr>
        <w:pStyle w:val="Tekstpodstawowy"/>
        <w:jc w:val="right"/>
        <w:rPr>
          <w:b w:val="0"/>
          <w:kern w:val="16"/>
          <w:sz w:val="22"/>
          <w:szCs w:val="22"/>
        </w:rPr>
      </w:pPr>
    </w:p>
    <w:p w:rsidR="007D0AFC" w:rsidRPr="00950EF8" w:rsidRDefault="007D0AFC" w:rsidP="00D2120B">
      <w:pPr>
        <w:pStyle w:val="Tekstpodstawowy"/>
        <w:jc w:val="right"/>
        <w:rPr>
          <w:b w:val="0"/>
          <w:kern w:val="16"/>
          <w:sz w:val="22"/>
          <w:szCs w:val="22"/>
        </w:rPr>
      </w:pPr>
    </w:p>
    <w:p w:rsidR="007D0AFC" w:rsidRPr="00950EF8" w:rsidRDefault="007D0AFC" w:rsidP="00D2120B">
      <w:pPr>
        <w:pStyle w:val="Tekstpodstawowy"/>
        <w:jc w:val="right"/>
        <w:rPr>
          <w:b w:val="0"/>
          <w:kern w:val="16"/>
          <w:sz w:val="22"/>
          <w:szCs w:val="22"/>
        </w:rPr>
      </w:pPr>
    </w:p>
    <w:p w:rsidR="007D0AFC" w:rsidRPr="00950EF8" w:rsidRDefault="007D0AFC" w:rsidP="00D2120B">
      <w:pPr>
        <w:pStyle w:val="Tekstpodstawowy"/>
        <w:jc w:val="right"/>
        <w:rPr>
          <w:b w:val="0"/>
          <w:kern w:val="16"/>
          <w:sz w:val="22"/>
          <w:szCs w:val="22"/>
        </w:rPr>
      </w:pPr>
    </w:p>
    <w:p w:rsidR="007D0AFC" w:rsidRPr="00950EF8" w:rsidRDefault="007D0AFC" w:rsidP="00D2120B">
      <w:pPr>
        <w:pStyle w:val="Tekstpodstawowy"/>
        <w:jc w:val="right"/>
        <w:rPr>
          <w:b w:val="0"/>
          <w:kern w:val="16"/>
          <w:sz w:val="22"/>
          <w:szCs w:val="22"/>
        </w:rPr>
      </w:pPr>
    </w:p>
    <w:p w:rsidR="007D0AFC" w:rsidRPr="00950EF8" w:rsidRDefault="007D0AFC" w:rsidP="00D2120B">
      <w:pPr>
        <w:pStyle w:val="Tekstpodstawowy"/>
        <w:jc w:val="right"/>
        <w:rPr>
          <w:b w:val="0"/>
          <w:kern w:val="16"/>
          <w:sz w:val="22"/>
          <w:szCs w:val="22"/>
        </w:rPr>
      </w:pPr>
    </w:p>
    <w:p w:rsidR="007D0AFC" w:rsidRPr="00950EF8" w:rsidRDefault="007D0AFC" w:rsidP="00D2120B">
      <w:pPr>
        <w:pStyle w:val="Tekstpodstawowy"/>
        <w:jc w:val="right"/>
        <w:rPr>
          <w:b w:val="0"/>
          <w:kern w:val="16"/>
          <w:sz w:val="22"/>
          <w:szCs w:val="22"/>
        </w:rPr>
      </w:pPr>
    </w:p>
    <w:p w:rsidR="007D0AFC" w:rsidRPr="00950EF8" w:rsidRDefault="007D0AFC" w:rsidP="00D2120B">
      <w:pPr>
        <w:pStyle w:val="Tekstpodstawowy"/>
        <w:jc w:val="right"/>
        <w:rPr>
          <w:b w:val="0"/>
          <w:kern w:val="16"/>
          <w:sz w:val="22"/>
          <w:szCs w:val="22"/>
        </w:rPr>
      </w:pPr>
    </w:p>
    <w:p w:rsidR="007D0AFC" w:rsidRPr="00950EF8" w:rsidRDefault="007D0AFC" w:rsidP="00D2120B">
      <w:pPr>
        <w:pStyle w:val="Tekstpodstawowy"/>
        <w:jc w:val="right"/>
        <w:rPr>
          <w:b w:val="0"/>
          <w:kern w:val="16"/>
          <w:sz w:val="22"/>
          <w:szCs w:val="22"/>
        </w:rPr>
      </w:pPr>
    </w:p>
    <w:p w:rsidR="007D0AFC" w:rsidRPr="00950EF8" w:rsidRDefault="007D0AFC" w:rsidP="00D2120B">
      <w:pPr>
        <w:pStyle w:val="Tekstpodstawowy"/>
        <w:jc w:val="right"/>
        <w:rPr>
          <w:b w:val="0"/>
          <w:kern w:val="16"/>
          <w:sz w:val="22"/>
          <w:szCs w:val="22"/>
        </w:rPr>
      </w:pPr>
    </w:p>
    <w:p w:rsidR="007D0AFC" w:rsidRPr="00950EF8" w:rsidRDefault="007D0AFC" w:rsidP="00D2120B">
      <w:pPr>
        <w:pStyle w:val="Tekstpodstawowy"/>
        <w:jc w:val="right"/>
        <w:rPr>
          <w:b w:val="0"/>
          <w:kern w:val="16"/>
          <w:sz w:val="22"/>
          <w:szCs w:val="22"/>
        </w:rPr>
      </w:pPr>
    </w:p>
    <w:p w:rsidR="007D0AFC" w:rsidRPr="00950EF8" w:rsidRDefault="007D0AFC" w:rsidP="00D2120B">
      <w:pPr>
        <w:pStyle w:val="Tekstpodstawowy"/>
        <w:jc w:val="right"/>
        <w:rPr>
          <w:b w:val="0"/>
          <w:kern w:val="16"/>
          <w:sz w:val="22"/>
          <w:szCs w:val="22"/>
        </w:rPr>
      </w:pPr>
    </w:p>
    <w:p w:rsidR="007D0AFC" w:rsidRPr="00950EF8" w:rsidRDefault="007D0AFC" w:rsidP="00D2120B">
      <w:pPr>
        <w:pStyle w:val="Tekstpodstawowy"/>
        <w:jc w:val="right"/>
        <w:rPr>
          <w:b w:val="0"/>
          <w:kern w:val="16"/>
          <w:sz w:val="22"/>
          <w:szCs w:val="22"/>
        </w:rPr>
      </w:pPr>
    </w:p>
    <w:p w:rsidR="007D0AFC" w:rsidRPr="00950EF8" w:rsidRDefault="007D0AFC" w:rsidP="00D2120B">
      <w:pPr>
        <w:pStyle w:val="Tekstpodstawowy"/>
        <w:jc w:val="right"/>
        <w:rPr>
          <w:b w:val="0"/>
          <w:kern w:val="16"/>
          <w:sz w:val="22"/>
          <w:szCs w:val="22"/>
        </w:rPr>
      </w:pPr>
    </w:p>
    <w:p w:rsidR="00517E1B" w:rsidRPr="00950EF8" w:rsidRDefault="00D2120B" w:rsidP="00D2120B">
      <w:pPr>
        <w:pStyle w:val="Tekstpodstawowy"/>
        <w:jc w:val="right"/>
        <w:rPr>
          <w:b w:val="0"/>
          <w:kern w:val="16"/>
          <w:sz w:val="22"/>
          <w:szCs w:val="22"/>
        </w:rPr>
      </w:pPr>
      <w:r w:rsidRPr="00950EF8">
        <w:rPr>
          <w:b w:val="0"/>
          <w:kern w:val="16"/>
          <w:sz w:val="22"/>
          <w:szCs w:val="22"/>
        </w:rPr>
        <w:t>Załącznik nr 4 do umowy</w:t>
      </w:r>
    </w:p>
    <w:p w:rsidR="00D2120B" w:rsidRPr="00950EF8" w:rsidRDefault="00D2120B" w:rsidP="00517E1B">
      <w:pPr>
        <w:pStyle w:val="Tekstpodstawowy"/>
        <w:rPr>
          <w:b w:val="0"/>
          <w:kern w:val="16"/>
          <w:sz w:val="22"/>
          <w:szCs w:val="22"/>
        </w:rPr>
      </w:pPr>
    </w:p>
    <w:p w:rsidR="00517E1B" w:rsidRPr="00950EF8" w:rsidRDefault="00517E1B" w:rsidP="00517E1B">
      <w:pPr>
        <w:pStyle w:val="Podtytu"/>
        <w:spacing w:after="0"/>
        <w:rPr>
          <w:rFonts w:ascii="Times New Roman" w:hAnsi="Times New Roman"/>
          <w:b/>
          <w:sz w:val="22"/>
          <w:szCs w:val="22"/>
        </w:rPr>
      </w:pPr>
      <w:r w:rsidRPr="00950EF8">
        <w:rPr>
          <w:rFonts w:ascii="Times New Roman" w:hAnsi="Times New Roman"/>
          <w:b/>
          <w:sz w:val="22"/>
          <w:szCs w:val="22"/>
        </w:rPr>
        <w:t xml:space="preserve">TRYB OBSŁUGI ROSZCZEŃ UBEZPIECZENIOWYCH </w:t>
      </w:r>
    </w:p>
    <w:p w:rsidR="00517E1B" w:rsidRPr="00950EF8" w:rsidRDefault="00517E1B" w:rsidP="00517E1B">
      <w:pPr>
        <w:spacing w:after="0" w:line="240" w:lineRule="auto"/>
        <w:jc w:val="center"/>
        <w:outlineLvl w:val="0"/>
        <w:rPr>
          <w:rFonts w:ascii="Times New Roman" w:hAnsi="Times New Roman"/>
          <w:b/>
          <w:u w:val="single"/>
        </w:rPr>
      </w:pPr>
      <w:r w:rsidRPr="00950EF8">
        <w:rPr>
          <w:rFonts w:ascii="Times New Roman" w:hAnsi="Times New Roman"/>
          <w:b/>
          <w:u w:val="single"/>
        </w:rPr>
        <w:t xml:space="preserve">Powiatu Rawickiego </w:t>
      </w:r>
    </w:p>
    <w:p w:rsidR="00517E1B" w:rsidRPr="00950EF8" w:rsidRDefault="00517E1B" w:rsidP="00517E1B">
      <w:pPr>
        <w:spacing w:after="0" w:line="240" w:lineRule="auto"/>
        <w:rPr>
          <w:rFonts w:ascii="Times New Roman" w:hAnsi="Times New Roman"/>
          <w:b/>
          <w:u w:val="single"/>
        </w:rPr>
      </w:pPr>
    </w:p>
    <w:p w:rsidR="00517E1B" w:rsidRPr="00950EF8" w:rsidRDefault="00517E1B" w:rsidP="00517E1B">
      <w:pPr>
        <w:spacing w:after="0" w:line="240" w:lineRule="auto"/>
        <w:jc w:val="both"/>
        <w:outlineLvl w:val="0"/>
        <w:rPr>
          <w:rFonts w:ascii="Times New Roman" w:hAnsi="Times New Roman"/>
          <w:b/>
        </w:rPr>
      </w:pPr>
      <w:r w:rsidRPr="00950EF8">
        <w:rPr>
          <w:rFonts w:ascii="Times New Roman" w:hAnsi="Times New Roman"/>
          <w:b/>
        </w:rPr>
        <w:t>Zakład Ubezpieczeń: …………………………………..</w:t>
      </w:r>
    </w:p>
    <w:p w:rsidR="00517E1B" w:rsidRPr="00950EF8" w:rsidRDefault="00517E1B" w:rsidP="00517E1B">
      <w:pPr>
        <w:spacing w:after="0" w:line="240" w:lineRule="auto"/>
        <w:jc w:val="both"/>
        <w:rPr>
          <w:rFonts w:ascii="Times New Roman" w:hAnsi="Times New Roman"/>
          <w:b/>
        </w:rPr>
      </w:pPr>
      <w:r w:rsidRPr="00950EF8">
        <w:rPr>
          <w:rFonts w:ascii="Times New Roman" w:hAnsi="Times New Roman"/>
          <w:b/>
        </w:rPr>
        <w:t>tel.  …………………….. Fax: …………………….</w:t>
      </w:r>
    </w:p>
    <w:p w:rsidR="00517E1B" w:rsidRPr="00950EF8" w:rsidRDefault="00517E1B" w:rsidP="00517E1B">
      <w:pPr>
        <w:spacing w:after="0" w:line="240" w:lineRule="auto"/>
        <w:jc w:val="both"/>
        <w:rPr>
          <w:rFonts w:ascii="Times New Roman" w:hAnsi="Times New Roman"/>
          <w:b/>
        </w:rPr>
      </w:pPr>
      <w:r w:rsidRPr="00950EF8">
        <w:rPr>
          <w:rFonts w:ascii="Times New Roman" w:hAnsi="Times New Roman"/>
          <w:b/>
        </w:rPr>
        <w:t>e-mail: ………………………………………………………………………………………………………</w:t>
      </w:r>
    </w:p>
    <w:p w:rsidR="00517E1B" w:rsidRPr="00950EF8" w:rsidRDefault="00517E1B" w:rsidP="00517E1B">
      <w:pPr>
        <w:tabs>
          <w:tab w:val="left" w:pos="708"/>
          <w:tab w:val="center" w:pos="4536"/>
          <w:tab w:val="right" w:pos="9072"/>
        </w:tabs>
        <w:spacing w:after="0" w:line="240" w:lineRule="auto"/>
        <w:ind w:left="1191"/>
        <w:rPr>
          <w:rFonts w:ascii="Times New Roman" w:hAnsi="Times New Roman"/>
        </w:rPr>
      </w:pPr>
    </w:p>
    <w:p w:rsidR="00517E1B" w:rsidRPr="00950EF8" w:rsidRDefault="00517E1B" w:rsidP="00517E1B">
      <w:pPr>
        <w:spacing w:after="0" w:line="240" w:lineRule="auto"/>
        <w:jc w:val="both"/>
        <w:outlineLvl w:val="0"/>
        <w:rPr>
          <w:rFonts w:ascii="Times New Roman" w:hAnsi="Times New Roman"/>
          <w:b/>
        </w:rPr>
      </w:pPr>
      <w:r w:rsidRPr="00950EF8">
        <w:rPr>
          <w:rFonts w:ascii="Times New Roman" w:hAnsi="Times New Roman"/>
          <w:b/>
        </w:rPr>
        <w:t>W zakresie ubezpieczenia:</w:t>
      </w:r>
    </w:p>
    <w:p w:rsidR="00517E1B" w:rsidRPr="00950EF8" w:rsidRDefault="00517E1B" w:rsidP="00517E1B">
      <w:pPr>
        <w:numPr>
          <w:ilvl w:val="0"/>
          <w:numId w:val="13"/>
        </w:numPr>
        <w:spacing w:after="0" w:line="240" w:lineRule="auto"/>
        <w:jc w:val="both"/>
        <w:rPr>
          <w:rFonts w:ascii="Times New Roman" w:hAnsi="Times New Roman"/>
          <w:b/>
        </w:rPr>
      </w:pPr>
      <w:r w:rsidRPr="00950EF8">
        <w:rPr>
          <w:rFonts w:ascii="Times New Roman" w:hAnsi="Times New Roman"/>
          <w:b/>
        </w:rPr>
        <w:t>mienia od wszystkich ryzyk, szyb od stłuczenia, sprzętu elektronicznego, odpowiedzialności cywilnej, ubezpieczeń komunikacyjnych</w:t>
      </w:r>
    </w:p>
    <w:p w:rsidR="00517E1B" w:rsidRPr="00950EF8" w:rsidRDefault="00517E1B" w:rsidP="00517E1B">
      <w:pPr>
        <w:spacing w:after="0" w:line="240" w:lineRule="auto"/>
        <w:ind w:left="360"/>
        <w:jc w:val="both"/>
        <w:rPr>
          <w:rFonts w:ascii="Times New Roman" w:hAnsi="Times New Roman"/>
          <w:b/>
        </w:rPr>
      </w:pPr>
    </w:p>
    <w:p w:rsidR="00517E1B" w:rsidRPr="00950EF8" w:rsidRDefault="00517E1B" w:rsidP="00517E1B">
      <w:pPr>
        <w:spacing w:after="0" w:line="240" w:lineRule="auto"/>
        <w:jc w:val="both"/>
        <w:rPr>
          <w:rFonts w:ascii="Times New Roman" w:hAnsi="Times New Roman"/>
        </w:rPr>
      </w:pPr>
      <w:r w:rsidRPr="00950EF8">
        <w:rPr>
          <w:rFonts w:ascii="Times New Roman" w:hAnsi="Times New Roman"/>
        </w:rPr>
        <w:t>Likwidator/ Likwidatorzy : …………………………………..</w:t>
      </w:r>
    </w:p>
    <w:p w:rsidR="00517E1B" w:rsidRPr="00950EF8" w:rsidRDefault="00517E1B" w:rsidP="00517E1B">
      <w:pPr>
        <w:spacing w:after="0" w:line="240" w:lineRule="auto"/>
        <w:jc w:val="both"/>
        <w:rPr>
          <w:rFonts w:ascii="Times New Roman" w:hAnsi="Times New Roman"/>
        </w:rPr>
      </w:pPr>
      <w:r w:rsidRPr="00950EF8">
        <w:rPr>
          <w:rFonts w:ascii="Times New Roman" w:hAnsi="Times New Roman"/>
        </w:rPr>
        <w:t>tel.  …………………….. Fax: …………………….</w:t>
      </w:r>
    </w:p>
    <w:p w:rsidR="00517E1B" w:rsidRPr="00950EF8" w:rsidRDefault="00517E1B" w:rsidP="00517E1B">
      <w:pPr>
        <w:spacing w:after="0" w:line="240" w:lineRule="auto"/>
        <w:jc w:val="both"/>
        <w:rPr>
          <w:rFonts w:ascii="Times New Roman" w:hAnsi="Times New Roman"/>
        </w:rPr>
      </w:pPr>
      <w:r w:rsidRPr="00950EF8">
        <w:rPr>
          <w:rFonts w:ascii="Times New Roman" w:hAnsi="Times New Roman"/>
        </w:rPr>
        <w:t xml:space="preserve">e-mail: </w:t>
      </w:r>
    </w:p>
    <w:p w:rsidR="00517E1B" w:rsidRPr="00950EF8" w:rsidRDefault="00517E1B" w:rsidP="00517E1B">
      <w:pPr>
        <w:spacing w:after="0" w:line="240" w:lineRule="auto"/>
        <w:jc w:val="both"/>
        <w:rPr>
          <w:rFonts w:ascii="Times New Roman" w:hAnsi="Times New Roman"/>
        </w:rPr>
      </w:pPr>
      <w:r w:rsidRPr="00950EF8">
        <w:rPr>
          <w:rFonts w:ascii="Times New Roman" w:hAnsi="Times New Roman"/>
        </w:rPr>
        <w:t>……………………………………………………………………………………………………………</w:t>
      </w:r>
    </w:p>
    <w:p w:rsidR="00517E1B" w:rsidRPr="00950EF8" w:rsidRDefault="00517E1B" w:rsidP="00517E1B">
      <w:pPr>
        <w:spacing w:after="0" w:line="240" w:lineRule="auto"/>
        <w:jc w:val="both"/>
        <w:rPr>
          <w:rFonts w:ascii="Times New Roman" w:hAnsi="Times New Roman"/>
        </w:rPr>
      </w:pPr>
      <w:r w:rsidRPr="00950EF8">
        <w:rPr>
          <w:rFonts w:ascii="Times New Roman" w:hAnsi="Times New Roman"/>
        </w:rPr>
        <w:t>Zgłoszenie szkody:</w:t>
      </w:r>
    </w:p>
    <w:p w:rsidR="00517E1B" w:rsidRPr="00950EF8" w:rsidRDefault="00517E1B" w:rsidP="00517E1B">
      <w:pPr>
        <w:spacing w:after="0" w:line="240" w:lineRule="auto"/>
        <w:jc w:val="both"/>
        <w:rPr>
          <w:rFonts w:ascii="Times New Roman" w:hAnsi="Times New Roman"/>
          <w:color w:val="000000"/>
          <w:u w:val="single"/>
        </w:rPr>
      </w:pPr>
      <w:r w:rsidRPr="00950EF8">
        <w:rPr>
          <w:rFonts w:ascii="Times New Roman" w:hAnsi="Times New Roman"/>
        </w:rPr>
        <w:t xml:space="preserve">Niezwłocznie od daty powstania szkody (najpóźniej w ciągu 10 dni roboczych), odpowiedzialny za obsługę  szkody – Ubezpieczony bądź wyznaczona przez niego osoba, zobowiązany jest do zgłoszenia szkody </w:t>
      </w:r>
      <w:r w:rsidRPr="00950EF8">
        <w:rPr>
          <w:rFonts w:ascii="Times New Roman" w:hAnsi="Times New Roman"/>
          <w:color w:val="000000"/>
        </w:rPr>
        <w:t xml:space="preserve">za pomocą aplikacji na stronie </w:t>
      </w:r>
      <w:hyperlink r:id="rId6" w:history="1">
        <w:r w:rsidRPr="00950EF8">
          <w:rPr>
            <w:rStyle w:val="Hipercze"/>
            <w:rFonts w:ascii="Times New Roman" w:hAnsi="Times New Roman"/>
          </w:rPr>
          <w:t>www.szkody.citybroker.pl</w:t>
        </w:r>
      </w:hyperlink>
      <w:r w:rsidRPr="00950EF8">
        <w:rPr>
          <w:rFonts w:ascii="Times New Roman" w:hAnsi="Times New Roman"/>
          <w:color w:val="000000"/>
          <w:u w:val="single"/>
        </w:rPr>
        <w:t>,</w:t>
      </w:r>
    </w:p>
    <w:p w:rsidR="00950EF8" w:rsidRDefault="00517E1B" w:rsidP="00517E1B">
      <w:pPr>
        <w:spacing w:after="0" w:line="240" w:lineRule="auto"/>
        <w:jc w:val="both"/>
        <w:rPr>
          <w:rFonts w:ascii="Times New Roman" w:hAnsi="Times New Roman"/>
          <w:color w:val="000000"/>
        </w:rPr>
      </w:pPr>
      <w:r w:rsidRPr="00950EF8">
        <w:rPr>
          <w:rFonts w:ascii="Times New Roman" w:hAnsi="Times New Roman"/>
          <w:color w:val="000000"/>
        </w:rPr>
        <w:t>Osoba odpowiedzialna w City Broker za tryb obsługi roszczeń sprawdza poprawność wypełnionych danych i uzupełnia druk procedury VI - zgłoszenie szkody</w:t>
      </w:r>
      <w:r w:rsidR="00950EF8">
        <w:rPr>
          <w:rFonts w:ascii="Times New Roman" w:hAnsi="Times New Roman"/>
          <w:color w:val="000000"/>
        </w:rPr>
        <w:t>.</w:t>
      </w:r>
    </w:p>
    <w:p w:rsidR="00517E1B" w:rsidRPr="00950EF8" w:rsidRDefault="00517E1B" w:rsidP="00517E1B">
      <w:pPr>
        <w:spacing w:after="0" w:line="240" w:lineRule="auto"/>
        <w:jc w:val="both"/>
        <w:rPr>
          <w:rFonts w:ascii="Times New Roman" w:hAnsi="Times New Roman"/>
          <w:bCs/>
          <w:color w:val="000000"/>
          <w:u w:val="single"/>
        </w:rPr>
      </w:pPr>
      <w:r w:rsidRPr="00950EF8">
        <w:rPr>
          <w:rFonts w:ascii="Times New Roman" w:hAnsi="Times New Roman"/>
          <w:color w:val="000000"/>
        </w:rPr>
        <w:t xml:space="preserve">Druk procedury VI - zgłoszenie szkody zostaje przesłany z City Brokera </w:t>
      </w:r>
      <w:r w:rsidRPr="00950EF8">
        <w:rPr>
          <w:rFonts w:ascii="Times New Roman" w:hAnsi="Times New Roman"/>
          <w:bCs/>
          <w:color w:val="000000"/>
          <w:u w:val="single"/>
        </w:rPr>
        <w:t>bezpośrednio do Zakładu Ubezpieczeń</w:t>
      </w:r>
    </w:p>
    <w:p w:rsidR="00517E1B" w:rsidRPr="00950EF8" w:rsidRDefault="00517E1B" w:rsidP="00517E1B">
      <w:pPr>
        <w:spacing w:after="0" w:line="240" w:lineRule="auto"/>
        <w:jc w:val="both"/>
        <w:rPr>
          <w:rFonts w:ascii="Times New Roman" w:hAnsi="Times New Roman"/>
          <w:color w:val="000000"/>
          <w:u w:val="single"/>
        </w:rPr>
      </w:pPr>
      <w:r w:rsidRPr="00950EF8">
        <w:rPr>
          <w:rFonts w:ascii="Times New Roman" w:hAnsi="Times New Roman"/>
          <w:color w:val="000000"/>
        </w:rPr>
        <w:t xml:space="preserve">Po rejestracji szkody, </w:t>
      </w:r>
      <w:r w:rsidRPr="00950EF8">
        <w:rPr>
          <w:rFonts w:ascii="Times New Roman" w:hAnsi="Times New Roman"/>
          <w:bCs/>
          <w:color w:val="000000"/>
          <w:u w:val="single"/>
        </w:rPr>
        <w:t xml:space="preserve">City Broker </w:t>
      </w:r>
      <w:r w:rsidRPr="00950EF8">
        <w:rPr>
          <w:rFonts w:ascii="Times New Roman" w:hAnsi="Times New Roman"/>
          <w:color w:val="000000"/>
        </w:rPr>
        <w:t xml:space="preserve">otrzymuje z </w:t>
      </w:r>
      <w:r w:rsidRPr="00950EF8">
        <w:rPr>
          <w:rFonts w:ascii="Times New Roman" w:hAnsi="Times New Roman"/>
          <w:bCs/>
          <w:color w:val="000000"/>
          <w:u w:val="single"/>
        </w:rPr>
        <w:t>Zakładu Ubezpieczeń</w:t>
      </w:r>
    </w:p>
    <w:p w:rsidR="00517E1B" w:rsidRPr="00950EF8" w:rsidRDefault="00517E1B" w:rsidP="00517E1B">
      <w:pPr>
        <w:spacing w:after="0" w:line="240" w:lineRule="auto"/>
        <w:jc w:val="both"/>
        <w:rPr>
          <w:rFonts w:ascii="Times New Roman" w:hAnsi="Times New Roman"/>
          <w:color w:val="000000"/>
        </w:rPr>
      </w:pPr>
      <w:r w:rsidRPr="00950EF8">
        <w:rPr>
          <w:rFonts w:ascii="Times New Roman" w:hAnsi="Times New Roman"/>
          <w:color w:val="000000"/>
        </w:rPr>
        <w:t>- potwierdzenie przyjęcia zgłoszenia,</w:t>
      </w:r>
    </w:p>
    <w:p w:rsidR="00517E1B" w:rsidRPr="00950EF8" w:rsidRDefault="00517E1B" w:rsidP="00517E1B">
      <w:pPr>
        <w:spacing w:after="0" w:line="240" w:lineRule="auto"/>
        <w:jc w:val="both"/>
        <w:rPr>
          <w:rFonts w:ascii="Times New Roman" w:hAnsi="Times New Roman"/>
          <w:color w:val="000000"/>
        </w:rPr>
      </w:pPr>
      <w:r w:rsidRPr="00950EF8">
        <w:rPr>
          <w:rFonts w:ascii="Times New Roman" w:hAnsi="Times New Roman"/>
          <w:color w:val="000000"/>
        </w:rPr>
        <w:t>- numer szkody,</w:t>
      </w:r>
    </w:p>
    <w:p w:rsidR="00517E1B" w:rsidRPr="00950EF8" w:rsidRDefault="00517E1B" w:rsidP="00517E1B">
      <w:pPr>
        <w:spacing w:after="0" w:line="240" w:lineRule="auto"/>
        <w:jc w:val="both"/>
        <w:rPr>
          <w:rFonts w:ascii="Times New Roman" w:hAnsi="Times New Roman"/>
          <w:color w:val="000000"/>
        </w:rPr>
      </w:pPr>
      <w:r w:rsidRPr="00950EF8">
        <w:rPr>
          <w:rFonts w:ascii="Times New Roman" w:hAnsi="Times New Roman"/>
          <w:color w:val="000000"/>
        </w:rPr>
        <w:t>-wykaz dokumentów niezbędnych w procesie likwidacji.</w:t>
      </w:r>
    </w:p>
    <w:p w:rsidR="00950EF8" w:rsidRDefault="00517E1B" w:rsidP="00517E1B">
      <w:pPr>
        <w:spacing w:after="0" w:line="240" w:lineRule="auto"/>
        <w:jc w:val="both"/>
        <w:rPr>
          <w:rFonts w:ascii="Times New Roman" w:hAnsi="Times New Roman"/>
          <w:color w:val="000000"/>
        </w:rPr>
      </w:pPr>
      <w:r w:rsidRPr="00950EF8">
        <w:rPr>
          <w:rFonts w:ascii="Times New Roman" w:hAnsi="Times New Roman"/>
          <w:color w:val="000000"/>
        </w:rPr>
        <w:t xml:space="preserve">Przedstawiciel City Brokera po zebraniu wymaganych dokumentów przesyła je do </w:t>
      </w:r>
      <w:r w:rsidRPr="00950EF8">
        <w:rPr>
          <w:rFonts w:ascii="Times New Roman" w:hAnsi="Times New Roman"/>
          <w:bCs/>
          <w:color w:val="000000"/>
        </w:rPr>
        <w:t>Zakładu Ubezpieczeń</w:t>
      </w:r>
      <w:r w:rsidRPr="00950EF8">
        <w:rPr>
          <w:rFonts w:ascii="Times New Roman" w:hAnsi="Times New Roman"/>
          <w:color w:val="000000"/>
        </w:rPr>
        <w:t>, z podaniem numeru otrzymanego w potwierdzeniu</w:t>
      </w:r>
      <w:r w:rsidR="00950EF8">
        <w:rPr>
          <w:rFonts w:ascii="Times New Roman" w:hAnsi="Times New Roman"/>
          <w:color w:val="000000"/>
        </w:rPr>
        <w:t>.</w:t>
      </w:r>
    </w:p>
    <w:p w:rsidR="00517E1B" w:rsidRPr="00950EF8" w:rsidRDefault="00517E1B" w:rsidP="00517E1B">
      <w:pPr>
        <w:spacing w:after="0" w:line="240" w:lineRule="auto"/>
        <w:jc w:val="both"/>
        <w:rPr>
          <w:rFonts w:ascii="Times New Roman" w:hAnsi="Times New Roman"/>
          <w:color w:val="000000"/>
          <w:u w:val="single"/>
        </w:rPr>
      </w:pPr>
      <w:r w:rsidRPr="00950EF8">
        <w:rPr>
          <w:rFonts w:ascii="Times New Roman" w:hAnsi="Times New Roman"/>
          <w:color w:val="000000"/>
        </w:rPr>
        <w:t xml:space="preserve">W przypadku jakiegokolwiek uzupełnienia dokumentacji lub dodatkowych wyjaśnień, Zakład Ubezpieczeń  kontaktuje się </w:t>
      </w:r>
      <w:r w:rsidRPr="00950EF8">
        <w:rPr>
          <w:rFonts w:ascii="Times New Roman" w:hAnsi="Times New Roman"/>
          <w:bCs/>
          <w:color w:val="000000"/>
          <w:u w:val="single"/>
        </w:rPr>
        <w:t xml:space="preserve">z przedstawicielem City Brokera. </w:t>
      </w:r>
      <w:r w:rsidRPr="00950EF8">
        <w:rPr>
          <w:rFonts w:ascii="Times New Roman" w:hAnsi="Times New Roman"/>
          <w:color w:val="000000"/>
        </w:rPr>
        <w:t xml:space="preserve">Przedstawiciel City Broker kontaktuje się z Pracownikami </w:t>
      </w:r>
      <w:r w:rsidRPr="00950EF8">
        <w:rPr>
          <w:rFonts w:ascii="Times New Roman" w:hAnsi="Times New Roman"/>
          <w:color w:val="000000"/>
          <w:u w:val="single"/>
        </w:rPr>
        <w:t>Jednostki</w:t>
      </w:r>
      <w:r w:rsidRPr="00950EF8">
        <w:rPr>
          <w:rFonts w:ascii="Times New Roman" w:hAnsi="Times New Roman"/>
          <w:bCs/>
          <w:color w:val="000000"/>
          <w:u w:val="single"/>
        </w:rPr>
        <w:t xml:space="preserve"> </w:t>
      </w:r>
      <w:r w:rsidRPr="00950EF8">
        <w:rPr>
          <w:rFonts w:ascii="Times New Roman" w:hAnsi="Times New Roman"/>
          <w:color w:val="000000"/>
        </w:rPr>
        <w:t>w celu uzupełnienia dokumentacji</w:t>
      </w:r>
      <w:r w:rsidR="00950EF8">
        <w:rPr>
          <w:rFonts w:ascii="Times New Roman" w:hAnsi="Times New Roman"/>
          <w:color w:val="000000"/>
        </w:rPr>
        <w:t>.</w:t>
      </w:r>
    </w:p>
    <w:p w:rsidR="00517E1B" w:rsidRPr="00950EF8" w:rsidRDefault="00517E1B" w:rsidP="00517E1B">
      <w:pPr>
        <w:spacing w:after="0" w:line="240" w:lineRule="auto"/>
        <w:jc w:val="both"/>
        <w:rPr>
          <w:rFonts w:ascii="Times New Roman" w:hAnsi="Times New Roman"/>
        </w:rPr>
      </w:pPr>
      <w:r w:rsidRPr="00950EF8">
        <w:rPr>
          <w:rFonts w:ascii="Times New Roman" w:hAnsi="Times New Roman"/>
        </w:rPr>
        <w:t>Ponadto przez obsługę szkody należy rozumieć w szczególności:</w:t>
      </w:r>
    </w:p>
    <w:p w:rsidR="00517E1B" w:rsidRPr="00950EF8" w:rsidRDefault="00517E1B" w:rsidP="00517E1B">
      <w:pPr>
        <w:numPr>
          <w:ilvl w:val="0"/>
          <w:numId w:val="13"/>
        </w:numPr>
        <w:spacing w:after="0" w:line="240" w:lineRule="auto"/>
        <w:jc w:val="both"/>
        <w:rPr>
          <w:rFonts w:ascii="Times New Roman" w:hAnsi="Times New Roman"/>
        </w:rPr>
      </w:pPr>
      <w:r w:rsidRPr="00950EF8">
        <w:rPr>
          <w:rFonts w:ascii="Times New Roman" w:hAnsi="Times New Roman"/>
        </w:rPr>
        <w:t>przeciwdziałanie zwiększeniu się rozmiarów szkody,</w:t>
      </w:r>
    </w:p>
    <w:p w:rsidR="00517E1B" w:rsidRPr="00950EF8" w:rsidRDefault="00517E1B" w:rsidP="00517E1B">
      <w:pPr>
        <w:numPr>
          <w:ilvl w:val="0"/>
          <w:numId w:val="13"/>
        </w:numPr>
        <w:spacing w:after="0" w:line="240" w:lineRule="auto"/>
        <w:jc w:val="both"/>
        <w:rPr>
          <w:rFonts w:ascii="Times New Roman" w:hAnsi="Times New Roman"/>
        </w:rPr>
      </w:pPr>
      <w:r w:rsidRPr="00950EF8">
        <w:rPr>
          <w:rFonts w:ascii="Times New Roman" w:hAnsi="Times New Roman"/>
        </w:rPr>
        <w:t>udzielenie zakładowi ubezpieczeń potrzebnych wyjaśnień, oraz przedstawienie dowodów, których zażąda zakład ubezpieczeń, w tym dowodów księgowych,</w:t>
      </w:r>
    </w:p>
    <w:p w:rsidR="00517E1B" w:rsidRPr="00950EF8" w:rsidRDefault="00517E1B" w:rsidP="00517E1B">
      <w:pPr>
        <w:numPr>
          <w:ilvl w:val="0"/>
          <w:numId w:val="13"/>
        </w:numPr>
        <w:spacing w:after="0" w:line="240" w:lineRule="auto"/>
        <w:jc w:val="both"/>
        <w:rPr>
          <w:rFonts w:ascii="Times New Roman" w:hAnsi="Times New Roman"/>
        </w:rPr>
      </w:pPr>
      <w:r w:rsidRPr="00950EF8">
        <w:rPr>
          <w:rFonts w:ascii="Times New Roman" w:hAnsi="Times New Roman"/>
        </w:rPr>
        <w:t xml:space="preserve">dostarczenie prawomocnego postanowienia o umorzeniu postępowania wszczętego w związku </w:t>
      </w:r>
      <w:r w:rsidR="00950EF8">
        <w:rPr>
          <w:rFonts w:ascii="Times New Roman" w:hAnsi="Times New Roman"/>
        </w:rPr>
        <w:br/>
      </w:r>
      <w:r w:rsidRPr="00950EF8">
        <w:rPr>
          <w:rFonts w:ascii="Times New Roman" w:hAnsi="Times New Roman"/>
        </w:rPr>
        <w:t>z powstałą szkodą, bądź odpisu prawomocnego wyroku sądowego,</w:t>
      </w:r>
    </w:p>
    <w:p w:rsidR="00517E1B" w:rsidRPr="00950EF8" w:rsidRDefault="00517E1B" w:rsidP="00517E1B">
      <w:pPr>
        <w:spacing w:after="0" w:line="240" w:lineRule="auto"/>
        <w:jc w:val="both"/>
        <w:rPr>
          <w:rFonts w:ascii="Times New Roman" w:hAnsi="Times New Roman"/>
        </w:rPr>
      </w:pPr>
      <w:r w:rsidRPr="00950EF8">
        <w:rPr>
          <w:rFonts w:ascii="Times New Roman" w:hAnsi="Times New Roman"/>
        </w:rPr>
        <w:t>-      niezwłoczne powiadomienie najbliższej jednostki Policji, w przypadku podejrzenia popełnienia</w:t>
      </w:r>
    </w:p>
    <w:p w:rsidR="00517E1B" w:rsidRPr="00950EF8" w:rsidRDefault="00517E1B" w:rsidP="00517E1B">
      <w:pPr>
        <w:spacing w:after="0" w:line="240" w:lineRule="auto"/>
        <w:jc w:val="both"/>
        <w:rPr>
          <w:rFonts w:ascii="Times New Roman" w:hAnsi="Times New Roman"/>
        </w:rPr>
      </w:pPr>
      <w:r w:rsidRPr="00950EF8">
        <w:rPr>
          <w:rFonts w:ascii="Times New Roman" w:hAnsi="Times New Roman"/>
        </w:rPr>
        <w:t xml:space="preserve">       przestępstwa ( podpalenie, dewastacje, itp.).</w:t>
      </w:r>
    </w:p>
    <w:p w:rsidR="00517E1B" w:rsidRPr="00950EF8" w:rsidRDefault="00517E1B" w:rsidP="00517E1B">
      <w:pPr>
        <w:numPr>
          <w:ilvl w:val="0"/>
          <w:numId w:val="13"/>
        </w:numPr>
        <w:spacing w:after="0" w:line="240" w:lineRule="auto"/>
        <w:jc w:val="both"/>
        <w:rPr>
          <w:rFonts w:ascii="Times New Roman" w:hAnsi="Times New Roman"/>
        </w:rPr>
      </w:pPr>
      <w:r w:rsidRPr="00950EF8">
        <w:rPr>
          <w:rFonts w:ascii="Times New Roman" w:hAnsi="Times New Roman"/>
        </w:rPr>
        <w:t xml:space="preserve">samolikwidację - jeżeli orientacyjna wartość szkody nie przekracza 5.000 zł, Ubezpieczony po dokonaniu zgłoszenia może samodzielnie przystąpić do procesu likwidacji sporządzając protokół opisujący przyczynę zdarzenia, zdjęcie uszkodzonego mienia (aparatem z datownikiem),  miejsce zdarzenia, rozmiar szkody, sposób naprawy oraz wyliczenie wartości szkody. Protokół wraz </w:t>
      </w:r>
      <w:r w:rsidR="00950EF8">
        <w:rPr>
          <w:rFonts w:ascii="Times New Roman" w:hAnsi="Times New Roman"/>
        </w:rPr>
        <w:br/>
      </w:r>
      <w:r w:rsidRPr="00950EF8">
        <w:rPr>
          <w:rFonts w:ascii="Times New Roman" w:hAnsi="Times New Roman"/>
        </w:rPr>
        <w:t xml:space="preserve">z pozostałymi dokumentami, będzie podstawą do wyliczenia odszkodowania przez zakład ubezpieczeń. Jeżeli zakład ubezpieczeń chciałby dokonać oględzin, musi nawiązać kontakt </w:t>
      </w:r>
      <w:r w:rsidR="00950EF8">
        <w:rPr>
          <w:rFonts w:ascii="Times New Roman" w:hAnsi="Times New Roman"/>
        </w:rPr>
        <w:br/>
      </w:r>
      <w:r w:rsidRPr="00950EF8">
        <w:rPr>
          <w:rFonts w:ascii="Times New Roman" w:hAnsi="Times New Roman"/>
        </w:rPr>
        <w:t xml:space="preserve">z Brokerem., bądź wyznaczoną przez niego osobą  lub firmą dokonującą napraw  i dostosować się do warunków usuwania szkód określonych w istniejących procedurach, </w:t>
      </w:r>
    </w:p>
    <w:p w:rsidR="00C027A0" w:rsidRPr="00950EF8" w:rsidRDefault="00C027A0" w:rsidP="00517E1B">
      <w:pPr>
        <w:numPr>
          <w:ilvl w:val="0"/>
          <w:numId w:val="13"/>
        </w:numPr>
        <w:spacing w:after="0" w:line="240" w:lineRule="auto"/>
        <w:jc w:val="both"/>
        <w:rPr>
          <w:rFonts w:ascii="Times New Roman" w:hAnsi="Times New Roman"/>
        </w:rPr>
      </w:pPr>
      <w:r w:rsidRPr="00950EF8">
        <w:rPr>
          <w:rFonts w:ascii="Times New Roman" w:hAnsi="Times New Roman"/>
        </w:rPr>
        <w:lastRenderedPageBreak/>
        <w:t xml:space="preserve">w przypadku szkód wymagających natychmiastowej naprawy w celu zachowania ciągłości działalności Ubezpieczonego dopuszcza się możliwość bezzwłocznego dokonania napraw tj. bezpośrednio po szkodzie przez odpowiednio przeszkolone ekipy naprawcze Ubezpieczającego lub Ubezpieczonego, bądź przez wyspecjalizowane firmy zewnętrzne działające na jego zlecenie. W przypadku tego typu szkód, poza dokumentami wymaganymi zgodnie z warunkami ubezpieczenia, Ubezpieczający lub Ubezpieczony zobowiązany jest do sporządzenia </w:t>
      </w:r>
      <w:r w:rsidR="00950EF8">
        <w:rPr>
          <w:rFonts w:ascii="Times New Roman" w:hAnsi="Times New Roman"/>
        </w:rPr>
        <w:br/>
      </w:r>
      <w:r w:rsidRPr="00950EF8">
        <w:rPr>
          <w:rFonts w:ascii="Times New Roman" w:hAnsi="Times New Roman"/>
        </w:rPr>
        <w:t>i przedłożenia Ubezpieczycielowi dokumentacji zdjęciowej z miejsca szkody oraz zachowania do dyspozycji Zakładu Ubezpieczeń elementów uszkodzonych podlegających wymianie</w:t>
      </w:r>
    </w:p>
    <w:p w:rsidR="00517E1B" w:rsidRPr="00950EF8" w:rsidRDefault="00517E1B" w:rsidP="00517E1B">
      <w:pPr>
        <w:spacing w:after="0" w:line="240" w:lineRule="auto"/>
        <w:jc w:val="both"/>
        <w:rPr>
          <w:rFonts w:ascii="Times New Roman" w:hAnsi="Times New Roman"/>
        </w:rPr>
      </w:pPr>
      <w:r w:rsidRPr="00950EF8">
        <w:rPr>
          <w:rFonts w:ascii="Times New Roman" w:hAnsi="Times New Roman"/>
        </w:rPr>
        <w:t>Wszelka dokumentacja jaka przekazywana jest przez Zakład Ubezpieczeń osobie zgłaszającej szkodę musi być  bezwzględnie przesyłana za pośrednictwem City Broker.</w:t>
      </w:r>
    </w:p>
    <w:p w:rsidR="00517E1B" w:rsidRPr="00950EF8" w:rsidRDefault="00517E1B" w:rsidP="00517E1B">
      <w:pPr>
        <w:spacing w:after="0" w:line="240" w:lineRule="auto"/>
        <w:jc w:val="both"/>
        <w:rPr>
          <w:rFonts w:ascii="Times New Roman" w:hAnsi="Times New Roman"/>
        </w:rPr>
      </w:pPr>
    </w:p>
    <w:p w:rsidR="00950EF8" w:rsidRDefault="00950EF8" w:rsidP="00D2120B">
      <w:pPr>
        <w:pStyle w:val="Tekstpodstawowy"/>
        <w:jc w:val="right"/>
        <w:rPr>
          <w:b w:val="0"/>
          <w:kern w:val="16"/>
          <w:sz w:val="22"/>
          <w:szCs w:val="22"/>
        </w:rPr>
      </w:pPr>
    </w:p>
    <w:p w:rsidR="00950EF8" w:rsidRDefault="00950EF8" w:rsidP="00D2120B">
      <w:pPr>
        <w:pStyle w:val="Tekstpodstawowy"/>
        <w:jc w:val="right"/>
        <w:rPr>
          <w:b w:val="0"/>
          <w:kern w:val="16"/>
          <w:sz w:val="22"/>
          <w:szCs w:val="22"/>
        </w:rPr>
      </w:pPr>
    </w:p>
    <w:p w:rsidR="00950EF8" w:rsidRDefault="00950EF8" w:rsidP="00D2120B">
      <w:pPr>
        <w:pStyle w:val="Tekstpodstawowy"/>
        <w:jc w:val="right"/>
        <w:rPr>
          <w:b w:val="0"/>
          <w:kern w:val="16"/>
          <w:sz w:val="22"/>
          <w:szCs w:val="22"/>
        </w:rPr>
      </w:pPr>
    </w:p>
    <w:p w:rsidR="00950EF8" w:rsidRDefault="00950EF8" w:rsidP="00D2120B">
      <w:pPr>
        <w:pStyle w:val="Tekstpodstawowy"/>
        <w:jc w:val="right"/>
        <w:rPr>
          <w:b w:val="0"/>
          <w:kern w:val="16"/>
          <w:sz w:val="22"/>
          <w:szCs w:val="22"/>
        </w:rPr>
      </w:pPr>
    </w:p>
    <w:p w:rsidR="00950EF8" w:rsidRDefault="00950EF8" w:rsidP="00D2120B">
      <w:pPr>
        <w:pStyle w:val="Tekstpodstawowy"/>
        <w:jc w:val="right"/>
        <w:rPr>
          <w:b w:val="0"/>
          <w:kern w:val="16"/>
          <w:sz w:val="22"/>
          <w:szCs w:val="22"/>
        </w:rPr>
      </w:pPr>
    </w:p>
    <w:p w:rsidR="00950EF8" w:rsidRDefault="00950EF8" w:rsidP="00D2120B">
      <w:pPr>
        <w:pStyle w:val="Tekstpodstawowy"/>
        <w:jc w:val="right"/>
        <w:rPr>
          <w:b w:val="0"/>
          <w:kern w:val="16"/>
          <w:sz w:val="22"/>
          <w:szCs w:val="22"/>
        </w:rPr>
      </w:pPr>
    </w:p>
    <w:p w:rsidR="00950EF8" w:rsidRDefault="00950EF8" w:rsidP="00D2120B">
      <w:pPr>
        <w:pStyle w:val="Tekstpodstawowy"/>
        <w:jc w:val="right"/>
        <w:rPr>
          <w:b w:val="0"/>
          <w:kern w:val="16"/>
          <w:sz w:val="22"/>
          <w:szCs w:val="22"/>
        </w:rPr>
      </w:pPr>
    </w:p>
    <w:p w:rsidR="00950EF8" w:rsidRDefault="00950EF8" w:rsidP="00D2120B">
      <w:pPr>
        <w:pStyle w:val="Tekstpodstawowy"/>
        <w:jc w:val="right"/>
        <w:rPr>
          <w:b w:val="0"/>
          <w:kern w:val="16"/>
          <w:sz w:val="22"/>
          <w:szCs w:val="22"/>
        </w:rPr>
      </w:pPr>
    </w:p>
    <w:p w:rsidR="00950EF8" w:rsidRDefault="00950EF8" w:rsidP="00D2120B">
      <w:pPr>
        <w:pStyle w:val="Tekstpodstawowy"/>
        <w:jc w:val="right"/>
        <w:rPr>
          <w:b w:val="0"/>
          <w:kern w:val="16"/>
          <w:sz w:val="22"/>
          <w:szCs w:val="22"/>
        </w:rPr>
      </w:pPr>
    </w:p>
    <w:p w:rsidR="00950EF8" w:rsidRDefault="00950EF8" w:rsidP="00D2120B">
      <w:pPr>
        <w:pStyle w:val="Tekstpodstawowy"/>
        <w:jc w:val="right"/>
        <w:rPr>
          <w:b w:val="0"/>
          <w:kern w:val="16"/>
          <w:sz w:val="22"/>
          <w:szCs w:val="22"/>
        </w:rPr>
      </w:pPr>
    </w:p>
    <w:p w:rsidR="00950EF8" w:rsidRDefault="00950EF8" w:rsidP="00D2120B">
      <w:pPr>
        <w:pStyle w:val="Tekstpodstawowy"/>
        <w:jc w:val="right"/>
        <w:rPr>
          <w:b w:val="0"/>
          <w:kern w:val="16"/>
          <w:sz w:val="22"/>
          <w:szCs w:val="22"/>
        </w:rPr>
      </w:pPr>
    </w:p>
    <w:p w:rsidR="00950EF8" w:rsidRDefault="00950EF8" w:rsidP="00D2120B">
      <w:pPr>
        <w:pStyle w:val="Tekstpodstawowy"/>
        <w:jc w:val="right"/>
        <w:rPr>
          <w:b w:val="0"/>
          <w:kern w:val="16"/>
          <w:sz w:val="22"/>
          <w:szCs w:val="22"/>
        </w:rPr>
      </w:pPr>
    </w:p>
    <w:p w:rsidR="00950EF8" w:rsidRDefault="00950EF8" w:rsidP="00D2120B">
      <w:pPr>
        <w:pStyle w:val="Tekstpodstawowy"/>
        <w:jc w:val="right"/>
        <w:rPr>
          <w:b w:val="0"/>
          <w:kern w:val="16"/>
          <w:sz w:val="22"/>
          <w:szCs w:val="22"/>
        </w:rPr>
      </w:pPr>
    </w:p>
    <w:p w:rsidR="00950EF8" w:rsidRDefault="00950EF8" w:rsidP="00D2120B">
      <w:pPr>
        <w:pStyle w:val="Tekstpodstawowy"/>
        <w:jc w:val="right"/>
        <w:rPr>
          <w:b w:val="0"/>
          <w:kern w:val="16"/>
          <w:sz w:val="22"/>
          <w:szCs w:val="22"/>
        </w:rPr>
      </w:pPr>
    </w:p>
    <w:p w:rsidR="00950EF8" w:rsidRDefault="00950EF8" w:rsidP="00D2120B">
      <w:pPr>
        <w:pStyle w:val="Tekstpodstawowy"/>
        <w:jc w:val="right"/>
        <w:rPr>
          <w:b w:val="0"/>
          <w:kern w:val="16"/>
          <w:sz w:val="22"/>
          <w:szCs w:val="22"/>
        </w:rPr>
      </w:pPr>
    </w:p>
    <w:p w:rsidR="00950EF8" w:rsidRDefault="00950EF8" w:rsidP="00D2120B">
      <w:pPr>
        <w:pStyle w:val="Tekstpodstawowy"/>
        <w:jc w:val="right"/>
        <w:rPr>
          <w:b w:val="0"/>
          <w:kern w:val="16"/>
          <w:sz w:val="22"/>
          <w:szCs w:val="22"/>
        </w:rPr>
      </w:pPr>
    </w:p>
    <w:p w:rsidR="00950EF8" w:rsidRDefault="00950EF8" w:rsidP="00D2120B">
      <w:pPr>
        <w:pStyle w:val="Tekstpodstawowy"/>
        <w:jc w:val="right"/>
        <w:rPr>
          <w:b w:val="0"/>
          <w:kern w:val="16"/>
          <w:sz w:val="22"/>
          <w:szCs w:val="22"/>
        </w:rPr>
      </w:pPr>
    </w:p>
    <w:p w:rsidR="00950EF8" w:rsidRDefault="00950EF8" w:rsidP="00D2120B">
      <w:pPr>
        <w:pStyle w:val="Tekstpodstawowy"/>
        <w:jc w:val="right"/>
        <w:rPr>
          <w:b w:val="0"/>
          <w:kern w:val="16"/>
          <w:sz w:val="22"/>
          <w:szCs w:val="22"/>
        </w:rPr>
      </w:pPr>
    </w:p>
    <w:p w:rsidR="00950EF8" w:rsidRDefault="00950EF8" w:rsidP="00D2120B">
      <w:pPr>
        <w:pStyle w:val="Tekstpodstawowy"/>
        <w:jc w:val="right"/>
        <w:rPr>
          <w:b w:val="0"/>
          <w:kern w:val="16"/>
          <w:sz w:val="22"/>
          <w:szCs w:val="22"/>
        </w:rPr>
      </w:pPr>
    </w:p>
    <w:p w:rsidR="00950EF8" w:rsidRDefault="00950EF8" w:rsidP="00D2120B">
      <w:pPr>
        <w:pStyle w:val="Tekstpodstawowy"/>
        <w:jc w:val="right"/>
        <w:rPr>
          <w:b w:val="0"/>
          <w:kern w:val="16"/>
          <w:sz w:val="22"/>
          <w:szCs w:val="22"/>
        </w:rPr>
      </w:pPr>
    </w:p>
    <w:p w:rsidR="00950EF8" w:rsidRDefault="00950EF8" w:rsidP="00D2120B">
      <w:pPr>
        <w:pStyle w:val="Tekstpodstawowy"/>
        <w:jc w:val="right"/>
        <w:rPr>
          <w:b w:val="0"/>
          <w:kern w:val="16"/>
          <w:sz w:val="22"/>
          <w:szCs w:val="22"/>
        </w:rPr>
      </w:pPr>
    </w:p>
    <w:p w:rsidR="00950EF8" w:rsidRDefault="00950EF8" w:rsidP="00D2120B">
      <w:pPr>
        <w:pStyle w:val="Tekstpodstawowy"/>
        <w:jc w:val="right"/>
        <w:rPr>
          <w:b w:val="0"/>
          <w:kern w:val="16"/>
          <w:sz w:val="22"/>
          <w:szCs w:val="22"/>
        </w:rPr>
      </w:pPr>
    </w:p>
    <w:p w:rsidR="00950EF8" w:rsidRDefault="00950EF8" w:rsidP="00D2120B">
      <w:pPr>
        <w:pStyle w:val="Tekstpodstawowy"/>
        <w:jc w:val="right"/>
        <w:rPr>
          <w:b w:val="0"/>
          <w:kern w:val="16"/>
          <w:sz w:val="22"/>
          <w:szCs w:val="22"/>
        </w:rPr>
      </w:pPr>
    </w:p>
    <w:p w:rsidR="00950EF8" w:rsidRDefault="00950EF8" w:rsidP="00D2120B">
      <w:pPr>
        <w:pStyle w:val="Tekstpodstawowy"/>
        <w:jc w:val="right"/>
        <w:rPr>
          <w:b w:val="0"/>
          <w:kern w:val="16"/>
          <w:sz w:val="22"/>
          <w:szCs w:val="22"/>
        </w:rPr>
      </w:pPr>
    </w:p>
    <w:p w:rsidR="00950EF8" w:rsidRDefault="00950EF8" w:rsidP="00D2120B">
      <w:pPr>
        <w:pStyle w:val="Tekstpodstawowy"/>
        <w:jc w:val="right"/>
        <w:rPr>
          <w:b w:val="0"/>
          <w:kern w:val="16"/>
          <w:sz w:val="22"/>
          <w:szCs w:val="22"/>
        </w:rPr>
      </w:pPr>
    </w:p>
    <w:p w:rsidR="00950EF8" w:rsidRDefault="00950EF8" w:rsidP="00D2120B">
      <w:pPr>
        <w:pStyle w:val="Tekstpodstawowy"/>
        <w:jc w:val="right"/>
        <w:rPr>
          <w:b w:val="0"/>
          <w:kern w:val="16"/>
          <w:sz w:val="22"/>
          <w:szCs w:val="22"/>
        </w:rPr>
      </w:pPr>
    </w:p>
    <w:p w:rsidR="00950EF8" w:rsidRDefault="00950EF8" w:rsidP="00D2120B">
      <w:pPr>
        <w:pStyle w:val="Tekstpodstawowy"/>
        <w:jc w:val="right"/>
        <w:rPr>
          <w:b w:val="0"/>
          <w:kern w:val="16"/>
          <w:sz w:val="22"/>
          <w:szCs w:val="22"/>
        </w:rPr>
      </w:pPr>
    </w:p>
    <w:p w:rsidR="00950EF8" w:rsidRDefault="00950EF8" w:rsidP="00D2120B">
      <w:pPr>
        <w:pStyle w:val="Tekstpodstawowy"/>
        <w:jc w:val="right"/>
        <w:rPr>
          <w:b w:val="0"/>
          <w:kern w:val="16"/>
          <w:sz w:val="22"/>
          <w:szCs w:val="22"/>
        </w:rPr>
      </w:pPr>
    </w:p>
    <w:p w:rsidR="00950EF8" w:rsidRDefault="00950EF8" w:rsidP="00D2120B">
      <w:pPr>
        <w:pStyle w:val="Tekstpodstawowy"/>
        <w:jc w:val="right"/>
        <w:rPr>
          <w:b w:val="0"/>
          <w:kern w:val="16"/>
          <w:sz w:val="22"/>
          <w:szCs w:val="22"/>
        </w:rPr>
      </w:pPr>
    </w:p>
    <w:p w:rsidR="00950EF8" w:rsidRDefault="00950EF8" w:rsidP="00D2120B">
      <w:pPr>
        <w:pStyle w:val="Tekstpodstawowy"/>
        <w:jc w:val="right"/>
        <w:rPr>
          <w:b w:val="0"/>
          <w:kern w:val="16"/>
          <w:sz w:val="22"/>
          <w:szCs w:val="22"/>
        </w:rPr>
      </w:pPr>
    </w:p>
    <w:p w:rsidR="00950EF8" w:rsidRDefault="00950EF8" w:rsidP="00D2120B">
      <w:pPr>
        <w:pStyle w:val="Tekstpodstawowy"/>
        <w:jc w:val="right"/>
        <w:rPr>
          <w:b w:val="0"/>
          <w:kern w:val="16"/>
          <w:sz w:val="22"/>
          <w:szCs w:val="22"/>
        </w:rPr>
      </w:pPr>
    </w:p>
    <w:p w:rsidR="00950EF8" w:rsidRDefault="00950EF8" w:rsidP="00D2120B">
      <w:pPr>
        <w:pStyle w:val="Tekstpodstawowy"/>
        <w:jc w:val="right"/>
        <w:rPr>
          <w:b w:val="0"/>
          <w:kern w:val="16"/>
          <w:sz w:val="22"/>
          <w:szCs w:val="22"/>
        </w:rPr>
      </w:pPr>
    </w:p>
    <w:p w:rsidR="00950EF8" w:rsidRDefault="00950EF8" w:rsidP="00D2120B">
      <w:pPr>
        <w:pStyle w:val="Tekstpodstawowy"/>
        <w:jc w:val="right"/>
        <w:rPr>
          <w:b w:val="0"/>
          <w:kern w:val="16"/>
          <w:sz w:val="22"/>
          <w:szCs w:val="22"/>
        </w:rPr>
      </w:pPr>
    </w:p>
    <w:p w:rsidR="00950EF8" w:rsidRDefault="00950EF8" w:rsidP="00D2120B">
      <w:pPr>
        <w:pStyle w:val="Tekstpodstawowy"/>
        <w:jc w:val="right"/>
        <w:rPr>
          <w:b w:val="0"/>
          <w:kern w:val="16"/>
          <w:sz w:val="22"/>
          <w:szCs w:val="22"/>
        </w:rPr>
      </w:pPr>
    </w:p>
    <w:p w:rsidR="00950EF8" w:rsidRDefault="00950EF8" w:rsidP="00D2120B">
      <w:pPr>
        <w:pStyle w:val="Tekstpodstawowy"/>
        <w:jc w:val="right"/>
        <w:rPr>
          <w:b w:val="0"/>
          <w:kern w:val="16"/>
          <w:sz w:val="22"/>
          <w:szCs w:val="22"/>
        </w:rPr>
      </w:pPr>
    </w:p>
    <w:p w:rsidR="00950EF8" w:rsidRDefault="00950EF8" w:rsidP="00D2120B">
      <w:pPr>
        <w:pStyle w:val="Tekstpodstawowy"/>
        <w:jc w:val="right"/>
        <w:rPr>
          <w:b w:val="0"/>
          <w:kern w:val="16"/>
          <w:sz w:val="22"/>
          <w:szCs w:val="22"/>
        </w:rPr>
      </w:pPr>
    </w:p>
    <w:p w:rsidR="00950EF8" w:rsidRDefault="00950EF8" w:rsidP="00D2120B">
      <w:pPr>
        <w:pStyle w:val="Tekstpodstawowy"/>
        <w:jc w:val="right"/>
        <w:rPr>
          <w:b w:val="0"/>
          <w:kern w:val="16"/>
          <w:sz w:val="22"/>
          <w:szCs w:val="22"/>
        </w:rPr>
      </w:pPr>
    </w:p>
    <w:p w:rsidR="00950EF8" w:rsidRDefault="00950EF8" w:rsidP="00D2120B">
      <w:pPr>
        <w:pStyle w:val="Tekstpodstawowy"/>
        <w:jc w:val="right"/>
        <w:rPr>
          <w:b w:val="0"/>
          <w:kern w:val="16"/>
          <w:sz w:val="22"/>
          <w:szCs w:val="22"/>
        </w:rPr>
      </w:pPr>
    </w:p>
    <w:p w:rsidR="00950EF8" w:rsidRDefault="00950EF8" w:rsidP="00D2120B">
      <w:pPr>
        <w:pStyle w:val="Tekstpodstawowy"/>
        <w:jc w:val="right"/>
        <w:rPr>
          <w:b w:val="0"/>
          <w:kern w:val="16"/>
          <w:sz w:val="22"/>
          <w:szCs w:val="22"/>
        </w:rPr>
      </w:pPr>
    </w:p>
    <w:p w:rsidR="00950EF8" w:rsidRDefault="00950EF8" w:rsidP="00D2120B">
      <w:pPr>
        <w:pStyle w:val="Tekstpodstawowy"/>
        <w:jc w:val="right"/>
        <w:rPr>
          <w:b w:val="0"/>
          <w:kern w:val="16"/>
          <w:sz w:val="22"/>
          <w:szCs w:val="22"/>
        </w:rPr>
      </w:pPr>
    </w:p>
    <w:p w:rsidR="00950EF8" w:rsidRDefault="00950EF8" w:rsidP="00D2120B">
      <w:pPr>
        <w:pStyle w:val="Tekstpodstawowy"/>
        <w:jc w:val="right"/>
        <w:rPr>
          <w:b w:val="0"/>
          <w:kern w:val="16"/>
          <w:sz w:val="22"/>
          <w:szCs w:val="22"/>
        </w:rPr>
      </w:pPr>
    </w:p>
    <w:p w:rsidR="00950EF8" w:rsidRDefault="00950EF8" w:rsidP="00D2120B">
      <w:pPr>
        <w:pStyle w:val="Tekstpodstawowy"/>
        <w:jc w:val="right"/>
        <w:rPr>
          <w:b w:val="0"/>
          <w:kern w:val="16"/>
          <w:sz w:val="22"/>
          <w:szCs w:val="22"/>
        </w:rPr>
      </w:pPr>
    </w:p>
    <w:p w:rsidR="00950EF8" w:rsidRDefault="00950EF8" w:rsidP="00D2120B">
      <w:pPr>
        <w:pStyle w:val="Tekstpodstawowy"/>
        <w:jc w:val="right"/>
        <w:rPr>
          <w:b w:val="0"/>
          <w:kern w:val="16"/>
          <w:sz w:val="22"/>
          <w:szCs w:val="22"/>
        </w:rPr>
      </w:pPr>
    </w:p>
    <w:p w:rsidR="00950EF8" w:rsidRDefault="00950EF8" w:rsidP="00D2120B">
      <w:pPr>
        <w:pStyle w:val="Tekstpodstawowy"/>
        <w:jc w:val="right"/>
        <w:rPr>
          <w:b w:val="0"/>
          <w:kern w:val="16"/>
          <w:sz w:val="22"/>
          <w:szCs w:val="22"/>
        </w:rPr>
      </w:pPr>
    </w:p>
    <w:p w:rsidR="00D2120B" w:rsidRPr="00950EF8" w:rsidRDefault="00D2120B" w:rsidP="00D2120B">
      <w:pPr>
        <w:pStyle w:val="Tekstpodstawowy"/>
        <w:jc w:val="right"/>
        <w:rPr>
          <w:b w:val="0"/>
          <w:kern w:val="16"/>
          <w:sz w:val="22"/>
          <w:szCs w:val="22"/>
        </w:rPr>
      </w:pPr>
      <w:r w:rsidRPr="00950EF8">
        <w:rPr>
          <w:b w:val="0"/>
          <w:kern w:val="16"/>
          <w:sz w:val="22"/>
          <w:szCs w:val="22"/>
        </w:rPr>
        <w:lastRenderedPageBreak/>
        <w:t>Załącznik nr 5 do umowy</w:t>
      </w:r>
    </w:p>
    <w:p w:rsidR="00517E1B" w:rsidRDefault="00517E1B" w:rsidP="00517E1B">
      <w:pPr>
        <w:spacing w:after="0" w:line="240" w:lineRule="auto"/>
        <w:jc w:val="center"/>
        <w:rPr>
          <w:rFonts w:ascii="Times New Roman" w:hAnsi="Times New Roman"/>
          <w:b/>
          <w:bCs/>
        </w:rPr>
      </w:pPr>
    </w:p>
    <w:p w:rsidR="00950EF8" w:rsidRDefault="00950EF8" w:rsidP="00517E1B">
      <w:pPr>
        <w:spacing w:after="0" w:line="240" w:lineRule="auto"/>
        <w:jc w:val="center"/>
        <w:rPr>
          <w:rFonts w:ascii="Times New Roman" w:hAnsi="Times New Roman"/>
          <w:b/>
          <w:bCs/>
        </w:rPr>
      </w:pPr>
    </w:p>
    <w:p w:rsidR="00517E1B" w:rsidRPr="00950EF8" w:rsidRDefault="00517E1B" w:rsidP="00517E1B">
      <w:pPr>
        <w:spacing w:after="0" w:line="240" w:lineRule="auto"/>
        <w:jc w:val="center"/>
        <w:outlineLvl w:val="0"/>
        <w:rPr>
          <w:rFonts w:ascii="Times New Roman" w:hAnsi="Times New Roman"/>
        </w:rPr>
      </w:pPr>
      <w:r w:rsidRPr="00950EF8">
        <w:rPr>
          <w:rFonts w:ascii="Times New Roman" w:hAnsi="Times New Roman"/>
          <w:b/>
          <w:bCs/>
        </w:rPr>
        <w:t>Procedura VI</w:t>
      </w:r>
    </w:p>
    <w:p w:rsidR="00517E1B" w:rsidRPr="00950EF8" w:rsidRDefault="00517E1B" w:rsidP="00517E1B">
      <w:pPr>
        <w:spacing w:after="0" w:line="240" w:lineRule="auto"/>
        <w:jc w:val="center"/>
        <w:rPr>
          <w:rFonts w:ascii="Times New Roman" w:hAnsi="Times New Roman"/>
        </w:rPr>
      </w:pPr>
      <w:r w:rsidRPr="00950EF8">
        <w:rPr>
          <w:rFonts w:ascii="Times New Roman" w:hAnsi="Times New Roman"/>
        </w:rPr>
        <w:t>ZGŁOSZENIE ROSZCZENIA DO WYKONAWCY – ZAKŁADU UBEZPIECZEŃ</w:t>
      </w:r>
    </w:p>
    <w:p w:rsidR="00517E1B" w:rsidRPr="00950EF8" w:rsidRDefault="00517E1B" w:rsidP="00517E1B">
      <w:pPr>
        <w:spacing w:after="0" w:line="240" w:lineRule="auto"/>
        <w:rPr>
          <w:rFonts w:ascii="Times New Roman" w:hAnsi="Times New Roman"/>
        </w:rPr>
      </w:pPr>
      <w:r w:rsidRPr="00950EF8">
        <w:rPr>
          <w:rFonts w:ascii="Times New Roman" w:hAnsi="Times New Roman"/>
        </w:rPr>
        <w:t xml:space="preserve">Broker prowadzący:   </w:t>
      </w:r>
    </w:p>
    <w:tbl>
      <w:tblPr>
        <w:tblW w:w="0" w:type="auto"/>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00" w:firstRow="0" w:lastRow="0" w:firstColumn="0" w:lastColumn="0" w:noHBand="0" w:noVBand="0"/>
      </w:tblPr>
      <w:tblGrid>
        <w:gridCol w:w="8859"/>
      </w:tblGrid>
      <w:tr w:rsidR="00517E1B" w:rsidRPr="00950EF8" w:rsidTr="00203F63">
        <w:tc>
          <w:tcPr>
            <w:tcW w:w="8859" w:type="dxa"/>
            <w:tcBorders>
              <w:top w:val="single" w:sz="6" w:space="0" w:color="000000"/>
              <w:left w:val="single" w:sz="6" w:space="0" w:color="000000"/>
              <w:bottom w:val="single" w:sz="6" w:space="0" w:color="000000"/>
              <w:right w:val="single" w:sz="6" w:space="0" w:color="000000"/>
            </w:tcBorders>
          </w:tcPr>
          <w:p w:rsidR="00517E1B" w:rsidRPr="00950EF8" w:rsidRDefault="00517E1B" w:rsidP="00517E1B">
            <w:pPr>
              <w:spacing w:after="0" w:line="240" w:lineRule="auto"/>
              <w:jc w:val="both"/>
              <w:rPr>
                <w:rFonts w:ascii="Times New Roman" w:hAnsi="Times New Roman"/>
              </w:rPr>
            </w:pPr>
            <w:r w:rsidRPr="00950EF8">
              <w:rPr>
                <w:rFonts w:ascii="Times New Roman" w:hAnsi="Times New Roman"/>
              </w:rPr>
              <w:t xml:space="preserve">Nazwa i adres zakładu ubezpieczeń: </w:t>
            </w:r>
          </w:p>
          <w:p w:rsidR="00517E1B" w:rsidRPr="00950EF8" w:rsidRDefault="00517E1B" w:rsidP="00517E1B">
            <w:pPr>
              <w:spacing w:after="0" w:line="240" w:lineRule="auto"/>
              <w:jc w:val="both"/>
              <w:rPr>
                <w:rFonts w:ascii="Times New Roman" w:hAnsi="Times New Roman"/>
                <w:b/>
              </w:rPr>
            </w:pPr>
            <w:r w:rsidRPr="00950EF8">
              <w:rPr>
                <w:rFonts w:ascii="Times New Roman" w:hAnsi="Times New Roman"/>
              </w:rPr>
              <w:t xml:space="preserve"> </w:t>
            </w:r>
          </w:p>
        </w:tc>
      </w:tr>
    </w:tbl>
    <w:p w:rsidR="00517E1B" w:rsidRPr="00950EF8" w:rsidRDefault="00517E1B" w:rsidP="00517E1B">
      <w:pPr>
        <w:spacing w:after="0" w:line="240" w:lineRule="auto"/>
        <w:rPr>
          <w:rFonts w:ascii="Times New Roman" w:hAnsi="Times New Roman"/>
        </w:rPr>
      </w:pPr>
    </w:p>
    <w:tbl>
      <w:tblPr>
        <w:tblW w:w="878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00" w:firstRow="0" w:lastRow="0" w:firstColumn="0" w:lastColumn="0" w:noHBand="0" w:noVBand="0"/>
      </w:tblPr>
      <w:tblGrid>
        <w:gridCol w:w="8782"/>
      </w:tblGrid>
      <w:tr w:rsidR="00517E1B" w:rsidRPr="00950EF8" w:rsidTr="00203F63">
        <w:tc>
          <w:tcPr>
            <w:tcW w:w="8782" w:type="dxa"/>
            <w:tcBorders>
              <w:top w:val="single" w:sz="6" w:space="0" w:color="000000"/>
              <w:left w:val="single" w:sz="6" w:space="0" w:color="000000"/>
              <w:bottom w:val="single" w:sz="6" w:space="0" w:color="000000"/>
              <w:right w:val="single" w:sz="6" w:space="0" w:color="000000"/>
            </w:tcBorders>
          </w:tcPr>
          <w:p w:rsidR="00517E1B" w:rsidRPr="00950EF8" w:rsidRDefault="00517E1B" w:rsidP="00517E1B">
            <w:pPr>
              <w:spacing w:after="0" w:line="240" w:lineRule="auto"/>
              <w:jc w:val="both"/>
              <w:rPr>
                <w:rFonts w:ascii="Times New Roman" w:hAnsi="Times New Roman"/>
              </w:rPr>
            </w:pPr>
            <w:r w:rsidRPr="00950EF8">
              <w:rPr>
                <w:rFonts w:ascii="Times New Roman" w:hAnsi="Times New Roman"/>
              </w:rPr>
              <w:t xml:space="preserve">Ubezpieczający: </w:t>
            </w:r>
          </w:p>
          <w:p w:rsidR="00517E1B" w:rsidRPr="00950EF8" w:rsidRDefault="00517E1B" w:rsidP="00517E1B">
            <w:pPr>
              <w:spacing w:after="0" w:line="240" w:lineRule="auto"/>
              <w:jc w:val="both"/>
              <w:rPr>
                <w:rFonts w:ascii="Times New Roman" w:hAnsi="Times New Roman"/>
                <w:b/>
              </w:rPr>
            </w:pPr>
          </w:p>
        </w:tc>
      </w:tr>
      <w:tr w:rsidR="00517E1B" w:rsidRPr="00950EF8" w:rsidTr="00203F63">
        <w:tc>
          <w:tcPr>
            <w:tcW w:w="8782" w:type="dxa"/>
            <w:tcBorders>
              <w:top w:val="single" w:sz="6" w:space="0" w:color="000000"/>
              <w:left w:val="single" w:sz="6" w:space="0" w:color="000000"/>
              <w:bottom w:val="single" w:sz="6" w:space="0" w:color="000000"/>
              <w:right w:val="single" w:sz="6" w:space="0" w:color="000000"/>
            </w:tcBorders>
          </w:tcPr>
          <w:p w:rsidR="00517E1B" w:rsidRPr="00950EF8" w:rsidRDefault="00517E1B" w:rsidP="00517E1B">
            <w:pPr>
              <w:spacing w:after="0" w:line="240" w:lineRule="auto"/>
              <w:jc w:val="both"/>
              <w:rPr>
                <w:rFonts w:ascii="Times New Roman" w:hAnsi="Times New Roman"/>
              </w:rPr>
            </w:pPr>
            <w:r w:rsidRPr="00950EF8">
              <w:rPr>
                <w:rFonts w:ascii="Times New Roman" w:hAnsi="Times New Roman"/>
              </w:rPr>
              <w:t>Osoba obsługująca szkodę (imię, nazwisko, tel. kontaktowy):</w:t>
            </w:r>
          </w:p>
        </w:tc>
      </w:tr>
      <w:tr w:rsidR="00517E1B" w:rsidRPr="00950EF8" w:rsidTr="00203F63">
        <w:tc>
          <w:tcPr>
            <w:tcW w:w="8782" w:type="dxa"/>
            <w:tcBorders>
              <w:top w:val="single" w:sz="6" w:space="0" w:color="000000"/>
              <w:left w:val="single" w:sz="6" w:space="0" w:color="000000"/>
              <w:bottom w:val="single" w:sz="6" w:space="0" w:color="000000"/>
              <w:right w:val="single" w:sz="6" w:space="0" w:color="000000"/>
            </w:tcBorders>
          </w:tcPr>
          <w:p w:rsidR="00517E1B" w:rsidRPr="00950EF8" w:rsidRDefault="00517E1B" w:rsidP="00517E1B">
            <w:pPr>
              <w:spacing w:after="0" w:line="240" w:lineRule="auto"/>
              <w:jc w:val="both"/>
              <w:rPr>
                <w:rFonts w:ascii="Times New Roman" w:hAnsi="Times New Roman"/>
              </w:rPr>
            </w:pPr>
            <w:r w:rsidRPr="00950EF8">
              <w:rPr>
                <w:rFonts w:ascii="Times New Roman" w:hAnsi="Times New Roman"/>
              </w:rPr>
              <w:t>Imię, nazwisko, tel. kontaktowy Poszkodowanego:</w:t>
            </w:r>
          </w:p>
        </w:tc>
      </w:tr>
      <w:tr w:rsidR="00517E1B" w:rsidRPr="00950EF8" w:rsidTr="00203F63">
        <w:tc>
          <w:tcPr>
            <w:tcW w:w="8782" w:type="dxa"/>
            <w:tcBorders>
              <w:top w:val="single" w:sz="6" w:space="0" w:color="000000"/>
              <w:left w:val="single" w:sz="6" w:space="0" w:color="000000"/>
              <w:bottom w:val="single" w:sz="6" w:space="0" w:color="000000"/>
              <w:right w:val="single" w:sz="6" w:space="0" w:color="000000"/>
            </w:tcBorders>
          </w:tcPr>
          <w:p w:rsidR="00517E1B" w:rsidRPr="00950EF8" w:rsidRDefault="00517E1B" w:rsidP="00517E1B">
            <w:pPr>
              <w:spacing w:after="0" w:line="240" w:lineRule="auto"/>
              <w:jc w:val="both"/>
              <w:rPr>
                <w:rFonts w:ascii="Times New Roman" w:hAnsi="Times New Roman"/>
              </w:rPr>
            </w:pPr>
            <w:r w:rsidRPr="00950EF8">
              <w:rPr>
                <w:rFonts w:ascii="Times New Roman" w:hAnsi="Times New Roman"/>
              </w:rPr>
              <w:t>Kolejny nr roszczenia:</w:t>
            </w:r>
          </w:p>
        </w:tc>
      </w:tr>
      <w:tr w:rsidR="00517E1B" w:rsidRPr="00950EF8" w:rsidTr="00203F63">
        <w:tc>
          <w:tcPr>
            <w:tcW w:w="8782" w:type="dxa"/>
            <w:tcBorders>
              <w:top w:val="single" w:sz="6" w:space="0" w:color="000000"/>
              <w:left w:val="single" w:sz="6" w:space="0" w:color="000000"/>
              <w:bottom w:val="single" w:sz="6" w:space="0" w:color="000000"/>
              <w:right w:val="single" w:sz="6" w:space="0" w:color="000000"/>
            </w:tcBorders>
          </w:tcPr>
          <w:p w:rsidR="00517E1B" w:rsidRPr="00950EF8" w:rsidRDefault="00517E1B" w:rsidP="00517E1B">
            <w:pPr>
              <w:tabs>
                <w:tab w:val="num" w:pos="360"/>
              </w:tabs>
              <w:spacing w:after="0" w:line="240" w:lineRule="auto"/>
              <w:jc w:val="both"/>
              <w:rPr>
                <w:rFonts w:ascii="Times New Roman" w:hAnsi="Times New Roman"/>
                <w:b/>
              </w:rPr>
            </w:pPr>
            <w:r w:rsidRPr="00950EF8">
              <w:rPr>
                <w:rFonts w:ascii="Times New Roman" w:hAnsi="Times New Roman"/>
              </w:rPr>
              <w:t>Dotyczy polisy nr</w:t>
            </w:r>
            <w:r w:rsidRPr="00950EF8">
              <w:rPr>
                <w:rFonts w:ascii="Times New Roman" w:hAnsi="Times New Roman"/>
                <w:b/>
              </w:rPr>
              <w:t xml:space="preserve">:        </w:t>
            </w:r>
          </w:p>
          <w:p w:rsidR="00517E1B" w:rsidRPr="00950EF8" w:rsidRDefault="00517E1B" w:rsidP="00517E1B">
            <w:pPr>
              <w:tabs>
                <w:tab w:val="num" w:pos="360"/>
              </w:tabs>
              <w:spacing w:after="0" w:line="240" w:lineRule="auto"/>
              <w:jc w:val="both"/>
              <w:rPr>
                <w:rFonts w:ascii="Times New Roman" w:hAnsi="Times New Roman"/>
                <w:b/>
              </w:rPr>
            </w:pPr>
            <w:r w:rsidRPr="00950EF8">
              <w:rPr>
                <w:rFonts w:ascii="Times New Roman" w:hAnsi="Times New Roman"/>
                <w:b/>
              </w:rPr>
              <w:t xml:space="preserve">- ubezpieczenia mienia od wszystkich ryzyk </w:t>
            </w:r>
            <w:r w:rsidRPr="00950EF8">
              <w:rPr>
                <w:rFonts w:ascii="Times New Roman" w:hAnsi="Times New Roman"/>
                <w:b/>
                <w:bCs/>
              </w:rPr>
              <w:sym w:font="Symbol" w:char="F090"/>
            </w:r>
          </w:p>
          <w:p w:rsidR="00517E1B" w:rsidRPr="00950EF8" w:rsidRDefault="00517E1B" w:rsidP="00517E1B">
            <w:pPr>
              <w:tabs>
                <w:tab w:val="num" w:pos="360"/>
              </w:tabs>
              <w:spacing w:after="0" w:line="240" w:lineRule="auto"/>
              <w:jc w:val="both"/>
              <w:rPr>
                <w:rFonts w:ascii="Times New Roman" w:hAnsi="Times New Roman"/>
                <w:b/>
              </w:rPr>
            </w:pPr>
            <w:r w:rsidRPr="00950EF8">
              <w:rPr>
                <w:rFonts w:ascii="Times New Roman" w:hAnsi="Times New Roman"/>
                <w:b/>
              </w:rPr>
              <w:t xml:space="preserve">- ubezpieczenie szyb i innych przedmiotów szklanych </w:t>
            </w:r>
            <w:r w:rsidRPr="00950EF8">
              <w:rPr>
                <w:rFonts w:ascii="Times New Roman" w:hAnsi="Times New Roman"/>
                <w:b/>
                <w:bCs/>
              </w:rPr>
              <w:sym w:font="Symbol" w:char="F090"/>
            </w:r>
          </w:p>
          <w:p w:rsidR="00517E1B" w:rsidRPr="00950EF8" w:rsidRDefault="00517E1B" w:rsidP="00517E1B">
            <w:pPr>
              <w:tabs>
                <w:tab w:val="num" w:pos="360"/>
              </w:tabs>
              <w:spacing w:after="0" w:line="240" w:lineRule="auto"/>
              <w:jc w:val="both"/>
              <w:rPr>
                <w:rFonts w:ascii="Times New Roman" w:hAnsi="Times New Roman"/>
                <w:b/>
              </w:rPr>
            </w:pPr>
            <w:r w:rsidRPr="00950EF8">
              <w:rPr>
                <w:rFonts w:ascii="Times New Roman" w:hAnsi="Times New Roman"/>
                <w:b/>
              </w:rPr>
              <w:t xml:space="preserve">- ubezpieczenie sprzętu elektronicznego </w:t>
            </w:r>
            <w:r w:rsidRPr="00950EF8">
              <w:rPr>
                <w:rFonts w:ascii="Times New Roman" w:hAnsi="Times New Roman"/>
                <w:b/>
                <w:bCs/>
              </w:rPr>
              <w:sym w:font="Symbol" w:char="F090"/>
            </w:r>
          </w:p>
          <w:p w:rsidR="00517E1B" w:rsidRPr="00950EF8" w:rsidRDefault="00517E1B" w:rsidP="00517E1B">
            <w:pPr>
              <w:tabs>
                <w:tab w:val="num" w:pos="360"/>
              </w:tabs>
              <w:spacing w:after="0" w:line="240" w:lineRule="auto"/>
              <w:jc w:val="both"/>
              <w:rPr>
                <w:rFonts w:ascii="Times New Roman" w:hAnsi="Times New Roman"/>
                <w:b/>
                <w:bCs/>
              </w:rPr>
            </w:pPr>
            <w:r w:rsidRPr="00950EF8">
              <w:rPr>
                <w:rFonts w:ascii="Times New Roman" w:hAnsi="Times New Roman"/>
                <w:b/>
              </w:rPr>
              <w:t xml:space="preserve">- ubezpieczenie odpowiedzialności cywilnej </w:t>
            </w:r>
            <w:r w:rsidRPr="00950EF8">
              <w:rPr>
                <w:rFonts w:ascii="Times New Roman" w:hAnsi="Times New Roman"/>
                <w:b/>
                <w:bCs/>
              </w:rPr>
              <w:sym w:font="Symbol" w:char="F090"/>
            </w:r>
          </w:p>
          <w:p w:rsidR="00517E1B" w:rsidRPr="00950EF8" w:rsidRDefault="00517E1B" w:rsidP="00517E1B">
            <w:pPr>
              <w:tabs>
                <w:tab w:val="num" w:pos="360"/>
              </w:tabs>
              <w:spacing w:after="0" w:line="240" w:lineRule="auto"/>
              <w:jc w:val="both"/>
              <w:rPr>
                <w:rFonts w:ascii="Times New Roman" w:hAnsi="Times New Roman"/>
              </w:rPr>
            </w:pPr>
            <w:r w:rsidRPr="00950EF8">
              <w:rPr>
                <w:rFonts w:ascii="Times New Roman" w:hAnsi="Times New Roman"/>
                <w:b/>
                <w:bCs/>
              </w:rPr>
              <w:t xml:space="preserve">- ubezpieczenia komunikacyjne </w:t>
            </w:r>
            <w:r w:rsidRPr="00950EF8">
              <w:rPr>
                <w:rFonts w:ascii="Times New Roman" w:hAnsi="Times New Roman"/>
                <w:b/>
                <w:bCs/>
              </w:rPr>
              <w:sym w:font="Symbol" w:char="F090"/>
            </w:r>
          </w:p>
        </w:tc>
      </w:tr>
      <w:tr w:rsidR="00517E1B" w:rsidRPr="00950EF8" w:rsidTr="00203F63">
        <w:tc>
          <w:tcPr>
            <w:tcW w:w="8782" w:type="dxa"/>
            <w:tcBorders>
              <w:top w:val="single" w:sz="6" w:space="0" w:color="000000"/>
              <w:left w:val="single" w:sz="6" w:space="0" w:color="000000"/>
              <w:bottom w:val="single" w:sz="6" w:space="0" w:color="000000"/>
              <w:right w:val="single" w:sz="6" w:space="0" w:color="000000"/>
            </w:tcBorders>
          </w:tcPr>
          <w:p w:rsidR="00517E1B" w:rsidRPr="00950EF8" w:rsidRDefault="00517E1B" w:rsidP="00517E1B">
            <w:pPr>
              <w:spacing w:after="0" w:line="240" w:lineRule="auto"/>
              <w:jc w:val="both"/>
              <w:rPr>
                <w:rFonts w:ascii="Times New Roman" w:hAnsi="Times New Roman"/>
              </w:rPr>
            </w:pPr>
            <w:r w:rsidRPr="00950EF8">
              <w:rPr>
                <w:rFonts w:ascii="Times New Roman" w:hAnsi="Times New Roman"/>
              </w:rPr>
              <w:t>Data zdarzenia:</w:t>
            </w:r>
          </w:p>
        </w:tc>
      </w:tr>
      <w:tr w:rsidR="00517E1B" w:rsidRPr="00950EF8" w:rsidTr="00203F63">
        <w:tc>
          <w:tcPr>
            <w:tcW w:w="8782" w:type="dxa"/>
            <w:tcBorders>
              <w:top w:val="single" w:sz="6" w:space="0" w:color="000000"/>
              <w:left w:val="single" w:sz="6" w:space="0" w:color="000000"/>
              <w:bottom w:val="single" w:sz="6" w:space="0" w:color="000000"/>
              <w:right w:val="single" w:sz="6" w:space="0" w:color="000000"/>
            </w:tcBorders>
          </w:tcPr>
          <w:p w:rsidR="00517E1B" w:rsidRPr="00950EF8" w:rsidRDefault="00517E1B" w:rsidP="00517E1B">
            <w:pPr>
              <w:spacing w:after="0" w:line="240" w:lineRule="auto"/>
              <w:jc w:val="both"/>
              <w:rPr>
                <w:rFonts w:ascii="Times New Roman" w:hAnsi="Times New Roman"/>
              </w:rPr>
            </w:pPr>
            <w:r w:rsidRPr="00950EF8">
              <w:rPr>
                <w:rFonts w:ascii="Times New Roman" w:hAnsi="Times New Roman"/>
              </w:rPr>
              <w:t>Data powzięcia wiadomości o szkodzie:</w:t>
            </w:r>
            <w:r w:rsidRPr="00950EF8" w:rsidDel="005F0A1C">
              <w:rPr>
                <w:rFonts w:ascii="Times New Roman" w:hAnsi="Times New Roman"/>
              </w:rPr>
              <w:t xml:space="preserve"> </w:t>
            </w:r>
          </w:p>
        </w:tc>
      </w:tr>
      <w:tr w:rsidR="00517E1B" w:rsidRPr="00950EF8" w:rsidTr="00203F63">
        <w:tc>
          <w:tcPr>
            <w:tcW w:w="8782" w:type="dxa"/>
            <w:tcBorders>
              <w:top w:val="single" w:sz="6" w:space="0" w:color="000000"/>
              <w:left w:val="single" w:sz="6" w:space="0" w:color="000000"/>
              <w:bottom w:val="single" w:sz="6" w:space="0" w:color="000000"/>
              <w:right w:val="single" w:sz="4" w:space="0" w:color="auto"/>
            </w:tcBorders>
          </w:tcPr>
          <w:p w:rsidR="00517E1B" w:rsidRPr="00950EF8" w:rsidRDefault="00517E1B" w:rsidP="00517E1B">
            <w:pPr>
              <w:tabs>
                <w:tab w:val="left" w:pos="426"/>
              </w:tabs>
              <w:spacing w:after="0" w:line="240" w:lineRule="auto"/>
              <w:jc w:val="both"/>
              <w:rPr>
                <w:rFonts w:ascii="Times New Roman" w:hAnsi="Times New Roman"/>
              </w:rPr>
            </w:pPr>
            <w:r w:rsidRPr="00950EF8">
              <w:rPr>
                <w:rFonts w:ascii="Times New Roman" w:hAnsi="Times New Roman"/>
              </w:rPr>
              <w:t xml:space="preserve">Miejsce zdarzenia: </w:t>
            </w:r>
          </w:p>
        </w:tc>
      </w:tr>
      <w:tr w:rsidR="00517E1B" w:rsidRPr="00950EF8" w:rsidTr="00203F63">
        <w:tc>
          <w:tcPr>
            <w:tcW w:w="8782" w:type="dxa"/>
            <w:tcBorders>
              <w:top w:val="single" w:sz="6" w:space="0" w:color="000000"/>
              <w:left w:val="single" w:sz="6" w:space="0" w:color="000000"/>
              <w:bottom w:val="single" w:sz="6" w:space="0" w:color="000000"/>
              <w:right w:val="single" w:sz="4" w:space="0" w:color="auto"/>
            </w:tcBorders>
          </w:tcPr>
          <w:p w:rsidR="00517E1B" w:rsidRPr="00950EF8" w:rsidRDefault="00517E1B" w:rsidP="00517E1B">
            <w:pPr>
              <w:spacing w:after="0" w:line="240" w:lineRule="auto"/>
              <w:jc w:val="both"/>
              <w:rPr>
                <w:rFonts w:ascii="Times New Roman" w:hAnsi="Times New Roman"/>
              </w:rPr>
            </w:pPr>
            <w:r w:rsidRPr="00950EF8">
              <w:rPr>
                <w:rFonts w:ascii="Times New Roman" w:hAnsi="Times New Roman"/>
              </w:rPr>
              <w:t xml:space="preserve">Opis zdarzenia, przyczyna, rodzaj uszkodzeń, </w:t>
            </w:r>
          </w:p>
          <w:p w:rsidR="00517E1B" w:rsidRPr="00950EF8" w:rsidRDefault="00517E1B" w:rsidP="00517E1B">
            <w:pPr>
              <w:spacing w:after="0" w:line="240" w:lineRule="auto"/>
              <w:jc w:val="both"/>
              <w:rPr>
                <w:rFonts w:ascii="Times New Roman" w:hAnsi="Times New Roman"/>
              </w:rPr>
            </w:pPr>
          </w:p>
          <w:p w:rsidR="00517E1B" w:rsidRPr="00950EF8" w:rsidRDefault="00517E1B" w:rsidP="00517E1B">
            <w:pPr>
              <w:spacing w:after="0" w:line="240" w:lineRule="auto"/>
              <w:jc w:val="both"/>
              <w:rPr>
                <w:rFonts w:ascii="Times New Roman" w:hAnsi="Times New Roman"/>
              </w:rPr>
            </w:pPr>
          </w:p>
        </w:tc>
      </w:tr>
      <w:tr w:rsidR="00517E1B" w:rsidRPr="00950EF8" w:rsidTr="00203F63">
        <w:tc>
          <w:tcPr>
            <w:tcW w:w="8782" w:type="dxa"/>
            <w:tcBorders>
              <w:top w:val="single" w:sz="6" w:space="0" w:color="000000"/>
              <w:left w:val="single" w:sz="4" w:space="0" w:color="auto"/>
              <w:bottom w:val="single" w:sz="6" w:space="0" w:color="000000"/>
              <w:right w:val="single" w:sz="4" w:space="0" w:color="auto"/>
            </w:tcBorders>
          </w:tcPr>
          <w:p w:rsidR="00517E1B" w:rsidRPr="00950EF8" w:rsidRDefault="00517E1B" w:rsidP="00517E1B">
            <w:pPr>
              <w:spacing w:after="0" w:line="240" w:lineRule="auto"/>
              <w:jc w:val="both"/>
              <w:rPr>
                <w:rFonts w:ascii="Times New Roman" w:hAnsi="Times New Roman"/>
              </w:rPr>
            </w:pPr>
            <w:r w:rsidRPr="00950EF8">
              <w:rPr>
                <w:rFonts w:ascii="Times New Roman" w:hAnsi="Times New Roman"/>
              </w:rPr>
              <w:t>Opis utraconego / uszkodzonego mienia, szacunkowa wartość naprawy</w:t>
            </w:r>
          </w:p>
          <w:p w:rsidR="00517E1B" w:rsidRPr="00950EF8" w:rsidRDefault="00517E1B" w:rsidP="00517E1B">
            <w:pPr>
              <w:spacing w:after="0" w:line="240" w:lineRule="auto"/>
              <w:jc w:val="both"/>
              <w:rPr>
                <w:rFonts w:ascii="Times New Roman" w:hAnsi="Times New Roman"/>
              </w:rPr>
            </w:pPr>
          </w:p>
          <w:p w:rsidR="00517E1B" w:rsidRPr="00950EF8" w:rsidRDefault="00517E1B" w:rsidP="00517E1B">
            <w:pPr>
              <w:spacing w:after="0" w:line="240" w:lineRule="auto"/>
              <w:jc w:val="both"/>
              <w:rPr>
                <w:rFonts w:ascii="Times New Roman" w:hAnsi="Times New Roman"/>
              </w:rPr>
            </w:pPr>
          </w:p>
        </w:tc>
      </w:tr>
      <w:tr w:rsidR="00517E1B" w:rsidRPr="00950EF8" w:rsidTr="00203F63">
        <w:tc>
          <w:tcPr>
            <w:tcW w:w="8782" w:type="dxa"/>
            <w:tcBorders>
              <w:top w:val="single" w:sz="6" w:space="0" w:color="000000"/>
              <w:left w:val="single" w:sz="4" w:space="0" w:color="auto"/>
              <w:bottom w:val="single" w:sz="6" w:space="0" w:color="000000"/>
              <w:right w:val="single" w:sz="4" w:space="0" w:color="auto"/>
            </w:tcBorders>
          </w:tcPr>
          <w:p w:rsidR="00517E1B" w:rsidRPr="00950EF8" w:rsidRDefault="00517E1B" w:rsidP="00517E1B">
            <w:pPr>
              <w:spacing w:after="0" w:line="240" w:lineRule="auto"/>
              <w:jc w:val="both"/>
              <w:rPr>
                <w:rFonts w:ascii="Times New Roman" w:hAnsi="Times New Roman"/>
              </w:rPr>
            </w:pPr>
            <w:r w:rsidRPr="00950EF8">
              <w:rPr>
                <w:rFonts w:ascii="Times New Roman" w:hAnsi="Times New Roman"/>
              </w:rPr>
              <w:t>Sposób likwidacji szkody:</w:t>
            </w:r>
          </w:p>
          <w:p w:rsidR="00517E1B" w:rsidRPr="00950EF8" w:rsidRDefault="00517E1B" w:rsidP="00517E1B">
            <w:pPr>
              <w:spacing w:after="0" w:line="240" w:lineRule="auto"/>
              <w:rPr>
                <w:rFonts w:ascii="Times New Roman" w:hAnsi="Times New Roman"/>
              </w:rPr>
            </w:pPr>
            <w:r w:rsidRPr="00950EF8">
              <w:rPr>
                <w:rFonts w:ascii="Times New Roman" w:hAnsi="Times New Roman"/>
              </w:rPr>
              <w:sym w:font="Symbol" w:char="F090"/>
            </w:r>
            <w:r w:rsidRPr="00950EF8">
              <w:rPr>
                <w:rFonts w:ascii="Times New Roman" w:hAnsi="Times New Roman"/>
              </w:rPr>
              <w:t xml:space="preserve"> Wymagane oględziny likwidatora z Zakładu Ubezpieczeń</w:t>
            </w:r>
          </w:p>
          <w:p w:rsidR="00517E1B" w:rsidRPr="00950EF8" w:rsidRDefault="00517E1B" w:rsidP="00517E1B">
            <w:pPr>
              <w:spacing w:after="0" w:line="240" w:lineRule="auto"/>
              <w:rPr>
                <w:rFonts w:ascii="Times New Roman" w:hAnsi="Times New Roman"/>
              </w:rPr>
            </w:pPr>
            <w:r w:rsidRPr="00950EF8">
              <w:rPr>
                <w:rFonts w:ascii="Times New Roman" w:hAnsi="Times New Roman"/>
              </w:rPr>
              <w:sym w:font="Symbol" w:char="F090"/>
            </w:r>
            <w:r w:rsidRPr="00950EF8">
              <w:rPr>
                <w:rFonts w:ascii="Times New Roman" w:hAnsi="Times New Roman"/>
              </w:rPr>
              <w:t xml:space="preserve"> Likwidacja szkody zgodnie z procedurą Tryb Obsługi Roszczeń  Ubezpieczeniowych</w:t>
            </w:r>
          </w:p>
          <w:p w:rsidR="00517E1B" w:rsidRPr="00950EF8" w:rsidRDefault="00517E1B" w:rsidP="00517E1B">
            <w:pPr>
              <w:spacing w:after="0" w:line="240" w:lineRule="auto"/>
              <w:jc w:val="both"/>
              <w:rPr>
                <w:rFonts w:ascii="Times New Roman" w:hAnsi="Times New Roman"/>
              </w:rPr>
            </w:pPr>
            <w:r w:rsidRPr="00950EF8">
              <w:rPr>
                <w:rFonts w:ascii="Times New Roman" w:hAnsi="Times New Roman"/>
              </w:rPr>
              <w:t>(wymagane sporządzenie protokołu opisującego: przyczynę zdarzenia, miejsce zdarzenia, rozmiar szkody, sposób naprawy oraz wyliczenie wartości szkody a także wykonania zdjęcia uszkodzonego mienia (aparatem z datownikiem)</w:t>
            </w:r>
          </w:p>
        </w:tc>
      </w:tr>
      <w:tr w:rsidR="00517E1B" w:rsidRPr="00950EF8" w:rsidTr="00203F63">
        <w:tc>
          <w:tcPr>
            <w:tcW w:w="8782" w:type="dxa"/>
            <w:tcBorders>
              <w:top w:val="single" w:sz="6" w:space="0" w:color="000000"/>
              <w:left w:val="single" w:sz="4" w:space="0" w:color="auto"/>
              <w:bottom w:val="single" w:sz="6" w:space="0" w:color="000000"/>
              <w:right w:val="single" w:sz="4" w:space="0" w:color="auto"/>
            </w:tcBorders>
          </w:tcPr>
          <w:p w:rsidR="00517E1B" w:rsidRPr="00950EF8" w:rsidRDefault="00517E1B" w:rsidP="00517E1B">
            <w:pPr>
              <w:spacing w:after="0" w:line="240" w:lineRule="auto"/>
              <w:jc w:val="both"/>
              <w:rPr>
                <w:rFonts w:ascii="Times New Roman" w:hAnsi="Times New Roman"/>
              </w:rPr>
            </w:pPr>
            <w:r w:rsidRPr="00950EF8">
              <w:rPr>
                <w:rFonts w:ascii="Times New Roman" w:hAnsi="Times New Roman"/>
              </w:rPr>
              <w:t>O wydarzeniu powiadomiono</w:t>
            </w:r>
          </w:p>
          <w:p w:rsidR="00517E1B" w:rsidRPr="00950EF8" w:rsidRDefault="00517E1B" w:rsidP="00517E1B">
            <w:pPr>
              <w:spacing w:after="0" w:line="240" w:lineRule="auto"/>
              <w:ind w:left="360"/>
              <w:jc w:val="both"/>
              <w:rPr>
                <w:rFonts w:ascii="Times New Roman" w:hAnsi="Times New Roman"/>
              </w:rPr>
            </w:pPr>
            <w:r w:rsidRPr="00950EF8">
              <w:rPr>
                <w:rFonts w:ascii="Times New Roman" w:hAnsi="Times New Roman"/>
              </w:rPr>
              <w:t xml:space="preserve">POLICJĘ </w:t>
            </w:r>
            <w:r w:rsidRPr="00950EF8">
              <w:rPr>
                <w:rFonts w:ascii="Times New Roman" w:hAnsi="Times New Roman"/>
              </w:rPr>
              <w:sym w:font="Symbol" w:char="F090"/>
            </w:r>
            <w:r w:rsidRPr="00950EF8">
              <w:rPr>
                <w:rFonts w:ascii="Times New Roman" w:hAnsi="Times New Roman"/>
              </w:rPr>
              <w:t xml:space="preserve">                    STRAŻ POŻARNĄ  </w:t>
            </w:r>
            <w:r w:rsidRPr="00950EF8">
              <w:rPr>
                <w:rFonts w:ascii="Times New Roman" w:hAnsi="Times New Roman"/>
              </w:rPr>
              <w:sym w:font="Symbol" w:char="F090"/>
            </w:r>
            <w:r w:rsidRPr="00950EF8">
              <w:rPr>
                <w:rFonts w:ascii="Times New Roman" w:hAnsi="Times New Roman"/>
              </w:rPr>
              <w:t xml:space="preserve">                    POGOTOWIE </w:t>
            </w:r>
            <w:r w:rsidRPr="00950EF8">
              <w:rPr>
                <w:rFonts w:ascii="Times New Roman" w:hAnsi="Times New Roman"/>
              </w:rPr>
              <w:sym w:font="Symbol" w:char="F090"/>
            </w:r>
          </w:p>
          <w:p w:rsidR="00517E1B" w:rsidRPr="00950EF8" w:rsidRDefault="00517E1B" w:rsidP="00517E1B">
            <w:pPr>
              <w:spacing w:after="0" w:line="240" w:lineRule="auto"/>
              <w:jc w:val="both"/>
              <w:rPr>
                <w:rFonts w:ascii="Times New Roman" w:hAnsi="Times New Roman"/>
              </w:rPr>
            </w:pPr>
            <w:r w:rsidRPr="00950EF8">
              <w:rPr>
                <w:rFonts w:ascii="Times New Roman" w:hAnsi="Times New Roman"/>
              </w:rPr>
              <w:t xml:space="preserve">Data:  </w:t>
            </w:r>
          </w:p>
        </w:tc>
      </w:tr>
      <w:tr w:rsidR="00517E1B" w:rsidRPr="00950EF8" w:rsidTr="00203F63">
        <w:tc>
          <w:tcPr>
            <w:tcW w:w="8782" w:type="dxa"/>
            <w:tcBorders>
              <w:top w:val="single" w:sz="6" w:space="0" w:color="000000"/>
              <w:left w:val="single" w:sz="4" w:space="0" w:color="auto"/>
              <w:bottom w:val="single" w:sz="6" w:space="0" w:color="000000"/>
              <w:right w:val="single" w:sz="4" w:space="0" w:color="auto"/>
            </w:tcBorders>
          </w:tcPr>
          <w:p w:rsidR="00517E1B" w:rsidRPr="00950EF8" w:rsidRDefault="00517E1B" w:rsidP="00517E1B">
            <w:pPr>
              <w:spacing w:after="0" w:line="240" w:lineRule="auto"/>
              <w:jc w:val="both"/>
              <w:rPr>
                <w:rFonts w:ascii="Times New Roman" w:hAnsi="Times New Roman"/>
              </w:rPr>
            </w:pPr>
            <w:r w:rsidRPr="00950EF8">
              <w:rPr>
                <w:rFonts w:ascii="Times New Roman" w:hAnsi="Times New Roman"/>
              </w:rPr>
              <w:t>Wypłata odszkodowania na konto:………………………………………………..</w:t>
            </w:r>
          </w:p>
          <w:p w:rsidR="00517E1B" w:rsidRPr="00950EF8" w:rsidRDefault="00517E1B" w:rsidP="00517E1B">
            <w:pPr>
              <w:tabs>
                <w:tab w:val="left" w:pos="0"/>
              </w:tabs>
              <w:spacing w:after="0" w:line="240" w:lineRule="auto"/>
              <w:jc w:val="both"/>
              <w:rPr>
                <w:rFonts w:ascii="Times New Roman" w:hAnsi="Times New Roman"/>
              </w:rPr>
            </w:pPr>
            <w:r w:rsidRPr="00950EF8">
              <w:rPr>
                <w:rFonts w:ascii="Times New Roman" w:hAnsi="Times New Roman"/>
              </w:rPr>
              <w:t xml:space="preserve"> </w:t>
            </w:r>
          </w:p>
        </w:tc>
      </w:tr>
    </w:tbl>
    <w:p w:rsidR="00517E1B" w:rsidRPr="00950EF8" w:rsidRDefault="00517E1B" w:rsidP="00517E1B">
      <w:pPr>
        <w:spacing w:after="0" w:line="240" w:lineRule="auto"/>
        <w:jc w:val="both"/>
        <w:rPr>
          <w:rFonts w:ascii="Times New Roman" w:hAnsi="Times New Roman"/>
        </w:rPr>
      </w:pPr>
      <w:r w:rsidRPr="00950EF8">
        <w:rPr>
          <w:rFonts w:ascii="Times New Roman" w:hAnsi="Times New Roman"/>
        </w:rPr>
        <w:t>Data zgłoszenia szkody do ZU:</w:t>
      </w:r>
    </w:p>
    <w:p w:rsidR="00517E1B" w:rsidRPr="00950EF8" w:rsidRDefault="00517E1B" w:rsidP="00517E1B">
      <w:pPr>
        <w:spacing w:after="0" w:line="240" w:lineRule="auto"/>
        <w:ind w:firstLine="708"/>
        <w:jc w:val="both"/>
        <w:rPr>
          <w:rFonts w:ascii="Times New Roman" w:hAnsi="Times New Roman"/>
        </w:rPr>
      </w:pPr>
    </w:p>
    <w:p w:rsidR="00517E1B" w:rsidRPr="00950EF8" w:rsidRDefault="00517E1B" w:rsidP="00517E1B">
      <w:pPr>
        <w:spacing w:after="0" w:line="240" w:lineRule="auto"/>
        <w:outlineLvl w:val="0"/>
        <w:rPr>
          <w:rFonts w:ascii="Times New Roman" w:hAnsi="Times New Roman"/>
        </w:rPr>
      </w:pPr>
      <w:r w:rsidRPr="00950EF8">
        <w:rPr>
          <w:rFonts w:ascii="Times New Roman" w:hAnsi="Times New Roman"/>
        </w:rPr>
        <w:t>Podpis osoby zgłaszającej roszczenie  ....................................................</w:t>
      </w:r>
    </w:p>
    <w:p w:rsidR="00517E1B" w:rsidRPr="00950EF8" w:rsidRDefault="00517E1B" w:rsidP="00517E1B">
      <w:pPr>
        <w:pStyle w:val="Nagwek2"/>
        <w:tabs>
          <w:tab w:val="left" w:pos="360"/>
        </w:tabs>
        <w:spacing w:before="0" w:line="240" w:lineRule="auto"/>
        <w:rPr>
          <w:rFonts w:ascii="Times New Roman" w:hAnsi="Times New Roman"/>
          <w:sz w:val="22"/>
          <w:szCs w:val="22"/>
        </w:rPr>
      </w:pPr>
    </w:p>
    <w:p w:rsidR="00517E1B" w:rsidRPr="00950EF8" w:rsidRDefault="00517E1B" w:rsidP="00517E1B">
      <w:pPr>
        <w:pStyle w:val="Nagwek2"/>
        <w:tabs>
          <w:tab w:val="left" w:pos="360"/>
        </w:tabs>
        <w:spacing w:before="0" w:line="240" w:lineRule="auto"/>
        <w:rPr>
          <w:rFonts w:ascii="Times New Roman" w:hAnsi="Times New Roman"/>
          <w:sz w:val="22"/>
          <w:szCs w:val="22"/>
        </w:rPr>
      </w:pPr>
    </w:p>
    <w:p w:rsidR="00517E1B" w:rsidRPr="00950EF8" w:rsidRDefault="00517E1B" w:rsidP="00517E1B">
      <w:pPr>
        <w:spacing w:after="0" w:line="240" w:lineRule="auto"/>
        <w:rPr>
          <w:rFonts w:ascii="Times New Roman" w:hAnsi="Times New Roman"/>
        </w:rPr>
      </w:pPr>
    </w:p>
    <w:p w:rsidR="00517E1B" w:rsidRPr="00950EF8" w:rsidRDefault="00517E1B" w:rsidP="00517E1B">
      <w:pPr>
        <w:pStyle w:val="Tekstpodstawowy"/>
        <w:rPr>
          <w:b w:val="0"/>
          <w:kern w:val="16"/>
          <w:sz w:val="22"/>
          <w:szCs w:val="22"/>
        </w:rPr>
      </w:pPr>
    </w:p>
    <w:p w:rsidR="00517E1B" w:rsidRPr="00950EF8" w:rsidRDefault="00517E1B" w:rsidP="00517E1B">
      <w:pPr>
        <w:pStyle w:val="Tekstpodstawowy"/>
        <w:rPr>
          <w:b w:val="0"/>
          <w:kern w:val="16"/>
          <w:sz w:val="22"/>
          <w:szCs w:val="22"/>
        </w:rPr>
      </w:pPr>
    </w:p>
    <w:p w:rsidR="00517E1B" w:rsidRPr="00950EF8" w:rsidRDefault="00517E1B" w:rsidP="00517E1B">
      <w:pPr>
        <w:pStyle w:val="Tekstpodstawowy"/>
        <w:rPr>
          <w:b w:val="0"/>
          <w:kern w:val="2"/>
          <w:sz w:val="22"/>
          <w:szCs w:val="22"/>
        </w:rPr>
      </w:pPr>
    </w:p>
    <w:p w:rsidR="00B146B0" w:rsidRPr="00950EF8" w:rsidRDefault="00B146B0" w:rsidP="00517E1B">
      <w:pPr>
        <w:spacing w:after="0" w:line="240" w:lineRule="auto"/>
        <w:rPr>
          <w:rFonts w:ascii="Times New Roman" w:hAnsi="Times New Roman"/>
        </w:rPr>
      </w:pPr>
    </w:p>
    <w:sectPr w:rsidR="00B146B0" w:rsidRPr="00950EF8" w:rsidSect="0073718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Segoe UI">
    <w:panose1 w:val="020B0502040204020203"/>
    <w:charset w:val="EE"/>
    <w:family w:val="swiss"/>
    <w:pitch w:val="variable"/>
    <w:sig w:usb0="E10022FF" w:usb1="C000E47F" w:usb2="00000029" w:usb3="00000000" w:csb0="000001D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0C238D"/>
    <w:multiLevelType w:val="hybridMultilevel"/>
    <w:tmpl w:val="380EFA7C"/>
    <w:lvl w:ilvl="0" w:tplc="1D246ADE">
      <w:start w:val="1"/>
      <w:numFmt w:val="decimal"/>
      <w:lvlText w:val="%1."/>
      <w:lvlJc w:val="left"/>
      <w:pPr>
        <w:tabs>
          <w:tab w:val="num" w:pos="360"/>
        </w:tabs>
        <w:ind w:left="360" w:hanging="360"/>
      </w:pPr>
      <w:rPr>
        <w:b w:val="0"/>
        <w:bCs/>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 w15:restartNumberingAfterBreak="0">
    <w:nsid w:val="08F671D6"/>
    <w:multiLevelType w:val="hybridMultilevel"/>
    <w:tmpl w:val="F4AE7AD0"/>
    <w:lvl w:ilvl="0" w:tplc="18F6E628">
      <w:start w:val="1"/>
      <w:numFmt w:val="decimal"/>
      <w:lvlText w:val="%1."/>
      <w:lvlJc w:val="left"/>
      <w:pPr>
        <w:tabs>
          <w:tab w:val="num" w:pos="360"/>
        </w:tabs>
        <w:ind w:left="360" w:hanging="360"/>
      </w:pPr>
    </w:lvl>
    <w:lvl w:ilvl="1" w:tplc="0ACC947E">
      <w:start w:val="1"/>
      <w:numFmt w:val="decimal"/>
      <w:lvlText w:val="%2."/>
      <w:lvlJc w:val="left"/>
      <w:pPr>
        <w:tabs>
          <w:tab w:val="num" w:pos="1440"/>
        </w:tabs>
        <w:ind w:left="1440" w:hanging="360"/>
      </w:pPr>
      <w:rPr>
        <w:rFonts w:ascii="Times New Roman" w:eastAsia="Times New Roman" w:hAnsi="Times New Roman" w:cs="Times New Roman"/>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 w15:restartNumberingAfterBreak="0">
    <w:nsid w:val="1CDA092C"/>
    <w:multiLevelType w:val="hybridMultilevel"/>
    <w:tmpl w:val="15B88BEE"/>
    <w:lvl w:ilvl="0" w:tplc="99A82FDA">
      <w:start w:val="1"/>
      <w:numFmt w:val="decimal"/>
      <w:lvlText w:val="%1."/>
      <w:lvlJc w:val="left"/>
      <w:pPr>
        <w:tabs>
          <w:tab w:val="num" w:pos="720"/>
        </w:tabs>
        <w:ind w:left="720" w:hanging="360"/>
      </w:pPr>
      <w:rPr>
        <w:b w:val="0"/>
        <w:i w:val="0"/>
      </w:rPr>
    </w:lvl>
    <w:lvl w:ilvl="1" w:tplc="04150019">
      <w:start w:val="1"/>
      <w:numFmt w:val="decimal"/>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 w15:restartNumberingAfterBreak="0">
    <w:nsid w:val="20616612"/>
    <w:multiLevelType w:val="singleLevel"/>
    <w:tmpl w:val="14C62E76"/>
    <w:lvl w:ilvl="0">
      <w:numFmt w:val="bullet"/>
      <w:lvlText w:val="-"/>
      <w:lvlJc w:val="left"/>
      <w:pPr>
        <w:tabs>
          <w:tab w:val="num" w:pos="360"/>
        </w:tabs>
        <w:ind w:left="360" w:hanging="360"/>
      </w:pPr>
    </w:lvl>
  </w:abstractNum>
  <w:abstractNum w:abstractNumId="4" w15:restartNumberingAfterBreak="0">
    <w:nsid w:val="24E40282"/>
    <w:multiLevelType w:val="hybridMultilevel"/>
    <w:tmpl w:val="E9DA03DA"/>
    <w:lvl w:ilvl="0" w:tplc="3E58315E">
      <w:start w:val="1"/>
      <w:numFmt w:val="decimal"/>
      <w:lvlText w:val="%1."/>
      <w:lvlJc w:val="left"/>
      <w:pPr>
        <w:tabs>
          <w:tab w:val="num" w:pos="360"/>
        </w:tabs>
        <w:ind w:left="360" w:hanging="360"/>
      </w:pPr>
      <w:rPr>
        <w:rFonts w:ascii="Times New Roman" w:eastAsia="Times New Roman" w:hAnsi="Times New Roman" w:cs="Times New Roman"/>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5" w15:restartNumberingAfterBreak="0">
    <w:nsid w:val="2B297F64"/>
    <w:multiLevelType w:val="hybridMultilevel"/>
    <w:tmpl w:val="EC6CA220"/>
    <w:lvl w:ilvl="0" w:tplc="0415000D">
      <w:start w:val="1"/>
      <w:numFmt w:val="decimal"/>
      <w:lvlText w:val="%1."/>
      <w:lvlJc w:val="left"/>
      <w:pPr>
        <w:tabs>
          <w:tab w:val="num" w:pos="720"/>
        </w:tabs>
        <w:ind w:left="720" w:hanging="360"/>
      </w:p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6" w15:restartNumberingAfterBreak="0">
    <w:nsid w:val="31205FD4"/>
    <w:multiLevelType w:val="hybridMultilevel"/>
    <w:tmpl w:val="289C369A"/>
    <w:lvl w:ilvl="0" w:tplc="0415000F">
      <w:start w:val="1"/>
      <w:numFmt w:val="decimal"/>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15:restartNumberingAfterBreak="0">
    <w:nsid w:val="32912449"/>
    <w:multiLevelType w:val="multilevel"/>
    <w:tmpl w:val="621407E2"/>
    <w:lvl w:ilvl="0">
      <w:start w:val="6"/>
      <w:numFmt w:val="decimal"/>
      <w:lvlText w:val="%1."/>
      <w:lvlJc w:val="left"/>
      <w:pPr>
        <w:tabs>
          <w:tab w:val="num" w:pos="360"/>
        </w:tabs>
        <w:ind w:left="360" w:hanging="360"/>
      </w:pPr>
    </w:lvl>
    <w:lvl w:ilvl="1">
      <w:start w:val="1"/>
      <w:numFmt w:val="decimal"/>
      <w:lvlText w:val="%1.%2."/>
      <w:lvlJc w:val="left"/>
      <w:pPr>
        <w:tabs>
          <w:tab w:val="num" w:pos="720"/>
        </w:tabs>
        <w:ind w:left="720" w:hanging="360"/>
      </w:pPr>
    </w:lvl>
    <w:lvl w:ilvl="2">
      <w:start w:val="1"/>
      <w:numFmt w:val="decimal"/>
      <w:lvlText w:val="%1.%2.%3."/>
      <w:lvlJc w:val="left"/>
      <w:pPr>
        <w:tabs>
          <w:tab w:val="num" w:pos="1440"/>
        </w:tabs>
        <w:ind w:left="1440" w:hanging="720"/>
      </w:p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680"/>
        </w:tabs>
        <w:ind w:left="4680" w:hanging="1800"/>
      </w:pPr>
    </w:lvl>
  </w:abstractNum>
  <w:abstractNum w:abstractNumId="8" w15:restartNumberingAfterBreak="0">
    <w:nsid w:val="4B733B53"/>
    <w:multiLevelType w:val="hybridMultilevel"/>
    <w:tmpl w:val="2AD0D834"/>
    <w:lvl w:ilvl="0" w:tplc="04150011">
      <w:start w:val="1"/>
      <w:numFmt w:val="decimal"/>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9" w15:restartNumberingAfterBreak="0">
    <w:nsid w:val="66562E1C"/>
    <w:multiLevelType w:val="hybridMultilevel"/>
    <w:tmpl w:val="6E06360E"/>
    <w:lvl w:ilvl="0" w:tplc="0415001B">
      <w:start w:val="1"/>
      <w:numFmt w:val="bullet"/>
      <w:lvlText w:val=""/>
      <w:lvlJc w:val="left"/>
      <w:pPr>
        <w:tabs>
          <w:tab w:val="num" w:pos="1080"/>
        </w:tabs>
        <w:ind w:left="1080" w:hanging="360"/>
      </w:pPr>
      <w:rPr>
        <w:rFonts w:ascii="Symbol" w:hAnsi="Symbol" w:hint="default"/>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0" w15:restartNumberingAfterBreak="0">
    <w:nsid w:val="667F6DAA"/>
    <w:multiLevelType w:val="hybridMultilevel"/>
    <w:tmpl w:val="5C3ABA98"/>
    <w:lvl w:ilvl="0" w:tplc="8B1E74C4">
      <w:start w:val="1"/>
      <w:numFmt w:val="decimal"/>
      <w:lvlText w:val="%1."/>
      <w:lvlJc w:val="left"/>
      <w:pPr>
        <w:tabs>
          <w:tab w:val="num" w:pos="720"/>
        </w:tabs>
        <w:ind w:left="720" w:hanging="360"/>
      </w:pPr>
    </w:lvl>
    <w:lvl w:ilvl="1" w:tplc="04150019">
      <w:start w:val="1"/>
      <w:numFmt w:val="bullet"/>
      <w:lvlText w:val=""/>
      <w:lvlJc w:val="left"/>
      <w:pPr>
        <w:tabs>
          <w:tab w:val="num" w:pos="1440"/>
        </w:tabs>
        <w:ind w:left="1440" w:hanging="360"/>
      </w:pPr>
      <w:rPr>
        <w:rFonts w:ascii="Symbol" w:hAnsi="Symbol" w:hint="default"/>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1" w15:restartNumberingAfterBreak="0">
    <w:nsid w:val="69400D9F"/>
    <w:multiLevelType w:val="hybridMultilevel"/>
    <w:tmpl w:val="517C7888"/>
    <w:lvl w:ilvl="0" w:tplc="554A4CA0">
      <w:start w:val="3"/>
      <w:numFmt w:val="decimal"/>
      <w:lvlText w:val="%1."/>
      <w:lvlJc w:val="left"/>
      <w:pPr>
        <w:tabs>
          <w:tab w:val="num" w:pos="360"/>
        </w:tabs>
        <w:ind w:left="360" w:hanging="360"/>
      </w:pPr>
      <w:rPr>
        <w:rFonts w:ascii="Times New Roman" w:eastAsia="Times New Roman" w:hAnsi="Times New Roman" w:cs="Times New Roman" w:hint="default"/>
      </w:rPr>
    </w:lvl>
    <w:lvl w:ilvl="1" w:tplc="04150019">
      <w:start w:val="1"/>
      <w:numFmt w:val="lowerLetter"/>
      <w:lvlText w:val="%2."/>
      <w:lvlJc w:val="left"/>
      <w:pPr>
        <w:tabs>
          <w:tab w:val="num" w:pos="360"/>
        </w:tabs>
        <w:ind w:left="36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2" w15:restartNumberingAfterBreak="0">
    <w:nsid w:val="712152C2"/>
    <w:multiLevelType w:val="hybridMultilevel"/>
    <w:tmpl w:val="566C04AA"/>
    <w:lvl w:ilvl="0" w:tplc="FFFFFFFF">
      <w:start w:val="1"/>
      <w:numFmt w:val="decimal"/>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865481"/>
    <w:rsid w:val="00315989"/>
    <w:rsid w:val="00355BB2"/>
    <w:rsid w:val="00517E1B"/>
    <w:rsid w:val="006F3141"/>
    <w:rsid w:val="00737187"/>
    <w:rsid w:val="007D0AFC"/>
    <w:rsid w:val="0082192D"/>
    <w:rsid w:val="00854089"/>
    <w:rsid w:val="00865481"/>
    <w:rsid w:val="008863CA"/>
    <w:rsid w:val="009030C6"/>
    <w:rsid w:val="00950EF8"/>
    <w:rsid w:val="0099149F"/>
    <w:rsid w:val="00A14702"/>
    <w:rsid w:val="00AC7E19"/>
    <w:rsid w:val="00B146B0"/>
    <w:rsid w:val="00C027A0"/>
    <w:rsid w:val="00C718F0"/>
    <w:rsid w:val="00C8371E"/>
    <w:rsid w:val="00C9311F"/>
    <w:rsid w:val="00CB4C78"/>
    <w:rsid w:val="00CF73C1"/>
    <w:rsid w:val="00D2120B"/>
    <w:rsid w:val="00F308DB"/>
    <w:rsid w:val="00F821C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4C822CE"/>
  <w15:docId w15:val="{AA0777C0-55E4-4369-A1AC-8FF4CF0DE7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table of authorities" w:semiHidden="1" w:unhideWhenUsed="1"/>
    <w:lsdException w:name="macro"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ny">
    <w:name w:val="Normal"/>
    <w:qFormat/>
    <w:rsid w:val="00865481"/>
    <w:pPr>
      <w:spacing w:after="200" w:line="276" w:lineRule="auto"/>
    </w:pPr>
    <w:rPr>
      <w:rFonts w:ascii="Calibri" w:eastAsia="Calibri" w:hAnsi="Calibri"/>
      <w:sz w:val="22"/>
      <w:szCs w:val="22"/>
      <w:lang w:eastAsia="en-US"/>
    </w:rPr>
  </w:style>
  <w:style w:type="paragraph" w:styleId="Nagwek2">
    <w:name w:val="heading 2"/>
    <w:basedOn w:val="Normalny"/>
    <w:next w:val="Normalny"/>
    <w:link w:val="Nagwek2Znak"/>
    <w:semiHidden/>
    <w:unhideWhenUsed/>
    <w:qFormat/>
    <w:rsid w:val="00865481"/>
    <w:pPr>
      <w:keepNext/>
      <w:keepLines/>
      <w:spacing w:before="200" w:after="0"/>
      <w:outlineLvl w:val="1"/>
    </w:pPr>
    <w:rPr>
      <w:rFonts w:ascii="Cambria" w:eastAsia="Times New Roman" w:hAnsi="Cambria"/>
      <w:b/>
      <w:bCs/>
      <w:color w:val="4F81BD"/>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semiHidden/>
    <w:rsid w:val="00865481"/>
    <w:rPr>
      <w:rFonts w:ascii="Cambria" w:hAnsi="Cambria"/>
      <w:b/>
      <w:bCs/>
      <w:color w:val="4F81BD"/>
      <w:sz w:val="26"/>
      <w:szCs w:val="26"/>
    </w:rPr>
  </w:style>
  <w:style w:type="paragraph" w:styleId="Tekstpodstawowy">
    <w:name w:val="Body Text"/>
    <w:basedOn w:val="Normalny"/>
    <w:link w:val="TekstpodstawowyZnak"/>
    <w:unhideWhenUsed/>
    <w:rsid w:val="00865481"/>
    <w:pPr>
      <w:suppressAutoHyphens/>
      <w:spacing w:after="0" w:line="240" w:lineRule="auto"/>
      <w:jc w:val="both"/>
    </w:pPr>
    <w:rPr>
      <w:rFonts w:ascii="Times New Roman" w:eastAsia="Times New Roman" w:hAnsi="Times New Roman"/>
      <w:b/>
      <w:bCs/>
      <w:sz w:val="24"/>
      <w:szCs w:val="24"/>
      <w:lang w:eastAsia="ar-SA"/>
    </w:rPr>
  </w:style>
  <w:style w:type="character" w:customStyle="1" w:styleId="TekstpodstawowyZnak">
    <w:name w:val="Tekst podstawowy Znak"/>
    <w:basedOn w:val="Domylnaczcionkaakapitu"/>
    <w:link w:val="Tekstpodstawowy"/>
    <w:rsid w:val="00865481"/>
    <w:rPr>
      <w:b/>
      <w:bCs/>
      <w:sz w:val="24"/>
      <w:szCs w:val="24"/>
      <w:lang w:eastAsia="ar-SA"/>
    </w:rPr>
  </w:style>
  <w:style w:type="character" w:customStyle="1" w:styleId="AkapitzlistZnak">
    <w:name w:val="Akapit z listą Znak"/>
    <w:link w:val="Akapitzlist"/>
    <w:uiPriority w:val="99"/>
    <w:locked/>
    <w:rsid w:val="00865481"/>
    <w:rPr>
      <w:sz w:val="22"/>
      <w:szCs w:val="22"/>
      <w:lang w:eastAsia="en-US"/>
    </w:rPr>
  </w:style>
  <w:style w:type="paragraph" w:styleId="Akapitzlist">
    <w:name w:val="List Paragraph"/>
    <w:basedOn w:val="Normalny"/>
    <w:link w:val="AkapitzlistZnak"/>
    <w:uiPriority w:val="99"/>
    <w:qFormat/>
    <w:rsid w:val="00865481"/>
    <w:pPr>
      <w:ind w:left="720"/>
      <w:contextualSpacing/>
    </w:pPr>
    <w:rPr>
      <w:rFonts w:ascii="Times New Roman" w:eastAsia="Times New Roman" w:hAnsi="Times New Roman"/>
    </w:rPr>
  </w:style>
  <w:style w:type="character" w:styleId="Hipercze">
    <w:name w:val="Hyperlink"/>
    <w:rsid w:val="00517E1B"/>
    <w:rPr>
      <w:color w:val="0000FF"/>
      <w:u w:val="single"/>
    </w:rPr>
  </w:style>
  <w:style w:type="paragraph" w:styleId="Podtytu">
    <w:name w:val="Subtitle"/>
    <w:basedOn w:val="Normalny"/>
    <w:next w:val="Normalny"/>
    <w:link w:val="PodtytuZnak"/>
    <w:qFormat/>
    <w:rsid w:val="00517E1B"/>
    <w:pPr>
      <w:spacing w:after="60" w:line="240" w:lineRule="auto"/>
      <w:jc w:val="center"/>
      <w:outlineLvl w:val="1"/>
    </w:pPr>
    <w:rPr>
      <w:rFonts w:ascii="Cambria" w:eastAsia="Times New Roman" w:hAnsi="Cambria"/>
      <w:sz w:val="24"/>
      <w:szCs w:val="24"/>
      <w:lang w:eastAsia="pl-PL"/>
    </w:rPr>
  </w:style>
  <w:style w:type="character" w:customStyle="1" w:styleId="PodtytuZnak">
    <w:name w:val="Podtytuł Znak"/>
    <w:basedOn w:val="Domylnaczcionkaakapitu"/>
    <w:link w:val="Podtytu"/>
    <w:rsid w:val="00517E1B"/>
    <w:rPr>
      <w:rFonts w:ascii="Cambria" w:hAnsi="Cambria"/>
      <w:sz w:val="24"/>
      <w:szCs w:val="24"/>
    </w:rPr>
  </w:style>
  <w:style w:type="paragraph" w:styleId="Tekstdymka">
    <w:name w:val="Balloon Text"/>
    <w:basedOn w:val="Normalny"/>
    <w:link w:val="TekstdymkaZnak"/>
    <w:rsid w:val="00F308DB"/>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rsid w:val="00F308DB"/>
    <w:rPr>
      <w:rFonts w:ascii="Segoe UI" w:eastAsia="Calibri" w:hAnsi="Segoe UI" w:cs="Segoe UI"/>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019114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szkody.citybroker.pl"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1E6F29-138B-471A-A2FC-DB8A7E670C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7</Pages>
  <Words>1795</Words>
  <Characters>12497</Characters>
  <Application>Microsoft Office Word</Application>
  <DocSecurity>0</DocSecurity>
  <Lines>104</Lines>
  <Paragraphs>28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14264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SUrbanski</dc:creator>
  <cp:lastModifiedBy>Anna Kępa</cp:lastModifiedBy>
  <cp:revision>12</cp:revision>
  <cp:lastPrinted>2019-09-13T12:19:00Z</cp:lastPrinted>
  <dcterms:created xsi:type="dcterms:W3CDTF">2019-09-06T07:49:00Z</dcterms:created>
  <dcterms:modified xsi:type="dcterms:W3CDTF">2019-09-13T12:19:00Z</dcterms:modified>
</cp:coreProperties>
</file>