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</w:t>
      </w:r>
      <w:r w:rsidR="00B00438">
        <w:rPr>
          <w:rFonts w:ascii="Times New Roman" w:hAnsi="Times New Roman"/>
          <w:b/>
          <w:sz w:val="28"/>
          <w:szCs w:val="28"/>
        </w:rPr>
        <w:t xml:space="preserve">unieważnieniu </w:t>
      </w:r>
      <w:r w:rsidR="002E0635">
        <w:rPr>
          <w:rFonts w:ascii="Times New Roman" w:hAnsi="Times New Roman"/>
          <w:b/>
          <w:sz w:val="28"/>
          <w:szCs w:val="28"/>
        </w:rPr>
        <w:t>postępowania w pakiecie 1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2E0635" w:rsidRDefault="002E0635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Specjalistyczny im. S. Żeromskiego SP ZOZ w Krakowie</w:t>
      </w:r>
    </w:p>
    <w:p w:rsidR="00B52A97" w:rsidRDefault="00DF3662" w:rsidP="00B52A97">
      <w:pPr>
        <w:spacing w:line="360" w:lineRule="auto"/>
        <w:rPr>
          <w:b/>
          <w:bCs/>
          <w:color w:val="000000"/>
        </w:rPr>
      </w:pPr>
      <w:r w:rsidRPr="00DF3662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DF3662" w:rsidP="00B52A97">
      <w:pPr>
        <w:spacing w:line="360" w:lineRule="auto"/>
        <w:rPr>
          <w:color w:val="000000"/>
        </w:rPr>
      </w:pPr>
      <w:r w:rsidRPr="00DF3662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DF3662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DF3662" w:rsidP="00B52A97">
      <w:pPr>
        <w:spacing w:line="360" w:lineRule="auto"/>
        <w:rPr>
          <w:color w:val="000000"/>
          <w:lang w:val="en-US"/>
        </w:rPr>
      </w:pPr>
      <w:r w:rsidRPr="00DF3662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DF3662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DF3662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DF3662" w:rsidRPr="00DF3662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DF3662" w:rsidRPr="00DF3662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2E0635" w:rsidRDefault="00B52A97" w:rsidP="00B00438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niniejszym informuje o </w:t>
      </w:r>
      <w:r w:rsidR="002E0635">
        <w:rPr>
          <w:color w:val="000000"/>
        </w:rPr>
        <w:t xml:space="preserve">unieważnieniu postępowania w pakiecie 1 – </w:t>
      </w:r>
      <w:r>
        <w:rPr>
          <w:color w:val="000000"/>
        </w:rPr>
        <w:t xml:space="preserve"> na</w:t>
      </w:r>
    </w:p>
    <w:p w:rsidR="00B52A97" w:rsidRDefault="002E0635" w:rsidP="00B00438">
      <w:pPr>
        <w:spacing w:line="360" w:lineRule="auto"/>
        <w:jc w:val="both"/>
        <w:rPr>
          <w:color w:val="000000"/>
        </w:rPr>
      </w:pPr>
      <w:r>
        <w:rPr>
          <w:b/>
          <w:color w:val="000000"/>
        </w:rPr>
        <w:t xml:space="preserve">Świadczenie </w:t>
      </w:r>
      <w:r w:rsidR="00DF3662" w:rsidRPr="00DF3662">
        <w:rPr>
          <w:b/>
          <w:color w:val="000000"/>
        </w:rPr>
        <w:t>całodobowych usług transportu sanitarnego pacjentów, krwi i jej składników, materiałów biologicznych i materiałów wykorzystywanych do udzielania świadczeń zdrowotnych oraz dokumentacji medycznej</w:t>
      </w:r>
      <w:r>
        <w:rPr>
          <w:color w:val="000000"/>
        </w:rPr>
        <w:t xml:space="preserve"> (ZP 26/2019) </w:t>
      </w:r>
    </w:p>
    <w:p w:rsidR="00B52A97" w:rsidRDefault="00B52A97" w:rsidP="002E0635">
      <w:pPr>
        <w:spacing w:line="360" w:lineRule="auto"/>
        <w:jc w:val="center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B52A97" w:rsidRPr="008463A1" w:rsidTr="00747E2D">
        <w:tc>
          <w:tcPr>
            <w:tcW w:w="9212" w:type="dxa"/>
            <w:shd w:val="clear" w:color="auto" w:fill="auto"/>
          </w:tcPr>
          <w:p w:rsidR="002E0635" w:rsidRDefault="002E0635" w:rsidP="002E063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 xml:space="preserve">2, 3, 4, 5, zostanie rozstrzygnięte w terminie późniejszym. </w:t>
            </w:r>
          </w:p>
          <w:p w:rsidR="00B52A97" w:rsidRPr="00DF3662" w:rsidRDefault="00B52A97" w:rsidP="00747E2D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</w:tbl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F3662" w:rsidTr="006225F2">
        <w:trPr>
          <w:cantSplit/>
        </w:trPr>
        <w:tc>
          <w:tcPr>
            <w:tcW w:w="9568" w:type="dxa"/>
          </w:tcPr>
          <w:p w:rsidR="00DF3662" w:rsidRDefault="00DF3662" w:rsidP="006225F2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DF3662">
              <w:rPr>
                <w:color w:val="000000"/>
              </w:rPr>
              <w:t>1</w:t>
            </w:r>
          </w:p>
          <w:p w:rsidR="00DF3662" w:rsidRDefault="00DF3662" w:rsidP="006225F2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="002E0635">
              <w:rPr>
                <w:color w:val="000000"/>
              </w:rPr>
              <w:t>zgodnie z art. 93 ust. 1 pkt 4</w:t>
            </w:r>
            <w:r w:rsidR="00B00438">
              <w:rPr>
                <w:color w:val="000000"/>
              </w:rPr>
              <w:t>)</w:t>
            </w:r>
            <w:r w:rsidR="002E0635">
              <w:rPr>
                <w:color w:val="000000"/>
              </w:rPr>
              <w:t xml:space="preserve"> ustawy, cena najkorzystniejszej oferty przewyższa kwotę</w:t>
            </w:r>
            <w:r w:rsidR="00B00438">
              <w:rPr>
                <w:color w:val="000000"/>
              </w:rPr>
              <w:t>, którą</w:t>
            </w:r>
            <w:r w:rsidR="002E0635">
              <w:rPr>
                <w:color w:val="000000"/>
              </w:rPr>
              <w:t xml:space="preserve"> zamawiający zamierza przeznaczyć na sfinansowanie zamówienia, chyba że </w:t>
            </w:r>
            <w:r w:rsidR="00B00438">
              <w:rPr>
                <w:color w:val="000000"/>
              </w:rPr>
              <w:t>zamawiający</w:t>
            </w:r>
            <w:r w:rsidR="002E0635">
              <w:rPr>
                <w:color w:val="000000"/>
              </w:rPr>
              <w:t xml:space="preserve"> może zwiększyć tę kwotę do ceny najkorzystniejszej </w:t>
            </w:r>
            <w:r w:rsidR="00B00438">
              <w:rPr>
                <w:color w:val="000000"/>
              </w:rPr>
              <w:t xml:space="preserve">oferty. </w:t>
            </w:r>
          </w:p>
          <w:p w:rsidR="00B00438" w:rsidRDefault="00B00438" w:rsidP="006225F2">
            <w:pPr>
              <w:spacing w:line="360" w:lineRule="auto"/>
              <w:rPr>
                <w:color w:val="000000"/>
              </w:rPr>
            </w:pPr>
          </w:p>
          <w:p w:rsidR="00B00438" w:rsidRDefault="00B00438" w:rsidP="006225F2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Zamawiający otrzymał ofertę na pakiet 1 , opiewającą na  kwotę 699600,00 zł brutto. </w:t>
            </w:r>
          </w:p>
          <w:p w:rsidR="00B00438" w:rsidRDefault="00B00438" w:rsidP="006225F2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Kwota przeznaczona na sfinansowanie zamówienia wynosi: 114970,00 zł . </w:t>
            </w:r>
            <w:bookmarkStart w:id="0" w:name="_GoBack"/>
            <w:bookmarkEnd w:id="0"/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DF3662" w:rsidP="00B52A97">
      <w:pPr>
        <w:pStyle w:val="Nagwek"/>
        <w:tabs>
          <w:tab w:val="clear" w:pos="4536"/>
        </w:tabs>
        <w:jc w:val="both"/>
      </w:pPr>
      <w:r w:rsidRPr="00DF3662">
        <w:t>Kraków</w:t>
      </w:r>
      <w:r w:rsidR="00B52A97">
        <w:t xml:space="preserve"> dnia: </w:t>
      </w:r>
      <w:r w:rsidRPr="00DF3662">
        <w:t>2019-09-13</w:t>
      </w:r>
    </w:p>
    <w:p w:rsidR="001A45D0" w:rsidRPr="00B52A97" w:rsidRDefault="00B00438" w:rsidP="00B52A97">
      <w:r>
        <w:t xml:space="preserve">                                                                                            </w:t>
      </w:r>
    </w:p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1DD" w:rsidRDefault="002431DD">
      <w:r>
        <w:separator/>
      </w:r>
    </w:p>
  </w:endnote>
  <w:endnote w:type="continuationSeparator" w:id="0">
    <w:p w:rsidR="002431DD" w:rsidRDefault="00243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662" w:rsidRDefault="00DF36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662" w:rsidRDefault="00DF36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1DD" w:rsidRDefault="002431DD">
      <w:r>
        <w:separator/>
      </w:r>
    </w:p>
  </w:footnote>
  <w:footnote w:type="continuationSeparator" w:id="0">
    <w:p w:rsidR="002431DD" w:rsidRDefault="00243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662" w:rsidRDefault="00DF36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662" w:rsidRDefault="00DF36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662" w:rsidRDefault="00DF36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31DD"/>
    <w:rsid w:val="000A2C44"/>
    <w:rsid w:val="001A45D0"/>
    <w:rsid w:val="002431DD"/>
    <w:rsid w:val="002E0635"/>
    <w:rsid w:val="005E4BC7"/>
    <w:rsid w:val="00747E2D"/>
    <w:rsid w:val="007B0EDC"/>
    <w:rsid w:val="007B1A7A"/>
    <w:rsid w:val="009A4BCD"/>
    <w:rsid w:val="009B52EF"/>
    <w:rsid w:val="00B00438"/>
    <w:rsid w:val="00B004FE"/>
    <w:rsid w:val="00B52A97"/>
    <w:rsid w:val="00D62134"/>
    <w:rsid w:val="00DF3662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C912C"/>
  <w15:docId w15:val="{5C9AA42F-7F36-490C-B11B-DFA2472D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04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43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2019-09-13T11:34:00Z</cp:lastPrinted>
  <dcterms:created xsi:type="dcterms:W3CDTF">2019-09-13T11:45:00Z</dcterms:created>
  <dcterms:modified xsi:type="dcterms:W3CDTF">2019-09-13T11:45:00Z</dcterms:modified>
</cp:coreProperties>
</file>