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FAB" w:rsidRDefault="00606FAB">
      <w:pPr>
        <w:pStyle w:val="Nagwek2"/>
        <w:tabs>
          <w:tab w:val="left" w:pos="3870"/>
        </w:tabs>
        <w:spacing w:line="360" w:lineRule="auto"/>
        <w:jc w:val="right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ab/>
      </w:r>
      <w:r w:rsidR="002C0A61">
        <w:rPr>
          <w:rFonts w:ascii="Tahoma" w:hAnsi="Tahoma" w:cs="Tahoma"/>
          <w:bCs/>
          <w:sz w:val="20"/>
        </w:rPr>
        <w:t>NZ/42</w:t>
      </w:r>
      <w:r w:rsidR="008236C0" w:rsidRPr="008236C0">
        <w:rPr>
          <w:rFonts w:ascii="Tahoma" w:hAnsi="Tahoma" w:cs="Tahoma"/>
          <w:bCs/>
          <w:sz w:val="20"/>
        </w:rPr>
        <w:t>/D/</w:t>
      </w:r>
      <w:proofErr w:type="spellStart"/>
      <w:r w:rsidR="008236C0" w:rsidRPr="008236C0">
        <w:rPr>
          <w:rFonts w:ascii="Tahoma" w:hAnsi="Tahoma" w:cs="Tahoma"/>
          <w:bCs/>
          <w:sz w:val="20"/>
        </w:rPr>
        <w:t>N</w:t>
      </w:r>
      <w:r w:rsidR="00282A65">
        <w:rPr>
          <w:rFonts w:ascii="Tahoma" w:hAnsi="Tahoma" w:cs="Tahoma"/>
          <w:bCs/>
          <w:sz w:val="20"/>
        </w:rPr>
        <w:t>u</w:t>
      </w:r>
      <w:proofErr w:type="spellEnd"/>
      <w:r w:rsidR="00282A65">
        <w:rPr>
          <w:rFonts w:ascii="Tahoma" w:hAnsi="Tahoma" w:cs="Tahoma"/>
          <w:bCs/>
          <w:sz w:val="20"/>
        </w:rPr>
        <w:t>/A/2019</w:t>
      </w:r>
    </w:p>
    <w:p w:rsidR="00606FAB" w:rsidRDefault="00606FAB">
      <w:pPr>
        <w:pStyle w:val="Nagwek2"/>
        <w:rPr>
          <w:rFonts w:ascii="Tahoma" w:eastAsia="Arial Unicode MS" w:hAnsi="Tahoma" w:cs="Tahoma"/>
        </w:rPr>
      </w:pPr>
      <w:r>
        <w:rPr>
          <w:rFonts w:ascii="Tahoma" w:hAnsi="Tahoma" w:cs="Tahoma"/>
        </w:rPr>
        <w:t>FORMULARZ OFERTOWY</w:t>
      </w:r>
    </w:p>
    <w:p w:rsidR="00606FAB" w:rsidRDefault="00606FAB">
      <w:pPr>
        <w:spacing w:line="120" w:lineRule="atLeast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                                    </w:t>
      </w:r>
    </w:p>
    <w:p w:rsidR="00606FAB" w:rsidRDefault="00606FAB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Szpital Powiatowy w Limanowej  </w:t>
      </w:r>
    </w:p>
    <w:p w:rsidR="008A1637" w:rsidRDefault="008A1637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Imienia Miłosierdzia Bożego</w:t>
      </w:r>
    </w:p>
    <w:p w:rsidR="00606FAB" w:rsidRDefault="00606FAB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ul. Piłsudskiego 61</w:t>
      </w:r>
      <w:r>
        <w:rPr>
          <w:rFonts w:ascii="Tahoma" w:hAnsi="Tahoma" w:cs="Tahoma"/>
          <w:b/>
          <w:sz w:val="20"/>
        </w:rPr>
        <w:br/>
        <w:t>34-600 Limanowa</w:t>
      </w:r>
    </w:p>
    <w:p w:rsidR="00606FAB" w:rsidRDefault="00606FAB">
      <w:pPr>
        <w:spacing w:line="120" w:lineRule="atLeast"/>
        <w:jc w:val="both"/>
        <w:rPr>
          <w:rFonts w:ascii="Tahoma" w:hAnsi="Tahoma" w:cs="Tahoma"/>
          <w:b/>
          <w:sz w:val="22"/>
          <w:u w:val="single"/>
        </w:rPr>
      </w:pPr>
    </w:p>
    <w:p w:rsidR="00606FAB" w:rsidRDefault="00606FAB">
      <w:pPr>
        <w:spacing w:line="120" w:lineRule="atLeast"/>
        <w:jc w:val="both"/>
        <w:rPr>
          <w:rFonts w:ascii="Tahoma" w:hAnsi="Tahoma" w:cs="Tahoma"/>
          <w:spacing w:val="-6"/>
          <w:sz w:val="16"/>
        </w:rPr>
      </w:pPr>
      <w:r>
        <w:rPr>
          <w:rFonts w:ascii="Tahoma" w:hAnsi="Tahoma" w:cs="Tahoma"/>
          <w:b/>
          <w:spacing w:val="-6"/>
          <w:sz w:val="16"/>
          <w:u w:val="single"/>
        </w:rPr>
        <w:t>UWAGA</w:t>
      </w:r>
      <w:r>
        <w:rPr>
          <w:rFonts w:ascii="Tahoma" w:hAnsi="Tahoma" w:cs="Tahoma"/>
          <w:b/>
          <w:spacing w:val="-6"/>
          <w:sz w:val="16"/>
        </w:rPr>
        <w:t xml:space="preserve">: </w:t>
      </w:r>
      <w:r>
        <w:rPr>
          <w:rFonts w:ascii="Tahoma" w:hAnsi="Tahoma" w:cs="Tahoma"/>
          <w:spacing w:val="-6"/>
          <w:sz w:val="16"/>
        </w:rPr>
        <w:t xml:space="preserve">Wypełnia w całości </w:t>
      </w:r>
      <w:r>
        <w:rPr>
          <w:rFonts w:ascii="Tahoma" w:hAnsi="Tahoma" w:cs="Tahoma"/>
          <w:bCs/>
          <w:spacing w:val="-6"/>
          <w:sz w:val="16"/>
        </w:rPr>
        <w:t xml:space="preserve">(we wszystkich pozycjach wykropkowanych) i podpisuje Wykonawca. Obowiązkowe jest podpisanie każdej strony </w:t>
      </w:r>
      <w:r>
        <w:rPr>
          <w:rFonts w:ascii="Tahoma" w:hAnsi="Tahoma" w:cs="Tahoma"/>
          <w:spacing w:val="-6"/>
          <w:sz w:val="16"/>
        </w:rPr>
        <w:t>formularza. Jeśli w danej pozycji informacja jest „negatywna” należy wypełnić tę pozycję poprzez zapis: nie ma, nie posiada, nie dotyczy lub kreska /-/</w:t>
      </w:r>
    </w:p>
    <w:p w:rsidR="00606FAB" w:rsidRDefault="00606FAB">
      <w:pPr>
        <w:spacing w:line="120" w:lineRule="atLeast"/>
        <w:jc w:val="both"/>
        <w:rPr>
          <w:rFonts w:ascii="Tahoma" w:hAnsi="Tahoma" w:cs="Tahoma"/>
          <w:sz w:val="18"/>
        </w:rPr>
      </w:pPr>
    </w:p>
    <w:p w:rsidR="00606FAB" w:rsidRDefault="00606FAB">
      <w:pPr>
        <w:spacing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NAZWA WYKONAWCY: </w:t>
      </w:r>
    </w:p>
    <w:p w:rsidR="00606FAB" w:rsidRDefault="00606FA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......................................................................................................................................................................................</w:t>
      </w:r>
    </w:p>
    <w:p w:rsidR="00606FAB" w:rsidRDefault="00606FA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......................................................................................................................................................................................</w:t>
      </w:r>
    </w:p>
    <w:p w:rsidR="00606FAB" w:rsidRDefault="00606FAB">
      <w:pPr>
        <w:spacing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ADRES (siedziba) WYKONAWCY: </w:t>
      </w:r>
    </w:p>
    <w:p w:rsidR="00606FAB" w:rsidRDefault="00606FA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......................................................................................................................................................................................</w:t>
      </w:r>
    </w:p>
    <w:p w:rsidR="00606FAB" w:rsidRDefault="00606FA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......................................................................................................................................................................................</w:t>
      </w:r>
    </w:p>
    <w:p w:rsidR="00606FAB" w:rsidRDefault="00606FA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powiat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................................................................................................................</w:t>
      </w:r>
    </w:p>
    <w:p w:rsidR="00606FAB" w:rsidRDefault="00606FA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województwo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....................................................................................................</w:t>
      </w:r>
    </w:p>
    <w:p w:rsidR="00606FAB" w:rsidRDefault="00606FA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KRS/EDG/CEIDG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...................................................</w:t>
      </w:r>
    </w:p>
    <w:p w:rsidR="00606FAB" w:rsidRDefault="00606FAB">
      <w:pPr>
        <w:spacing w:line="480" w:lineRule="auto"/>
        <w:rPr>
          <w:rFonts w:ascii="Tahoma" w:hAnsi="Tahoma" w:cs="Tahoma"/>
          <w:sz w:val="18"/>
          <w:lang w:val="de-DE"/>
        </w:rPr>
      </w:pPr>
      <w:r>
        <w:rPr>
          <w:rFonts w:ascii="Tahoma" w:hAnsi="Tahoma" w:cs="Tahoma"/>
          <w:b/>
          <w:bCs/>
          <w:sz w:val="16"/>
          <w:lang w:val="de-DE"/>
        </w:rPr>
        <w:t>REGON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 xml:space="preserve">................................................................... </w:t>
      </w:r>
      <w:r>
        <w:rPr>
          <w:rFonts w:ascii="Tahoma" w:hAnsi="Tahoma" w:cs="Tahoma"/>
          <w:sz w:val="18"/>
          <w:lang w:val="de-DE"/>
        </w:rPr>
        <w:tab/>
      </w:r>
      <w:r>
        <w:rPr>
          <w:rFonts w:ascii="Tahoma" w:hAnsi="Tahoma" w:cs="Tahoma"/>
          <w:b/>
          <w:bCs/>
          <w:sz w:val="16"/>
          <w:lang w:val="de-DE"/>
        </w:rPr>
        <w:t>NIP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............................................…………………………</w:t>
      </w:r>
    </w:p>
    <w:p w:rsidR="00606FAB" w:rsidRDefault="00606FAB">
      <w:pPr>
        <w:spacing w:line="480" w:lineRule="auto"/>
        <w:rPr>
          <w:rFonts w:ascii="Tahoma" w:hAnsi="Tahoma" w:cs="Tahoma"/>
          <w:sz w:val="18"/>
          <w:lang w:val="de-DE"/>
        </w:rPr>
      </w:pPr>
      <w:r>
        <w:rPr>
          <w:rFonts w:ascii="Tahoma" w:hAnsi="Tahoma" w:cs="Tahoma"/>
          <w:b/>
          <w:bCs/>
          <w:sz w:val="16"/>
          <w:lang w:val="de-DE"/>
        </w:rPr>
        <w:t>tel.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...............................................................</w:t>
      </w:r>
      <w:r>
        <w:rPr>
          <w:rFonts w:ascii="Tahoma" w:hAnsi="Tahoma" w:cs="Tahoma"/>
          <w:b/>
          <w:bCs/>
          <w:sz w:val="18"/>
          <w:lang w:val="de-DE"/>
        </w:rPr>
        <w:t xml:space="preserve"> </w:t>
      </w:r>
      <w:r>
        <w:rPr>
          <w:rFonts w:ascii="Tahoma" w:hAnsi="Tahoma" w:cs="Tahoma"/>
          <w:b/>
          <w:bCs/>
          <w:sz w:val="18"/>
          <w:lang w:val="de-DE"/>
        </w:rPr>
        <w:tab/>
      </w:r>
      <w:r>
        <w:rPr>
          <w:rFonts w:ascii="Tahoma" w:hAnsi="Tahoma" w:cs="Tahoma"/>
          <w:b/>
          <w:bCs/>
          <w:sz w:val="14"/>
          <w:lang w:val="de-DE"/>
        </w:rPr>
        <w:t>fax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..............................................................</w:t>
      </w:r>
    </w:p>
    <w:p w:rsidR="00606FAB" w:rsidRDefault="00606FAB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  <w:proofErr w:type="spellStart"/>
      <w:r>
        <w:rPr>
          <w:rFonts w:ascii="Tahoma" w:hAnsi="Tahoma" w:cs="Tahoma"/>
          <w:b/>
          <w:bCs/>
          <w:sz w:val="16"/>
          <w:lang w:val="de-DE"/>
        </w:rPr>
        <w:t>e-mail</w:t>
      </w:r>
      <w:proofErr w:type="spellEnd"/>
      <w:r>
        <w:rPr>
          <w:rFonts w:ascii="Tahoma" w:hAnsi="Tahoma" w:cs="Tahoma"/>
          <w:b/>
          <w:bCs/>
          <w:sz w:val="16"/>
          <w:lang w:val="de-DE"/>
        </w:rPr>
        <w:t xml:space="preserve">: ................................................................. </w:t>
      </w:r>
      <w:r>
        <w:rPr>
          <w:rFonts w:ascii="Tahoma" w:hAnsi="Tahoma" w:cs="Tahoma"/>
          <w:b/>
          <w:bCs/>
          <w:sz w:val="16"/>
          <w:lang w:val="de-DE"/>
        </w:rPr>
        <w:tab/>
      </w:r>
      <w:r>
        <w:rPr>
          <w:rFonts w:ascii="Tahoma" w:hAnsi="Tahoma" w:cs="Tahoma"/>
          <w:b/>
          <w:bCs/>
          <w:sz w:val="16"/>
        </w:rPr>
        <w:t>strona internetowa: ............................................</w:t>
      </w:r>
    </w:p>
    <w:p w:rsidR="00606FAB" w:rsidRDefault="00606FAB">
      <w:pPr>
        <w:pStyle w:val="Tekstpodstawowywcity"/>
        <w:spacing w:before="120" w:after="80"/>
        <w:ind w:left="568" w:hanging="284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Przedkładamy ofertę na </w:t>
      </w:r>
      <w:r w:rsidR="008236C0" w:rsidRPr="008236C0">
        <w:rPr>
          <w:rFonts w:ascii="Tahoma" w:hAnsi="Tahoma" w:cs="Tahoma"/>
          <w:b/>
          <w:bCs/>
          <w:sz w:val="18"/>
        </w:rPr>
        <w:t>przetarg nieograniczony</w:t>
      </w:r>
      <w:r w:rsidR="00962D9B">
        <w:rPr>
          <w:rFonts w:ascii="Tahoma" w:hAnsi="Tahoma" w:cs="Tahoma"/>
          <w:b/>
          <w:bCs/>
          <w:sz w:val="18"/>
        </w:rPr>
        <w:t xml:space="preserve"> – procedura poniżej 30 000 €</w:t>
      </w:r>
      <w:r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b/>
          <w:bCs/>
          <w:sz w:val="18"/>
        </w:rPr>
        <w:t xml:space="preserve">na </w:t>
      </w:r>
      <w:r w:rsidR="008236C0" w:rsidRPr="008236C0">
        <w:rPr>
          <w:rFonts w:ascii="Tahoma" w:hAnsi="Tahoma" w:cs="Tahoma"/>
          <w:b/>
          <w:bCs/>
          <w:sz w:val="18"/>
        </w:rPr>
        <w:t>Dosta</w:t>
      </w:r>
      <w:r w:rsidR="0021085C">
        <w:rPr>
          <w:rFonts w:ascii="Tahoma" w:hAnsi="Tahoma" w:cs="Tahoma"/>
          <w:b/>
          <w:bCs/>
          <w:sz w:val="18"/>
        </w:rPr>
        <w:t xml:space="preserve">wy </w:t>
      </w:r>
      <w:r w:rsidR="00475799">
        <w:rPr>
          <w:rFonts w:ascii="Tahoma" w:hAnsi="Tahoma" w:cs="Tahoma"/>
          <w:b/>
          <w:bCs/>
          <w:sz w:val="18"/>
        </w:rPr>
        <w:t xml:space="preserve">ubrań, fartuchów i garsonek medycznych, odzieży ochronnej oraz obuwia ochronnego w 3 </w:t>
      </w:r>
      <w:bookmarkStart w:id="0" w:name="_GoBack"/>
      <w:bookmarkEnd w:id="0"/>
      <w:r w:rsidR="0021085C">
        <w:rPr>
          <w:rFonts w:ascii="Tahoma" w:hAnsi="Tahoma" w:cs="Tahoma"/>
          <w:b/>
          <w:bCs/>
          <w:sz w:val="18"/>
        </w:rPr>
        <w:t>zadaniach</w:t>
      </w:r>
      <w:r w:rsidR="00802F83">
        <w:rPr>
          <w:rFonts w:ascii="Tahoma" w:hAnsi="Tahoma" w:cs="Tahoma"/>
          <w:b/>
          <w:bCs/>
          <w:sz w:val="18"/>
        </w:rPr>
        <w:t xml:space="preserve"> częściowych.</w:t>
      </w:r>
    </w:p>
    <w:p w:rsidR="00C8648B" w:rsidRDefault="00C8648B" w:rsidP="00C8648B">
      <w:pPr>
        <w:pStyle w:val="Tekstpodstawowywcity"/>
        <w:spacing w:before="80" w:after="80"/>
        <w:ind w:left="0" w:firstLine="284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>Oświadczamy, że zapoznal</w:t>
      </w:r>
      <w:r w:rsidR="00121443">
        <w:rPr>
          <w:rFonts w:ascii="Tahoma" w:hAnsi="Tahoma" w:cs="Tahoma"/>
          <w:spacing w:val="-2"/>
          <w:sz w:val="18"/>
        </w:rPr>
        <w:t xml:space="preserve">iśmy się z treścią </w:t>
      </w:r>
      <w:r>
        <w:rPr>
          <w:rFonts w:ascii="Tahoma" w:hAnsi="Tahoma" w:cs="Tahoma"/>
          <w:spacing w:val="-2"/>
          <w:sz w:val="18"/>
        </w:rPr>
        <w:t xml:space="preserve">Istotnych Warunków Zamówienia wraz z załącznikami w tym </w:t>
      </w:r>
      <w:r>
        <w:rPr>
          <w:rFonts w:ascii="Tahoma" w:hAnsi="Tahoma" w:cs="Tahoma"/>
          <w:spacing w:val="-2"/>
          <w:sz w:val="18"/>
        </w:rPr>
        <w:br/>
        <w:t>z projektem umowy, nie wnosimy do niej zastrzeżeń i w przypadku udzielenia nam zamówienia zobowiązujemy się do zawarcia umowy uwzględniającej warunki zamawiającego oraz przystąpienia do zgodnej z nimi realizacji zamówienia.</w:t>
      </w:r>
    </w:p>
    <w:p w:rsidR="00606FAB" w:rsidRDefault="00606FAB">
      <w:pPr>
        <w:pStyle w:val="Tekstpodstawowywcity"/>
        <w:spacing w:before="80" w:after="80" w:line="360" w:lineRule="auto"/>
        <w:ind w:left="0" w:firstLine="284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 xml:space="preserve">Jednocześnie oświadczamy, że uznajemy się związani niniejszą ofertą przez okres </w:t>
      </w:r>
      <w:r w:rsidR="00C849B6">
        <w:rPr>
          <w:rFonts w:ascii="Tahoma" w:hAnsi="Tahoma" w:cs="Tahoma"/>
          <w:spacing w:val="-2"/>
          <w:sz w:val="18"/>
        </w:rPr>
        <w:t xml:space="preserve">wskazany przez Zamawiającego w </w:t>
      </w:r>
      <w:r>
        <w:rPr>
          <w:rFonts w:ascii="Tahoma" w:hAnsi="Tahoma" w:cs="Tahoma"/>
          <w:spacing w:val="-2"/>
          <w:sz w:val="18"/>
        </w:rPr>
        <w:t xml:space="preserve">IWZ. </w:t>
      </w:r>
    </w:p>
    <w:p w:rsidR="00606FAB" w:rsidRDefault="00606FAB">
      <w:pPr>
        <w:pStyle w:val="Tekstpodstawowywcity"/>
        <w:spacing w:after="80" w:line="480" w:lineRule="auto"/>
        <w:ind w:left="0" w:firstLine="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Warunki oferowane przez naszą firmę – istotne dla realizacji w/w zamówienia, są następujące:</w:t>
      </w:r>
    </w:p>
    <w:p w:rsidR="00606FAB" w:rsidRDefault="00606FAB">
      <w:pPr>
        <w:pStyle w:val="Nagwek5"/>
        <w:numPr>
          <w:ilvl w:val="0"/>
          <w:numId w:val="33"/>
        </w:numPr>
        <w:tabs>
          <w:tab w:val="clear" w:pos="720"/>
        </w:tabs>
        <w:spacing w:line="36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CENA</w:t>
      </w:r>
    </w:p>
    <w:p w:rsidR="00606FAB" w:rsidRDefault="0021085C" w:rsidP="00C8648B">
      <w:pPr>
        <w:pStyle w:val="Nagwek4"/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Zadanie nr 1: </w:t>
      </w:r>
      <w:r w:rsidR="00345AD4">
        <w:rPr>
          <w:rFonts w:ascii="Tahoma" w:hAnsi="Tahoma" w:cs="Tahoma"/>
          <w:sz w:val="18"/>
        </w:rPr>
        <w:t>Ubrania, fartuchy, garsonki medyczne</w:t>
      </w:r>
    </w:p>
    <w:p w:rsidR="00606FAB" w:rsidRDefault="00606FAB" w:rsidP="00C8648B">
      <w:pPr>
        <w:spacing w:line="480" w:lineRule="auto"/>
        <w:ind w:left="1416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....................................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................................ zł. </w:t>
      </w:r>
    </w:p>
    <w:p w:rsidR="00606FAB" w:rsidRDefault="00606FAB" w:rsidP="00C8648B">
      <w:pPr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..................................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606FAB" w:rsidRDefault="00345AD4" w:rsidP="00C8648B">
      <w:pPr>
        <w:pStyle w:val="Nagwek4"/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Zadanie nr 2: Odzież </w:t>
      </w:r>
      <w:r w:rsidR="002C0A61">
        <w:rPr>
          <w:rFonts w:ascii="Tahoma" w:hAnsi="Tahoma" w:cs="Tahoma"/>
          <w:sz w:val="18"/>
        </w:rPr>
        <w:t>ochronna</w:t>
      </w:r>
    </w:p>
    <w:p w:rsidR="00606FAB" w:rsidRDefault="00606FAB" w:rsidP="00C8648B">
      <w:pPr>
        <w:spacing w:line="480" w:lineRule="auto"/>
        <w:ind w:left="1068" w:firstLine="348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....................................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................................ zł. </w:t>
      </w:r>
    </w:p>
    <w:p w:rsidR="00606FAB" w:rsidRDefault="00606FAB" w:rsidP="00C8648B">
      <w:pPr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..................................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606FAB" w:rsidRDefault="00606FAB">
      <w:pPr>
        <w:spacing w:line="240" w:lineRule="atLeast"/>
        <w:rPr>
          <w:rFonts w:ascii="Tahoma" w:hAnsi="Tahoma" w:cs="Tahoma"/>
          <w:b/>
          <w:bCs/>
          <w:sz w:val="18"/>
        </w:rPr>
      </w:pPr>
    </w:p>
    <w:p w:rsidR="009F627C" w:rsidRDefault="009F627C" w:rsidP="009F627C">
      <w:pPr>
        <w:pStyle w:val="Nagwek4"/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Zadanie nr 3: </w:t>
      </w:r>
      <w:r w:rsidR="002C0A61">
        <w:rPr>
          <w:rFonts w:ascii="Tahoma" w:hAnsi="Tahoma" w:cs="Tahoma"/>
          <w:sz w:val="18"/>
        </w:rPr>
        <w:t xml:space="preserve">Obuwie ochronne całosezonowe </w:t>
      </w:r>
    </w:p>
    <w:p w:rsidR="009F627C" w:rsidRDefault="009F627C" w:rsidP="009F627C">
      <w:pPr>
        <w:spacing w:line="480" w:lineRule="auto"/>
        <w:ind w:left="1416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....................................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................................ zł. </w:t>
      </w:r>
    </w:p>
    <w:p w:rsidR="006D504E" w:rsidRDefault="009F627C" w:rsidP="00391D19">
      <w:pPr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..................................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391D19" w:rsidRDefault="00391D19" w:rsidP="006D504E">
      <w:pPr>
        <w:spacing w:line="480" w:lineRule="auto"/>
        <w:ind w:left="360"/>
        <w:rPr>
          <w:rFonts w:ascii="Tahoma" w:hAnsi="Tahoma" w:cs="Tahoma"/>
          <w:sz w:val="18"/>
        </w:rPr>
      </w:pPr>
    </w:p>
    <w:p w:rsidR="003322B9" w:rsidRDefault="003322B9" w:rsidP="003322B9">
      <w:pPr>
        <w:pStyle w:val="NormalnyWeb"/>
        <w:spacing w:line="360" w:lineRule="auto"/>
        <w:ind w:firstLine="567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Oświadczam, że zapoznałem/</w:t>
      </w:r>
      <w:proofErr w:type="spellStart"/>
      <w:r>
        <w:rPr>
          <w:rFonts w:ascii="Tahoma" w:hAnsi="Tahoma" w:cs="Tahoma"/>
          <w:b/>
          <w:color w:val="000000"/>
          <w:sz w:val="18"/>
          <w:szCs w:val="18"/>
        </w:rPr>
        <w:t>am</w:t>
      </w:r>
      <w:proofErr w:type="spellEnd"/>
      <w:r>
        <w:rPr>
          <w:rFonts w:ascii="Tahoma" w:hAnsi="Tahoma" w:cs="Tahoma"/>
          <w:b/>
          <w:color w:val="000000"/>
          <w:sz w:val="18"/>
          <w:szCs w:val="18"/>
        </w:rPr>
        <w:t xml:space="preserve"> się z zasadami przetwarzania danych osobowych przez Szpital w ramach niniejszego zamówienia. Oświadczam, że zostały przeze mnie wypełnione obowiązki informacyjne przewidziane w art. 13 lub art. 14 RODO</w:t>
      </w:r>
      <w:r>
        <w:rPr>
          <w:rFonts w:ascii="Tahoma" w:hAnsi="Tahoma" w:cs="Tahoma"/>
          <w:b/>
          <w:color w:val="000000"/>
          <w:sz w:val="18"/>
          <w:szCs w:val="18"/>
          <w:vertAlign w:val="superscript"/>
        </w:rPr>
        <w:t xml:space="preserve"> 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wobec osób fizycznych, </w:t>
      </w:r>
      <w:r>
        <w:rPr>
          <w:rFonts w:ascii="Tahoma" w:hAnsi="Tahoma" w:cs="Tahoma"/>
          <w:b/>
          <w:sz w:val="18"/>
          <w:szCs w:val="18"/>
        </w:rPr>
        <w:t>od których dane osobowe bezpośrednio lub pośrednio pozyskałem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Fonts w:ascii="Tahoma" w:hAnsi="Tahoma" w:cs="Tahoma"/>
          <w:b/>
          <w:sz w:val="18"/>
          <w:szCs w:val="18"/>
        </w:rPr>
        <w:t>.</w:t>
      </w:r>
    </w:p>
    <w:p w:rsidR="00606FAB" w:rsidRDefault="00606FAB">
      <w:pPr>
        <w:spacing w:line="240" w:lineRule="atLeast"/>
        <w:rPr>
          <w:rFonts w:ascii="Tahoma" w:hAnsi="Tahoma" w:cs="Tahoma"/>
          <w:b/>
          <w:bCs/>
          <w:sz w:val="18"/>
        </w:rPr>
      </w:pPr>
    </w:p>
    <w:p w:rsidR="00606FAB" w:rsidRDefault="00606FAB">
      <w:pPr>
        <w:spacing w:line="240" w:lineRule="atLeas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Załącznikami do niniejszej oferty jest: </w:t>
      </w:r>
    </w:p>
    <w:p w:rsidR="00606FAB" w:rsidRDefault="00606FAB">
      <w:pPr>
        <w:spacing w:line="240" w:lineRule="atLeast"/>
        <w:jc w:val="both"/>
        <w:rPr>
          <w:rFonts w:ascii="Tahoma" w:hAnsi="Tahoma" w:cs="Tahoma"/>
          <w:sz w:val="18"/>
        </w:rPr>
      </w:pPr>
    </w:p>
    <w:p w:rsidR="00606FAB" w:rsidRDefault="00606FAB">
      <w:pPr>
        <w:numPr>
          <w:ilvl w:val="0"/>
          <w:numId w:val="32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 </w:t>
      </w:r>
    </w:p>
    <w:p w:rsidR="00606FAB" w:rsidRDefault="00606FAB">
      <w:pPr>
        <w:numPr>
          <w:ilvl w:val="0"/>
          <w:numId w:val="32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........................................................................................................................................................................ </w:t>
      </w:r>
    </w:p>
    <w:p w:rsidR="00606FAB" w:rsidRDefault="00606FAB">
      <w:pPr>
        <w:numPr>
          <w:ilvl w:val="0"/>
          <w:numId w:val="32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606FAB" w:rsidRDefault="00606FAB">
      <w:pPr>
        <w:numPr>
          <w:ilvl w:val="0"/>
          <w:numId w:val="32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606FAB" w:rsidRDefault="00606FAB">
      <w:pPr>
        <w:numPr>
          <w:ilvl w:val="0"/>
          <w:numId w:val="32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606FAB" w:rsidRDefault="00606FAB">
      <w:pPr>
        <w:numPr>
          <w:ilvl w:val="0"/>
          <w:numId w:val="32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606FAB" w:rsidRDefault="00606FAB">
      <w:pPr>
        <w:numPr>
          <w:ilvl w:val="0"/>
          <w:numId w:val="32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606FAB" w:rsidRDefault="00606FAB">
      <w:pPr>
        <w:numPr>
          <w:ilvl w:val="0"/>
          <w:numId w:val="32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606FAB" w:rsidRDefault="00606FAB">
      <w:pPr>
        <w:numPr>
          <w:ilvl w:val="0"/>
          <w:numId w:val="32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........................................................................................................................................................................ </w:t>
      </w:r>
    </w:p>
    <w:p w:rsidR="00606FAB" w:rsidRDefault="00606FAB">
      <w:pPr>
        <w:spacing w:line="240" w:lineRule="atLeast"/>
        <w:jc w:val="both"/>
        <w:rPr>
          <w:rFonts w:ascii="Tahoma" w:hAnsi="Tahoma" w:cs="Tahoma"/>
          <w:sz w:val="18"/>
        </w:rPr>
      </w:pPr>
    </w:p>
    <w:p w:rsidR="00606FAB" w:rsidRDefault="00606FAB">
      <w:pPr>
        <w:tabs>
          <w:tab w:val="right" w:pos="9072"/>
        </w:tabs>
      </w:pPr>
      <w:r>
        <w:rPr>
          <w:rFonts w:ascii="Tahoma" w:hAnsi="Tahoma" w:cs="Tahoma"/>
          <w:b/>
          <w:bCs/>
          <w:sz w:val="18"/>
        </w:rPr>
        <w:t>Data: …………............</w:t>
      </w:r>
    </w:p>
    <w:sectPr w:rsidR="00606FAB" w:rsidSect="00A151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" w:right="851" w:bottom="1797" w:left="1134" w:header="709" w:footer="45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70A" w:rsidRDefault="00DA470A">
      <w:r>
        <w:separator/>
      </w:r>
    </w:p>
  </w:endnote>
  <w:endnote w:type="continuationSeparator" w:id="0">
    <w:p w:rsidR="00DA470A" w:rsidRDefault="00DA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6C0" w:rsidRDefault="008236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  <w:r>
      <w:rPr>
        <w:rFonts w:ascii="Calibri" w:hAnsi="Calibri"/>
        <w:bCs/>
        <w:sz w:val="20"/>
      </w:rPr>
      <w:t>…………………….............…………………</w:t>
    </w:r>
  </w:p>
  <w:p w:rsidR="00606FAB" w:rsidRDefault="00606FAB">
    <w:pPr>
      <w:spacing w:line="120" w:lineRule="atLeast"/>
      <w:jc w:val="right"/>
      <w:rPr>
        <w:rFonts w:ascii="Calibri" w:hAnsi="Calibri"/>
        <w:bCs/>
        <w:i/>
        <w:sz w:val="14"/>
      </w:rPr>
    </w:pPr>
    <w:r>
      <w:rPr>
        <w:rFonts w:ascii="Calibri" w:hAnsi="Calibri"/>
        <w:bCs/>
        <w:i/>
        <w:sz w:val="14"/>
      </w:rPr>
      <w:t>podpis i pieczęć osoby/osób uprawnionych</w:t>
    </w:r>
  </w:p>
  <w:p w:rsidR="00606FAB" w:rsidRDefault="00606FAB">
    <w:pPr>
      <w:pStyle w:val="Stopka"/>
      <w:ind w:right="360"/>
      <w:jc w:val="right"/>
      <w:rPr>
        <w:rFonts w:ascii="Calibri" w:hAnsi="Calibri"/>
        <w:sz w:val="16"/>
      </w:rPr>
    </w:pPr>
    <w:r>
      <w:rPr>
        <w:rFonts w:ascii="Calibri" w:hAnsi="Calibri"/>
        <w:bCs/>
        <w:i/>
        <w:sz w:val="14"/>
      </w:rPr>
      <w:t xml:space="preserve"> do reprezentowania Wykonawcy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6C0" w:rsidRDefault="008236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70A" w:rsidRDefault="00DA470A">
      <w:r>
        <w:separator/>
      </w:r>
    </w:p>
  </w:footnote>
  <w:footnote w:type="continuationSeparator" w:id="0">
    <w:p w:rsidR="00DA470A" w:rsidRDefault="00DA4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6C0" w:rsidRDefault="008236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AB" w:rsidRDefault="00606FAB">
    <w:pPr>
      <w:pStyle w:val="Nagwek"/>
      <w:rPr>
        <w:rFonts w:ascii="Calibri" w:hAnsi="Calibri"/>
        <w:sz w:val="16"/>
        <w:szCs w:val="18"/>
      </w:rPr>
    </w:pPr>
    <w:r>
      <w:rPr>
        <w:rFonts w:ascii="Calibri" w:hAnsi="Calibri"/>
        <w:i/>
        <w:iCs/>
        <w:sz w:val="16"/>
      </w:rPr>
      <w:t>Pieczęć Wykonawcy:</w:t>
    </w:r>
    <w:r>
      <w:rPr>
        <w:rFonts w:ascii="Calibri" w:hAnsi="Calibri"/>
        <w:i/>
        <w:iCs/>
      </w:rPr>
      <w:tab/>
    </w:r>
  </w:p>
  <w:p w:rsidR="00606FAB" w:rsidRDefault="00606FAB">
    <w:pPr>
      <w:pStyle w:val="Nagwek"/>
      <w:tabs>
        <w:tab w:val="clear" w:pos="4536"/>
        <w:tab w:val="clear" w:pos="9072"/>
        <w:tab w:val="left" w:pos="708"/>
        <w:tab w:val="center" w:pos="5040"/>
        <w:tab w:val="right" w:pos="9900"/>
      </w:tabs>
      <w:rPr>
        <w:rFonts w:ascii="Calibri" w:hAnsi="Calibri"/>
      </w:rPr>
    </w:pPr>
  </w:p>
  <w:p w:rsidR="00606FAB" w:rsidRDefault="00606FAB">
    <w:pPr>
      <w:pStyle w:val="Nagwek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6C0" w:rsidRDefault="008236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3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6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C566B80"/>
    <w:multiLevelType w:val="hybridMultilevel"/>
    <w:tmpl w:val="C32849C0"/>
    <w:lvl w:ilvl="0" w:tplc="A050A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4F10C8F"/>
    <w:multiLevelType w:val="hybridMultilevel"/>
    <w:tmpl w:val="EBC211F2"/>
    <w:lvl w:ilvl="0" w:tplc="0DC47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8"/>
  </w:num>
  <w:num w:numId="3">
    <w:abstractNumId w:val="20"/>
  </w:num>
  <w:num w:numId="4">
    <w:abstractNumId w:val="5"/>
  </w:num>
  <w:num w:numId="5">
    <w:abstractNumId w:val="23"/>
  </w:num>
  <w:num w:numId="6">
    <w:abstractNumId w:val="6"/>
  </w:num>
  <w:num w:numId="7">
    <w:abstractNumId w:val="7"/>
  </w:num>
  <w:num w:numId="8">
    <w:abstractNumId w:val="26"/>
  </w:num>
  <w:num w:numId="9">
    <w:abstractNumId w:val="4"/>
  </w:num>
  <w:num w:numId="10">
    <w:abstractNumId w:val="25"/>
  </w:num>
  <w:num w:numId="11">
    <w:abstractNumId w:val="22"/>
  </w:num>
  <w:num w:numId="12">
    <w:abstractNumId w:val="11"/>
  </w:num>
  <w:num w:numId="13">
    <w:abstractNumId w:val="21"/>
  </w:num>
  <w:num w:numId="14">
    <w:abstractNumId w:val="31"/>
  </w:num>
  <w:num w:numId="15">
    <w:abstractNumId w:val="19"/>
  </w:num>
  <w:num w:numId="16">
    <w:abstractNumId w:val="29"/>
  </w:num>
  <w:num w:numId="17">
    <w:abstractNumId w:val="10"/>
  </w:num>
  <w:num w:numId="18">
    <w:abstractNumId w:val="14"/>
  </w:num>
  <w:num w:numId="19">
    <w:abstractNumId w:val="28"/>
  </w:num>
  <w:num w:numId="20">
    <w:abstractNumId w:val="1"/>
  </w:num>
  <w:num w:numId="21">
    <w:abstractNumId w:val="24"/>
  </w:num>
  <w:num w:numId="22">
    <w:abstractNumId w:val="2"/>
  </w:num>
  <w:num w:numId="23">
    <w:abstractNumId w:val="12"/>
  </w:num>
  <w:num w:numId="24">
    <w:abstractNumId w:val="27"/>
  </w:num>
  <w:num w:numId="25">
    <w:abstractNumId w:val="8"/>
  </w:num>
  <w:num w:numId="26">
    <w:abstractNumId w:val="13"/>
  </w:num>
  <w:num w:numId="27">
    <w:abstractNumId w:val="17"/>
  </w:num>
  <w:num w:numId="28">
    <w:abstractNumId w:val="15"/>
  </w:num>
  <w:num w:numId="29">
    <w:abstractNumId w:val="3"/>
  </w:num>
  <w:num w:numId="30">
    <w:abstractNumId w:val="16"/>
  </w:num>
  <w:num w:numId="31">
    <w:abstractNumId w:val="0"/>
  </w:num>
  <w:num w:numId="32">
    <w:abstractNumId w:val="32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FC"/>
    <w:rsid w:val="00031E9A"/>
    <w:rsid w:val="0009372E"/>
    <w:rsid w:val="00102B2E"/>
    <w:rsid w:val="00121443"/>
    <w:rsid w:val="00180636"/>
    <w:rsid w:val="0021085C"/>
    <w:rsid w:val="00267319"/>
    <w:rsid w:val="002715F7"/>
    <w:rsid w:val="00282A65"/>
    <w:rsid w:val="002C0A61"/>
    <w:rsid w:val="00306690"/>
    <w:rsid w:val="003322B9"/>
    <w:rsid w:val="00345AD4"/>
    <w:rsid w:val="00391D19"/>
    <w:rsid w:val="00403B3E"/>
    <w:rsid w:val="00407969"/>
    <w:rsid w:val="00464899"/>
    <w:rsid w:val="00475799"/>
    <w:rsid w:val="005D1F58"/>
    <w:rsid w:val="00606FAB"/>
    <w:rsid w:val="00634A19"/>
    <w:rsid w:val="00667281"/>
    <w:rsid w:val="006D504E"/>
    <w:rsid w:val="0078093C"/>
    <w:rsid w:val="007F511F"/>
    <w:rsid w:val="00802F83"/>
    <w:rsid w:val="008236C0"/>
    <w:rsid w:val="00840532"/>
    <w:rsid w:val="00847778"/>
    <w:rsid w:val="0085026F"/>
    <w:rsid w:val="008A1637"/>
    <w:rsid w:val="008C0C2B"/>
    <w:rsid w:val="008C2A89"/>
    <w:rsid w:val="008E5B4F"/>
    <w:rsid w:val="008F53E9"/>
    <w:rsid w:val="0095331C"/>
    <w:rsid w:val="00962D9B"/>
    <w:rsid w:val="009F627C"/>
    <w:rsid w:val="00A1516C"/>
    <w:rsid w:val="00A31B30"/>
    <w:rsid w:val="00A366FC"/>
    <w:rsid w:val="00AA22FC"/>
    <w:rsid w:val="00B20109"/>
    <w:rsid w:val="00B3487D"/>
    <w:rsid w:val="00C12CED"/>
    <w:rsid w:val="00C61FDE"/>
    <w:rsid w:val="00C8271F"/>
    <w:rsid w:val="00C849B6"/>
    <w:rsid w:val="00C8648B"/>
    <w:rsid w:val="00C97711"/>
    <w:rsid w:val="00CB57AA"/>
    <w:rsid w:val="00CB61C8"/>
    <w:rsid w:val="00D63905"/>
    <w:rsid w:val="00D64BAC"/>
    <w:rsid w:val="00D71395"/>
    <w:rsid w:val="00DA470A"/>
    <w:rsid w:val="00E15624"/>
    <w:rsid w:val="00E46EDA"/>
    <w:rsid w:val="00E96F12"/>
    <w:rsid w:val="00EA68E2"/>
    <w:rsid w:val="00F038DF"/>
    <w:rsid w:val="00F20439"/>
    <w:rsid w:val="00F4327B"/>
    <w:rsid w:val="00FA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BF0D29-3953-44F3-AE0A-D2C69D62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16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1516C"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rsid w:val="00A1516C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A1516C"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paragraph" w:styleId="Nagwek4">
    <w:name w:val="heading 4"/>
    <w:basedOn w:val="Normalny"/>
    <w:next w:val="Normalny"/>
    <w:qFormat/>
    <w:rsid w:val="00A1516C"/>
    <w:pPr>
      <w:keepNext/>
      <w:spacing w:line="360" w:lineRule="auto"/>
      <w:outlineLvl w:val="3"/>
    </w:pPr>
    <w:rPr>
      <w:rFonts w:eastAsia="Arial Unicode MS"/>
      <w:b/>
      <w:bCs/>
      <w:sz w:val="20"/>
    </w:rPr>
  </w:style>
  <w:style w:type="paragraph" w:styleId="Nagwek5">
    <w:name w:val="heading 5"/>
    <w:basedOn w:val="Normalny"/>
    <w:next w:val="Normalny"/>
    <w:qFormat/>
    <w:rsid w:val="00A1516C"/>
    <w:pPr>
      <w:keepNext/>
      <w:spacing w:line="240" w:lineRule="atLeast"/>
      <w:jc w:val="both"/>
      <w:outlineLvl w:val="4"/>
    </w:pPr>
    <w:rPr>
      <w:rFonts w:eastAsia="Arial Unicode MS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1516C"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rsid w:val="00A1516C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semiHidden/>
    <w:rsid w:val="00A1516C"/>
    <w:pPr>
      <w:widowControl w:val="0"/>
      <w:jc w:val="both"/>
    </w:pPr>
    <w:rPr>
      <w:szCs w:val="20"/>
    </w:rPr>
  </w:style>
  <w:style w:type="paragraph" w:styleId="Nagwek">
    <w:name w:val="header"/>
    <w:basedOn w:val="Normalny"/>
    <w:semiHidden/>
    <w:rsid w:val="00A1516C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A1516C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A1516C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semiHidden/>
    <w:rsid w:val="00A1516C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semiHidden/>
    <w:rsid w:val="00A1516C"/>
  </w:style>
  <w:style w:type="paragraph" w:styleId="Stopka">
    <w:name w:val="footer"/>
    <w:basedOn w:val="Normalny"/>
    <w:semiHidden/>
    <w:rsid w:val="00A1516C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semiHidden/>
    <w:rsid w:val="00A1516C"/>
    <w:pPr>
      <w:spacing w:line="360" w:lineRule="auto"/>
      <w:jc w:val="both"/>
    </w:pPr>
  </w:style>
  <w:style w:type="paragraph" w:styleId="Tekstpodstawowywcity2">
    <w:name w:val="Body Text Indent 2"/>
    <w:basedOn w:val="Normalny"/>
    <w:semiHidden/>
    <w:rsid w:val="00A1516C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link w:val="Tekstpodstawowywcity"/>
    <w:semiHidden/>
    <w:rsid w:val="00C8648B"/>
    <w:rPr>
      <w:kern w:val="20"/>
      <w:sz w:val="24"/>
    </w:rPr>
  </w:style>
  <w:style w:type="paragraph" w:styleId="NormalnyWeb">
    <w:name w:val="Normal (Web)"/>
    <w:basedOn w:val="Normalny"/>
    <w:uiPriority w:val="99"/>
    <w:semiHidden/>
    <w:unhideWhenUsed/>
    <w:rsid w:val="003322B9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0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ece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17</TotalTime>
  <Pages>2</Pages>
  <Words>817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Szpital Powiatowy w Limanowej</Company>
  <LinksUpToDate>false</LinksUpToDate>
  <CharactersWithSpaces>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Piotr</dc:creator>
  <cp:keywords/>
  <dc:description/>
  <cp:lastModifiedBy>Alicja Więcek</cp:lastModifiedBy>
  <cp:revision>11</cp:revision>
  <cp:lastPrinted>2001-01-24T12:21:00Z</cp:lastPrinted>
  <dcterms:created xsi:type="dcterms:W3CDTF">2019-02-27T09:08:00Z</dcterms:created>
  <dcterms:modified xsi:type="dcterms:W3CDTF">2019-09-11T06:32:00Z</dcterms:modified>
</cp:coreProperties>
</file>