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09" w:rsidRPr="00616502" w:rsidRDefault="00C002F0" w:rsidP="003E365F">
      <w:pPr>
        <w:pStyle w:val="a"/>
        <w:tabs>
          <w:tab w:val="clear" w:pos="4536"/>
          <w:tab w:val="clear" w:pos="9072"/>
          <w:tab w:val="right" w:pos="6379"/>
        </w:tabs>
        <w:spacing w:line="360" w:lineRule="auto"/>
        <w:rPr>
          <w:rFonts w:ascii="Verdana" w:hAnsi="Verdana"/>
          <w:sz w:val="16"/>
          <w:szCs w:val="16"/>
        </w:rPr>
      </w:pPr>
      <w:r w:rsidRPr="00616502">
        <w:rPr>
          <w:rFonts w:ascii="Verdana" w:hAnsi="Verdana"/>
          <w:sz w:val="16"/>
          <w:szCs w:val="16"/>
        </w:rPr>
        <w:t xml:space="preserve">Sprawa: </w:t>
      </w:r>
      <w:r w:rsidR="00AD0083">
        <w:rPr>
          <w:rFonts w:ascii="Verdana" w:hAnsi="Verdana"/>
          <w:sz w:val="16"/>
          <w:szCs w:val="16"/>
        </w:rPr>
        <w:t>KC-zp.272-473/19</w:t>
      </w:r>
      <w:r w:rsidR="00C909B4">
        <w:rPr>
          <w:rFonts w:ascii="Verdana" w:hAnsi="Verdana"/>
          <w:sz w:val="16"/>
          <w:szCs w:val="16"/>
        </w:rPr>
        <w:t xml:space="preserve">   </w:t>
      </w:r>
      <w:r w:rsidR="00175096">
        <w:rPr>
          <w:rFonts w:ascii="Verdana" w:hAnsi="Verdana"/>
          <w:sz w:val="16"/>
          <w:szCs w:val="16"/>
        </w:rPr>
        <w:tab/>
      </w:r>
      <w:r w:rsidR="00175096">
        <w:rPr>
          <w:rFonts w:ascii="Verdana" w:hAnsi="Verdana"/>
          <w:sz w:val="16"/>
          <w:szCs w:val="16"/>
        </w:rPr>
        <w:tab/>
        <w:t xml:space="preserve">    </w:t>
      </w:r>
      <w:r w:rsidR="003E365F">
        <w:rPr>
          <w:rFonts w:ascii="Verdana" w:hAnsi="Verdana"/>
          <w:sz w:val="16"/>
          <w:szCs w:val="16"/>
        </w:rPr>
        <w:t xml:space="preserve">  </w:t>
      </w:r>
      <w:r w:rsidR="00CB5F25" w:rsidRPr="00CB5F25">
        <w:rPr>
          <w:rFonts w:ascii="Verdana" w:hAnsi="Verdana"/>
          <w:sz w:val="16"/>
          <w:szCs w:val="16"/>
        </w:rPr>
        <w:t>Kraków</w:t>
      </w:r>
      <w:r w:rsidR="00CF16B3">
        <w:rPr>
          <w:rFonts w:ascii="Verdana" w:hAnsi="Verdana"/>
          <w:sz w:val="16"/>
          <w:szCs w:val="16"/>
        </w:rPr>
        <w:t xml:space="preserve">, </w:t>
      </w:r>
      <w:r w:rsidR="004A0F09" w:rsidRPr="00616502">
        <w:rPr>
          <w:rFonts w:ascii="Verdana" w:hAnsi="Verdana"/>
          <w:sz w:val="16"/>
          <w:szCs w:val="16"/>
        </w:rPr>
        <w:t xml:space="preserve"> </w:t>
      </w:r>
      <w:r w:rsidR="00CB5F25" w:rsidRPr="00CB5F25">
        <w:rPr>
          <w:rFonts w:ascii="Verdana" w:hAnsi="Verdana"/>
          <w:sz w:val="16"/>
          <w:szCs w:val="16"/>
        </w:rPr>
        <w:t>2019-09-05</w:t>
      </w:r>
    </w:p>
    <w:p w:rsidR="004A0F09" w:rsidRPr="00945E6D" w:rsidRDefault="004A0F09" w:rsidP="00BD5912">
      <w:pPr>
        <w:rPr>
          <w:b/>
          <w:sz w:val="24"/>
          <w:szCs w:val="28"/>
        </w:rPr>
      </w:pPr>
    </w:p>
    <w:p w:rsidR="004A0F09" w:rsidRPr="00616502" w:rsidRDefault="004A0F09" w:rsidP="004A0F09">
      <w:pPr>
        <w:jc w:val="center"/>
        <w:rPr>
          <w:rFonts w:ascii="Verdana" w:hAnsi="Verdana"/>
          <w:b/>
          <w:sz w:val="22"/>
          <w:szCs w:val="22"/>
        </w:rPr>
      </w:pPr>
      <w:r w:rsidRPr="00616502">
        <w:rPr>
          <w:rFonts w:ascii="Verdana" w:hAnsi="Verdana"/>
          <w:b/>
          <w:sz w:val="22"/>
          <w:szCs w:val="22"/>
        </w:rPr>
        <w:t xml:space="preserve">OGŁOSZENIE O </w:t>
      </w:r>
      <w:r w:rsidR="00AD0083">
        <w:rPr>
          <w:rFonts w:ascii="Verdana" w:hAnsi="Verdana"/>
          <w:b/>
          <w:sz w:val="22"/>
          <w:szCs w:val="22"/>
        </w:rPr>
        <w:t>UNIEWAZNIENIU POSTĘPOWANIA W ZAKRESIE ZAD. 1-3</w:t>
      </w:r>
    </w:p>
    <w:p w:rsidR="004A0F09" w:rsidRPr="00945E6D" w:rsidRDefault="004A0F09" w:rsidP="004A0F09">
      <w:pPr>
        <w:rPr>
          <w:b/>
          <w:sz w:val="18"/>
        </w:rPr>
      </w:pPr>
    </w:p>
    <w:p w:rsidR="00CB5F25" w:rsidRPr="00CB5F25" w:rsidRDefault="00CB5F25" w:rsidP="004A0F09">
      <w:pPr>
        <w:jc w:val="both"/>
        <w:rPr>
          <w:rFonts w:ascii="Verdana" w:hAnsi="Verdana"/>
          <w:b/>
        </w:rPr>
      </w:pPr>
      <w:r w:rsidRPr="00CB5F25">
        <w:rPr>
          <w:rFonts w:ascii="Verdana" w:hAnsi="Verdana"/>
          <w:b/>
        </w:rPr>
        <w:t>Akademia Górniczo - Hutnicza</w:t>
      </w:r>
    </w:p>
    <w:p w:rsidR="00CB5F25" w:rsidRPr="00CB5F25" w:rsidRDefault="00CB5F25" w:rsidP="004A0F09">
      <w:pPr>
        <w:jc w:val="both"/>
        <w:rPr>
          <w:rFonts w:ascii="Verdana" w:hAnsi="Verdana"/>
          <w:b/>
        </w:rPr>
      </w:pPr>
      <w:r w:rsidRPr="00CB5F25">
        <w:rPr>
          <w:rFonts w:ascii="Verdana" w:hAnsi="Verdana"/>
          <w:b/>
        </w:rPr>
        <w:t>im. Stanisława Staszica w Krakowie</w:t>
      </w:r>
    </w:p>
    <w:p w:rsidR="004A0F09" w:rsidRPr="00A077A0" w:rsidRDefault="00CB5F25" w:rsidP="004A0F09">
      <w:pPr>
        <w:jc w:val="both"/>
        <w:rPr>
          <w:rFonts w:ascii="Verdana" w:hAnsi="Verdana"/>
        </w:rPr>
      </w:pPr>
      <w:r w:rsidRPr="00CB5F25">
        <w:rPr>
          <w:rFonts w:ascii="Verdana" w:hAnsi="Verdana"/>
          <w:b/>
        </w:rPr>
        <w:t>Dział Zamówień Publicznych</w:t>
      </w:r>
      <w:r w:rsidR="004A0F09" w:rsidRPr="00A077A0">
        <w:rPr>
          <w:rFonts w:ascii="Verdana" w:hAnsi="Verdana"/>
          <w:b/>
        </w:rPr>
        <w:t xml:space="preserve">, </w:t>
      </w:r>
      <w:r w:rsidR="00AD0083">
        <w:rPr>
          <w:rFonts w:ascii="Verdana" w:hAnsi="Verdana"/>
        </w:rPr>
        <w:t>zgodnie z art.93</w:t>
      </w:r>
      <w:r w:rsidR="0009687F" w:rsidRPr="00A077A0">
        <w:rPr>
          <w:rFonts w:ascii="Verdana" w:hAnsi="Verdana"/>
        </w:rPr>
        <w:t xml:space="preserve"> ust.</w:t>
      </w:r>
      <w:r w:rsidR="00AD0083">
        <w:rPr>
          <w:rFonts w:ascii="Verdana" w:hAnsi="Verdana"/>
        </w:rPr>
        <w:t>3</w:t>
      </w:r>
      <w:r w:rsidR="0009687F" w:rsidRPr="00A077A0">
        <w:rPr>
          <w:rFonts w:ascii="Verdana" w:hAnsi="Verdana"/>
        </w:rPr>
        <w:t xml:space="preserve"> ustawy prawo zamówień publicznych informuje, że postępowani</w:t>
      </w:r>
      <w:r w:rsidR="00AD0083">
        <w:rPr>
          <w:rFonts w:ascii="Verdana" w:hAnsi="Verdana"/>
        </w:rPr>
        <w:t>e</w:t>
      </w:r>
      <w:r w:rsidR="0009687F" w:rsidRPr="00A077A0">
        <w:rPr>
          <w:rFonts w:ascii="Verdana" w:hAnsi="Verdana"/>
        </w:rPr>
        <w:t xml:space="preserve"> prowadzone w trybie </w:t>
      </w:r>
      <w:r w:rsidRPr="00CB5F25">
        <w:rPr>
          <w:rFonts w:ascii="Verdana" w:hAnsi="Verdana"/>
        </w:rPr>
        <w:t>przetarg</w:t>
      </w:r>
      <w:r w:rsidR="00AD0083">
        <w:rPr>
          <w:rFonts w:ascii="Verdana" w:hAnsi="Verdana"/>
        </w:rPr>
        <w:t>u</w:t>
      </w:r>
      <w:r w:rsidRPr="00CB5F25">
        <w:rPr>
          <w:rFonts w:ascii="Verdana" w:hAnsi="Verdana"/>
        </w:rPr>
        <w:t xml:space="preserve"> nieograniczon</w:t>
      </w:r>
      <w:r w:rsidR="00AD0083">
        <w:rPr>
          <w:rFonts w:ascii="Verdana" w:hAnsi="Verdana"/>
        </w:rPr>
        <w:t>ego,</w:t>
      </w:r>
      <w:r w:rsidR="004A0F09" w:rsidRPr="00A077A0">
        <w:rPr>
          <w:rFonts w:ascii="Verdana" w:hAnsi="Verdana"/>
        </w:rPr>
        <w:t xml:space="preserve"> ogłoszonego </w:t>
      </w:r>
      <w:r w:rsidR="00541C58" w:rsidRPr="00A077A0">
        <w:rPr>
          <w:rFonts w:ascii="Verdana" w:hAnsi="Verdana"/>
        </w:rPr>
        <w:t xml:space="preserve">w </w:t>
      </w:r>
      <w:r w:rsidR="00EC4DA5" w:rsidRPr="00AD0083">
        <w:rPr>
          <w:rFonts w:ascii="Verdana" w:hAnsi="Verdana"/>
        </w:rPr>
        <w:t>Dzienniku Urzędowym Unii Europejskiej</w:t>
      </w:r>
      <w:r w:rsidR="00541C58" w:rsidRPr="00AD0083">
        <w:rPr>
          <w:rFonts w:ascii="Verdana" w:hAnsi="Verdana"/>
        </w:rPr>
        <w:t xml:space="preserve"> </w:t>
      </w:r>
      <w:r w:rsidR="004A0F09" w:rsidRPr="00AD0083">
        <w:rPr>
          <w:rFonts w:ascii="Verdana" w:hAnsi="Verdana"/>
        </w:rPr>
        <w:t xml:space="preserve">dnia </w:t>
      </w:r>
      <w:r w:rsidRPr="00AD0083">
        <w:rPr>
          <w:rFonts w:ascii="Verdana" w:hAnsi="Verdana"/>
        </w:rPr>
        <w:t>22/07/2019</w:t>
      </w:r>
      <w:r w:rsidR="004A0F09" w:rsidRPr="00AD0083">
        <w:rPr>
          <w:rFonts w:ascii="Verdana" w:hAnsi="Verdana"/>
        </w:rPr>
        <w:t xml:space="preserve">     </w:t>
      </w:r>
      <w:r w:rsidR="00541C58" w:rsidRPr="00AD0083">
        <w:rPr>
          <w:rFonts w:ascii="Verdana" w:hAnsi="Verdana"/>
        </w:rPr>
        <w:t xml:space="preserve">z numerem: </w:t>
      </w:r>
      <w:r w:rsidR="00AD0083">
        <w:rPr>
          <w:rFonts w:ascii="Verdana" w:hAnsi="Verdana"/>
        </w:rPr>
        <w:t>2019/s 139-341878</w:t>
      </w:r>
      <w:r w:rsidR="004A0F09" w:rsidRPr="00AD0083">
        <w:rPr>
          <w:rFonts w:ascii="Verdana" w:hAnsi="Verdana"/>
        </w:rPr>
        <w:t xml:space="preserve"> na:</w:t>
      </w:r>
    </w:p>
    <w:p w:rsidR="004A0F09" w:rsidRPr="00A077A0" w:rsidRDefault="00CB5F25" w:rsidP="004A0F09">
      <w:pPr>
        <w:jc w:val="center"/>
        <w:rPr>
          <w:rFonts w:ascii="Verdana" w:hAnsi="Verdana"/>
          <w:b/>
        </w:rPr>
      </w:pPr>
      <w:r w:rsidRPr="00CB5F25">
        <w:rPr>
          <w:rFonts w:ascii="Verdana" w:hAnsi="Verdana"/>
          <w:b/>
        </w:rPr>
        <w:t>Dostaw</w:t>
      </w:r>
      <w:r w:rsidR="00AD0083">
        <w:rPr>
          <w:rFonts w:ascii="Verdana" w:hAnsi="Verdana"/>
          <w:b/>
        </w:rPr>
        <w:t>ę</w:t>
      </w:r>
      <w:r w:rsidRPr="00CB5F25">
        <w:rPr>
          <w:rFonts w:ascii="Verdana" w:hAnsi="Verdana"/>
          <w:b/>
        </w:rPr>
        <w:t xml:space="preserve"> komputerów przenośnych oraz wysokowydajnego notebooka do obliczeń MES i obróbki danych tomograficznych dla </w:t>
      </w:r>
      <w:proofErr w:type="spellStart"/>
      <w:r w:rsidRPr="00CB5F25">
        <w:rPr>
          <w:rFonts w:ascii="Verdana" w:hAnsi="Verdana"/>
          <w:b/>
        </w:rPr>
        <w:t>WFiIS</w:t>
      </w:r>
      <w:proofErr w:type="spellEnd"/>
    </w:p>
    <w:p w:rsidR="000C2194" w:rsidRPr="000C2194" w:rsidRDefault="000C2194" w:rsidP="000C2194">
      <w:pPr>
        <w:spacing w:after="80"/>
        <w:ind w:right="108"/>
        <w:jc w:val="both"/>
        <w:rPr>
          <w:rFonts w:ascii="Verdana" w:hAnsi="Verdana" w:cs="Arial"/>
        </w:rPr>
      </w:pPr>
      <w:r w:rsidRPr="000C2194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1.2pt;margin-top:196.55pt;width:62.5pt;height:43.8pt;z-index:251657728">
            <v:imagedata r:id="rId7" o:title="100_lat_agh_firmowka_kolor"/>
          </v:shape>
        </w:pict>
      </w:r>
      <w:r w:rsidR="0009687F" w:rsidRPr="000C2194">
        <w:rPr>
          <w:rFonts w:ascii="Verdana" w:hAnsi="Verdana"/>
        </w:rPr>
        <w:t xml:space="preserve">zostało </w:t>
      </w:r>
      <w:r w:rsidR="0009687F" w:rsidRPr="000C2194">
        <w:rPr>
          <w:rFonts w:ascii="Verdana" w:hAnsi="Verdana"/>
          <w:b/>
        </w:rPr>
        <w:t>unieważnione</w:t>
      </w:r>
      <w:r w:rsidR="0009687F" w:rsidRPr="000C2194">
        <w:rPr>
          <w:rFonts w:ascii="Verdana" w:hAnsi="Verdana"/>
        </w:rPr>
        <w:t xml:space="preserve"> na podstawie art. 93 ust. 1 pkt </w:t>
      </w:r>
      <w:r w:rsidR="00AD0083" w:rsidRPr="000C2194">
        <w:rPr>
          <w:rFonts w:ascii="Verdana" w:hAnsi="Verdana"/>
        </w:rPr>
        <w:t>7</w:t>
      </w:r>
      <w:r w:rsidR="0009687F" w:rsidRPr="000C2194">
        <w:rPr>
          <w:rFonts w:ascii="Verdana" w:hAnsi="Verdana"/>
        </w:rPr>
        <w:t xml:space="preserve"> ustawy Prawo Zamówień Publicznych  </w:t>
      </w:r>
      <w:r w:rsidRPr="000C2194">
        <w:rPr>
          <w:rFonts w:ascii="Verdana" w:hAnsi="Verdana" w:cs="Arial"/>
        </w:rPr>
        <w:t>Zamawiający unieważnia postępowanie o udzielenie zamówienia, jeżeli  postępowanie obarczone niemożliwą do usunięcia wadą uniemożliwiającą zawarcie niepodlegającej unieważnieniu umowy w sprawie zamówienia publicznego.</w:t>
      </w:r>
    </w:p>
    <w:p w:rsidR="000C2194" w:rsidRPr="000C2194" w:rsidRDefault="000C2194" w:rsidP="000C2194">
      <w:pPr>
        <w:spacing w:after="80"/>
        <w:ind w:left="289" w:right="108" w:hanging="289"/>
        <w:jc w:val="both"/>
        <w:rPr>
          <w:rFonts w:ascii="Verdana" w:hAnsi="Verdana" w:cs="Arial"/>
          <w:b/>
        </w:rPr>
      </w:pPr>
      <w:r w:rsidRPr="000C2194">
        <w:rPr>
          <w:rFonts w:ascii="Verdana" w:hAnsi="Verdana" w:cs="Arial"/>
          <w:b/>
        </w:rPr>
        <w:t>Uzasadnienie faktyczne:</w:t>
      </w:r>
    </w:p>
    <w:p w:rsidR="000C2194" w:rsidRPr="000C2194" w:rsidRDefault="000C2194" w:rsidP="000C2194">
      <w:pPr>
        <w:ind w:left="289" w:right="108" w:hanging="289"/>
        <w:jc w:val="both"/>
        <w:rPr>
          <w:rFonts w:ascii="Verdana" w:hAnsi="Verdana" w:cs="Arial"/>
        </w:rPr>
      </w:pPr>
      <w:r w:rsidRPr="000C2194">
        <w:rPr>
          <w:rFonts w:ascii="Verdana" w:hAnsi="Verdana" w:cs="Arial"/>
        </w:rPr>
        <w:t>Zamawiający wyznaczył termin o</w:t>
      </w:r>
      <w:bookmarkStart w:id="0" w:name="_GoBack"/>
      <w:bookmarkEnd w:id="0"/>
      <w:r w:rsidRPr="000C2194">
        <w:rPr>
          <w:rFonts w:ascii="Verdana" w:hAnsi="Verdana" w:cs="Arial"/>
        </w:rPr>
        <w:t>twarcia ofert na 22/08/2019 r. na godz. 11:00.</w:t>
      </w:r>
    </w:p>
    <w:p w:rsidR="000C2194" w:rsidRPr="000C2194" w:rsidRDefault="000C2194" w:rsidP="000C2194">
      <w:pPr>
        <w:ind w:right="108"/>
        <w:jc w:val="both"/>
        <w:rPr>
          <w:rFonts w:ascii="Verdana" w:hAnsi="Verdana" w:cs="Arial"/>
        </w:rPr>
      </w:pPr>
      <w:r w:rsidRPr="000C2194">
        <w:rPr>
          <w:rFonts w:ascii="Verdana" w:hAnsi="Verdana" w:cs="Arial"/>
        </w:rPr>
        <w:t xml:space="preserve">Z uwagi na awarię serwisu ogłoszeń </w:t>
      </w:r>
      <w:proofErr w:type="spellStart"/>
      <w:r w:rsidRPr="000C2194">
        <w:rPr>
          <w:rFonts w:ascii="Verdana" w:hAnsi="Verdana" w:cs="Arial"/>
        </w:rPr>
        <w:t>ProPublico</w:t>
      </w:r>
      <w:proofErr w:type="spellEnd"/>
      <w:r w:rsidRPr="000C2194">
        <w:rPr>
          <w:rFonts w:ascii="Verdana" w:hAnsi="Verdana" w:cs="Arial"/>
        </w:rPr>
        <w:t xml:space="preserve"> i z przyczyn technicznych otwarcie ofert w powyższym okresie nie było możliwe.</w:t>
      </w:r>
    </w:p>
    <w:p w:rsidR="000C2194" w:rsidRPr="000C2194" w:rsidRDefault="000C2194" w:rsidP="000C2194">
      <w:pPr>
        <w:ind w:left="290" w:right="110" w:hanging="290"/>
        <w:jc w:val="both"/>
        <w:rPr>
          <w:rFonts w:ascii="Verdana" w:hAnsi="Verdana" w:cs="Arial"/>
        </w:rPr>
      </w:pPr>
      <w:r w:rsidRPr="000C2194">
        <w:rPr>
          <w:rFonts w:ascii="Verdana" w:hAnsi="Verdana" w:cs="Arial"/>
        </w:rPr>
        <w:t>Powyższy błąd jest niemożliwy do usunięcia.</w:t>
      </w:r>
    </w:p>
    <w:p w:rsidR="0009687F" w:rsidRPr="00A077A0" w:rsidRDefault="0009687F" w:rsidP="000C2194">
      <w:pPr>
        <w:rPr>
          <w:rFonts w:ascii="Verdana" w:hAnsi="Verdana"/>
        </w:rPr>
      </w:pPr>
    </w:p>
    <w:p w:rsidR="0009687F" w:rsidRPr="00A077A0" w:rsidRDefault="0009687F" w:rsidP="004A0F09">
      <w:pPr>
        <w:jc w:val="center"/>
        <w:rPr>
          <w:rFonts w:ascii="Verdana" w:hAnsi="Verdana"/>
          <w:b/>
        </w:rPr>
      </w:pPr>
    </w:p>
    <w:sectPr w:rsidR="0009687F" w:rsidRPr="00A077A0" w:rsidSect="00115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2268" w:header="544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E8" w:rsidRDefault="00C847E8">
      <w:r>
        <w:separator/>
      </w:r>
    </w:p>
  </w:endnote>
  <w:endnote w:type="continuationSeparator" w:id="0">
    <w:p w:rsidR="00C847E8" w:rsidRDefault="00C8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25" w:rsidRDefault="00CB5F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CB" w:rsidRPr="004A0F09" w:rsidRDefault="00CB29CB" w:rsidP="004A0F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Default="00115580" w:rsidP="00115580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6B62C5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6B62C5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115580" w:rsidRDefault="00115580" w:rsidP="00115580">
    <w:pPr>
      <w:pStyle w:val="Stopka"/>
      <w:rPr>
        <w:rFonts w:ascii="Verdana" w:hAnsi="Verdana" w:cs="Arial"/>
        <w:sz w:val="14"/>
        <w:szCs w:val="14"/>
      </w:rPr>
    </w:pPr>
  </w:p>
  <w:p w:rsidR="00115580" w:rsidRPr="00633BD9" w:rsidRDefault="00115580" w:rsidP="00115580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B62C5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E8" w:rsidRDefault="00C847E8">
      <w:r>
        <w:separator/>
      </w:r>
    </w:p>
  </w:footnote>
  <w:footnote w:type="continuationSeparator" w:id="0">
    <w:p w:rsidR="00C847E8" w:rsidRDefault="00C84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25" w:rsidRDefault="00CB5F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Default="00115580" w:rsidP="00115580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    </w:t>
    </w:r>
    <w:r w:rsidR="000C219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 </w:t>
    </w:r>
    <w:r>
      <w:rPr>
        <w:rFonts w:ascii="Verdana" w:hAnsi="Verdana"/>
        <w:noProof/>
        <w:sz w:val="2"/>
        <w:szCs w:val="2"/>
      </w:rPr>
      <w:t xml:space="preserve">          </w:t>
    </w:r>
    <w:r w:rsidR="000C219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115580" w:rsidRPr="00115580" w:rsidRDefault="00115580" w:rsidP="00115580">
    <w:pPr>
      <w:pStyle w:val="Nagwek"/>
      <w:rPr>
        <w:rFonts w:ascii="Verdana" w:hAnsi="Verdana"/>
        <w:sz w:val="26"/>
        <w:szCs w:val="26"/>
      </w:rPr>
    </w:pPr>
    <w:r w:rsidRPr="00115580">
      <w:t xml:space="preserve"> </w:t>
    </w:r>
    <w:r>
      <w:t xml:space="preserve">                 </w:t>
    </w:r>
    <w:r>
      <w:rPr>
        <w:sz w:val="2"/>
        <w:szCs w:val="2"/>
      </w:rPr>
      <w:t xml:space="preserve">     </w:t>
    </w:r>
    <w:r>
      <w:t xml:space="preserve">     </w:t>
    </w:r>
    <w:r w:rsidR="006B62C5">
      <w:rPr>
        <w:rFonts w:ascii="Verdana" w:hAnsi="Verdana"/>
        <w:sz w:val="26"/>
        <w:szCs w:val="26"/>
      </w:rPr>
      <w:t>Pion K</w:t>
    </w:r>
    <w:r w:rsidRPr="00115580">
      <w:rPr>
        <w:rFonts w:ascii="Verdana" w:hAnsi="Verdana"/>
        <w:sz w:val="26"/>
        <w:szCs w:val="26"/>
      </w:rPr>
      <w:t>anclerz</w:t>
    </w:r>
    <w:r w:rsidR="006B62C5">
      <w:rPr>
        <w:rFonts w:ascii="Verdana" w:hAnsi="Verdana"/>
        <w:sz w:val="26"/>
        <w:szCs w:val="26"/>
      </w:rPr>
      <w:t>a</w:t>
    </w:r>
  </w:p>
  <w:p w:rsidR="00115580" w:rsidRPr="00115580" w:rsidRDefault="00115580" w:rsidP="00115580">
    <w:pPr>
      <w:pStyle w:val="Nagwek"/>
      <w:rPr>
        <w:rFonts w:ascii="Verdana" w:hAnsi="Verdana"/>
        <w:sz w:val="26"/>
        <w:szCs w:val="26"/>
      </w:rPr>
    </w:pPr>
    <w:r w:rsidRPr="00115580">
      <w:rPr>
        <w:rFonts w:ascii="Verdana" w:hAnsi="Verdana"/>
        <w:sz w:val="26"/>
        <w:szCs w:val="26"/>
      </w:rPr>
      <w:t xml:space="preserve">        </w:t>
    </w:r>
    <w:r>
      <w:rPr>
        <w:rFonts w:ascii="Verdana" w:hAnsi="Verdana"/>
        <w:sz w:val="2"/>
        <w:szCs w:val="2"/>
      </w:rPr>
      <w:t xml:space="preserve">                      </w:t>
    </w:r>
    <w:r w:rsidRPr="00115580">
      <w:rPr>
        <w:rFonts w:ascii="Verdana" w:hAnsi="Verdana"/>
        <w:sz w:val="26"/>
        <w:szCs w:val="26"/>
      </w:rPr>
      <w:t xml:space="preserve">   Dział Zamówień Publicznych </w:t>
    </w: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9072"/>
      </w:tabs>
      <w:rPr>
        <w:sz w:val="16"/>
        <w:szCs w:val="16"/>
      </w:rPr>
    </w:pPr>
  </w:p>
  <w:p w:rsidR="00616502" w:rsidRDefault="00115580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7E8"/>
    <w:rsid w:val="000155D3"/>
    <w:rsid w:val="000935D4"/>
    <w:rsid w:val="0009687F"/>
    <w:rsid w:val="000C2194"/>
    <w:rsid w:val="00115580"/>
    <w:rsid w:val="00175096"/>
    <w:rsid w:val="002711BE"/>
    <w:rsid w:val="002D0292"/>
    <w:rsid w:val="002F6745"/>
    <w:rsid w:val="003022AF"/>
    <w:rsid w:val="00321D9A"/>
    <w:rsid w:val="003E365F"/>
    <w:rsid w:val="003F49DC"/>
    <w:rsid w:val="004A0F09"/>
    <w:rsid w:val="00541C58"/>
    <w:rsid w:val="0060619F"/>
    <w:rsid w:val="00616502"/>
    <w:rsid w:val="006419ED"/>
    <w:rsid w:val="00684666"/>
    <w:rsid w:val="00696391"/>
    <w:rsid w:val="006B62C5"/>
    <w:rsid w:val="006D5BA7"/>
    <w:rsid w:val="00746927"/>
    <w:rsid w:val="007E7156"/>
    <w:rsid w:val="00945E6D"/>
    <w:rsid w:val="00A077A0"/>
    <w:rsid w:val="00A451E5"/>
    <w:rsid w:val="00AB4BCE"/>
    <w:rsid w:val="00AD0083"/>
    <w:rsid w:val="00B03639"/>
    <w:rsid w:val="00B53152"/>
    <w:rsid w:val="00BD30CE"/>
    <w:rsid w:val="00BD5912"/>
    <w:rsid w:val="00C002F0"/>
    <w:rsid w:val="00C2703D"/>
    <w:rsid w:val="00C847E8"/>
    <w:rsid w:val="00C909B4"/>
    <w:rsid w:val="00CA311D"/>
    <w:rsid w:val="00CB0D85"/>
    <w:rsid w:val="00CB29CB"/>
    <w:rsid w:val="00CB5F25"/>
    <w:rsid w:val="00CC4093"/>
    <w:rsid w:val="00CC4709"/>
    <w:rsid w:val="00CD1D14"/>
    <w:rsid w:val="00CF16B3"/>
    <w:rsid w:val="00D9697C"/>
    <w:rsid w:val="00DC7ED0"/>
    <w:rsid w:val="00E61482"/>
    <w:rsid w:val="00EC4DA5"/>
    <w:rsid w:val="00F33AD6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4A0F09"/>
    <w:rPr>
      <w:color w:val="0000FF"/>
      <w:u w:val="single"/>
    </w:rPr>
  </w:style>
  <w:style w:type="paragraph" w:styleId="Zwykytekst">
    <w:name w:val="Plain Text"/>
    <w:basedOn w:val="Normalny"/>
    <w:rsid w:val="0009687F"/>
    <w:rPr>
      <w:rFonts w:ascii="Courier New" w:hAnsi="Courier New" w:cs="Courier New"/>
    </w:rPr>
  </w:style>
  <w:style w:type="paragraph" w:styleId="NormalnyWeb">
    <w:name w:val="Normal (Web)"/>
    <w:basedOn w:val="Normalny"/>
    <w:rsid w:val="00BD5912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ny"/>
    <w:next w:val="Nagwek"/>
    <w:rsid w:val="00C002F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7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142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Jarosław Grzech</dc:creator>
  <cp:keywords/>
  <cp:lastModifiedBy>Jarosław Grzech</cp:lastModifiedBy>
  <cp:revision>4</cp:revision>
  <cp:lastPrinted>2019-09-05T12:01:00Z</cp:lastPrinted>
  <dcterms:created xsi:type="dcterms:W3CDTF">2019-09-05T11:54:00Z</dcterms:created>
  <dcterms:modified xsi:type="dcterms:W3CDTF">2019-09-05T12:02:00Z</dcterms:modified>
</cp:coreProperties>
</file>