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E069B0">
        <w:rPr>
          <w:b/>
          <w:bCs/>
          <w:sz w:val="24"/>
          <w:szCs w:val="24"/>
        </w:rPr>
        <w:t>s.p.z.o.z</w:t>
      </w:r>
      <w:proofErr w:type="spellEnd"/>
      <w:r w:rsidRPr="00E069B0">
        <w:rPr>
          <w:b/>
          <w:bCs/>
          <w:sz w:val="24"/>
          <w:szCs w:val="24"/>
        </w:rPr>
        <w:t>.</w:t>
      </w:r>
    </w:p>
    <w:p w:rsidR="00E069B0" w:rsidRPr="00E069B0" w:rsidRDefault="00E069B0" w:rsidP="00E069B0">
      <w:pPr>
        <w:rPr>
          <w:b/>
          <w:bCs/>
          <w:sz w:val="24"/>
          <w:szCs w:val="24"/>
        </w:rPr>
      </w:pPr>
      <w:proofErr w:type="spellStart"/>
      <w:r w:rsidRPr="00E069B0">
        <w:rPr>
          <w:b/>
          <w:bCs/>
          <w:sz w:val="24"/>
          <w:szCs w:val="24"/>
        </w:rPr>
        <w:t>Panewnicka</w:t>
      </w:r>
      <w:proofErr w:type="spellEnd"/>
      <w:r w:rsidRPr="00E069B0">
        <w:rPr>
          <w:b/>
          <w:bCs/>
          <w:sz w:val="24"/>
          <w:szCs w:val="24"/>
        </w:rPr>
        <w:t xml:space="preserve"> 65</w:t>
      </w:r>
    </w:p>
    <w:p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>40-760 Katowice</w:t>
      </w:r>
    </w:p>
    <w:p w:rsidR="00E069B0" w:rsidRPr="00E069B0" w:rsidRDefault="00E069B0" w:rsidP="00E069B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"/>
        <w:tabs>
          <w:tab w:val="clear" w:pos="4536"/>
        </w:tabs>
        <w:rPr>
          <w:sz w:val="24"/>
          <w:szCs w:val="24"/>
        </w:rPr>
      </w:pPr>
      <w:r w:rsidRPr="00E069B0">
        <w:rPr>
          <w:bCs/>
          <w:sz w:val="24"/>
          <w:szCs w:val="24"/>
        </w:rPr>
        <w:t>Znak sprawy: TZM/</w:t>
      </w:r>
      <w:r w:rsidR="007A2F15">
        <w:rPr>
          <w:bCs/>
          <w:sz w:val="24"/>
          <w:szCs w:val="24"/>
        </w:rPr>
        <w:t>23</w:t>
      </w:r>
      <w:r w:rsidRPr="00E069B0">
        <w:rPr>
          <w:bCs/>
          <w:sz w:val="24"/>
          <w:szCs w:val="24"/>
        </w:rPr>
        <w:t>/P/2019</w:t>
      </w:r>
      <w:r w:rsidRPr="00E069B0">
        <w:rPr>
          <w:sz w:val="24"/>
          <w:szCs w:val="24"/>
        </w:rPr>
        <w:tab/>
        <w:t xml:space="preserve"> Katowice dnia: 2019-0</w:t>
      </w:r>
      <w:r>
        <w:rPr>
          <w:sz w:val="24"/>
          <w:szCs w:val="24"/>
        </w:rPr>
        <w:t>9</w:t>
      </w:r>
      <w:r w:rsidRPr="00E069B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Pr="00E069B0">
        <w:rPr>
          <w:sz w:val="24"/>
          <w:szCs w:val="24"/>
        </w:rPr>
        <w:t>2</w:t>
      </w:r>
    </w:p>
    <w:p w:rsidR="00E069B0" w:rsidRPr="00E069B0" w:rsidRDefault="00E069B0" w:rsidP="00E069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1"/>
        <w:jc w:val="center"/>
        <w:rPr>
          <w:rFonts w:ascii="Times New Roman" w:hAnsi="Times New Roman"/>
          <w:szCs w:val="28"/>
        </w:rPr>
      </w:pPr>
      <w:r w:rsidRPr="00E069B0">
        <w:rPr>
          <w:rFonts w:ascii="Times New Roman" w:hAnsi="Times New Roman"/>
          <w:szCs w:val="28"/>
        </w:rPr>
        <w:t>P O W I A D O M I E N I E</w:t>
      </w:r>
    </w:p>
    <w:p w:rsidR="00E069B0" w:rsidRPr="00E069B0" w:rsidRDefault="00E069B0" w:rsidP="00E069B0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E069B0">
        <w:rPr>
          <w:rFonts w:ascii="Times New Roman" w:hAnsi="Times New Roman"/>
          <w:szCs w:val="28"/>
        </w:rPr>
        <w:t xml:space="preserve">o zmianach SIWZ - </w:t>
      </w:r>
      <w:r>
        <w:rPr>
          <w:rFonts w:ascii="Times New Roman" w:hAnsi="Times New Roman"/>
          <w:szCs w:val="28"/>
        </w:rPr>
        <w:t>1</w:t>
      </w:r>
    </w:p>
    <w:p w:rsidR="00E069B0" w:rsidRPr="00E069B0" w:rsidRDefault="00E069B0" w:rsidP="00E069B0">
      <w:pPr>
        <w:jc w:val="both"/>
        <w:rPr>
          <w:i/>
          <w:sz w:val="24"/>
          <w:szCs w:val="24"/>
        </w:rPr>
      </w:pPr>
    </w:p>
    <w:p w:rsidR="00E069B0" w:rsidRPr="00E069B0" w:rsidRDefault="00E069B0" w:rsidP="00E069B0">
      <w:pPr>
        <w:jc w:val="both"/>
        <w:rPr>
          <w:i/>
          <w:sz w:val="24"/>
          <w:szCs w:val="24"/>
        </w:rPr>
      </w:pPr>
    </w:p>
    <w:p w:rsidR="00E069B0" w:rsidRPr="00E069B0" w:rsidRDefault="00E069B0" w:rsidP="00E069B0">
      <w:pPr>
        <w:jc w:val="both"/>
        <w:rPr>
          <w:sz w:val="24"/>
          <w:szCs w:val="24"/>
        </w:rPr>
      </w:pPr>
      <w:r w:rsidRPr="00E069B0">
        <w:rPr>
          <w:i/>
          <w:sz w:val="24"/>
          <w:szCs w:val="24"/>
        </w:rPr>
        <w:t>Szanowni Państwo</w:t>
      </w:r>
      <w:r w:rsidRPr="00E069B0">
        <w:rPr>
          <w:sz w:val="24"/>
          <w:szCs w:val="24"/>
        </w:rPr>
        <w:t>,</w:t>
      </w:r>
    </w:p>
    <w:p w:rsidR="00E069B0" w:rsidRPr="00E069B0" w:rsidRDefault="00E069B0" w:rsidP="00E069B0">
      <w:pPr>
        <w:spacing w:before="120" w:after="240"/>
        <w:jc w:val="both"/>
        <w:rPr>
          <w:sz w:val="24"/>
          <w:szCs w:val="24"/>
        </w:rPr>
      </w:pPr>
      <w:r w:rsidRPr="00E069B0">
        <w:rPr>
          <w:sz w:val="24"/>
          <w:szCs w:val="24"/>
        </w:rPr>
        <w:t>Zamawiający, na podstawie art. 38 ust. 4 ustawy z dnia 29 stycznia 2004 roku Prawo Zamówień Publicznych (</w:t>
      </w:r>
      <w:proofErr w:type="spellStart"/>
      <w:r w:rsidRPr="00E069B0">
        <w:rPr>
          <w:sz w:val="24"/>
          <w:szCs w:val="24"/>
        </w:rPr>
        <w:t>t.j</w:t>
      </w:r>
      <w:proofErr w:type="spellEnd"/>
      <w:r w:rsidRPr="00E069B0">
        <w:rPr>
          <w:sz w:val="24"/>
          <w:szCs w:val="24"/>
        </w:rPr>
        <w:t xml:space="preserve">. Dz. U. z 2018r. poz. 1986) w postępowaniu prowadzonym w trybie </w:t>
      </w:r>
      <w:r w:rsidRPr="00E069B0">
        <w:rPr>
          <w:b/>
          <w:sz w:val="24"/>
          <w:szCs w:val="24"/>
        </w:rPr>
        <w:t>przetargu nieograniczonego</w:t>
      </w:r>
      <w:r w:rsidRPr="00E069B0">
        <w:rPr>
          <w:sz w:val="24"/>
          <w:szCs w:val="24"/>
        </w:rPr>
        <w:t xml:space="preserve">, na </w:t>
      </w:r>
      <w:r w:rsidR="007A2F15" w:rsidRPr="002A2222">
        <w:rPr>
          <w:b/>
          <w:sz w:val="24"/>
          <w:szCs w:val="24"/>
        </w:rPr>
        <w:t>Dostaw</w:t>
      </w:r>
      <w:r w:rsidR="007A2F15">
        <w:rPr>
          <w:b/>
          <w:sz w:val="24"/>
          <w:szCs w:val="24"/>
        </w:rPr>
        <w:t>ę</w:t>
      </w:r>
      <w:r w:rsidR="007A2F15" w:rsidRPr="002A2222">
        <w:rPr>
          <w:b/>
          <w:sz w:val="24"/>
          <w:szCs w:val="24"/>
        </w:rPr>
        <w:t xml:space="preserve"> odczynników chemicznych oraz materiałów zużywalnych do analizatora parametrów krytycznych wraz z dzierżawą urządzenia</w:t>
      </w:r>
      <w:r w:rsidR="007A2F15">
        <w:rPr>
          <w:b/>
          <w:sz w:val="24"/>
          <w:szCs w:val="24"/>
        </w:rPr>
        <w:t xml:space="preserve"> </w:t>
      </w:r>
      <w:r w:rsidRPr="00E069B0">
        <w:rPr>
          <w:sz w:val="24"/>
          <w:szCs w:val="24"/>
        </w:rPr>
        <w:t>dokonuje następujących zmian zapisów w Specyfikacji Istotnych Warunków Zamówienia:</w:t>
      </w:r>
    </w:p>
    <w:p w:rsidR="00E069B0" w:rsidRPr="00F10AFE" w:rsidRDefault="00543704" w:rsidP="00E069B0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modyfikuje </w:t>
      </w:r>
      <w:r w:rsidR="007A2F15" w:rsidRPr="00F10AFE">
        <w:rPr>
          <w:sz w:val="24"/>
          <w:szCs w:val="24"/>
        </w:rPr>
        <w:t xml:space="preserve">§2 ust 1 Projektu umowy </w:t>
      </w:r>
      <w:r w:rsidR="00E069B0" w:rsidRPr="00F10AFE">
        <w:rPr>
          <w:sz w:val="24"/>
          <w:szCs w:val="24"/>
        </w:rPr>
        <w:t>(</w:t>
      </w:r>
      <w:r w:rsidR="00E069B0" w:rsidRPr="00F10AFE">
        <w:rPr>
          <w:i/>
          <w:sz w:val="24"/>
          <w:szCs w:val="24"/>
        </w:rPr>
        <w:t xml:space="preserve">Załącznik nr </w:t>
      </w:r>
      <w:r w:rsidR="007A2F15" w:rsidRPr="00F10AFE">
        <w:rPr>
          <w:i/>
          <w:sz w:val="24"/>
          <w:szCs w:val="24"/>
        </w:rPr>
        <w:t>5</w:t>
      </w:r>
      <w:r w:rsidR="00E069B0" w:rsidRPr="00F10AFE">
        <w:rPr>
          <w:i/>
          <w:sz w:val="24"/>
          <w:szCs w:val="24"/>
        </w:rPr>
        <w:t xml:space="preserve"> do SIWZ</w:t>
      </w:r>
      <w:r w:rsidR="00E069B0" w:rsidRPr="00F10AFE">
        <w:rPr>
          <w:sz w:val="24"/>
          <w:szCs w:val="24"/>
        </w:rPr>
        <w:t xml:space="preserve">) poprzez </w:t>
      </w:r>
      <w:r w:rsidR="007A2F15" w:rsidRPr="00F10AFE">
        <w:rPr>
          <w:sz w:val="24"/>
          <w:szCs w:val="24"/>
        </w:rPr>
        <w:t>dodanie lit</w:t>
      </w:r>
      <w:r w:rsidR="00E069B0" w:rsidRPr="00F10AFE">
        <w:rPr>
          <w:sz w:val="24"/>
          <w:szCs w:val="24"/>
        </w:rPr>
        <w:t>.</w:t>
      </w:r>
      <w:r w:rsidR="007A2F15" w:rsidRPr="00F10AFE">
        <w:rPr>
          <w:sz w:val="24"/>
          <w:szCs w:val="24"/>
        </w:rPr>
        <w:t xml:space="preserve"> c)</w:t>
      </w:r>
      <w:r w:rsidR="00315265" w:rsidRPr="00F10AFE">
        <w:rPr>
          <w:sz w:val="24"/>
          <w:szCs w:val="24"/>
        </w:rPr>
        <w:t xml:space="preserve"> o brzmieniu</w:t>
      </w:r>
      <w:r w:rsidR="007A2F15" w:rsidRPr="00F10AFE">
        <w:rPr>
          <w:sz w:val="24"/>
          <w:szCs w:val="24"/>
        </w:rPr>
        <w:t xml:space="preserve">: </w:t>
      </w:r>
      <w:r w:rsidR="00E069B0" w:rsidRPr="00F10AFE">
        <w:rPr>
          <w:sz w:val="24"/>
          <w:szCs w:val="24"/>
        </w:rPr>
        <w:t xml:space="preserve"> </w:t>
      </w:r>
    </w:p>
    <w:p w:rsidR="00315265" w:rsidRDefault="00315265" w:rsidP="00315265">
      <w:pPr>
        <w:ind w:left="284"/>
        <w:jc w:val="both"/>
        <w:rPr>
          <w:sz w:val="24"/>
          <w:szCs w:val="24"/>
        </w:rPr>
      </w:pPr>
    </w:p>
    <w:p w:rsidR="00315265" w:rsidRPr="00E069B0" w:rsidRDefault="00315265" w:rsidP="00315265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c) podłączenie analizatora parametrów krytycznych do systemu informatycznego AMMS na  koszt Wykonawcy.</w:t>
      </w:r>
    </w:p>
    <w:p w:rsidR="00E069B0" w:rsidRDefault="00E069B0" w:rsidP="00E069B0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D3B43" w:rsidRDefault="00DD4609" w:rsidP="00D07245">
      <w:pPr>
        <w:pStyle w:val="Nagwek"/>
        <w:tabs>
          <w:tab w:val="clear" w:pos="453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2F3242">
        <w:rPr>
          <w:sz w:val="24"/>
          <w:szCs w:val="24"/>
        </w:rPr>
        <w:t>Z</w:t>
      </w:r>
      <w:r w:rsidR="00DD3B43">
        <w:rPr>
          <w:sz w:val="24"/>
          <w:szCs w:val="24"/>
        </w:rPr>
        <w:t xml:space="preserve">amawiający modyfikuje zapis </w:t>
      </w:r>
      <w:r w:rsidR="002F3242">
        <w:rPr>
          <w:sz w:val="24"/>
          <w:szCs w:val="24"/>
        </w:rPr>
        <w:t>w Formularzu cenowym (</w:t>
      </w:r>
      <w:r w:rsidR="002F3242" w:rsidRPr="00F10AFE">
        <w:rPr>
          <w:i/>
          <w:sz w:val="24"/>
          <w:szCs w:val="24"/>
        </w:rPr>
        <w:t>Załącznik nr 2 do SIWZ</w:t>
      </w:r>
      <w:r w:rsidR="002F3242">
        <w:rPr>
          <w:sz w:val="24"/>
          <w:szCs w:val="24"/>
        </w:rPr>
        <w:t>) znajdujący się pod</w:t>
      </w:r>
      <w:r w:rsidR="00DD3B43">
        <w:rPr>
          <w:sz w:val="24"/>
          <w:szCs w:val="24"/>
        </w:rPr>
        <w:t xml:space="preserve"> </w:t>
      </w:r>
      <w:r w:rsidR="0005425F">
        <w:rPr>
          <w:sz w:val="24"/>
          <w:szCs w:val="24"/>
        </w:rPr>
        <w:t>tabelkami nadając brzmienie:</w:t>
      </w:r>
    </w:p>
    <w:p w:rsidR="0005425F" w:rsidRDefault="00F10AFE" w:rsidP="0005425F">
      <w:pPr>
        <w:pStyle w:val="Nagwek"/>
        <w:tabs>
          <w:tab w:val="clear" w:pos="4536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</w:p>
    <w:p w:rsidR="00F10AFE" w:rsidRDefault="00F10AFE" w:rsidP="00F10AFE">
      <w:pPr>
        <w:pStyle w:val="Nagwek"/>
        <w:tabs>
          <w:tab w:val="clear" w:pos="4536"/>
        </w:tabs>
        <w:jc w:val="both"/>
        <w:rPr>
          <w:b/>
          <w:sz w:val="24"/>
          <w:szCs w:val="24"/>
        </w:rPr>
      </w:pPr>
      <w:r>
        <w:rPr>
          <w:color w:val="000000"/>
          <w:sz w:val="22"/>
          <w:szCs w:val="22"/>
        </w:rPr>
        <w:t>Wszystkie zaoferowane odczynniki chemiczne oraz materiały muszą być kompatybilne z zaoferowanym analizatorem parametrów krytycznych.</w:t>
      </w:r>
    </w:p>
    <w:p w:rsidR="00F10AFE" w:rsidRPr="0005425F" w:rsidRDefault="00F10AFE" w:rsidP="0005425F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05425F" w:rsidRPr="00F10AFE" w:rsidRDefault="00F10AFE" w:rsidP="0005425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F10AFE">
        <w:rPr>
          <w:b/>
          <w:sz w:val="24"/>
          <w:szCs w:val="24"/>
        </w:rPr>
        <w:t>na</w:t>
      </w:r>
    </w:p>
    <w:p w:rsidR="00F10AFE" w:rsidRDefault="00F10AFE" w:rsidP="00F10AFE">
      <w:pPr>
        <w:pStyle w:val="Nagwek"/>
        <w:tabs>
          <w:tab w:val="clear" w:pos="453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Wszystkie zaoferowane odczynniki chemiczne oraz materiały muszą być kompatybilne z zaoferowanym i posiadanym </w:t>
      </w:r>
      <w:r w:rsidR="00DD4609">
        <w:rPr>
          <w:color w:val="000000"/>
          <w:sz w:val="22"/>
          <w:szCs w:val="22"/>
        </w:rPr>
        <w:t xml:space="preserve">przez Zamawiającego </w:t>
      </w:r>
      <w:r>
        <w:rPr>
          <w:color w:val="000000"/>
          <w:sz w:val="22"/>
          <w:szCs w:val="22"/>
        </w:rPr>
        <w:t xml:space="preserve">analizatorem parametrów krytycznych </w:t>
      </w:r>
      <w:r w:rsidR="00DD4609">
        <w:rPr>
          <w:color w:val="000000"/>
          <w:sz w:val="22"/>
          <w:szCs w:val="22"/>
        </w:rPr>
        <w:t xml:space="preserve">typu </w:t>
      </w:r>
      <w:r>
        <w:rPr>
          <w:color w:val="000000"/>
          <w:sz w:val="22"/>
          <w:szCs w:val="22"/>
        </w:rPr>
        <w:t>ABL 90 FLEX.</w:t>
      </w:r>
    </w:p>
    <w:p w:rsidR="00890071" w:rsidRDefault="00890071" w:rsidP="00F10AFE">
      <w:pPr>
        <w:pStyle w:val="Nagwek"/>
        <w:tabs>
          <w:tab w:val="clear" w:pos="4536"/>
        </w:tabs>
        <w:jc w:val="both"/>
        <w:rPr>
          <w:color w:val="000000"/>
          <w:sz w:val="22"/>
          <w:szCs w:val="22"/>
        </w:rPr>
      </w:pPr>
    </w:p>
    <w:p w:rsidR="00890071" w:rsidRDefault="00890071" w:rsidP="00F10AFE">
      <w:pPr>
        <w:pStyle w:val="Nagwek"/>
        <w:tabs>
          <w:tab w:val="clear" w:pos="453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 Zamawiający modyfikuje zapis w </w:t>
      </w:r>
      <w:proofErr w:type="spellStart"/>
      <w:r>
        <w:rPr>
          <w:color w:val="000000"/>
          <w:sz w:val="22"/>
          <w:szCs w:val="22"/>
        </w:rPr>
        <w:t>pkt</w:t>
      </w:r>
      <w:proofErr w:type="spellEnd"/>
      <w:r>
        <w:rPr>
          <w:color w:val="000000"/>
          <w:sz w:val="22"/>
          <w:szCs w:val="22"/>
        </w:rPr>
        <w:t xml:space="preserve"> 2 Formularza cenowego (</w:t>
      </w:r>
      <w:r w:rsidRPr="00890071">
        <w:rPr>
          <w:i/>
          <w:color w:val="000000"/>
          <w:sz w:val="22"/>
          <w:szCs w:val="22"/>
        </w:rPr>
        <w:t>Załącznik nr 2 do SIWZ</w:t>
      </w:r>
      <w:r>
        <w:rPr>
          <w:color w:val="000000"/>
          <w:sz w:val="22"/>
          <w:szCs w:val="22"/>
        </w:rPr>
        <w:t>) nadając nowe brzmienie:</w:t>
      </w:r>
    </w:p>
    <w:p w:rsidR="00890071" w:rsidRDefault="00890071" w:rsidP="00890071">
      <w:pPr>
        <w:pStyle w:val="Tekstpodstawowywcity3"/>
        <w:ind w:left="0"/>
        <w:rPr>
          <w:sz w:val="24"/>
        </w:rPr>
      </w:pPr>
      <w:r>
        <w:rPr>
          <w:sz w:val="24"/>
        </w:rPr>
        <w:t>„P</w:t>
      </w:r>
      <w:r w:rsidRPr="00417A9A">
        <w:rPr>
          <w:sz w:val="24"/>
        </w:rPr>
        <w:t>akie</w:t>
      </w:r>
      <w:r>
        <w:rPr>
          <w:sz w:val="24"/>
        </w:rPr>
        <w:t>ty</w:t>
      </w:r>
      <w:r w:rsidRPr="00417A9A">
        <w:rPr>
          <w:sz w:val="24"/>
        </w:rPr>
        <w:t xml:space="preserve"> odczynnikow</w:t>
      </w:r>
      <w:r>
        <w:rPr>
          <w:sz w:val="24"/>
        </w:rPr>
        <w:t>e</w:t>
      </w:r>
      <w:r w:rsidRPr="00417A9A">
        <w:rPr>
          <w:sz w:val="24"/>
        </w:rPr>
        <w:t xml:space="preserve"> dając</w:t>
      </w:r>
      <w:r>
        <w:rPr>
          <w:sz w:val="24"/>
        </w:rPr>
        <w:t>e</w:t>
      </w:r>
      <w:r w:rsidRPr="00417A9A">
        <w:rPr>
          <w:sz w:val="24"/>
        </w:rPr>
        <w:t xml:space="preserve"> możliwość jednoczesnego wykonania 900 cykli pomiarowych, w tym oznaczeń pełnych paneli tj.  </w:t>
      </w:r>
      <w:proofErr w:type="spellStart"/>
      <w:r w:rsidRPr="00417A9A">
        <w:rPr>
          <w:sz w:val="24"/>
        </w:rPr>
        <w:t>pH</w:t>
      </w:r>
      <w:proofErr w:type="spellEnd"/>
      <w:r w:rsidRPr="00417A9A">
        <w:rPr>
          <w:sz w:val="24"/>
        </w:rPr>
        <w:t xml:space="preserve">, pO2, </w:t>
      </w:r>
      <w:proofErr w:type="spellStart"/>
      <w:r w:rsidRPr="00417A9A">
        <w:rPr>
          <w:sz w:val="24"/>
        </w:rPr>
        <w:t>cK</w:t>
      </w:r>
      <w:proofErr w:type="spellEnd"/>
      <w:r w:rsidRPr="00417A9A">
        <w:rPr>
          <w:sz w:val="24"/>
        </w:rPr>
        <w:t xml:space="preserve">+, </w:t>
      </w:r>
      <w:proofErr w:type="spellStart"/>
      <w:r w:rsidRPr="00417A9A">
        <w:rPr>
          <w:sz w:val="24"/>
        </w:rPr>
        <w:t>cNa</w:t>
      </w:r>
      <w:proofErr w:type="spellEnd"/>
      <w:r w:rsidRPr="00417A9A">
        <w:rPr>
          <w:sz w:val="24"/>
        </w:rPr>
        <w:t xml:space="preserve">+, cCa2+, </w:t>
      </w:r>
      <w:proofErr w:type="spellStart"/>
      <w:r w:rsidRPr="00417A9A">
        <w:rPr>
          <w:sz w:val="24"/>
        </w:rPr>
        <w:t>cCI</w:t>
      </w:r>
      <w:proofErr w:type="spellEnd"/>
      <w:r w:rsidRPr="00417A9A">
        <w:rPr>
          <w:sz w:val="24"/>
        </w:rPr>
        <w:t xml:space="preserve">-, </w:t>
      </w:r>
      <w:proofErr w:type="spellStart"/>
      <w:r w:rsidRPr="00417A9A">
        <w:rPr>
          <w:sz w:val="24"/>
        </w:rPr>
        <w:t>cGlu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cLac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ctHb</w:t>
      </w:r>
      <w:proofErr w:type="spellEnd"/>
      <w:r w:rsidRPr="00417A9A">
        <w:rPr>
          <w:sz w:val="24"/>
        </w:rPr>
        <w:t xml:space="preserve">, sO2, FO2Hb, </w:t>
      </w:r>
      <w:proofErr w:type="spellStart"/>
      <w:r w:rsidRPr="00417A9A">
        <w:rPr>
          <w:sz w:val="24"/>
        </w:rPr>
        <w:t>FCOHb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FMetHb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FHHb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FHbF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ctBil</w:t>
      </w:r>
      <w:proofErr w:type="spellEnd"/>
      <w:r w:rsidR="004A7422">
        <w:rPr>
          <w:sz w:val="24"/>
        </w:rPr>
        <w:t>”</w:t>
      </w:r>
      <w:r>
        <w:rPr>
          <w:sz w:val="24"/>
        </w:rPr>
        <w:t>.</w:t>
      </w:r>
    </w:p>
    <w:p w:rsidR="00890071" w:rsidRDefault="00890071" w:rsidP="00F10AFE">
      <w:pPr>
        <w:pStyle w:val="Nagwek"/>
        <w:tabs>
          <w:tab w:val="clear" w:pos="4536"/>
        </w:tabs>
        <w:jc w:val="both"/>
        <w:rPr>
          <w:b/>
          <w:sz w:val="24"/>
          <w:szCs w:val="24"/>
        </w:rPr>
      </w:pPr>
    </w:p>
    <w:p w:rsidR="00E069B0" w:rsidRPr="00E069B0" w:rsidRDefault="00E069B0" w:rsidP="00E069B0">
      <w:pPr>
        <w:pStyle w:val="Tekstpodstawowy"/>
        <w:jc w:val="right"/>
        <w:rPr>
          <w:i/>
          <w:szCs w:val="24"/>
        </w:rPr>
      </w:pPr>
      <w:r w:rsidRPr="00E069B0">
        <w:rPr>
          <w:i/>
          <w:szCs w:val="24"/>
        </w:rPr>
        <w:t>Zamawiający</w:t>
      </w:r>
    </w:p>
    <w:p w:rsidR="00E069B0" w:rsidRPr="00E069B0" w:rsidRDefault="00E069B0" w:rsidP="00E069B0">
      <w:pPr>
        <w:pStyle w:val="Tekstpodstawowy"/>
        <w:spacing w:line="240" w:lineRule="auto"/>
        <w:jc w:val="right"/>
        <w:rPr>
          <w:i/>
          <w:szCs w:val="24"/>
        </w:rPr>
      </w:pPr>
      <w:r w:rsidRPr="00E069B0">
        <w:rPr>
          <w:i/>
          <w:szCs w:val="24"/>
        </w:rPr>
        <w:t>p.o. Dyrektor</w:t>
      </w:r>
    </w:p>
    <w:p w:rsidR="00E069B0" w:rsidRPr="00E069B0" w:rsidRDefault="00E069B0" w:rsidP="00E069B0">
      <w:pPr>
        <w:pStyle w:val="Tekstpodstawowy"/>
        <w:spacing w:line="240" w:lineRule="auto"/>
        <w:jc w:val="right"/>
        <w:rPr>
          <w:szCs w:val="24"/>
        </w:rPr>
      </w:pPr>
      <w:r w:rsidRPr="00E069B0">
        <w:rPr>
          <w:i/>
          <w:szCs w:val="24"/>
        </w:rPr>
        <w:t>lek. med. Janusz Orman</w:t>
      </w:r>
    </w:p>
    <w:sectPr w:rsidR="00E069B0" w:rsidRPr="00E069B0" w:rsidSect="00E069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DD6" w:rsidRDefault="00560DD6">
      <w:r>
        <w:separator/>
      </w:r>
    </w:p>
  </w:endnote>
  <w:endnote w:type="continuationSeparator" w:id="0">
    <w:p w:rsidR="00560DD6" w:rsidRDefault="00560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E79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E79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E796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43704" w:rsidRPr="0054370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DD6" w:rsidRDefault="00560DD6">
      <w:r>
        <w:separator/>
      </w:r>
    </w:p>
  </w:footnote>
  <w:footnote w:type="continuationSeparator" w:id="0">
    <w:p w:rsidR="00560DD6" w:rsidRDefault="00560D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222" w:rsidRDefault="002A22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222" w:rsidRDefault="002A22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222" w:rsidRDefault="002A22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1F33"/>
    <w:multiLevelType w:val="hybridMultilevel"/>
    <w:tmpl w:val="6150C6DA"/>
    <w:lvl w:ilvl="0" w:tplc="35EC244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22"/>
    <w:rsid w:val="0005425F"/>
    <w:rsid w:val="00057D02"/>
    <w:rsid w:val="000613E0"/>
    <w:rsid w:val="000F3B84"/>
    <w:rsid w:val="001A571A"/>
    <w:rsid w:val="002A2222"/>
    <w:rsid w:val="002B1C74"/>
    <w:rsid w:val="002F3242"/>
    <w:rsid w:val="00315265"/>
    <w:rsid w:val="00384EFD"/>
    <w:rsid w:val="004222DA"/>
    <w:rsid w:val="00460DC4"/>
    <w:rsid w:val="004A7422"/>
    <w:rsid w:val="005079A4"/>
    <w:rsid w:val="00543704"/>
    <w:rsid w:val="0055546F"/>
    <w:rsid w:val="00560DD6"/>
    <w:rsid w:val="005E796A"/>
    <w:rsid w:val="006D4AE5"/>
    <w:rsid w:val="007555BA"/>
    <w:rsid w:val="007A2F15"/>
    <w:rsid w:val="00854803"/>
    <w:rsid w:val="0087224A"/>
    <w:rsid w:val="00890071"/>
    <w:rsid w:val="009149C3"/>
    <w:rsid w:val="00953AA1"/>
    <w:rsid w:val="0095641D"/>
    <w:rsid w:val="009D169F"/>
    <w:rsid w:val="00B361A9"/>
    <w:rsid w:val="00C152AE"/>
    <w:rsid w:val="00C41CA1"/>
    <w:rsid w:val="00C57E17"/>
    <w:rsid w:val="00D07245"/>
    <w:rsid w:val="00D1574A"/>
    <w:rsid w:val="00D17A4D"/>
    <w:rsid w:val="00D248D2"/>
    <w:rsid w:val="00DD3B43"/>
    <w:rsid w:val="00DD4609"/>
    <w:rsid w:val="00E02559"/>
    <w:rsid w:val="00E069B0"/>
    <w:rsid w:val="00E63B03"/>
    <w:rsid w:val="00E74582"/>
    <w:rsid w:val="00EF1037"/>
    <w:rsid w:val="00F10AFE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3B03"/>
  </w:style>
  <w:style w:type="paragraph" w:styleId="Nagwek1">
    <w:name w:val="heading 1"/>
    <w:basedOn w:val="Normalny"/>
    <w:next w:val="Normalny"/>
    <w:link w:val="Nagwek1Znak"/>
    <w:qFormat/>
    <w:rsid w:val="00E63B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3B0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63B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3B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3B03"/>
  </w:style>
  <w:style w:type="paragraph" w:styleId="Tekstpodstawowy">
    <w:name w:val="Body Text"/>
    <w:basedOn w:val="Normalny"/>
    <w:link w:val="TekstpodstawowyZnak"/>
    <w:rsid w:val="00E63B03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E069B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069B0"/>
  </w:style>
  <w:style w:type="character" w:customStyle="1" w:styleId="TekstpodstawowyZnak">
    <w:name w:val="Tekst podstawowy Znak"/>
    <w:basedOn w:val="Domylnaczcionkaakapitu"/>
    <w:link w:val="Tekstpodstawowy"/>
    <w:rsid w:val="00E069B0"/>
    <w:rPr>
      <w:sz w:val="24"/>
    </w:rPr>
  </w:style>
  <w:style w:type="paragraph" w:styleId="Tekstpodstawowywcity3">
    <w:name w:val="Body Text Indent 3"/>
    <w:basedOn w:val="Normalny"/>
    <w:link w:val="Tekstpodstawowywcity3Znak"/>
    <w:rsid w:val="00E069B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069B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2019-09-02T09:54:00Z</cp:lastPrinted>
  <dcterms:created xsi:type="dcterms:W3CDTF">2019-09-02T10:46:00Z</dcterms:created>
  <dcterms:modified xsi:type="dcterms:W3CDTF">2019-09-02T10:46:00Z</dcterms:modified>
</cp:coreProperties>
</file>