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A3075" w:rsidRPr="001A3075">
        <w:rPr>
          <w:b/>
        </w:rPr>
        <w:t>NA/O/249/2019</w:t>
      </w:r>
      <w:r>
        <w:rPr>
          <w:b/>
          <w:lang w:val="pl-PL"/>
        </w:rPr>
        <w:t xml:space="preserve"> </w:t>
      </w:r>
      <w:r w:rsidR="001A3075" w:rsidRPr="001A3075">
        <w:rPr>
          <w:lang w:val="pl-PL"/>
        </w:rPr>
        <w:t>Rzeszów</w:t>
      </w:r>
      <w:r w:rsidR="00211900" w:rsidRPr="003209A8">
        <w:t xml:space="preserve">, </w:t>
      </w:r>
      <w:r w:rsidR="001A3075" w:rsidRPr="001A3075">
        <w:t>2019-08-21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9640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96401">
        <w:t>Podstawa pr</w:t>
      </w:r>
      <w:r w:rsidR="00F11D06" w:rsidRPr="00696401">
        <w:t xml:space="preserve">awna ogłoszenia: art. 4 pkt. 8 </w:t>
      </w:r>
      <w:r w:rsidR="007427DE" w:rsidRPr="00696401">
        <w:rPr>
          <w:bCs/>
        </w:rPr>
        <w:t xml:space="preserve">ustawy </w:t>
      </w:r>
      <w:r w:rsidR="00E67674" w:rsidRPr="00696401">
        <w:rPr>
          <w:bCs/>
        </w:rPr>
        <w:t xml:space="preserve">1 </w:t>
      </w:r>
      <w:r w:rsidR="007427DE" w:rsidRPr="00696401">
        <w:rPr>
          <w:bCs/>
        </w:rPr>
        <w:t xml:space="preserve">z dnia </w:t>
      </w:r>
      <w:r w:rsidR="007427DE" w:rsidRPr="00696401">
        <w:t xml:space="preserve">29 stycznia 2004 roku Prawo zamówień publicznych </w:t>
      </w:r>
      <w:r w:rsidR="001A3075" w:rsidRPr="00696401">
        <w:t>(</w:t>
      </w:r>
      <w:proofErr w:type="spellStart"/>
      <w:r w:rsidR="001A3075" w:rsidRPr="00696401">
        <w:t>t.j</w:t>
      </w:r>
      <w:proofErr w:type="spellEnd"/>
      <w:r w:rsidR="001A3075" w:rsidRPr="00696401">
        <w:t xml:space="preserve">. Dz. U. z  2018 r. poz. 1986 z </w:t>
      </w:r>
      <w:proofErr w:type="spellStart"/>
      <w:r w:rsidR="001A3075" w:rsidRPr="00696401">
        <w:t>późn</w:t>
      </w:r>
      <w:proofErr w:type="spellEnd"/>
      <w:r w:rsidR="001A3075" w:rsidRPr="00696401">
        <w:t>. zm.)</w:t>
      </w:r>
    </w:p>
    <w:p w:rsidR="007427DE" w:rsidRPr="00696401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A3075" w:rsidP="00583EF9">
      <w:pPr>
        <w:spacing w:line="360" w:lineRule="auto"/>
        <w:rPr>
          <w:b/>
        </w:rPr>
      </w:pPr>
      <w:proofErr w:type="spellStart"/>
      <w:r w:rsidRPr="001A3075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1A3075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A3075">
        <w:rPr>
          <w:rFonts w:ascii="Arial" w:hAnsi="Arial" w:cs="Arial"/>
          <w:sz w:val="22"/>
          <w:szCs w:val="22"/>
          <w:lang w:val="de-DE"/>
        </w:rPr>
        <w:t xml:space="preserve"> </w:t>
      </w:r>
      <w:r w:rsidR="00696401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A307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A307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A3075" w:rsidTr="00B14B28">
        <w:tc>
          <w:tcPr>
            <w:tcW w:w="1510" w:type="dxa"/>
            <w:vAlign w:val="center"/>
          </w:tcPr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582F73" w:rsidRDefault="001A3075" w:rsidP="00B14B2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A3075">
              <w:t>Modernizacja chromatografu GCMS</w:t>
            </w:r>
            <w:r w:rsidR="00D852E9">
              <w:t xml:space="preserve"> </w:t>
            </w:r>
          </w:p>
          <w:p w:rsidR="001A3075" w:rsidRDefault="001A3075" w:rsidP="00B14B2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A3075">
              <w:t>50800000-3 - Różne usługi w zakresie napraw i konserwacji</w:t>
            </w:r>
            <w:r>
              <w:t xml:space="preserve"> </w:t>
            </w:r>
          </w:p>
          <w:p w:rsidR="001A3075" w:rsidRDefault="001A3075" w:rsidP="00B14B2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A3075" w:rsidRDefault="002A3755" w:rsidP="00B14B28">
            <w:pPr>
              <w:spacing w:after="120"/>
              <w:jc w:val="both"/>
            </w:pPr>
            <w:r>
              <w:t>Modernizacja chromato</w:t>
            </w:r>
            <w:r w:rsidR="00D852E9">
              <w:t>grafu gazowego z detektorem mas</w:t>
            </w:r>
            <w:r>
              <w:t xml:space="preserve"> </w:t>
            </w:r>
            <w:r w:rsidR="00582F73">
              <w:t xml:space="preserve">HPLC </w:t>
            </w:r>
            <w:proofErr w:type="spellStart"/>
            <w:r w:rsidR="00582F73">
              <w:t>Agilent</w:t>
            </w:r>
            <w:proofErr w:type="spellEnd"/>
            <w:r w:rsidR="00582F73">
              <w:t xml:space="preserve"> 1200 </w:t>
            </w:r>
            <w:proofErr w:type="spellStart"/>
            <w:r w:rsidR="00582F73">
              <w:t>series</w:t>
            </w:r>
            <w:proofErr w:type="spellEnd"/>
            <w:r w:rsidR="00582F73">
              <w:t xml:space="preserve"> </w:t>
            </w:r>
            <w:r>
              <w:t>polegająca na wymianie</w:t>
            </w:r>
            <w:r w:rsidR="001A3075" w:rsidRPr="001A3075">
              <w:t xml:space="preserve"> karty </w:t>
            </w:r>
            <w:proofErr w:type="spellStart"/>
            <w:r w:rsidR="001A3075" w:rsidRPr="001A3075">
              <w:t>SmartCard</w:t>
            </w:r>
            <w:proofErr w:type="spellEnd"/>
            <w:r w:rsidR="001A3075" w:rsidRPr="001A3075">
              <w:t xml:space="preserve"> 3.3 </w:t>
            </w:r>
            <w:proofErr w:type="spellStart"/>
            <w:r w:rsidR="001A3075" w:rsidRPr="001A3075">
              <w:t>Chemstation</w:t>
            </w:r>
            <w:proofErr w:type="spellEnd"/>
            <w:r w:rsidR="001A3075" w:rsidRPr="001A3075">
              <w:t xml:space="preserve"> umożliwiającej komunikację pomiędzy detektorem mas a chromatografem.</w:t>
            </w:r>
          </w:p>
          <w:p w:rsidR="002D346D" w:rsidRDefault="002D346D" w:rsidP="00B14B28">
            <w:pPr>
              <w:spacing w:after="120"/>
              <w:jc w:val="both"/>
            </w:pPr>
          </w:p>
          <w:p w:rsidR="001A3075" w:rsidRDefault="001A3075" w:rsidP="00B14B28">
            <w:pPr>
              <w:spacing w:after="120"/>
              <w:jc w:val="both"/>
              <w:rPr>
                <w:b/>
              </w:rPr>
            </w:pPr>
            <w:r w:rsidRPr="001A3075">
              <w:rPr>
                <w:b/>
              </w:rPr>
              <w:t>Zamawiający nie dopuszcza składania ofert równoważnych</w:t>
            </w:r>
          </w:p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A3075" w:rsidTr="00B14B28">
        <w:tc>
          <w:tcPr>
            <w:tcW w:w="1510" w:type="dxa"/>
            <w:vAlign w:val="center"/>
          </w:tcPr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A3075" w:rsidRDefault="001A3075" w:rsidP="00B14B2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A3075">
              <w:t>Naprawa chromatografu</w:t>
            </w:r>
            <w:r w:rsidR="00D852E9">
              <w:t xml:space="preserve"> </w:t>
            </w:r>
          </w:p>
          <w:p w:rsidR="001A3075" w:rsidRDefault="001A3075" w:rsidP="00B14B2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A3075">
              <w:t>50000000-5 - Usługi naprawcze i konserwacyjne</w:t>
            </w:r>
            <w:r>
              <w:t xml:space="preserve"> </w:t>
            </w:r>
          </w:p>
          <w:p w:rsidR="001A3075" w:rsidRDefault="001A3075" w:rsidP="00B14B2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05107" w:rsidRDefault="001A3075" w:rsidP="00B14B28">
            <w:pPr>
              <w:spacing w:after="120"/>
              <w:jc w:val="both"/>
            </w:pPr>
            <w:r w:rsidRPr="001A3075">
              <w:t xml:space="preserve">Naprawa </w:t>
            </w:r>
            <w:r w:rsidR="002432DB">
              <w:t xml:space="preserve">w siedzibie Zamawiającego </w:t>
            </w:r>
            <w:r w:rsidRPr="001A3075">
              <w:t>chromatografu cieczowego</w:t>
            </w:r>
            <w:r w:rsidR="00582F73">
              <w:t xml:space="preserve"> </w:t>
            </w:r>
            <w:r w:rsidR="00582F73">
              <w:t xml:space="preserve">HPLC </w:t>
            </w:r>
            <w:proofErr w:type="spellStart"/>
            <w:r w:rsidR="00582F73">
              <w:t>Agilent</w:t>
            </w:r>
            <w:proofErr w:type="spellEnd"/>
            <w:r w:rsidR="00582F73">
              <w:t xml:space="preserve"> 1200 </w:t>
            </w:r>
            <w:proofErr w:type="spellStart"/>
            <w:r w:rsidR="00582F73">
              <w:t>series</w:t>
            </w:r>
            <w:proofErr w:type="spellEnd"/>
            <w:r w:rsidRPr="001A3075">
              <w:t xml:space="preserve">. Problemy z ciśnieniem (niskie ciśnienia). Wymiana </w:t>
            </w:r>
            <w:r w:rsidRPr="001A3075">
              <w:lastRenderedPageBreak/>
              <w:t xml:space="preserve">elementu Active inlet </w:t>
            </w:r>
            <w:proofErr w:type="spellStart"/>
            <w:r w:rsidRPr="001A3075">
              <w:t>value</w:t>
            </w:r>
            <w:proofErr w:type="spellEnd"/>
            <w:r w:rsidRPr="001A3075">
              <w:t>.</w:t>
            </w:r>
          </w:p>
          <w:p w:rsidR="001A3075" w:rsidRDefault="001A3075" w:rsidP="00B14B28">
            <w:pPr>
              <w:spacing w:after="120"/>
              <w:jc w:val="both"/>
              <w:rPr>
                <w:b/>
              </w:rPr>
            </w:pPr>
            <w:r w:rsidRPr="001A3075">
              <w:rPr>
                <w:b/>
              </w:rPr>
              <w:t>Zamawiający nie dopuszcza składania ofert równoważnych</w:t>
            </w:r>
          </w:p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A3075" w:rsidRPr="003209A8" w:rsidTr="00B14B28">
        <w:tc>
          <w:tcPr>
            <w:tcW w:w="8640" w:type="dxa"/>
          </w:tcPr>
          <w:p w:rsidR="001A3075" w:rsidRPr="003209A8" w:rsidRDefault="001A3075" w:rsidP="00335F6B">
            <w:pPr>
              <w:pStyle w:val="Tekstpodstawowy"/>
            </w:pPr>
            <w:r w:rsidRPr="001A3075">
              <w:rPr>
                <w:b/>
              </w:rPr>
              <w:t>3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A3075" w:rsidRPr="003209A8" w:rsidRDefault="001A3075" w:rsidP="00B14B2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7E9A" w:rsidRPr="00CA7E9A" w:rsidRDefault="00CA7E9A" w:rsidP="00CA7E9A">
            <w:pPr>
              <w:spacing w:before="120"/>
              <w:rPr>
                <w:b/>
                <w:bCs/>
                <w:color w:val="000000"/>
              </w:rPr>
            </w:pPr>
            <w:r w:rsidRPr="00CA7E9A">
              <w:rPr>
                <w:b/>
                <w:bCs/>
                <w:color w:val="000000"/>
              </w:rPr>
              <w:t>IV. OPIS SPOSOBU PRZYGOTOWANIA OFERTY</w:t>
            </w:r>
          </w:p>
          <w:p w:rsidR="00CA7E9A" w:rsidRPr="00CA7E9A" w:rsidRDefault="00CA7E9A" w:rsidP="00CA7E9A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CA7E9A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</w:t>
            </w:r>
            <w:r w:rsidRPr="00CA7E9A">
              <w:rPr>
                <w:b/>
                <w:bCs/>
                <w:iCs/>
                <w:u w:val="single"/>
                <w:lang w:val="x-none" w:eastAsia="x-none"/>
              </w:rPr>
              <w:t>. Oferta musi być sporządzona według wzoru formularza oferty stanowiącego załącznik nr 1 do niniejszego ogłoszenia.</w:t>
            </w:r>
          </w:p>
          <w:p w:rsidR="00CA7E9A" w:rsidRPr="00CA7E9A" w:rsidRDefault="00CA7E9A" w:rsidP="00CA7E9A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CA7E9A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wraz z informacjami o nazwie producenta oraz numerami katalogowymi oferowanych produktów.</w:t>
            </w:r>
          </w:p>
          <w:p w:rsidR="00CA7E9A" w:rsidRPr="00CA7E9A" w:rsidRDefault="00CA7E9A" w:rsidP="00CA7E9A">
            <w:pPr>
              <w:jc w:val="both"/>
              <w:rPr>
                <w:b/>
              </w:rPr>
            </w:pPr>
            <w:r w:rsidRPr="00CA7E9A">
              <w:rPr>
                <w:b/>
                <w:bCs/>
                <w:color w:val="000000"/>
              </w:rPr>
              <w:t xml:space="preserve">3 Do oferty należy dołączyć </w:t>
            </w:r>
            <w:r w:rsidRPr="00CA7E9A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CA7E9A">
              <w:rPr>
                <w:b/>
              </w:rPr>
              <w:t xml:space="preserve"> </w:t>
            </w:r>
          </w:p>
          <w:p w:rsidR="00CA7E9A" w:rsidRPr="00CA7E9A" w:rsidRDefault="00CA7E9A" w:rsidP="00CA7E9A">
            <w:pPr>
              <w:jc w:val="both"/>
              <w:rPr>
                <w:b/>
              </w:rPr>
            </w:pPr>
          </w:p>
          <w:p w:rsidR="00CA7E9A" w:rsidRPr="00CA7E9A" w:rsidRDefault="00CA7E9A" w:rsidP="00CA7E9A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CA7E9A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A7E9A" w:rsidRPr="00CA7E9A" w:rsidRDefault="00CA7E9A" w:rsidP="00CA7E9A">
            <w:pPr>
              <w:spacing w:before="120"/>
              <w:jc w:val="both"/>
              <w:rPr>
                <w:b/>
                <w:color w:val="000000"/>
              </w:rPr>
            </w:pPr>
            <w:r w:rsidRPr="00CA7E9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A7E9A" w:rsidRPr="00CA7E9A" w:rsidRDefault="00CA7E9A" w:rsidP="00CA7E9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A7E9A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CA7E9A" w:rsidRPr="00CA7E9A" w:rsidRDefault="00CA7E9A" w:rsidP="00CA7E9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A7E9A">
              <w:rPr>
                <w:bCs/>
                <w:iCs/>
                <w:lang w:val="x-none" w:eastAsia="x-none"/>
              </w:rPr>
              <w:t>5. Tre</w:t>
            </w:r>
            <w:r w:rsidRPr="00CA7E9A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CA7E9A">
              <w:rPr>
                <w:bCs/>
                <w:iCs/>
                <w:lang w:val="x-none" w:eastAsia="x-none"/>
              </w:rPr>
              <w:t>oferty musi odpowiada</w:t>
            </w:r>
            <w:r w:rsidRPr="00CA7E9A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CA7E9A">
              <w:rPr>
                <w:bCs/>
                <w:iCs/>
                <w:lang w:val="x-none" w:eastAsia="x-none"/>
              </w:rPr>
              <w:t>tre</w:t>
            </w:r>
            <w:r w:rsidRPr="00CA7E9A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CA7E9A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A7E9A" w:rsidRPr="00CA7E9A" w:rsidRDefault="00CA7E9A" w:rsidP="00CA7E9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A7E9A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CA7E9A" w:rsidRPr="00CA7E9A" w:rsidRDefault="00CA7E9A" w:rsidP="00CA7E9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A7E9A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CA7E9A" w:rsidRPr="00CA7E9A" w:rsidRDefault="00CA7E9A" w:rsidP="00CA7E9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CA7E9A">
              <w:rPr>
                <w:bCs/>
                <w:iCs/>
                <w:lang w:val="x-none" w:eastAsia="x-none"/>
              </w:rPr>
              <w:t xml:space="preserve">8. </w:t>
            </w:r>
            <w:r w:rsidRPr="00CA7E9A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CA7E9A" w:rsidRPr="00CA7E9A" w:rsidRDefault="00CA7E9A" w:rsidP="00CA7E9A">
            <w:pPr>
              <w:jc w:val="both"/>
              <w:rPr>
                <w:b/>
              </w:rPr>
            </w:pPr>
            <w:r w:rsidRPr="00CA7E9A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CA7E9A">
              <w:rPr>
                <w:b/>
                <w:u w:val="single"/>
              </w:rPr>
              <w:t>pełnomocnictwo</w:t>
            </w:r>
            <w:r w:rsidRPr="00CA7E9A">
              <w:t>, które należy dołączyć do składanej oferty</w:t>
            </w:r>
          </w:p>
          <w:p w:rsidR="00CA7E9A" w:rsidRPr="00CA7E9A" w:rsidRDefault="00CA7E9A" w:rsidP="00CA7E9A">
            <w:pPr>
              <w:spacing w:before="120"/>
              <w:rPr>
                <w:color w:val="000000"/>
                <w:u w:val="single"/>
              </w:rPr>
            </w:pPr>
            <w:r w:rsidRPr="00CA7E9A">
              <w:rPr>
                <w:color w:val="000000"/>
                <w:u w:val="single"/>
              </w:rPr>
              <w:t>Oferta powinna zawierać:</w:t>
            </w:r>
          </w:p>
          <w:p w:rsidR="00CA7E9A" w:rsidRPr="00CA7E9A" w:rsidRDefault="00CA7E9A" w:rsidP="00CA7E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A7E9A">
              <w:rPr>
                <w:color w:val="000000"/>
              </w:rPr>
              <w:t>Dane teleadresowe firmy - numer NIP , REGON firmy itp.</w:t>
            </w:r>
          </w:p>
          <w:p w:rsidR="00CA7E9A" w:rsidRPr="00CA7E9A" w:rsidRDefault="00CA7E9A" w:rsidP="00CA7E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A7E9A">
              <w:rPr>
                <w:color w:val="000000"/>
              </w:rPr>
              <w:t>Wskazanie osoby do kontaktu w sprawie oferty (numer telefonu i e-mail).</w:t>
            </w:r>
          </w:p>
          <w:p w:rsidR="00CA7E9A" w:rsidRPr="00CA7E9A" w:rsidRDefault="00CA7E9A" w:rsidP="00CA7E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A7E9A">
              <w:rPr>
                <w:color w:val="000000"/>
              </w:rPr>
              <w:t>Proponowaną cenę brutto za realizację zamówienia.</w:t>
            </w:r>
          </w:p>
          <w:p w:rsidR="00211900" w:rsidRDefault="00CA7E9A" w:rsidP="00CA7E9A">
            <w:pPr>
              <w:spacing w:before="120"/>
            </w:pPr>
            <w:r w:rsidRPr="00CA7E9A">
              <w:t>Oferta złożona przez wykonawcę nie jest ofertą w rozumieniu KC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A7E9A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A3075" w:rsidRPr="001A3075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CA7E9A">
              <w:rPr>
                <w:b/>
              </w:rPr>
              <w:t xml:space="preserve">„Oferta na: </w:t>
            </w:r>
            <w:r w:rsidR="001A3075" w:rsidRPr="00CA7E9A">
              <w:rPr>
                <w:b/>
              </w:rPr>
              <w:t>Modernizacja chromatografu GCMS, Naprawa chromatografu</w:t>
            </w:r>
            <w:r w:rsidR="00393B64" w:rsidRPr="00CA7E9A">
              <w:rPr>
                <w:b/>
              </w:rPr>
              <w:t xml:space="preserve"> NIE OTWIERAĆ przed </w:t>
            </w:r>
            <w:r w:rsidR="001A3075" w:rsidRPr="00CA7E9A">
              <w:rPr>
                <w:b/>
              </w:rPr>
              <w:t>2019-0</w:t>
            </w:r>
            <w:r w:rsidR="00636D88">
              <w:rPr>
                <w:b/>
              </w:rPr>
              <w:t>9</w:t>
            </w:r>
            <w:r w:rsidR="001A3075" w:rsidRPr="00CA7E9A">
              <w:rPr>
                <w:b/>
              </w:rPr>
              <w:t>-</w:t>
            </w:r>
            <w:r w:rsidR="00636D88">
              <w:rPr>
                <w:b/>
              </w:rPr>
              <w:t>02</w:t>
            </w:r>
            <w:r w:rsidR="00393B64" w:rsidRPr="00CA7E9A">
              <w:rPr>
                <w:b/>
              </w:rPr>
              <w:t xml:space="preserve"> godz. </w:t>
            </w:r>
            <w:r w:rsidR="001A3075" w:rsidRPr="00CA7E9A">
              <w:rPr>
                <w:b/>
              </w:rPr>
              <w:t>10:15</w:t>
            </w:r>
            <w:r w:rsidR="00393B64" w:rsidRPr="00CA7E9A">
              <w:rPr>
                <w:b/>
              </w:rPr>
              <w:t xml:space="preserve"> - </w:t>
            </w:r>
            <w:r w:rsidR="001A3075" w:rsidRPr="00CA7E9A">
              <w:rPr>
                <w:b/>
              </w:rPr>
              <w:t>NA/O/249/2019</w:t>
            </w:r>
            <w:r w:rsidR="00393B64" w:rsidRPr="00CA7E9A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021F21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021F2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021F2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A3075" w:rsidRPr="00021F21">
              <w:rPr>
                <w:rFonts w:ascii="Times New Roman" w:hAnsi="Times New Roman"/>
                <w:sz w:val="24"/>
              </w:rPr>
              <w:t>siedzibie Zamawiającego</w:t>
            </w:r>
            <w:r w:rsidRPr="00021F21">
              <w:rPr>
                <w:rFonts w:ascii="Times New Roman" w:hAnsi="Times New Roman"/>
                <w:sz w:val="24"/>
              </w:rPr>
              <w:t xml:space="preserve">, pokój nr </w:t>
            </w:r>
            <w:r w:rsidR="001A3075" w:rsidRPr="00021F2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021F21">
              <w:rPr>
                <w:rFonts w:ascii="Times New Roman" w:hAnsi="Times New Roman"/>
                <w:sz w:val="24"/>
              </w:rPr>
              <w:t xml:space="preserve"> do dnia </w:t>
            </w:r>
            <w:r w:rsidR="001A3075" w:rsidRPr="00021F21">
              <w:rPr>
                <w:rFonts w:ascii="Times New Roman" w:hAnsi="Times New Roman"/>
                <w:b/>
                <w:sz w:val="24"/>
              </w:rPr>
              <w:t>2019-0</w:t>
            </w:r>
            <w:r w:rsidR="00636D88">
              <w:rPr>
                <w:rFonts w:ascii="Times New Roman" w:hAnsi="Times New Roman"/>
                <w:b/>
                <w:sz w:val="24"/>
              </w:rPr>
              <w:t>9</w:t>
            </w:r>
            <w:r w:rsidR="001A3075" w:rsidRPr="00021F21">
              <w:rPr>
                <w:rFonts w:ascii="Times New Roman" w:hAnsi="Times New Roman"/>
                <w:b/>
                <w:sz w:val="24"/>
              </w:rPr>
              <w:t>-</w:t>
            </w:r>
            <w:r w:rsidR="00636D88">
              <w:rPr>
                <w:rFonts w:ascii="Times New Roman" w:hAnsi="Times New Roman"/>
                <w:b/>
                <w:sz w:val="24"/>
              </w:rPr>
              <w:t>02</w:t>
            </w:r>
            <w:r w:rsidRPr="00021F21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A3075" w:rsidRPr="00021F21">
              <w:rPr>
                <w:rFonts w:ascii="Times New Roman" w:hAnsi="Times New Roman"/>
                <w:b/>
                <w:sz w:val="24"/>
              </w:rPr>
              <w:t>10:00</w:t>
            </w:r>
            <w:r w:rsidRPr="00021F21">
              <w:rPr>
                <w:rFonts w:ascii="Times New Roman" w:hAnsi="Times New Roman"/>
                <w:b/>
                <w:sz w:val="24"/>
              </w:rPr>
              <w:t>.</w:t>
            </w:r>
          </w:p>
          <w:p w:rsidR="00021F21" w:rsidRDefault="00021F21" w:rsidP="00021F21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</w:p>
          <w:p w:rsidR="00021F21" w:rsidRDefault="00021F21" w:rsidP="00021F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21F21" w:rsidRDefault="00021F21" w:rsidP="00021F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021F21" w:rsidRPr="003179C9" w:rsidRDefault="00021F21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A3075" w:rsidRPr="001A307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636D8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A3075" w:rsidRPr="00D27C3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</w:t>
            </w:r>
            <w:r w:rsidR="00636D8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9</w:t>
            </w:r>
            <w:r w:rsidR="001A3075" w:rsidRPr="00D27C3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636D8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02</w:t>
            </w:r>
            <w:bookmarkStart w:id="0" w:name="_GoBack"/>
            <w:bookmarkEnd w:id="0"/>
            <w:r w:rsidRPr="00D27C3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A3075" w:rsidRPr="00D27C3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A3075" w:rsidRPr="001A307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A3075" w:rsidRPr="001A307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EA21C1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1C1" w:rsidRDefault="00D87DCA" w:rsidP="00EA21C1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VIII. </w:t>
            </w:r>
            <w:r w:rsidR="00EA21C1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EA21C1" w:rsidRDefault="00EA21C1" w:rsidP="00EA21C1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EA21C1" w:rsidRDefault="00EA21C1" w:rsidP="00EA21C1">
            <w:pPr>
              <w:pStyle w:val="Default"/>
              <w:keepNext/>
              <w:widowControl w:val="0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EA21C1" w:rsidRDefault="00EA21C1" w:rsidP="00EA21C1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F2EB1">
              <w:t>3) Oferty złożone po terminie</w:t>
            </w:r>
          </w:p>
        </w:tc>
      </w:tr>
    </w:tbl>
    <w:p w:rsidR="00FB1361" w:rsidRDefault="00FB1361" w:rsidP="00560817">
      <w:pPr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560817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1A3075" w:rsidRPr="001A307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7E7C" w:rsidRPr="00E17E7C" w:rsidRDefault="00E17E7C" w:rsidP="00E17E7C">
      <w:pPr>
        <w:jc w:val="right"/>
        <w:rPr>
          <w:rFonts w:ascii="Arial" w:hAnsi="Arial" w:cs="Arial"/>
          <w:b/>
          <w:sz w:val="20"/>
          <w:szCs w:val="20"/>
        </w:rPr>
      </w:pPr>
      <w:r w:rsidRPr="00E17E7C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E17E7C" w:rsidRDefault="00E17E7C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A3075" w:rsidRPr="001A3075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A307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3075">
        <w:rPr>
          <w:rFonts w:ascii="Arial" w:hAnsi="Arial" w:cs="Arial"/>
        </w:rPr>
        <w:t>POLITECHNIKA RZESZOWSKA</w:t>
      </w:r>
    </w:p>
    <w:p w:rsidR="001B541E" w:rsidRPr="00A40632" w:rsidRDefault="001A307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307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A307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A307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A307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A307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A3075" w:rsidRPr="00E17E7C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A3075" w:rsidRPr="001A3075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A3075" w:rsidP="001B541E">
      <w:pPr>
        <w:ind w:left="142"/>
        <w:jc w:val="center"/>
        <w:rPr>
          <w:rFonts w:ascii="Arial" w:hAnsi="Arial" w:cs="Arial"/>
        </w:rPr>
      </w:pPr>
      <w:r w:rsidRPr="001A3075">
        <w:rPr>
          <w:rFonts w:ascii="Arial" w:hAnsi="Arial" w:cs="Arial"/>
          <w:b/>
        </w:rPr>
        <w:t>Modernizacja chromatografu GCMS, Naprawa chromatografu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36D8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A3075" w:rsidTr="00B14B28">
        <w:tc>
          <w:tcPr>
            <w:tcW w:w="1510" w:type="dxa"/>
            <w:vAlign w:val="center"/>
          </w:tcPr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A3075">
              <w:rPr>
                <w:rFonts w:ascii="Arial" w:hAnsi="Arial" w:cs="Arial"/>
                <w:b/>
                <w:sz w:val="22"/>
                <w:szCs w:val="22"/>
              </w:rPr>
              <w:t>Modernizacja chromatografu GCMS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A3075" w:rsidTr="00B14B28">
        <w:tc>
          <w:tcPr>
            <w:tcW w:w="1510" w:type="dxa"/>
            <w:vAlign w:val="center"/>
          </w:tcPr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307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A3075">
              <w:rPr>
                <w:rFonts w:ascii="Arial" w:hAnsi="Arial" w:cs="Arial"/>
                <w:b/>
                <w:sz w:val="22"/>
                <w:szCs w:val="22"/>
              </w:rPr>
              <w:t>Naprawa chromatografu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1A3075" w:rsidRPr="002661CA" w:rsidRDefault="001A3075" w:rsidP="00B14B2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A3075" w:rsidRDefault="001A3075" w:rsidP="00B14B2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A3075" w:rsidRPr="001A3075">
        <w:rPr>
          <w:rFonts w:ascii="Arial" w:hAnsi="Arial" w:cs="Arial"/>
        </w:rPr>
        <w:t>3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333F71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333F71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333F71">
        <w:rPr>
          <w:rFonts w:ascii="Arial" w:hAnsi="Arial" w:cs="Arial"/>
        </w:rPr>
        <w:t>:</w:t>
      </w:r>
    </w:p>
    <w:p w:rsidR="001B541E" w:rsidRDefault="00333F71" w:rsidP="00333F71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333F71" w:rsidRPr="00A40632" w:rsidRDefault="00333F71" w:rsidP="00333F71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A3075" w:rsidRPr="001A3075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5A6" w:rsidRDefault="004905A6">
      <w:r>
        <w:separator/>
      </w:r>
    </w:p>
  </w:endnote>
  <w:endnote w:type="continuationSeparator" w:id="0">
    <w:p w:rsidR="004905A6" w:rsidRDefault="00490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36D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6D8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6D8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6D8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5A6" w:rsidRDefault="004905A6">
      <w:r>
        <w:separator/>
      </w:r>
    </w:p>
  </w:footnote>
  <w:footnote w:type="continuationSeparator" w:id="0">
    <w:p w:rsidR="004905A6" w:rsidRDefault="004905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75" w:rsidRDefault="001A30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75" w:rsidRDefault="001A30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3075" w:rsidRDefault="001A30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5A6"/>
    <w:rsid w:val="00006B5B"/>
    <w:rsid w:val="00014627"/>
    <w:rsid w:val="00021F21"/>
    <w:rsid w:val="000600B5"/>
    <w:rsid w:val="000E2D26"/>
    <w:rsid w:val="00116FC7"/>
    <w:rsid w:val="001306AD"/>
    <w:rsid w:val="001423AC"/>
    <w:rsid w:val="00151B7C"/>
    <w:rsid w:val="00161679"/>
    <w:rsid w:val="00166F66"/>
    <w:rsid w:val="00180468"/>
    <w:rsid w:val="00181D7D"/>
    <w:rsid w:val="001A3075"/>
    <w:rsid w:val="001B541E"/>
    <w:rsid w:val="001C44C9"/>
    <w:rsid w:val="001E2FF8"/>
    <w:rsid w:val="001E4AEB"/>
    <w:rsid w:val="001F5C7C"/>
    <w:rsid w:val="00211900"/>
    <w:rsid w:val="00241FE1"/>
    <w:rsid w:val="002432DB"/>
    <w:rsid w:val="00255C88"/>
    <w:rsid w:val="00283F79"/>
    <w:rsid w:val="00290754"/>
    <w:rsid w:val="00296213"/>
    <w:rsid w:val="002967B7"/>
    <w:rsid w:val="002A3755"/>
    <w:rsid w:val="002D346D"/>
    <w:rsid w:val="002E0AE7"/>
    <w:rsid w:val="002E482B"/>
    <w:rsid w:val="002E5C33"/>
    <w:rsid w:val="003078F2"/>
    <w:rsid w:val="003079D0"/>
    <w:rsid w:val="00316BAA"/>
    <w:rsid w:val="00333F71"/>
    <w:rsid w:val="00335F6B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905A6"/>
    <w:rsid w:val="004B616D"/>
    <w:rsid w:val="004C1BCD"/>
    <w:rsid w:val="00534EBA"/>
    <w:rsid w:val="00560817"/>
    <w:rsid w:val="00577E99"/>
    <w:rsid w:val="00582F73"/>
    <w:rsid w:val="00583EF9"/>
    <w:rsid w:val="00587DBF"/>
    <w:rsid w:val="005A476D"/>
    <w:rsid w:val="005D3C55"/>
    <w:rsid w:val="005D78E1"/>
    <w:rsid w:val="005E67CB"/>
    <w:rsid w:val="00607971"/>
    <w:rsid w:val="00611080"/>
    <w:rsid w:val="00636D88"/>
    <w:rsid w:val="0064545E"/>
    <w:rsid w:val="00650B8E"/>
    <w:rsid w:val="00693802"/>
    <w:rsid w:val="00696401"/>
    <w:rsid w:val="006A0CCA"/>
    <w:rsid w:val="006A5C8F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5107"/>
    <w:rsid w:val="00C963FE"/>
    <w:rsid w:val="00CA0351"/>
    <w:rsid w:val="00CA3B18"/>
    <w:rsid w:val="00CA7E9A"/>
    <w:rsid w:val="00CD2766"/>
    <w:rsid w:val="00D129B6"/>
    <w:rsid w:val="00D13914"/>
    <w:rsid w:val="00D27C36"/>
    <w:rsid w:val="00D3354F"/>
    <w:rsid w:val="00D63505"/>
    <w:rsid w:val="00D852E9"/>
    <w:rsid w:val="00D87DCA"/>
    <w:rsid w:val="00DF2457"/>
    <w:rsid w:val="00DF73C7"/>
    <w:rsid w:val="00E00FE8"/>
    <w:rsid w:val="00E17E7C"/>
    <w:rsid w:val="00E31B55"/>
    <w:rsid w:val="00E57B92"/>
    <w:rsid w:val="00E67674"/>
    <w:rsid w:val="00E77CD7"/>
    <w:rsid w:val="00E836F2"/>
    <w:rsid w:val="00EA21C1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50F7F4-08C8-462D-B57B-17A9E3DC1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EA21C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EA21C1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432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32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1643</Words>
  <Characters>9860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11481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2019-08-26T05:59:00Z</cp:lastPrinted>
  <dcterms:created xsi:type="dcterms:W3CDTF">2019-08-21T06:38:00Z</dcterms:created>
  <dcterms:modified xsi:type="dcterms:W3CDTF">2019-08-26T06:02:00Z</dcterms:modified>
</cp:coreProperties>
</file>