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3C1100" w:rsidP="00007727">
      <w:pPr>
        <w:jc w:val="right"/>
        <w:rPr>
          <w:b/>
          <w:bCs/>
          <w:sz w:val="24"/>
        </w:rPr>
      </w:pPr>
      <w:r w:rsidRPr="003C1100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3C1100">
        <w:rPr>
          <w:sz w:val="24"/>
        </w:rPr>
        <w:t>2019-08-19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C1100" w:rsidRPr="003C1100" w:rsidRDefault="003C1100" w:rsidP="00173B20">
      <w:pPr>
        <w:spacing w:after="40"/>
        <w:rPr>
          <w:b/>
          <w:bCs/>
          <w:sz w:val="24"/>
        </w:rPr>
      </w:pPr>
      <w:r w:rsidRPr="003C1100">
        <w:rPr>
          <w:b/>
          <w:bCs/>
          <w:sz w:val="24"/>
        </w:rPr>
        <w:t>Akademia Górniczo - Hutnicza</w:t>
      </w:r>
    </w:p>
    <w:p w:rsidR="003C1100" w:rsidRPr="003C1100" w:rsidRDefault="003C1100" w:rsidP="00173B20">
      <w:pPr>
        <w:spacing w:after="40"/>
        <w:rPr>
          <w:b/>
          <w:bCs/>
          <w:sz w:val="24"/>
        </w:rPr>
      </w:pPr>
      <w:r w:rsidRPr="003C1100">
        <w:rPr>
          <w:b/>
          <w:bCs/>
          <w:sz w:val="24"/>
        </w:rPr>
        <w:t>im. Stanisława Staszica w Krakowie</w:t>
      </w:r>
    </w:p>
    <w:p w:rsidR="00A80738" w:rsidRDefault="003C1100" w:rsidP="00173B20">
      <w:pPr>
        <w:spacing w:after="40"/>
        <w:rPr>
          <w:b/>
          <w:bCs/>
          <w:sz w:val="24"/>
        </w:rPr>
      </w:pPr>
      <w:r w:rsidRPr="003C1100">
        <w:rPr>
          <w:b/>
          <w:bCs/>
          <w:sz w:val="24"/>
        </w:rPr>
        <w:t>Dział Zamówień Publicznych</w:t>
      </w:r>
    </w:p>
    <w:p w:rsidR="00A80738" w:rsidRPr="00173B20" w:rsidRDefault="003C1100" w:rsidP="00A80738">
      <w:pPr>
        <w:rPr>
          <w:bCs/>
          <w:sz w:val="24"/>
        </w:rPr>
      </w:pPr>
      <w:r w:rsidRPr="003C1100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3C1100">
        <w:rPr>
          <w:bCs/>
          <w:sz w:val="24"/>
        </w:rPr>
        <w:t>30</w:t>
      </w:r>
    </w:p>
    <w:p w:rsidR="00A80738" w:rsidRPr="00173B20" w:rsidRDefault="003C1100" w:rsidP="00A80738">
      <w:pPr>
        <w:rPr>
          <w:bCs/>
          <w:sz w:val="24"/>
        </w:rPr>
      </w:pPr>
      <w:r w:rsidRPr="003C1100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3C1100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C1100" w:rsidRPr="003C1100">
        <w:rPr>
          <w:b/>
          <w:sz w:val="24"/>
          <w:szCs w:val="24"/>
        </w:rPr>
        <w:t>KC-zp.272-389/19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4C6EB6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4C6EB6">
        <w:rPr>
          <w:bCs/>
          <w:sz w:val="24"/>
          <w:szCs w:val="28"/>
        </w:rPr>
        <w:t xml:space="preserve">Dotyczy </w:t>
      </w:r>
      <w:r w:rsidRPr="004C6EB6">
        <w:rPr>
          <w:sz w:val="24"/>
          <w:szCs w:val="28"/>
        </w:rPr>
        <w:t xml:space="preserve">postępowania o udzielenie zamówienia publicznego prowadzonego w trybie </w:t>
      </w:r>
      <w:r w:rsidR="00894E7A" w:rsidRPr="004C6EB6">
        <w:rPr>
          <w:sz w:val="24"/>
          <w:szCs w:val="28"/>
        </w:rPr>
        <w:t>opisanym w art. 138</w:t>
      </w:r>
      <w:r w:rsidR="004C6EB6" w:rsidRPr="004C6EB6">
        <w:rPr>
          <w:sz w:val="24"/>
          <w:szCs w:val="28"/>
        </w:rPr>
        <w:t xml:space="preserve">g ustawy </w:t>
      </w:r>
      <w:proofErr w:type="spellStart"/>
      <w:r w:rsidR="004C6EB6" w:rsidRPr="004C6EB6">
        <w:rPr>
          <w:sz w:val="24"/>
          <w:szCs w:val="28"/>
        </w:rPr>
        <w:t>Pzp</w:t>
      </w:r>
      <w:proofErr w:type="spellEnd"/>
      <w:r w:rsidR="00894E7A" w:rsidRPr="004C6EB6">
        <w:rPr>
          <w:sz w:val="24"/>
          <w:szCs w:val="28"/>
        </w:rPr>
        <w:t xml:space="preserve"> </w:t>
      </w:r>
      <w:r w:rsidRPr="004C6EB6">
        <w:rPr>
          <w:sz w:val="24"/>
          <w:szCs w:val="28"/>
        </w:rPr>
        <w:t>n</w:t>
      </w:r>
      <w:bookmarkStart w:id="0" w:name="_GoBack"/>
      <w:bookmarkEnd w:id="0"/>
      <w:r w:rsidRPr="004C6EB6">
        <w:rPr>
          <w:sz w:val="24"/>
          <w:szCs w:val="28"/>
        </w:rPr>
        <w:t xml:space="preserve">a: </w:t>
      </w:r>
    </w:p>
    <w:p w:rsidR="00A80738" w:rsidRPr="00490DC0" w:rsidRDefault="003C1100" w:rsidP="00C659E2">
      <w:pPr>
        <w:pStyle w:val="Tekstpodstawowywcity"/>
        <w:spacing w:before="120" w:after="240"/>
        <w:ind w:firstLine="0"/>
        <w:jc w:val="center"/>
      </w:pPr>
      <w:r w:rsidRPr="004C6EB6">
        <w:rPr>
          <w:b/>
        </w:rPr>
        <w:t>dozór terenu AGH oraz  znajdujących się na nim budynków w systemie obchodowo-</w:t>
      </w:r>
      <w:r w:rsidRPr="003C1100">
        <w:rPr>
          <w:b/>
        </w:rPr>
        <w:t>objazdowym - KC-zp.272-389/19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C1100" w:rsidRPr="003C1100">
        <w:rPr>
          <w:sz w:val="24"/>
          <w:szCs w:val="24"/>
        </w:rPr>
        <w:t>19/08/2019</w:t>
      </w:r>
      <w:r w:rsidR="00FF4AB1" w:rsidRPr="00FF4AB1">
        <w:rPr>
          <w:sz w:val="24"/>
          <w:szCs w:val="24"/>
        </w:rPr>
        <w:t xml:space="preserve"> o godz. </w:t>
      </w:r>
      <w:r w:rsidR="003C1100" w:rsidRPr="003C110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C1100" w:rsidRPr="003C1100">
        <w:rPr>
          <w:sz w:val="24"/>
          <w:szCs w:val="24"/>
        </w:rPr>
        <w:t>1 245 625.92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29"/>
        <w:gridCol w:w="1701"/>
        <w:gridCol w:w="1701"/>
        <w:gridCol w:w="1418"/>
        <w:gridCol w:w="1417"/>
      </w:tblGrid>
      <w:tr w:rsidR="0069085C" w:rsidRPr="00493F8C" w:rsidTr="004C6EB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C6EB6" w:rsidRDefault="004C6EB6" w:rsidP="0023318D">
            <w:pPr>
              <w:spacing w:before="40" w:after="40"/>
              <w:jc w:val="center"/>
            </w:pPr>
            <w:r>
              <w:t>Cena netto /brutto</w:t>
            </w:r>
          </w:p>
          <w:p w:rsidR="0069085C" w:rsidRPr="00490DC0" w:rsidRDefault="004C6EB6" w:rsidP="0023318D">
            <w:pPr>
              <w:spacing w:before="40" w:after="40"/>
              <w:jc w:val="center"/>
            </w:pPr>
            <w:r>
              <w:t>1 roboczogodziny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4C6EB6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C6EB6" w:rsidRPr="00493F8C" w:rsidTr="004C6EB6">
        <w:tc>
          <w:tcPr>
            <w:tcW w:w="706" w:type="dxa"/>
            <w:shd w:val="clear" w:color="auto" w:fill="auto"/>
            <w:vAlign w:val="center"/>
          </w:tcPr>
          <w:p w:rsidR="004C6EB6" w:rsidRPr="00490DC0" w:rsidRDefault="004C6EB6" w:rsidP="004C6EB6">
            <w:pPr>
              <w:spacing w:before="120" w:after="120"/>
              <w:jc w:val="center"/>
            </w:pPr>
            <w:r w:rsidRPr="003C1100">
              <w:t>1</w:t>
            </w:r>
          </w:p>
        </w:tc>
        <w:tc>
          <w:tcPr>
            <w:tcW w:w="2129" w:type="dxa"/>
            <w:shd w:val="clear" w:color="auto" w:fill="auto"/>
          </w:tcPr>
          <w:p w:rsidR="004C6EB6" w:rsidRPr="00490DC0" w:rsidRDefault="004C6EB6" w:rsidP="004C6EB6">
            <w:pPr>
              <w:spacing w:before="40"/>
            </w:pPr>
            <w:r w:rsidRPr="003C1100">
              <w:t>EKOTRADE Sp. z o.o.</w:t>
            </w:r>
          </w:p>
          <w:p w:rsidR="004C6EB6" w:rsidRPr="00490DC0" w:rsidRDefault="004C6EB6" w:rsidP="004C6EB6">
            <w:r w:rsidRPr="003C1100">
              <w:t>Melomanów</w:t>
            </w:r>
            <w:r w:rsidRPr="00490DC0">
              <w:t xml:space="preserve"> </w:t>
            </w:r>
            <w:r w:rsidRPr="003C1100">
              <w:t>4</w:t>
            </w:r>
            <w:r w:rsidRPr="00490DC0">
              <w:t xml:space="preserve"> </w:t>
            </w:r>
          </w:p>
          <w:p w:rsidR="004C6EB6" w:rsidRPr="00490DC0" w:rsidRDefault="004C6EB6" w:rsidP="004C6EB6">
            <w:pPr>
              <w:spacing w:after="40"/>
              <w:jc w:val="both"/>
            </w:pPr>
            <w:r w:rsidRPr="003C1100">
              <w:t>00-712</w:t>
            </w:r>
            <w:r w:rsidRPr="00490DC0">
              <w:t xml:space="preserve"> </w:t>
            </w:r>
            <w:r w:rsidRPr="003C1100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C6EB6" w:rsidRPr="00490DC0" w:rsidRDefault="004C6EB6" w:rsidP="004C6EB6">
            <w:pPr>
              <w:spacing w:before="120" w:after="120"/>
              <w:jc w:val="both"/>
            </w:pPr>
            <w:r w:rsidRPr="003C1100">
              <w:t>1 280 568.15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C6EB6" w:rsidRPr="00490DC0" w:rsidRDefault="004C6EB6" w:rsidP="004C6EB6">
            <w:pPr>
              <w:spacing w:before="120" w:after="120"/>
              <w:jc w:val="both"/>
            </w:pPr>
            <w:r>
              <w:t>19,79/24,34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6EB6" w:rsidRPr="00490DC0" w:rsidRDefault="004C6EB6" w:rsidP="004C6EB6">
            <w:pPr>
              <w:spacing w:before="120" w:after="120"/>
              <w:jc w:val="both"/>
            </w:pPr>
            <w:r w:rsidRPr="003C1100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C6EB6" w:rsidRPr="00490DC0" w:rsidRDefault="004C6EB6" w:rsidP="004C6EB6">
            <w:pPr>
              <w:spacing w:before="120" w:after="120"/>
              <w:jc w:val="both"/>
            </w:pPr>
            <w:r w:rsidRPr="003C1100">
              <w:t>21 dni</w:t>
            </w:r>
          </w:p>
        </w:tc>
      </w:tr>
    </w:tbl>
    <w:p w:rsidR="004C6EB6" w:rsidRDefault="004C6EB6" w:rsidP="00A80738">
      <w:pPr>
        <w:pStyle w:val="Tekstpodstawowy"/>
        <w:ind w:left="3117" w:firstLine="423"/>
        <w:jc w:val="right"/>
        <w:rPr>
          <w:i/>
        </w:rPr>
      </w:pPr>
    </w:p>
    <w:p w:rsidR="004C6EB6" w:rsidRDefault="004C6EB6" w:rsidP="00A80738">
      <w:pPr>
        <w:pStyle w:val="Tekstpodstawowy"/>
        <w:ind w:left="3117" w:firstLine="423"/>
        <w:jc w:val="right"/>
        <w:rPr>
          <w:i/>
        </w:rPr>
      </w:pPr>
    </w:p>
    <w:p w:rsidR="004C6EB6" w:rsidRDefault="004C6EB6" w:rsidP="00A80738">
      <w:pPr>
        <w:pStyle w:val="Tekstpodstawowy"/>
        <w:ind w:left="3117" w:firstLine="423"/>
        <w:jc w:val="right"/>
        <w:rPr>
          <w:i/>
        </w:rPr>
      </w:pPr>
    </w:p>
    <w:p w:rsidR="004C6EB6" w:rsidRDefault="004C6EB6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3C1100" w:rsidP="00173B20">
      <w:pPr>
        <w:jc w:val="right"/>
        <w:rPr>
          <w:sz w:val="22"/>
        </w:rPr>
      </w:pPr>
      <w:r w:rsidRPr="003C1100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3C1100">
        <w:rPr>
          <w:sz w:val="22"/>
        </w:rPr>
        <w:t>Trybus</w:t>
      </w:r>
    </w:p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D24" w:rsidRDefault="00F17D24">
      <w:r>
        <w:separator/>
      </w:r>
    </w:p>
  </w:endnote>
  <w:endnote w:type="continuationSeparator" w:id="0">
    <w:p w:rsidR="00F17D24" w:rsidRDefault="00F17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D24" w:rsidRDefault="00F17D24">
      <w:r>
        <w:separator/>
      </w:r>
    </w:p>
  </w:footnote>
  <w:footnote w:type="continuationSeparator" w:id="0">
    <w:p w:rsidR="00F17D24" w:rsidRDefault="00F17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100" w:rsidRDefault="003C11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100" w:rsidRDefault="003C11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100" w:rsidRDefault="003C11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7D24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C1100"/>
    <w:rsid w:val="003D72FD"/>
    <w:rsid w:val="00423179"/>
    <w:rsid w:val="00490DC0"/>
    <w:rsid w:val="00493F8C"/>
    <w:rsid w:val="004C6EB6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14354"/>
    <w:rsid w:val="00C236D3"/>
    <w:rsid w:val="00C659E2"/>
    <w:rsid w:val="00C941B3"/>
    <w:rsid w:val="00CB0802"/>
    <w:rsid w:val="00D7128F"/>
    <w:rsid w:val="00E21788"/>
    <w:rsid w:val="00E43939"/>
    <w:rsid w:val="00EA3476"/>
    <w:rsid w:val="00F17D2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25E56A"/>
  <w15:chartTrackingRefBased/>
  <w15:docId w15:val="{16D005BC-7485-450A-A290-CA7BF40B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2019-08-19T09:20:00Z</cp:lastPrinted>
  <dcterms:created xsi:type="dcterms:W3CDTF">2019-08-19T09:20:00Z</dcterms:created>
  <dcterms:modified xsi:type="dcterms:W3CDTF">2019-08-19T09:20:00Z</dcterms:modified>
</cp:coreProperties>
</file>