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Pr="00430A9F" w:rsidRDefault="00BE4E56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3335" t="12065" r="1270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1274" w:rsidRDefault="003D1274" w:rsidP="003D1274"/>
                          <w:p w:rsidR="003D1274" w:rsidRDefault="003D1274" w:rsidP="003D127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D1274" w:rsidRDefault="003D1274" w:rsidP="003D127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D1274" w:rsidRDefault="003D1274" w:rsidP="003D127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D1274" w:rsidRDefault="003D1274" w:rsidP="003D127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D1274" w:rsidRDefault="003D1274" w:rsidP="003D127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3D1274" w:rsidRDefault="003D1274" w:rsidP="003D127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3D1274" w:rsidRDefault="003D1274" w:rsidP="003D1274"/>
                    <w:p w:rsidR="003D1274" w:rsidRDefault="003D1274" w:rsidP="003D1274">
                      <w:pPr>
                        <w:rPr>
                          <w:sz w:val="12"/>
                        </w:rPr>
                      </w:pPr>
                    </w:p>
                    <w:p w:rsidR="003D1274" w:rsidRDefault="003D1274" w:rsidP="003D1274">
                      <w:pPr>
                        <w:rPr>
                          <w:sz w:val="12"/>
                        </w:rPr>
                      </w:pPr>
                    </w:p>
                    <w:p w:rsidR="003D1274" w:rsidRDefault="003D1274" w:rsidP="003D1274">
                      <w:pPr>
                        <w:rPr>
                          <w:sz w:val="12"/>
                        </w:rPr>
                      </w:pPr>
                    </w:p>
                    <w:p w:rsidR="003D1274" w:rsidRDefault="003D1274" w:rsidP="003D1274">
                      <w:pPr>
                        <w:rPr>
                          <w:sz w:val="12"/>
                        </w:rPr>
                      </w:pPr>
                    </w:p>
                    <w:p w:rsidR="003D1274" w:rsidRDefault="003D1274" w:rsidP="003D127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3D1274" w:rsidRDefault="003D1274" w:rsidP="003D1274"/>
                  </w:txbxContent>
                </v:textbox>
              </v:roundrect>
            </w:pict>
          </mc:Fallback>
        </mc:AlternateConten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BA2EFE" w:rsidRPr="00BA2EFE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6C7070" w:rsidRPr="006C7070">
        <w:rPr>
          <w:rFonts w:ascii="Times New Roman" w:hAnsi="Times New Roman"/>
          <w:b/>
          <w:sz w:val="24"/>
          <w:szCs w:val="24"/>
        </w:rPr>
        <w:t xml:space="preserve">Wyłonienie rzecznika patentowego dla </w:t>
      </w:r>
      <w:proofErr w:type="spellStart"/>
      <w:r w:rsidR="006C7070" w:rsidRPr="006C7070">
        <w:rPr>
          <w:rFonts w:ascii="Times New Roman" w:hAnsi="Times New Roman"/>
          <w:b/>
          <w:sz w:val="24"/>
          <w:szCs w:val="24"/>
        </w:rPr>
        <w:t>WIMiR</w:t>
      </w:r>
      <w:proofErr w:type="spellEnd"/>
      <w:r w:rsidR="006C7070" w:rsidRPr="006C7070">
        <w:rPr>
          <w:rFonts w:ascii="Times New Roman" w:hAnsi="Times New Roman"/>
          <w:b/>
          <w:sz w:val="24"/>
          <w:szCs w:val="24"/>
        </w:rPr>
        <w:t>, KC-zp.272-490/19</w:t>
      </w:r>
      <w:bookmarkStart w:id="0" w:name="_GoBack"/>
      <w:bookmarkEnd w:id="0"/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E3" w:rsidRDefault="00A820E3">
      <w:pPr>
        <w:spacing w:after="0" w:line="240" w:lineRule="auto"/>
      </w:pPr>
      <w:r>
        <w:separator/>
      </w:r>
    </w:p>
  </w:endnote>
  <w:endnote w:type="continuationSeparator" w:id="0">
    <w:p w:rsidR="00A820E3" w:rsidRDefault="00A8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820E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A820E3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E4E5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0224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2E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2E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A82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E3" w:rsidRDefault="00A820E3">
      <w:pPr>
        <w:spacing w:after="0" w:line="240" w:lineRule="auto"/>
      </w:pPr>
      <w:r>
        <w:separator/>
      </w:r>
    </w:p>
  </w:footnote>
  <w:footnote w:type="continuationSeparator" w:id="0">
    <w:p w:rsidR="00A820E3" w:rsidRDefault="00A8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A820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A820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A820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7E"/>
    <w:rsid w:val="000563B7"/>
    <w:rsid w:val="000D427E"/>
    <w:rsid w:val="000E6C60"/>
    <w:rsid w:val="001F4E82"/>
    <w:rsid w:val="003D1274"/>
    <w:rsid w:val="00430A9F"/>
    <w:rsid w:val="005E5BD1"/>
    <w:rsid w:val="00623F70"/>
    <w:rsid w:val="006C7070"/>
    <w:rsid w:val="00927537"/>
    <w:rsid w:val="00A820E3"/>
    <w:rsid w:val="00BA2EFE"/>
    <w:rsid w:val="00BC579B"/>
    <w:rsid w:val="00BE4E56"/>
    <w:rsid w:val="00CC29F1"/>
    <w:rsid w:val="00D137A1"/>
    <w:rsid w:val="00D70839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12875-A3F1-42A8-B88F-4A52788D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Małgorzata Waligórska</cp:lastModifiedBy>
  <cp:revision>3</cp:revision>
  <dcterms:created xsi:type="dcterms:W3CDTF">2019-07-22T12:08:00Z</dcterms:created>
  <dcterms:modified xsi:type="dcterms:W3CDTF">2019-07-22T12:12:00Z</dcterms:modified>
</cp:coreProperties>
</file>