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E20FE8">
        <w:rPr>
          <w:rFonts w:ascii="Verdana" w:hAnsi="Verdana"/>
          <w:sz w:val="16"/>
          <w:szCs w:val="16"/>
        </w:rPr>
        <w:t xml:space="preserve">KC-zp.272-390/19                                               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DD4612" w:rsidRPr="00DD461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DD4612" w:rsidRPr="00DD4612">
        <w:rPr>
          <w:rFonts w:ascii="Verdana" w:hAnsi="Verdana"/>
          <w:sz w:val="16"/>
          <w:szCs w:val="16"/>
        </w:rPr>
        <w:t>2019-08-02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E20FE8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II </w:t>
      </w:r>
      <w:r w:rsidR="00461A20" w:rsidRPr="00FE10C7">
        <w:rPr>
          <w:rFonts w:ascii="Verdana" w:hAnsi="Verdana"/>
          <w:sz w:val="20"/>
          <w:szCs w:val="20"/>
        </w:rPr>
        <w:t>POWIADOMIENIE O P</w:t>
      </w:r>
      <w:bookmarkStart w:id="0" w:name="_GoBack"/>
      <w:bookmarkEnd w:id="0"/>
      <w:r w:rsidR="00461A20" w:rsidRPr="00FE10C7">
        <w:rPr>
          <w:rFonts w:ascii="Verdana" w:hAnsi="Verdana"/>
          <w:sz w:val="20"/>
          <w:szCs w:val="20"/>
        </w:rPr>
        <w:t>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DD4612" w:rsidRPr="00DD4612">
        <w:rPr>
          <w:rFonts w:ascii="Verdana" w:hAnsi="Verdana"/>
          <w:b/>
          <w:sz w:val="20"/>
          <w:szCs w:val="20"/>
        </w:rPr>
        <w:t>przetarg</w:t>
      </w:r>
      <w:r w:rsidR="00E20FE8">
        <w:rPr>
          <w:rFonts w:ascii="Verdana" w:hAnsi="Verdana"/>
          <w:b/>
          <w:sz w:val="20"/>
          <w:szCs w:val="20"/>
        </w:rPr>
        <w:t>u</w:t>
      </w:r>
      <w:r w:rsidR="00DD4612" w:rsidRPr="00DD4612">
        <w:rPr>
          <w:rFonts w:ascii="Verdana" w:hAnsi="Verdana"/>
          <w:b/>
          <w:sz w:val="20"/>
          <w:szCs w:val="20"/>
        </w:rPr>
        <w:t xml:space="preserve"> nieograniczon</w:t>
      </w:r>
      <w:r w:rsidR="00E20FE8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DD4612" w:rsidRPr="00DD4612">
        <w:rPr>
          <w:rFonts w:ascii="Verdana" w:hAnsi="Verdana"/>
          <w:b/>
          <w:sz w:val="20"/>
          <w:szCs w:val="20"/>
        </w:rPr>
        <w:t xml:space="preserve">Dostawa serwerów </w:t>
      </w:r>
      <w:r w:rsidR="00E20FE8">
        <w:rPr>
          <w:rFonts w:ascii="Verdana" w:hAnsi="Verdana"/>
          <w:b/>
          <w:sz w:val="20"/>
          <w:szCs w:val="20"/>
        </w:rPr>
        <w:br/>
      </w:r>
      <w:r w:rsidR="00DD4612" w:rsidRPr="00DD4612">
        <w:rPr>
          <w:rFonts w:ascii="Verdana" w:hAnsi="Verdana"/>
          <w:b/>
          <w:sz w:val="20"/>
          <w:szCs w:val="20"/>
        </w:rPr>
        <w:t>i urządzeń sieciowych dla Systemu wirtualizacyjnego do zarządzania procesem dydaktycznym.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E20FE8">
        <w:rPr>
          <w:rFonts w:ascii="Verdana" w:hAnsi="Verdana"/>
          <w:sz w:val="20"/>
          <w:szCs w:val="20"/>
        </w:rPr>
        <w:t>działając na podstawie art. 38 ust 6 ustawy, uprzejmie Państwa informujemy, iż</w:t>
      </w:r>
      <w:r w:rsidRPr="00FE10C7">
        <w:rPr>
          <w:rFonts w:ascii="Verdana" w:hAnsi="Verdana"/>
          <w:sz w:val="20"/>
          <w:szCs w:val="20"/>
        </w:rPr>
        <w:t xml:space="preserve">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E20FE8">
        <w:rPr>
          <w:rFonts w:ascii="Verdana" w:hAnsi="Verdana"/>
          <w:sz w:val="20"/>
          <w:szCs w:val="20"/>
        </w:rPr>
        <w:t>oraz</w:t>
      </w:r>
      <w:r w:rsidR="008C7C44" w:rsidRPr="00E20FE8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DD4612" w:rsidRPr="00DD4612">
        <w:rPr>
          <w:rFonts w:ascii="Verdana" w:hAnsi="Verdana"/>
          <w:sz w:val="20"/>
          <w:szCs w:val="20"/>
        </w:rPr>
        <w:t>2019-08-07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DD4612" w:rsidRPr="00DD4612">
        <w:rPr>
          <w:rFonts w:ascii="Verdana" w:hAnsi="Verdana"/>
          <w:b/>
          <w:sz w:val="20"/>
          <w:szCs w:val="20"/>
        </w:rPr>
        <w:t>2019-08-16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DD4612" w:rsidRPr="00DD4612">
        <w:rPr>
          <w:rFonts w:ascii="Verdana" w:hAnsi="Verdana"/>
          <w:sz w:val="20"/>
          <w:szCs w:val="20"/>
        </w:rPr>
        <w:t>2019-08-07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DD4612" w:rsidRPr="00DD4612">
        <w:rPr>
          <w:rFonts w:ascii="Verdana" w:hAnsi="Verdana"/>
          <w:b/>
          <w:sz w:val="20"/>
          <w:szCs w:val="20"/>
        </w:rPr>
        <w:t>2019-08-16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oraz godzina składania </w:t>
      </w:r>
      <w:r w:rsidR="00E20FE8">
        <w:rPr>
          <w:rFonts w:ascii="Verdana" w:hAnsi="Verdana"/>
          <w:b/>
          <w:sz w:val="20"/>
          <w:szCs w:val="20"/>
        </w:rPr>
        <w:br/>
      </w:r>
      <w:r w:rsidRPr="00FE10C7">
        <w:rPr>
          <w:rFonts w:ascii="Verdana" w:hAnsi="Verdana"/>
          <w:b/>
          <w:sz w:val="20"/>
          <w:szCs w:val="20"/>
        </w:rPr>
        <w:t>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E20FE8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198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1B" w:rsidRDefault="002E701B">
      <w:r>
        <w:separator/>
      </w:r>
    </w:p>
  </w:endnote>
  <w:endnote w:type="continuationSeparator" w:id="0">
    <w:p w:rsidR="002E701B" w:rsidRDefault="002E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5357B7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1B" w:rsidRDefault="002E701B">
      <w:r>
        <w:separator/>
      </w:r>
    </w:p>
  </w:footnote>
  <w:footnote w:type="continuationSeparator" w:id="0">
    <w:p w:rsidR="002E701B" w:rsidRDefault="002E7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5357B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5357B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5357B7" w:rsidRDefault="005357B7" w:rsidP="005357B7">
    <w:r>
      <w:rPr>
        <w:noProof/>
      </w:rPr>
      <w:pict>
        <v:shape id="_x0000_i1027" type="#_x0000_t75" alt="http://www.power3.5.agh.edu.pl/fileadmin/default/templates/css/j/power3.5/system/pliki/Log_POWER_kolorowy.jpg" style="width:438.75pt;height:40.5pt;visibility:visible">
          <v:imagedata r:id="rId2" o:title="Log_POWER_kolorowy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701B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2E701B"/>
    <w:rsid w:val="003E4B46"/>
    <w:rsid w:val="003E67FF"/>
    <w:rsid w:val="00461A20"/>
    <w:rsid w:val="00471266"/>
    <w:rsid w:val="005357B7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4612"/>
    <w:rsid w:val="00DD793F"/>
    <w:rsid w:val="00DE092A"/>
    <w:rsid w:val="00E20FE8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118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2019-08-02T11:09:00Z</cp:lastPrinted>
  <dcterms:created xsi:type="dcterms:W3CDTF">2019-08-02T11:08:00Z</dcterms:created>
  <dcterms:modified xsi:type="dcterms:W3CDTF">2019-08-02T11:09:00Z</dcterms:modified>
</cp:coreProperties>
</file>