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7D0DD9" w:rsidP="00025386">
      <w:pPr>
        <w:pStyle w:val="Nagwek4"/>
        <w:rPr>
          <w:b/>
          <w:i w:val="0"/>
        </w:rPr>
      </w:pPr>
      <w:r w:rsidRPr="007D0DD9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506A02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B7CBD" w:rsidRPr="002B7CBD">
        <w:rPr>
          <w:rFonts w:ascii="Times New Roman" w:eastAsia="Times New Roman" w:hAnsi="Times New Roman"/>
          <w:b/>
          <w:sz w:val="24"/>
          <w:szCs w:val="20"/>
          <w:lang w:eastAsia="pl-PL"/>
        </w:rPr>
        <w:t>RIiD.271.16.2019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B7CBD" w:rsidRPr="002B7CBD">
        <w:rPr>
          <w:rFonts w:ascii="Times New Roman" w:hAnsi="Times New Roman"/>
          <w:sz w:val="24"/>
          <w:szCs w:val="24"/>
        </w:rPr>
        <w:t>(</w:t>
      </w:r>
      <w:proofErr w:type="spellStart"/>
      <w:r w:rsidR="002B7CBD" w:rsidRPr="002B7CBD">
        <w:rPr>
          <w:rFonts w:ascii="Times New Roman" w:hAnsi="Times New Roman"/>
          <w:sz w:val="24"/>
          <w:szCs w:val="24"/>
        </w:rPr>
        <w:t>t.j</w:t>
      </w:r>
      <w:proofErr w:type="spellEnd"/>
      <w:r w:rsidR="002B7CBD" w:rsidRPr="002B7CBD">
        <w:rPr>
          <w:rFonts w:ascii="Times New Roman" w:hAnsi="Times New Roman"/>
          <w:sz w:val="24"/>
          <w:szCs w:val="24"/>
        </w:rPr>
        <w:t xml:space="preserve">. Dz. U. z  2018 r. poz. 1986 z </w:t>
      </w:r>
      <w:proofErr w:type="spellStart"/>
      <w:r w:rsidR="002B7CBD" w:rsidRPr="002B7CBD">
        <w:rPr>
          <w:rFonts w:ascii="Times New Roman" w:hAnsi="Times New Roman"/>
          <w:sz w:val="24"/>
          <w:szCs w:val="24"/>
        </w:rPr>
        <w:t>późn</w:t>
      </w:r>
      <w:proofErr w:type="spellEnd"/>
      <w:r w:rsidR="002B7CBD" w:rsidRPr="002B7CBD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B7CB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C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Odbiór, transport i zagospodarowanie odpadów komunalnych z terenu Gminy Gnojnik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9E" w:rsidRDefault="00890B9E" w:rsidP="00025386">
      <w:pPr>
        <w:spacing w:after="0" w:line="240" w:lineRule="auto"/>
      </w:pPr>
      <w:r>
        <w:separator/>
      </w:r>
    </w:p>
  </w:endnote>
  <w:endnote w:type="continuationSeparator" w:id="0">
    <w:p w:rsidR="00890B9E" w:rsidRDefault="00890B9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9E" w:rsidRDefault="00890B9E" w:rsidP="00025386">
      <w:pPr>
        <w:spacing w:after="0" w:line="240" w:lineRule="auto"/>
      </w:pPr>
      <w:r>
        <w:separator/>
      </w:r>
    </w:p>
  </w:footnote>
  <w:footnote w:type="continuationSeparator" w:id="0">
    <w:p w:rsidR="00890B9E" w:rsidRDefault="00890B9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CBD"/>
    <w:rsid w:val="00025386"/>
    <w:rsid w:val="000423B9"/>
    <w:rsid w:val="00084786"/>
    <w:rsid w:val="001C2314"/>
    <w:rsid w:val="002B7CBD"/>
    <w:rsid w:val="004374F2"/>
    <w:rsid w:val="00460705"/>
    <w:rsid w:val="00485239"/>
    <w:rsid w:val="00506A02"/>
    <w:rsid w:val="0055145C"/>
    <w:rsid w:val="005624D8"/>
    <w:rsid w:val="00657A47"/>
    <w:rsid w:val="00745A44"/>
    <w:rsid w:val="007D0DD9"/>
    <w:rsid w:val="00890B9E"/>
    <w:rsid w:val="008B797E"/>
    <w:rsid w:val="008F2498"/>
    <w:rsid w:val="00A56A6F"/>
    <w:rsid w:val="00B77707"/>
    <w:rsid w:val="00B87A52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D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Tekiela</dc:creator>
  <cp:keywords/>
  <dc:description/>
  <cp:lastModifiedBy>Aneta Tekiela</cp:lastModifiedBy>
  <cp:revision>2</cp:revision>
  <dcterms:created xsi:type="dcterms:W3CDTF">2019-07-29T14:18:00Z</dcterms:created>
  <dcterms:modified xsi:type="dcterms:W3CDTF">2019-07-29T14:18:00Z</dcterms:modified>
</cp:coreProperties>
</file>