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E86D89">
        <w:rPr>
          <w:rFonts w:ascii="Verdana" w:hAnsi="Verdana"/>
          <w:sz w:val="16"/>
          <w:szCs w:val="16"/>
        </w:rPr>
        <w:t>KC-zp.272-481/19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F23E5B" w:rsidRPr="00F23E5B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F23E5B" w:rsidRPr="00F23E5B">
        <w:rPr>
          <w:rFonts w:ascii="Verdana" w:hAnsi="Verdana"/>
          <w:sz w:val="16"/>
          <w:szCs w:val="16"/>
        </w:rPr>
        <w:t>2019-07-31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 xml:space="preserve">1986 </w:t>
      </w:r>
      <w:r w:rsidR="0005778B" w:rsidRPr="00E86D89">
        <w:rPr>
          <w:rFonts w:ascii="Verdana" w:hAnsi="Verdana"/>
          <w:sz w:val="20"/>
          <w:szCs w:val="20"/>
        </w:rPr>
        <w:t>ze zm.</w:t>
      </w:r>
      <w:r w:rsidR="00011AEA" w:rsidRPr="00E86D89">
        <w:rPr>
          <w:rFonts w:ascii="Verdana" w:hAnsi="Verdana"/>
          <w:sz w:val="20"/>
          <w:szCs w:val="20"/>
        </w:rPr>
        <w:t xml:space="preserve">) </w:t>
      </w:r>
      <w:r w:rsidRPr="00E86D89">
        <w:rPr>
          <w:rFonts w:ascii="Verdana" w:hAnsi="Verdana"/>
          <w:sz w:val="20"/>
          <w:szCs w:val="20"/>
        </w:rPr>
        <w:t xml:space="preserve">w trybie przetargu </w:t>
      </w:r>
      <w:r w:rsidR="00F23E5B" w:rsidRPr="00E86D89">
        <w:rPr>
          <w:rFonts w:ascii="Verdana" w:hAnsi="Verdana"/>
          <w:b/>
          <w:sz w:val="20"/>
          <w:szCs w:val="20"/>
        </w:rPr>
        <w:t>przetarg nieograniczony</w:t>
      </w:r>
      <w:r w:rsidR="00E86D89" w:rsidRPr="00E86D89">
        <w:rPr>
          <w:rFonts w:ascii="Verdana" w:hAnsi="Verdana"/>
          <w:sz w:val="20"/>
          <w:szCs w:val="20"/>
        </w:rPr>
        <w:t>,</w:t>
      </w:r>
      <w:r w:rsidR="0005778B" w:rsidRPr="00E86D89">
        <w:rPr>
          <w:rFonts w:ascii="Verdana" w:hAnsi="Verdana"/>
          <w:sz w:val="20"/>
          <w:szCs w:val="20"/>
        </w:rPr>
        <w:t xml:space="preserve"> </w:t>
      </w:r>
      <w:r w:rsidR="007D2E9C" w:rsidRPr="00E86D89">
        <w:rPr>
          <w:rFonts w:ascii="Verdana" w:hAnsi="Verdana"/>
          <w:sz w:val="20"/>
          <w:szCs w:val="20"/>
        </w:rPr>
        <w:t>którego przedmiotem jest</w:t>
      </w:r>
      <w:r w:rsidR="005A4921" w:rsidRPr="00E86D89">
        <w:rPr>
          <w:rFonts w:ascii="Verdana" w:hAnsi="Verdana"/>
          <w:sz w:val="20"/>
          <w:szCs w:val="20"/>
        </w:rPr>
        <w:t xml:space="preserve"> </w:t>
      </w:r>
      <w:r w:rsidR="00F23E5B" w:rsidRPr="00E86D89">
        <w:rPr>
          <w:rFonts w:ascii="Verdana" w:hAnsi="Verdana"/>
          <w:b/>
          <w:sz w:val="20"/>
          <w:szCs w:val="20"/>
        </w:rPr>
        <w:t>Remont laboratoriów nr 01, 131 i 345 w pawilonie A-0 AGH w Krakowie - KC-zp.272-481/19</w:t>
      </w:r>
      <w:r w:rsidRPr="00E86D89">
        <w:rPr>
          <w:rFonts w:ascii="Verdana" w:hAnsi="Verdana"/>
          <w:sz w:val="20"/>
          <w:szCs w:val="20"/>
        </w:rPr>
        <w:t>,</w:t>
      </w:r>
      <w:r w:rsidR="005A4921" w:rsidRPr="00E86D89">
        <w:rPr>
          <w:rFonts w:ascii="Verdana" w:hAnsi="Verdana"/>
          <w:sz w:val="20"/>
          <w:szCs w:val="20"/>
        </w:rPr>
        <w:t xml:space="preserve"> </w:t>
      </w:r>
      <w:r w:rsidRPr="00E86D89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E86D89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8C7C44" w:rsidRPr="00E86D89">
        <w:rPr>
          <w:rFonts w:ascii="Verdana" w:hAnsi="Verdana"/>
          <w:sz w:val="20"/>
          <w:szCs w:val="20"/>
        </w:rPr>
        <w:t xml:space="preserve">ofert </w:t>
      </w:r>
      <w:r w:rsidR="001316C7" w:rsidRPr="00E86D89">
        <w:rPr>
          <w:rFonts w:ascii="Verdana" w:hAnsi="Verdana"/>
          <w:sz w:val="20"/>
          <w:szCs w:val="20"/>
        </w:rPr>
        <w:t>oraz</w:t>
      </w:r>
      <w:r w:rsidR="008C7C44" w:rsidRPr="00E86D89">
        <w:rPr>
          <w:rFonts w:ascii="Verdana" w:hAnsi="Verdana"/>
          <w:sz w:val="20"/>
          <w:szCs w:val="20"/>
        </w:rPr>
        <w:t xml:space="preserve"> termin wniesienia wadium zostaje</w:t>
      </w:r>
      <w:r w:rsidR="008C7C44" w:rsidRPr="00FE10C7">
        <w:rPr>
          <w:rFonts w:ascii="Verdana" w:hAnsi="Verdana"/>
          <w:sz w:val="20"/>
          <w:szCs w:val="20"/>
        </w:rPr>
        <w:t xml:space="preserve"> zmieniony na dzień </w:t>
      </w:r>
      <w:r w:rsidR="00F23E5B" w:rsidRPr="00F23E5B">
        <w:rPr>
          <w:rFonts w:ascii="Verdana" w:hAnsi="Verdana"/>
          <w:b/>
          <w:sz w:val="20"/>
          <w:szCs w:val="20"/>
        </w:rPr>
        <w:t>2019-08-0</w:t>
      </w:r>
      <w:r w:rsidR="00F656C9">
        <w:rPr>
          <w:rFonts w:ascii="Verdana" w:hAnsi="Verdana"/>
          <w:b/>
          <w:sz w:val="20"/>
          <w:szCs w:val="20"/>
        </w:rPr>
        <w:t>5</w:t>
      </w:r>
      <w:r w:rsidR="00E86D89">
        <w:rPr>
          <w:rFonts w:ascii="Verdana" w:hAnsi="Verdana"/>
          <w:sz w:val="20"/>
          <w:szCs w:val="20"/>
        </w:rPr>
        <w:t>, na godz. 09:00.</w:t>
      </w:r>
      <w:r w:rsidR="008C7C44" w:rsidRPr="00FE10C7">
        <w:rPr>
          <w:rFonts w:ascii="Verdana" w:hAnsi="Verdana"/>
          <w:sz w:val="20"/>
          <w:szCs w:val="20"/>
        </w:rPr>
        <w:t xml:space="preserve"> Tym samym termin otwarcia ofert ulega zmianie na dzień </w:t>
      </w:r>
      <w:r w:rsidR="00F23E5B" w:rsidRPr="00F23E5B">
        <w:rPr>
          <w:rFonts w:ascii="Verdana" w:hAnsi="Verdana"/>
          <w:b/>
          <w:sz w:val="20"/>
          <w:szCs w:val="20"/>
        </w:rPr>
        <w:t>2019-08-</w:t>
      </w:r>
      <w:r w:rsidR="00F656C9">
        <w:rPr>
          <w:rFonts w:ascii="Verdana" w:hAnsi="Verdana"/>
          <w:b/>
          <w:sz w:val="20"/>
          <w:szCs w:val="20"/>
        </w:rPr>
        <w:t>05</w:t>
      </w:r>
      <w:bookmarkStart w:id="0" w:name="_GoBack"/>
      <w:bookmarkEnd w:id="0"/>
      <w:r w:rsidR="00E86D89" w:rsidRPr="00E86D89">
        <w:rPr>
          <w:rFonts w:ascii="Verdana" w:hAnsi="Verdana"/>
          <w:b/>
          <w:sz w:val="20"/>
          <w:szCs w:val="20"/>
        </w:rPr>
        <w:t>, godz. 09:30.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</w:t>
      </w:r>
      <w:r w:rsidR="00E86D89">
        <w:rPr>
          <w:rFonts w:ascii="Verdana" w:hAnsi="Verdana"/>
          <w:b/>
          <w:sz w:val="20"/>
          <w:szCs w:val="20"/>
        </w:rPr>
        <w:t>.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E1D" w:rsidRDefault="00A67E1D">
      <w:r>
        <w:separator/>
      </w:r>
    </w:p>
  </w:endnote>
  <w:endnote w:type="continuationSeparator" w:id="0">
    <w:p w:rsidR="00A67E1D" w:rsidRDefault="00A67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E5B" w:rsidRDefault="00F23E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E5B" w:rsidRDefault="00F23E5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656C9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E1D" w:rsidRDefault="00A67E1D">
      <w:r>
        <w:separator/>
      </w:r>
    </w:p>
  </w:footnote>
  <w:footnote w:type="continuationSeparator" w:id="0">
    <w:p w:rsidR="00A67E1D" w:rsidRDefault="00A67E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E5B" w:rsidRDefault="00F23E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656C9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656C9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E1D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67E1D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86D89"/>
    <w:rsid w:val="00F23E5B"/>
    <w:rsid w:val="00F656C9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dc:description/>
  <cp:lastModifiedBy>Patrycja Droździel</cp:lastModifiedBy>
  <cp:revision>4</cp:revision>
  <cp:lastPrinted>1900-12-31T22:00:00Z</cp:lastPrinted>
  <dcterms:created xsi:type="dcterms:W3CDTF">2019-07-31T12:59:00Z</dcterms:created>
  <dcterms:modified xsi:type="dcterms:W3CDTF">2019-07-31T13:03:00Z</dcterms:modified>
</cp:coreProperties>
</file>