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379AF">
        <w:rPr>
          <w:sz w:val="22"/>
          <w:szCs w:val="22"/>
        </w:rPr>
        <w:t>1</w:t>
      </w:r>
      <w:r w:rsidR="00D7724E">
        <w:rPr>
          <w:sz w:val="22"/>
          <w:szCs w:val="22"/>
        </w:rPr>
        <w:t>5 /19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903B6E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32823" w:rsidRDefault="00332823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32823" w:rsidRDefault="00332823" w:rsidP="00205459"/>
                  <w:p w14:paraId="6B37CCDB" w14:textId="77777777" w:rsidR="00332823" w:rsidRDefault="00332823" w:rsidP="00205459"/>
                  <w:p w14:paraId="56BAF0AF" w14:textId="77777777" w:rsidR="00332823" w:rsidRDefault="00332823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32823" w:rsidRPr="00A83022" w:rsidRDefault="00332823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77777777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58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  <w:r w:rsidRPr="00CB240C">
        <w:rPr>
          <w:sz w:val="22"/>
          <w:szCs w:val="22"/>
        </w:rPr>
        <w:t>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7E140998" w14:textId="77777777" w:rsidR="00A74580" w:rsidRPr="00B379AF" w:rsidRDefault="00D61301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 w:rsidRPr="005F7C32">
        <w:rPr>
          <w:rFonts w:ascii="Times New Roman" w:hAnsi="Times New Roman"/>
          <w:b/>
          <w:u w:val="single"/>
        </w:rPr>
        <w:t xml:space="preserve">Pakiet 1 –  </w:t>
      </w:r>
      <w:r w:rsidR="007C7961">
        <w:rPr>
          <w:rFonts w:ascii="Times New Roman" w:hAnsi="Times New Roman"/>
          <w:b/>
          <w:bCs/>
          <w:u w:val="single"/>
        </w:rPr>
        <w:t>Psychotropy i narkotyki</w:t>
      </w:r>
      <w:r w:rsidRPr="005F7C32">
        <w:rPr>
          <w:rFonts w:ascii="Times New Roman" w:hAnsi="Times New Roman"/>
          <w:b/>
          <w:bCs/>
          <w:u w:val="single"/>
        </w:rPr>
        <w:t xml:space="preserve">    </w:t>
      </w:r>
    </w:p>
    <w:p w14:paraId="61C100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F3AC6F" w14:textId="77777777" w:rsidR="00D61301" w:rsidRDefault="00D61301" w:rsidP="00AA5DCC">
      <w:pPr>
        <w:spacing w:line="360" w:lineRule="auto"/>
        <w:rPr>
          <w:b/>
          <w:bCs/>
          <w:u w:val="single"/>
        </w:rPr>
      </w:pPr>
      <w:r w:rsidRPr="00FD1EF7">
        <w:rPr>
          <w:b/>
          <w:bCs/>
          <w:u w:val="single"/>
        </w:rPr>
        <w:t>Paki</w:t>
      </w:r>
      <w:r w:rsidR="007C7961">
        <w:rPr>
          <w:b/>
          <w:bCs/>
          <w:u w:val="single"/>
        </w:rPr>
        <w:t>et 2 – Antybiotyki</w:t>
      </w:r>
      <w:r w:rsidRPr="00FD1EF7">
        <w:rPr>
          <w:b/>
          <w:bCs/>
          <w:u w:val="single"/>
        </w:rPr>
        <w:t xml:space="preserve"> </w:t>
      </w:r>
      <w:r w:rsidR="00D71C2F">
        <w:rPr>
          <w:b/>
          <w:bCs/>
          <w:u w:val="single"/>
        </w:rPr>
        <w:t>I</w:t>
      </w:r>
      <w:r w:rsidRPr="00FD1EF7">
        <w:rPr>
          <w:b/>
          <w:bCs/>
          <w:u w:val="single"/>
        </w:rPr>
        <w:t xml:space="preserve"> </w:t>
      </w:r>
    </w:p>
    <w:p w14:paraId="612AD98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77777777" w:rsidR="00B379AF" w:rsidRPr="00B379AF" w:rsidRDefault="00D61301" w:rsidP="00B379AF">
      <w:pPr>
        <w:spacing w:line="360" w:lineRule="auto"/>
        <w:rPr>
          <w:b/>
          <w:color w:val="FF0000"/>
          <w:sz w:val="22"/>
          <w:szCs w:val="22"/>
        </w:rPr>
      </w:pPr>
      <w:r w:rsidRPr="00FD1EF7">
        <w:rPr>
          <w:b/>
          <w:bCs/>
          <w:u w:val="single"/>
        </w:rPr>
        <w:t xml:space="preserve">Pakiet 3 – </w:t>
      </w:r>
      <w:r w:rsidR="00D7724E">
        <w:rPr>
          <w:b/>
          <w:bCs/>
          <w:u w:val="single"/>
        </w:rPr>
        <w:t>Ampułki</w:t>
      </w:r>
      <w:r w:rsidR="007C7961">
        <w:rPr>
          <w:b/>
          <w:bCs/>
          <w:u w:val="single"/>
        </w:rPr>
        <w:t xml:space="preserve"> I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 xml:space="preserve">Pakiet </w:t>
      </w:r>
      <w:r w:rsidRPr="00FD1EF7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4</w:t>
      </w:r>
      <w:r w:rsidR="00DE6FFB">
        <w:rPr>
          <w:b/>
          <w:bCs/>
          <w:u w:val="single"/>
        </w:rPr>
        <w:t xml:space="preserve"> </w:t>
      </w:r>
      <w:r w:rsidRPr="00FD1EF7">
        <w:rPr>
          <w:b/>
          <w:bCs/>
          <w:u w:val="single"/>
        </w:rPr>
        <w:t xml:space="preserve">– </w:t>
      </w:r>
      <w:r w:rsidR="00E25812">
        <w:rPr>
          <w:b/>
          <w:bCs/>
          <w:u w:val="single"/>
        </w:rPr>
        <w:t>Antybiotyki II</w:t>
      </w:r>
      <w:r w:rsidR="00DE6FFB" w:rsidRPr="00FD1EF7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</w:t>
      </w:r>
      <w:r w:rsidRPr="00FD1EF7">
        <w:rPr>
          <w:b/>
          <w:bCs/>
          <w:u w:val="single"/>
        </w:rPr>
        <w:t xml:space="preserve"> – </w:t>
      </w:r>
      <w:r w:rsidR="007C7961">
        <w:rPr>
          <w:b/>
          <w:bCs/>
          <w:u w:val="single"/>
        </w:rPr>
        <w:t>Antybiotyki I</w:t>
      </w:r>
      <w:r w:rsidR="00E25812">
        <w:rPr>
          <w:b/>
          <w:bCs/>
          <w:u w:val="single"/>
        </w:rPr>
        <w:t>II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6</w:t>
      </w:r>
      <w:r w:rsidRPr="00FD1EF7">
        <w:rPr>
          <w:b/>
          <w:bCs/>
          <w:u w:val="single"/>
        </w:rPr>
        <w:t xml:space="preserve"> – </w:t>
      </w:r>
      <w:proofErr w:type="spellStart"/>
      <w:r w:rsidR="00E25812">
        <w:rPr>
          <w:b/>
          <w:bCs/>
          <w:u w:val="single"/>
        </w:rPr>
        <w:t>Mircera</w:t>
      </w:r>
      <w:proofErr w:type="spellEnd"/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7</w:t>
      </w:r>
      <w:r w:rsidRPr="00FD1EF7">
        <w:rPr>
          <w:b/>
          <w:bCs/>
          <w:u w:val="single"/>
        </w:rPr>
        <w:t xml:space="preserve"> – </w:t>
      </w:r>
      <w:r w:rsidR="007C7961">
        <w:rPr>
          <w:b/>
          <w:bCs/>
          <w:u w:val="single"/>
        </w:rPr>
        <w:t>Żywienie dojelitowe</w:t>
      </w:r>
      <w:r w:rsidR="006E350A">
        <w:rPr>
          <w:b/>
          <w:bCs/>
          <w:u w:val="single"/>
        </w:rPr>
        <w:t xml:space="preserve"> I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8</w:t>
      </w:r>
      <w:r w:rsidRPr="00FD1EF7">
        <w:rPr>
          <w:b/>
          <w:bCs/>
          <w:u w:val="single"/>
        </w:rPr>
        <w:t xml:space="preserve"> – </w:t>
      </w:r>
      <w:proofErr w:type="spellStart"/>
      <w:r w:rsidR="007C7961">
        <w:rPr>
          <w:b/>
          <w:bCs/>
          <w:color w:val="000000"/>
          <w:u w:val="single"/>
        </w:rPr>
        <w:t>Budesonid</w:t>
      </w:r>
      <w:proofErr w:type="spellEnd"/>
      <w:r w:rsidR="007C7961">
        <w:rPr>
          <w:b/>
          <w:bCs/>
          <w:color w:val="000000"/>
          <w:u w:val="single"/>
        </w:rPr>
        <w:t xml:space="preserve"> do </w:t>
      </w:r>
      <w:r w:rsidR="00E25812">
        <w:rPr>
          <w:b/>
          <w:bCs/>
          <w:color w:val="000000"/>
          <w:u w:val="single"/>
        </w:rPr>
        <w:t>nebulizacji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9</w:t>
      </w:r>
      <w:r w:rsidRPr="00FD1EF7">
        <w:rPr>
          <w:b/>
          <w:bCs/>
          <w:u w:val="single"/>
        </w:rPr>
        <w:t xml:space="preserve"> – </w:t>
      </w:r>
      <w:r w:rsidR="00DD7563">
        <w:rPr>
          <w:b/>
          <w:bCs/>
          <w:u w:val="single"/>
        </w:rPr>
        <w:t>Leki różne</w:t>
      </w:r>
      <w:r w:rsidR="006E350A">
        <w:rPr>
          <w:b/>
          <w:bCs/>
          <w:u w:val="single"/>
        </w:rPr>
        <w:t xml:space="preserve">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10</w:t>
      </w:r>
      <w:r w:rsidRPr="00FD1EF7">
        <w:rPr>
          <w:b/>
          <w:bCs/>
          <w:u w:val="single"/>
        </w:rPr>
        <w:t xml:space="preserve"> – </w:t>
      </w:r>
      <w:r w:rsidR="00DD7563">
        <w:rPr>
          <w:b/>
          <w:bCs/>
          <w:u w:val="single"/>
        </w:rPr>
        <w:t>Płyny infuzyjne I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DD7563">
        <w:rPr>
          <w:b/>
          <w:u w:val="single"/>
        </w:rPr>
        <w:t>Płyny infuzyjne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54693FFE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>Leki różne</w:t>
      </w:r>
      <w:r>
        <w:rPr>
          <w:b/>
          <w:u w:val="single"/>
        </w:rPr>
        <w:t xml:space="preserve"> 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</w:t>
      </w:r>
      <w:r w:rsidR="006E350A">
        <w:rPr>
          <w:b/>
          <w:u w:val="single"/>
        </w:rPr>
        <w:t xml:space="preserve">aski do pomiaru </w:t>
      </w:r>
      <w:r w:rsidR="00E25812">
        <w:rPr>
          <w:b/>
          <w:u w:val="single"/>
        </w:rPr>
        <w:t>glukozy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 xml:space="preserve">Antybiotyki </w:t>
      </w:r>
      <w:r w:rsidR="00E25812">
        <w:rPr>
          <w:b/>
          <w:u w:val="single"/>
        </w:rPr>
        <w:t>I</w:t>
      </w:r>
      <w:r w:rsidR="006E350A">
        <w:rPr>
          <w:b/>
          <w:u w:val="single"/>
        </w:rPr>
        <w:t>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77777777" w:rsidR="00DD7563" w:rsidRPr="00DD7563" w:rsidRDefault="00DD7563" w:rsidP="00DD7563">
      <w:pPr>
        <w:spacing w:line="360" w:lineRule="auto"/>
        <w:rPr>
          <w:b/>
          <w:u w:val="single"/>
        </w:rPr>
      </w:pPr>
      <w:r>
        <w:rPr>
          <w:b/>
          <w:bCs/>
          <w:u w:val="single"/>
        </w:rPr>
        <w:t>Pakiet 15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 xml:space="preserve">Leki różne </w:t>
      </w:r>
      <w:r>
        <w:rPr>
          <w:b/>
          <w:u w:val="single"/>
        </w:rPr>
        <w:t xml:space="preserve"> II</w:t>
      </w:r>
      <w:r w:rsidR="006E350A">
        <w:rPr>
          <w:b/>
          <w:u w:val="single"/>
        </w:rPr>
        <w:t>I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bCs/>
          <w:u w:val="single"/>
        </w:rPr>
        <w:t>Żywienie dojelitowe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FC51444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17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</w:t>
      </w:r>
      <w:r w:rsidR="008E76C6">
        <w:rPr>
          <w:b/>
          <w:u w:val="single"/>
        </w:rPr>
        <w:t>aracetamol</w:t>
      </w:r>
      <w:r w:rsidR="00E25812">
        <w:rPr>
          <w:b/>
          <w:u w:val="single"/>
        </w:rPr>
        <w:t xml:space="preserve"> INJ</w:t>
      </w:r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>
        <w:rPr>
          <w:b/>
          <w:u w:val="single"/>
        </w:rPr>
        <w:t>Leki różne IV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>
        <w:rPr>
          <w:b/>
          <w:u w:val="single"/>
        </w:rPr>
        <w:t>Zaopatrzenie materiałowe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 w:rsidRPr="00AB0062">
        <w:rPr>
          <w:b/>
          <w:u w:val="single"/>
        </w:rPr>
        <w:t xml:space="preserve">Erytropoetyna 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8E76C6">
        <w:rPr>
          <w:b/>
          <w:u w:val="single"/>
        </w:rPr>
        <w:t>Theophyllina</w:t>
      </w:r>
      <w:proofErr w:type="spellEnd"/>
      <w:r w:rsidR="00E25812">
        <w:rPr>
          <w:b/>
          <w:u w:val="single"/>
        </w:rPr>
        <w:t xml:space="preserve"> INJ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8E76C6">
        <w:rPr>
          <w:b/>
          <w:u w:val="single"/>
        </w:rPr>
        <w:t>Darbepoetyna</w:t>
      </w:r>
      <w:proofErr w:type="spellEnd"/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8E76C6">
        <w:rPr>
          <w:b/>
          <w:u w:val="single"/>
        </w:rPr>
        <w:t>Sevofluran</w:t>
      </w:r>
      <w:proofErr w:type="spellEnd"/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E25812">
        <w:rPr>
          <w:b/>
          <w:u w:val="single"/>
        </w:rPr>
        <w:t xml:space="preserve">Maści, </w:t>
      </w:r>
      <w:r w:rsidR="008E76C6">
        <w:rPr>
          <w:b/>
          <w:u w:val="single"/>
        </w:rPr>
        <w:t>czopki, 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>
        <w:rPr>
          <w:b/>
          <w:u w:val="single"/>
        </w:rPr>
        <w:t>Środek kontrastowy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 T</w:t>
      </w:r>
      <w:r w:rsidR="008E1D2D">
        <w:rPr>
          <w:b/>
          <w:u w:val="single"/>
        </w:rPr>
        <w:t>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27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Leki różne V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Lek p/grzybiczy</w:t>
      </w:r>
    </w:p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16C0B38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Substancje recepturowe</w:t>
      </w:r>
    </w:p>
    <w:p w14:paraId="28F70B2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Chlorek sodu – roztwór izotoniczny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 A</w:t>
      </w:r>
      <w:r w:rsidR="008E1D2D">
        <w:rPr>
          <w:b/>
          <w:u w:val="single"/>
        </w:rPr>
        <w:t>mpułki</w:t>
      </w:r>
      <w:r w:rsidR="00332823">
        <w:rPr>
          <w:b/>
          <w:u w:val="single"/>
        </w:rPr>
        <w:t xml:space="preserve"> II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32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 xml:space="preserve">Heparyna 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Antybiotyki V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Antybiotyki VI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332823" w:rsidRPr="00332823">
        <w:rPr>
          <w:b/>
          <w:u w:val="single"/>
        </w:rPr>
        <w:t>Lignocaina</w:t>
      </w:r>
      <w:proofErr w:type="spellEnd"/>
      <w:r w:rsidR="00332823" w:rsidRPr="00332823">
        <w:rPr>
          <w:b/>
          <w:u w:val="single"/>
        </w:rPr>
        <w:t xml:space="preserve"> + BCG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 xml:space="preserve">Leki różne </w:t>
      </w:r>
      <w:r w:rsidR="00332823">
        <w:rPr>
          <w:b/>
          <w:u w:val="single"/>
        </w:rPr>
        <w:t>VI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37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Szczepionki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332823">
        <w:rPr>
          <w:b/>
          <w:u w:val="single"/>
        </w:rPr>
        <w:t>Omeprazol</w:t>
      </w:r>
      <w:proofErr w:type="spellEnd"/>
      <w:r w:rsidR="00332823">
        <w:rPr>
          <w:b/>
          <w:u w:val="single"/>
        </w:rPr>
        <w:t xml:space="preserve"> INJ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 xml:space="preserve">Płyny </w:t>
      </w:r>
      <w:r w:rsidR="008E1D2D">
        <w:rPr>
          <w:b/>
          <w:u w:val="single"/>
        </w:rPr>
        <w:t>do irygacji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Płyny infuzyjne II</w:t>
      </w:r>
      <w:r w:rsidR="0034223B">
        <w:rPr>
          <w:b/>
          <w:u w:val="single"/>
        </w:rPr>
        <w:t>I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9A76F9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Leki p/zakrzepowe I</w:t>
      </w:r>
    </w:p>
    <w:p w14:paraId="7CD32D8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42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Płyn</w:t>
      </w:r>
      <w:r w:rsidR="0034223B">
        <w:rPr>
          <w:b/>
          <w:u w:val="single"/>
        </w:rPr>
        <w:t xml:space="preserve"> wieloelektrolitowy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Leki p/zakrzepowe II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>Insuliny</w:t>
      </w:r>
    </w:p>
    <w:p w14:paraId="3783B4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09907B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>Żywienie pozajelitowe</w:t>
      </w:r>
    </w:p>
    <w:p w14:paraId="49F88D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F59915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2A6E2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D0D86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0B12D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DF25D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9BA76A1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 xml:space="preserve">Leki różne </w:t>
      </w:r>
      <w:r w:rsidR="00332823">
        <w:rPr>
          <w:b/>
          <w:u w:val="single"/>
        </w:rPr>
        <w:t>VII</w:t>
      </w:r>
    </w:p>
    <w:p w14:paraId="4165BEB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51CC6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1BF4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374EFF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826DEF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643F2A8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7C103D4" w14:textId="77777777" w:rsidR="006E350A" w:rsidRDefault="006E350A" w:rsidP="006E350A">
      <w:pPr>
        <w:spacing w:line="360" w:lineRule="auto"/>
        <w:rPr>
          <w:sz w:val="22"/>
          <w:szCs w:val="22"/>
        </w:rPr>
      </w:pPr>
    </w:p>
    <w:p w14:paraId="02BCABF8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47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 xml:space="preserve">Matryce </w:t>
      </w:r>
      <w:proofErr w:type="spellStart"/>
      <w:r w:rsidR="0034223B">
        <w:rPr>
          <w:b/>
          <w:u w:val="single"/>
        </w:rPr>
        <w:t>k</w:t>
      </w:r>
      <w:r w:rsidR="00332823">
        <w:rPr>
          <w:b/>
          <w:u w:val="single"/>
        </w:rPr>
        <w:t>alogenowe</w:t>
      </w:r>
      <w:proofErr w:type="spellEnd"/>
    </w:p>
    <w:p w14:paraId="1B1DF54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586B4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179D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2F34F1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B2DA1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09AD47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ED6C9CE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>Antybiotyk</w:t>
      </w:r>
      <w:r w:rsidR="007C625B">
        <w:rPr>
          <w:b/>
          <w:u w:val="single"/>
        </w:rPr>
        <w:t>i VII</w:t>
      </w:r>
    </w:p>
    <w:p w14:paraId="6108AA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47329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033D3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51530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EEC30B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15437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C99FB8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 </w:t>
      </w:r>
      <w:proofErr w:type="spellStart"/>
      <w:r w:rsidR="00332823">
        <w:rPr>
          <w:b/>
          <w:u w:val="single"/>
        </w:rPr>
        <w:t>Cynac</w:t>
      </w:r>
      <w:r w:rsidR="007C625B">
        <w:rPr>
          <w:b/>
          <w:u w:val="single"/>
        </w:rPr>
        <w:t>alcet</w:t>
      </w:r>
      <w:proofErr w:type="spellEnd"/>
    </w:p>
    <w:p w14:paraId="0A0122E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8A3945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67F74F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2B74F5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6BC97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1CED03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BD85ED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7C625B">
        <w:rPr>
          <w:b/>
          <w:u w:val="single"/>
        </w:rPr>
        <w:t>Immunoglobulina</w:t>
      </w:r>
    </w:p>
    <w:p w14:paraId="44C7960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D4A9C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82C3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9722F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C25622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1326442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53CEA68" w14:textId="77777777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7C625B">
        <w:rPr>
          <w:b/>
          <w:u w:val="single"/>
        </w:rPr>
        <w:t xml:space="preserve">Leki różne </w:t>
      </w:r>
      <w:r w:rsidR="00332823">
        <w:rPr>
          <w:b/>
          <w:u w:val="single"/>
        </w:rPr>
        <w:t>VIII</w:t>
      </w:r>
    </w:p>
    <w:p w14:paraId="2CF954A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430447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C0120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806D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F1368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2C57810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9BDF4B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52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Antybiotyki</w:t>
      </w:r>
      <w:r w:rsidR="00332823">
        <w:rPr>
          <w:b/>
          <w:u w:val="single"/>
        </w:rPr>
        <w:t xml:space="preserve"> VIII</w:t>
      </w:r>
    </w:p>
    <w:p w14:paraId="62D22626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330E5AD8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8BFDE8B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3C95EAE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F41E711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E4A574E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5044D44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53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Leki </w:t>
      </w:r>
      <w:proofErr w:type="spellStart"/>
      <w:r>
        <w:rPr>
          <w:b/>
          <w:u w:val="single"/>
        </w:rPr>
        <w:t>probiotyczne</w:t>
      </w:r>
      <w:proofErr w:type="spellEnd"/>
    </w:p>
    <w:p w14:paraId="1114DBFC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8480173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6C8DBE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8867A41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0CED5A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FA5216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BFF45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54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proofErr w:type="spellStart"/>
      <w:r w:rsidRPr="00D02D92">
        <w:rPr>
          <w:b/>
          <w:sz w:val="22"/>
          <w:szCs w:val="22"/>
          <w:u w:val="single"/>
        </w:rPr>
        <w:t>Hialuronian</w:t>
      </w:r>
      <w:proofErr w:type="spellEnd"/>
      <w:r w:rsidRPr="00D02D92">
        <w:rPr>
          <w:b/>
          <w:sz w:val="22"/>
          <w:szCs w:val="22"/>
          <w:u w:val="single"/>
        </w:rPr>
        <w:t xml:space="preserve"> + </w:t>
      </w:r>
      <w:proofErr w:type="spellStart"/>
      <w:r w:rsidRPr="00D02D92">
        <w:rPr>
          <w:b/>
          <w:sz w:val="22"/>
          <w:szCs w:val="22"/>
          <w:u w:val="single"/>
        </w:rPr>
        <w:t>Chondroityna</w:t>
      </w:r>
      <w:proofErr w:type="spellEnd"/>
    </w:p>
    <w:p w14:paraId="74ECB57B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B3176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A5466C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8B6CCE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DA174C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5BC66D9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7C25B10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55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Leki różne </w:t>
      </w:r>
      <w:r>
        <w:rPr>
          <w:b/>
          <w:u w:val="single"/>
        </w:rPr>
        <w:t>IX</w:t>
      </w:r>
    </w:p>
    <w:p w14:paraId="062C528D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67A79D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C961B4F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A2877B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7345519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16AA3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54BECA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56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Żel medyczny poślizgowy</w:t>
      </w:r>
    </w:p>
    <w:p w14:paraId="60282179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E9913D7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9B2D18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91DD3A6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84D70A8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DE79F57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9D8C34A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57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Antybiotyki IX</w:t>
      </w:r>
    </w:p>
    <w:p w14:paraId="3BC8E34C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4C4A64A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272C29E5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44FF4D4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A706385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4A6E4D7" w14:textId="77777777" w:rsidR="00332823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1A61227" w14:textId="77777777" w:rsidR="00332823" w:rsidRPr="00B379AF" w:rsidRDefault="00D02D92" w:rsidP="0033282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58</w:t>
      </w:r>
      <w:r w:rsidR="00332823" w:rsidRPr="00FD1EF7">
        <w:rPr>
          <w:b/>
          <w:bCs/>
          <w:u w:val="single"/>
        </w:rPr>
        <w:t xml:space="preserve"> </w:t>
      </w:r>
      <w:r w:rsidR="00332823"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Gąbka hemostatyczna</w:t>
      </w:r>
    </w:p>
    <w:p w14:paraId="1B133A5C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B2AD3E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0AD0ADA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86132E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9A9837" w14:textId="77777777" w:rsidR="00332823" w:rsidRPr="00AA128D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0CE3AEB" w14:textId="77777777" w:rsidR="00332823" w:rsidRPr="00C7459C" w:rsidRDefault="00332823" w:rsidP="0033282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lastRenderedPageBreak/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77777777" w:rsidR="00A04F5C" w:rsidRPr="00275195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EF253D6" w14:textId="77777777" w:rsidR="002B4EAA" w:rsidRPr="00275195" w:rsidRDefault="002B4EAA" w:rsidP="002B4EAA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bookmarkStart w:id="0" w:name="_GoBack"/>
      <w:bookmarkEnd w:id="0"/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D92BC" w14:textId="77777777" w:rsidR="00903B6E" w:rsidRDefault="00903B6E" w:rsidP="005B01CD">
      <w:r>
        <w:separator/>
      </w:r>
    </w:p>
  </w:endnote>
  <w:endnote w:type="continuationSeparator" w:id="0">
    <w:p w14:paraId="098D6701" w14:textId="77777777" w:rsidR="00903B6E" w:rsidRDefault="00903B6E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107FA" w14:textId="77777777" w:rsidR="00903B6E" w:rsidRDefault="00903B6E" w:rsidP="005B01CD">
      <w:r>
        <w:separator/>
      </w:r>
    </w:p>
  </w:footnote>
  <w:footnote w:type="continuationSeparator" w:id="0">
    <w:p w14:paraId="37058566" w14:textId="77777777" w:rsidR="00903B6E" w:rsidRDefault="00903B6E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140BA" w14:textId="77777777" w:rsidR="00332823" w:rsidRDefault="0033282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32823" w:rsidRDefault="0033282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BF343" w14:textId="77777777" w:rsidR="00332823" w:rsidRDefault="0033282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2D92"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32823" w:rsidRDefault="0033282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705B"/>
    <w:rsid w:val="004C7207"/>
    <w:rsid w:val="005054A4"/>
    <w:rsid w:val="00526E35"/>
    <w:rsid w:val="00561AF8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A04F5C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B1A10"/>
    <w:rsid w:val="00C56D10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3447</Words>
  <Characters>20687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38</cp:revision>
  <cp:lastPrinted>2018-06-27T09:31:00Z</cp:lastPrinted>
  <dcterms:created xsi:type="dcterms:W3CDTF">2016-10-18T07:42:00Z</dcterms:created>
  <dcterms:modified xsi:type="dcterms:W3CDTF">2019-07-22T08:18:00Z</dcterms:modified>
</cp:coreProperties>
</file>