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009" w:rsidRPr="00250009" w:rsidRDefault="00250009" w:rsidP="00250009">
      <w:pPr>
        <w:jc w:val="both"/>
        <w:rPr>
          <w:b/>
          <w:bCs/>
        </w:rPr>
      </w:pPr>
      <w:r w:rsidRPr="00250009">
        <w:rPr>
          <w:b/>
          <w:bCs/>
        </w:rPr>
        <w:t>U</w:t>
      </w:r>
      <w:r>
        <w:rPr>
          <w:b/>
          <w:bCs/>
        </w:rPr>
        <w:t>sługa:</w:t>
      </w:r>
      <w:r w:rsidRPr="00250009">
        <w:rPr>
          <w:b/>
          <w:bCs/>
        </w:rPr>
        <w:t xml:space="preserve"> </w:t>
      </w:r>
    </w:p>
    <w:p w:rsidR="00250009" w:rsidRDefault="00250009" w:rsidP="00F2562D">
      <w:pPr>
        <w:ind w:left="1146" w:hanging="360"/>
        <w:jc w:val="both"/>
      </w:pPr>
    </w:p>
    <w:p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pkt.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:rsidR="00257541" w:rsidRPr="00250009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SIWZ,</w:t>
      </w:r>
    </w:p>
    <w:p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:rsidR="006A58CB" w:rsidRPr="00DC5D01" w:rsidRDefault="006A58CB" w:rsidP="0079570F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DC5D0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6A58CB">
        <w:rPr>
          <w:b/>
          <w:bCs/>
          <w:sz w:val="22"/>
          <w:szCs w:val="22"/>
        </w:rPr>
        <w:t>50 minut</w:t>
      </w:r>
      <w:r w:rsidRPr="00DC5D0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6A58CB">
        <w:rPr>
          <w:b/>
          <w:bCs/>
          <w:sz w:val="22"/>
          <w:szCs w:val="22"/>
        </w:rPr>
        <w:t>35 minut</w:t>
      </w:r>
      <w:r w:rsidRPr="00DC5D01">
        <w:rPr>
          <w:sz w:val="22"/>
          <w:szCs w:val="22"/>
        </w:rPr>
        <w:t>.</w:t>
      </w:r>
    </w:p>
    <w:bookmarkEnd w:id="0"/>
    <w:p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Orientacyjna liczba przewozów </w:t>
      </w:r>
      <w:r w:rsidR="009938D2" w:rsidRPr="009938D2">
        <w:rPr>
          <w:b/>
          <w:bCs/>
          <w:sz w:val="22"/>
          <w:szCs w:val="22"/>
        </w:rPr>
        <w:t>8</w:t>
      </w:r>
      <w:r w:rsidRPr="009938D2">
        <w:rPr>
          <w:b/>
          <w:bCs/>
          <w:sz w:val="22"/>
          <w:szCs w:val="22"/>
        </w:rPr>
        <w:t>0</w:t>
      </w:r>
      <w:r w:rsidRPr="00250009">
        <w:rPr>
          <w:b/>
          <w:bCs/>
          <w:sz w:val="22"/>
          <w:szCs w:val="22"/>
        </w:rPr>
        <w:t>0</w:t>
      </w:r>
      <w:r w:rsidRPr="00250009">
        <w:rPr>
          <w:b/>
          <w:sz w:val="22"/>
          <w:szCs w:val="22"/>
        </w:rPr>
        <w:t xml:space="preserve"> </w:t>
      </w:r>
      <w:r w:rsidR="009938D2">
        <w:rPr>
          <w:b/>
          <w:sz w:val="22"/>
          <w:szCs w:val="22"/>
        </w:rPr>
        <w:t>w okresie dwóch lat</w:t>
      </w:r>
      <w:r w:rsidRPr="00250009">
        <w:rPr>
          <w:b/>
          <w:sz w:val="22"/>
          <w:szCs w:val="22"/>
        </w:rPr>
        <w:t>, w tym</w:t>
      </w:r>
      <w:r w:rsidR="0079570F">
        <w:rPr>
          <w:b/>
          <w:sz w:val="22"/>
          <w:szCs w:val="22"/>
        </w:rPr>
        <w:t xml:space="preserve">: </w:t>
      </w:r>
      <w:r w:rsidR="009938D2">
        <w:rPr>
          <w:b/>
          <w:sz w:val="22"/>
          <w:szCs w:val="22"/>
        </w:rPr>
        <w:t>720</w:t>
      </w:r>
      <w:r w:rsidR="0079570F">
        <w:rPr>
          <w:b/>
          <w:sz w:val="22"/>
          <w:szCs w:val="22"/>
        </w:rPr>
        <w:t xml:space="preserve"> przewozów w granicach Miasta Krakowa </w:t>
      </w:r>
      <w:r w:rsidRPr="00250009">
        <w:rPr>
          <w:b/>
          <w:sz w:val="22"/>
          <w:szCs w:val="22"/>
        </w:rPr>
        <w:t xml:space="preserve"> </w:t>
      </w:r>
      <w:r w:rsidR="0079570F">
        <w:rPr>
          <w:b/>
          <w:sz w:val="22"/>
          <w:szCs w:val="22"/>
        </w:rPr>
        <w:t xml:space="preserve">i </w:t>
      </w:r>
      <w:r w:rsidRPr="00250009">
        <w:rPr>
          <w:b/>
          <w:sz w:val="22"/>
          <w:szCs w:val="22"/>
        </w:rPr>
        <w:t xml:space="preserve">ok. </w:t>
      </w:r>
      <w:r w:rsidR="009938D2">
        <w:rPr>
          <w:b/>
          <w:sz w:val="22"/>
          <w:szCs w:val="22"/>
        </w:rPr>
        <w:t>8</w:t>
      </w:r>
      <w:r w:rsidRPr="00250009">
        <w:rPr>
          <w:b/>
          <w:sz w:val="22"/>
          <w:szCs w:val="22"/>
        </w:rPr>
        <w:t>0 przewozów</w:t>
      </w:r>
      <w:r w:rsidRPr="00250009">
        <w:rPr>
          <w:sz w:val="22"/>
          <w:szCs w:val="22"/>
        </w:rPr>
        <w:t xml:space="preserve"> </w:t>
      </w:r>
      <w:r w:rsidRPr="0079570F">
        <w:rPr>
          <w:b/>
          <w:bCs/>
          <w:sz w:val="22"/>
          <w:szCs w:val="22"/>
        </w:rPr>
        <w:t>poza granicami Miasta Krakowa</w:t>
      </w:r>
      <w:r w:rsidR="0079570F">
        <w:rPr>
          <w:sz w:val="22"/>
          <w:szCs w:val="22"/>
        </w:rPr>
        <w:t xml:space="preserve"> (w granicach województwa małopolskiego)</w:t>
      </w:r>
      <w:r w:rsidR="00ED1319" w:rsidRPr="00ED1319">
        <w:t xml:space="preserve"> </w:t>
      </w:r>
      <w:r w:rsidR="00ED1319" w:rsidRPr="00ED1319">
        <w:rPr>
          <w:sz w:val="22"/>
          <w:szCs w:val="22"/>
        </w:rPr>
        <w:t>(orientacyjna ilość kilometrów 1000 w okresie dwóch lat)</w:t>
      </w:r>
      <w:bookmarkStart w:id="1" w:name="_GoBack"/>
      <w:bookmarkEnd w:id="1"/>
      <w:r w:rsidR="0079570F">
        <w:rPr>
          <w:sz w:val="22"/>
          <w:szCs w:val="22"/>
        </w:rPr>
        <w:t xml:space="preserve"> </w:t>
      </w:r>
      <w:r w:rsidRPr="00250009">
        <w:rPr>
          <w:sz w:val="22"/>
          <w:szCs w:val="22"/>
        </w:rPr>
        <w:t xml:space="preserve"> </w:t>
      </w:r>
    </w:p>
    <w:p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>- nie mniej niż 5 pojazdów.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SIWZ</w:t>
      </w:r>
      <w:r>
        <w:rPr>
          <w:rFonts w:eastAsia="Calibri"/>
          <w:sz w:val="22"/>
          <w:szCs w:val="22"/>
          <w:lang w:eastAsia="x-none"/>
        </w:rPr>
        <w:t>.</w:t>
      </w:r>
    </w:p>
    <w:p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ubezpieczenie OC;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lastRenderedPageBreak/>
        <w:t>Wykonawca zobowiązuje się przedłożyć na żądanie Zamawiającego dowody aktualnych przeglądów środków transportu, serwisu i przeglądów okresowych, zezwoleń dopuszczających pojazd do ruchu jako uprzywilejowany.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:rsidR="00250009" w:rsidRPr="00477ABB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477ABB">
        <w:rPr>
          <w:sz w:val="22"/>
          <w:szCs w:val="22"/>
        </w:rPr>
        <w:t>Z</w:t>
      </w:r>
      <w:r w:rsidR="006A58CB" w:rsidRPr="00477ABB">
        <w:rPr>
          <w:sz w:val="22"/>
          <w:szCs w:val="22"/>
          <w:lang w:val="x-none"/>
        </w:rPr>
        <w:t>amawiający</w:t>
      </w:r>
      <w:r w:rsidRPr="00477ABB">
        <w:rPr>
          <w:sz w:val="22"/>
          <w:szCs w:val="22"/>
          <w:lang w:val="x-none"/>
        </w:rPr>
        <w:t xml:space="preserve"> wymaga podania przez Wykonawcę </w:t>
      </w:r>
      <w:bookmarkStart w:id="2" w:name="_Hlk11825259"/>
      <w:r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6A58CB">
        <w:rPr>
          <w:rFonts w:eastAsia="Calibri"/>
          <w:sz w:val="22"/>
          <w:szCs w:val="22"/>
          <w:lang w:eastAsia="x-none"/>
        </w:rPr>
        <w:t>,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Rozpoczęcie usługi następuje w momencie odbioru pacjenta z miejsca określonego w zleceniu </w:t>
      </w:r>
      <w:r w:rsidRPr="006A58CB">
        <w:rPr>
          <w:rFonts w:eastAsia="Calibri"/>
          <w:sz w:val="22"/>
          <w:szCs w:val="22"/>
          <w:lang w:eastAsia="en-US"/>
        </w:rPr>
        <w:br/>
        <w:t>od momentu odebrania ich od osoby upoważnionej i kończy się w miejscu docelowym, określonym w zleceniu.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42D" w:rsidRDefault="00C1342D" w:rsidP="00C1342D">
      <w:r>
        <w:separator/>
      </w:r>
    </w:p>
  </w:endnote>
  <w:endnote w:type="continuationSeparator" w:id="0">
    <w:p w:rsidR="00C1342D" w:rsidRDefault="00C1342D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42D" w:rsidRDefault="00C1342D" w:rsidP="00C1342D">
      <w:r>
        <w:separator/>
      </w:r>
    </w:p>
  </w:footnote>
  <w:footnote w:type="continuationSeparator" w:id="0">
    <w:p w:rsidR="00C1342D" w:rsidRDefault="00C1342D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42D" w:rsidRDefault="00C1342D">
    <w:pPr>
      <w:pStyle w:val="Nagwek"/>
    </w:pPr>
    <w:r w:rsidRPr="00C1342D">
      <w:rPr>
        <w:b/>
        <w:bCs/>
      </w:rPr>
      <w:t>ZP/2</w:t>
    </w:r>
    <w:r w:rsidR="003D45FC">
      <w:rPr>
        <w:b/>
        <w:bCs/>
      </w:rPr>
      <w:t>4</w:t>
    </w:r>
    <w:r w:rsidRPr="00C1342D">
      <w:rPr>
        <w:b/>
        <w:bCs/>
      </w:rPr>
      <w:t>/2019</w:t>
    </w:r>
    <w:r>
      <w:tab/>
    </w:r>
    <w:r>
      <w:tab/>
      <w:t>Załącznik numer 2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19178B"/>
    <w:rsid w:val="00250009"/>
    <w:rsid w:val="00257541"/>
    <w:rsid w:val="003D45FC"/>
    <w:rsid w:val="00477ABB"/>
    <w:rsid w:val="004A2803"/>
    <w:rsid w:val="004B436E"/>
    <w:rsid w:val="004B547E"/>
    <w:rsid w:val="005666AE"/>
    <w:rsid w:val="00574AC1"/>
    <w:rsid w:val="005C2AD5"/>
    <w:rsid w:val="006A58CB"/>
    <w:rsid w:val="006E70A5"/>
    <w:rsid w:val="0079570F"/>
    <w:rsid w:val="009938D2"/>
    <w:rsid w:val="00C1342D"/>
    <w:rsid w:val="00ED1319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GABRIELA</cp:lastModifiedBy>
  <cp:revision>10</cp:revision>
  <cp:lastPrinted>2019-07-25T09:23:00Z</cp:lastPrinted>
  <dcterms:created xsi:type="dcterms:W3CDTF">2019-06-18T06:11:00Z</dcterms:created>
  <dcterms:modified xsi:type="dcterms:W3CDTF">2019-07-25T09:23:00Z</dcterms:modified>
</cp:coreProperties>
</file>