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Pr="0098184D">
        <w:rPr>
          <w:rFonts w:ascii="Arial" w:hAnsi="Arial" w:cs="Arial"/>
          <w:i/>
          <w:color w:val="C00000"/>
          <w:sz w:val="20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CC56CA">
        <w:rPr>
          <w:rFonts w:ascii="Arial" w:hAnsi="Arial" w:cs="Arial"/>
        </w:rPr>
        <w:t>3</w:t>
      </w:r>
      <w:r w:rsidRPr="003467E2">
        <w:rPr>
          <w:rFonts w:ascii="Arial" w:hAnsi="Arial" w:cs="Arial"/>
        </w:rPr>
        <w:t>a do SIWZ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D01AB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25a ust. 1 ustawy z dnia 29 stycznia 2004r. </w:t>
      </w:r>
    </w:p>
    <w:p w:rsidR="00ED01AB" w:rsidRPr="00ED01AB" w:rsidRDefault="00804F07" w:rsidP="000F0735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D01AB">
        <w:rPr>
          <w:rFonts w:ascii="Arial" w:hAnsi="Arial" w:cs="Arial"/>
        </w:rPr>
        <w:t xml:space="preserve"> </w:t>
      </w:r>
      <w:r w:rsidR="00C4103F" w:rsidRPr="00ED01AB">
        <w:rPr>
          <w:rFonts w:ascii="Arial" w:hAnsi="Arial" w:cs="Arial"/>
        </w:rPr>
        <w:t>Prawo zamówień publicznych</w:t>
      </w:r>
      <w:r w:rsidRPr="00ED01AB">
        <w:rPr>
          <w:rFonts w:ascii="Arial" w:hAnsi="Arial" w:cs="Arial"/>
        </w:rPr>
        <w:t xml:space="preserve"> (dalej jako: ustawa </w:t>
      </w:r>
      <w:proofErr w:type="spellStart"/>
      <w:r w:rsidRPr="00ED01AB">
        <w:rPr>
          <w:rFonts w:ascii="Arial" w:hAnsi="Arial" w:cs="Arial"/>
        </w:rPr>
        <w:t>Pzp</w:t>
      </w:r>
      <w:proofErr w:type="spellEnd"/>
      <w:r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>dotyczące przesłanek wykluczenia             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551C2F" w:rsidRPr="00551C2F">
        <w:rPr>
          <w:rFonts w:ascii="Arial" w:hAnsi="Arial" w:cs="Arial"/>
          <w:b/>
        </w:rPr>
        <w:t>świadczenie usług pocztowych w obrocie krajowym i zagranicznym, w zakresie przyjmowania, przemieszczania i doręczania przesyłek pocztowych, zwrotu potwierdzeń odbioru oraz przesyłek rejestrowanych niedoręczonych po wyczerpaniu wszystkich możliwości ich doręczania lub wydania, na rzecz Uniwersytetu im. Adama Mickiewicza w Poznaniu</w:t>
      </w:r>
    </w:p>
    <w:p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0F0463">
        <w:rPr>
          <w:rFonts w:ascii="Arial" w:hAnsi="Arial" w:cs="Arial"/>
          <w:b/>
          <w:sz w:val="21"/>
          <w:szCs w:val="21"/>
        </w:rPr>
        <w:t>V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 punkt </w:t>
      </w:r>
      <w:r w:rsidR="000F0463">
        <w:rPr>
          <w:rFonts w:ascii="Arial" w:hAnsi="Arial" w:cs="Arial"/>
          <w:b/>
          <w:sz w:val="21"/>
          <w:szCs w:val="21"/>
        </w:rPr>
        <w:t>1</w:t>
      </w:r>
      <w:r w:rsidR="00551C2F">
        <w:rPr>
          <w:rFonts w:ascii="Arial" w:hAnsi="Arial" w:cs="Arial"/>
          <w:b/>
          <w:sz w:val="21"/>
          <w:szCs w:val="21"/>
        </w:rPr>
        <w:t>.2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 SIWZ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D01AB">
        <w:rPr>
          <w:rFonts w:ascii="Arial" w:hAnsi="Arial" w:cs="Arial"/>
          <w:sz w:val="21"/>
          <w:szCs w:val="21"/>
        </w:rPr>
        <w:t>ych</w:t>
      </w:r>
      <w:proofErr w:type="spellEnd"/>
      <w:r w:rsidRPr="00ED01A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08A" w:rsidRDefault="009A50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08A" w:rsidRDefault="009A50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08A" w:rsidRDefault="009A50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A508A">
      <w:rPr>
        <w:rFonts w:ascii="Arial" w:hAnsi="Arial" w:cs="Arial"/>
        <w:i/>
        <w:sz w:val="20"/>
        <w:szCs w:val="20"/>
      </w:rPr>
      <w:t>1756</w:t>
    </w:r>
    <w:bookmarkStart w:id="0" w:name="_GoBack"/>
    <w:bookmarkEnd w:id="0"/>
    <w:r w:rsidR="00D57DDC">
      <w:rPr>
        <w:rFonts w:ascii="Arial" w:hAnsi="Arial" w:cs="Arial"/>
        <w:i/>
        <w:sz w:val="20"/>
        <w:szCs w:val="20"/>
      </w:rPr>
      <w:t>/U/</w:t>
    </w:r>
    <w:r w:rsidR="00244DF3">
      <w:rPr>
        <w:rFonts w:ascii="Arial" w:hAnsi="Arial" w:cs="Arial"/>
        <w:i/>
        <w:sz w:val="20"/>
        <w:szCs w:val="20"/>
      </w:rPr>
      <w:t>1</w:t>
    </w:r>
    <w:r w:rsidR="009A508A">
      <w:rPr>
        <w:rFonts w:ascii="Arial" w:hAnsi="Arial" w:cs="Arial"/>
        <w:i/>
        <w:sz w:val="20"/>
        <w:szCs w:val="20"/>
      </w:rP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08A" w:rsidRDefault="009A50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FE181-8E8A-454E-97C5-FC6854D7C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5</cp:revision>
  <cp:lastPrinted>2017-06-27T12:07:00Z</cp:lastPrinted>
  <dcterms:created xsi:type="dcterms:W3CDTF">2017-07-19T11:53:00Z</dcterms:created>
  <dcterms:modified xsi:type="dcterms:W3CDTF">2019-07-10T12:14:00Z</dcterms:modified>
</cp:coreProperties>
</file>