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88A" w:rsidRPr="0002688A" w:rsidRDefault="0002688A" w:rsidP="0002688A">
      <w:pPr>
        <w:jc w:val="right"/>
        <w:rPr>
          <w:b/>
          <w:sz w:val="24"/>
          <w:szCs w:val="24"/>
        </w:rPr>
      </w:pPr>
      <w:r w:rsidRPr="0002688A">
        <w:rPr>
          <w:b/>
          <w:sz w:val="24"/>
          <w:szCs w:val="24"/>
        </w:rPr>
        <w:t>Załącznik nr 2 do ogłoszenia</w:t>
      </w:r>
    </w:p>
    <w:p w:rsidR="00FE0546" w:rsidRPr="00563AC0" w:rsidRDefault="0002688A" w:rsidP="00FE054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CENOWY</w:t>
      </w:r>
    </w:p>
    <w:tbl>
      <w:tblPr>
        <w:tblStyle w:val="Tabela-Siatka"/>
        <w:tblW w:w="10916" w:type="dxa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2356"/>
        <w:gridCol w:w="2234"/>
        <w:gridCol w:w="1559"/>
        <w:gridCol w:w="1452"/>
        <w:gridCol w:w="1417"/>
        <w:gridCol w:w="1418"/>
      </w:tblGrid>
      <w:tr w:rsidR="00FE0546" w:rsidTr="004761C8">
        <w:trPr>
          <w:trHeight w:val="1121"/>
        </w:trPr>
        <w:tc>
          <w:tcPr>
            <w:tcW w:w="480" w:type="dxa"/>
            <w:vAlign w:val="center"/>
          </w:tcPr>
          <w:p w:rsidR="00FE0546" w:rsidRPr="00D16CC4" w:rsidRDefault="00FE0546" w:rsidP="004761C8">
            <w:pPr>
              <w:jc w:val="center"/>
            </w:pPr>
            <w:r w:rsidRPr="00D16CC4">
              <w:t>Lp</w:t>
            </w:r>
            <w:r>
              <w:t>.</w:t>
            </w:r>
          </w:p>
        </w:tc>
        <w:tc>
          <w:tcPr>
            <w:tcW w:w="2356" w:type="dxa"/>
            <w:vAlign w:val="center"/>
          </w:tcPr>
          <w:p w:rsidR="00FE0546" w:rsidRPr="00D16CC4" w:rsidRDefault="00FE0546" w:rsidP="004761C8">
            <w:pPr>
              <w:jc w:val="center"/>
            </w:pPr>
            <w:r w:rsidRPr="00D16CC4">
              <w:t>Rodzaj przesyłki</w:t>
            </w:r>
          </w:p>
        </w:tc>
        <w:tc>
          <w:tcPr>
            <w:tcW w:w="2234" w:type="dxa"/>
            <w:vAlign w:val="center"/>
          </w:tcPr>
          <w:p w:rsidR="00FE0546" w:rsidRDefault="00FE0546" w:rsidP="004761C8">
            <w:pPr>
              <w:jc w:val="center"/>
            </w:pPr>
            <w:r w:rsidRPr="00D16CC4">
              <w:t>Waga przesyłki</w:t>
            </w:r>
          </w:p>
          <w:p w:rsidR="00FE0546" w:rsidRPr="00D16CC4" w:rsidRDefault="00FE0546" w:rsidP="004761C8">
            <w:pPr>
              <w:jc w:val="center"/>
            </w:pPr>
          </w:p>
        </w:tc>
        <w:tc>
          <w:tcPr>
            <w:tcW w:w="1559" w:type="dxa"/>
            <w:vAlign w:val="center"/>
          </w:tcPr>
          <w:p w:rsidR="00FE0546" w:rsidRDefault="00FE0546" w:rsidP="004761C8">
            <w:pPr>
              <w:jc w:val="center"/>
            </w:pPr>
            <w:r>
              <w:t>Szacowana</w:t>
            </w:r>
            <w:r w:rsidRPr="00D16CC4">
              <w:t xml:space="preserve"> ilość przesyłek</w:t>
            </w:r>
            <w:r>
              <w:t xml:space="preserve"> w okresie obowiązywania umowy</w:t>
            </w:r>
          </w:p>
          <w:p w:rsidR="00FE0546" w:rsidRPr="00D16CC4" w:rsidRDefault="00FE0546" w:rsidP="004761C8">
            <w:pPr>
              <w:jc w:val="center"/>
            </w:pPr>
            <w:r>
              <w:t>(w sztukach)</w:t>
            </w:r>
          </w:p>
        </w:tc>
        <w:tc>
          <w:tcPr>
            <w:tcW w:w="1452" w:type="dxa"/>
            <w:vAlign w:val="center"/>
          </w:tcPr>
          <w:p w:rsidR="00FE0546" w:rsidRDefault="00FE0546" w:rsidP="004761C8">
            <w:pPr>
              <w:jc w:val="center"/>
            </w:pPr>
            <w:r w:rsidRPr="00D16CC4">
              <w:t>Cena</w:t>
            </w:r>
            <w:r>
              <w:t xml:space="preserve"> jednostkowa netto </w:t>
            </w:r>
          </w:p>
          <w:p w:rsidR="00FE0546" w:rsidRPr="00D16CC4" w:rsidRDefault="00FE0546" w:rsidP="004761C8">
            <w:pPr>
              <w:jc w:val="center"/>
            </w:pPr>
            <w:r>
              <w:t>(w złotych)</w:t>
            </w:r>
          </w:p>
        </w:tc>
        <w:tc>
          <w:tcPr>
            <w:tcW w:w="1417" w:type="dxa"/>
            <w:vAlign w:val="center"/>
          </w:tcPr>
          <w:p w:rsidR="00FE0546" w:rsidRDefault="00FE0546" w:rsidP="004761C8">
            <w:pPr>
              <w:jc w:val="center"/>
            </w:pPr>
            <w:r>
              <w:t xml:space="preserve">Cena jednostkowa brutto </w:t>
            </w:r>
          </w:p>
          <w:p w:rsidR="00FE0546" w:rsidRPr="00D16CC4" w:rsidRDefault="00FE0546" w:rsidP="004761C8">
            <w:pPr>
              <w:jc w:val="center"/>
            </w:pPr>
            <w:r>
              <w:t>(w złotych)</w:t>
            </w:r>
          </w:p>
        </w:tc>
        <w:tc>
          <w:tcPr>
            <w:tcW w:w="1418" w:type="dxa"/>
            <w:vAlign w:val="center"/>
          </w:tcPr>
          <w:p w:rsidR="00FE0546" w:rsidRDefault="00FE0546" w:rsidP="004761C8">
            <w:pPr>
              <w:jc w:val="center"/>
            </w:pPr>
            <w:r>
              <w:t>Cena brutto</w:t>
            </w:r>
          </w:p>
          <w:p w:rsidR="00FE0546" w:rsidRDefault="00FE0546" w:rsidP="004761C8">
            <w:pPr>
              <w:jc w:val="center"/>
            </w:pPr>
            <w:r>
              <w:t>(4x6)</w:t>
            </w:r>
          </w:p>
        </w:tc>
      </w:tr>
      <w:tr w:rsidR="00FE0546" w:rsidTr="004761C8">
        <w:tc>
          <w:tcPr>
            <w:tcW w:w="480" w:type="dxa"/>
          </w:tcPr>
          <w:p w:rsidR="00FE0546" w:rsidRPr="009E60B7" w:rsidRDefault="00FE0546" w:rsidP="004761C8">
            <w:pPr>
              <w:jc w:val="center"/>
            </w:pPr>
            <w:r w:rsidRPr="009E60B7">
              <w:t>1</w:t>
            </w:r>
          </w:p>
        </w:tc>
        <w:tc>
          <w:tcPr>
            <w:tcW w:w="2356" w:type="dxa"/>
          </w:tcPr>
          <w:p w:rsidR="00FE0546" w:rsidRPr="009E60B7" w:rsidRDefault="00FE0546" w:rsidP="004761C8">
            <w:pPr>
              <w:jc w:val="center"/>
            </w:pPr>
            <w:r w:rsidRPr="009E60B7">
              <w:t>2</w:t>
            </w:r>
          </w:p>
        </w:tc>
        <w:tc>
          <w:tcPr>
            <w:tcW w:w="2234" w:type="dxa"/>
          </w:tcPr>
          <w:p w:rsidR="00FE0546" w:rsidRPr="009E60B7" w:rsidRDefault="00FE0546" w:rsidP="004761C8">
            <w:pPr>
              <w:jc w:val="center"/>
            </w:pPr>
            <w:r w:rsidRPr="009E60B7">
              <w:t>3</w:t>
            </w:r>
          </w:p>
        </w:tc>
        <w:tc>
          <w:tcPr>
            <w:tcW w:w="1559" w:type="dxa"/>
          </w:tcPr>
          <w:p w:rsidR="00FE0546" w:rsidRPr="009E60B7" w:rsidRDefault="00FE0546" w:rsidP="004761C8">
            <w:pPr>
              <w:jc w:val="center"/>
            </w:pPr>
            <w:r w:rsidRPr="009E60B7">
              <w:t>4</w:t>
            </w:r>
          </w:p>
        </w:tc>
        <w:tc>
          <w:tcPr>
            <w:tcW w:w="1452" w:type="dxa"/>
          </w:tcPr>
          <w:p w:rsidR="00FE0546" w:rsidRPr="009E60B7" w:rsidRDefault="00FE0546" w:rsidP="004761C8">
            <w:pPr>
              <w:jc w:val="center"/>
            </w:pPr>
            <w:r w:rsidRPr="009E60B7">
              <w:t>5</w:t>
            </w:r>
          </w:p>
        </w:tc>
        <w:tc>
          <w:tcPr>
            <w:tcW w:w="1417" w:type="dxa"/>
          </w:tcPr>
          <w:p w:rsidR="00FE0546" w:rsidRPr="009E60B7" w:rsidRDefault="00FE0546" w:rsidP="004761C8">
            <w:pPr>
              <w:jc w:val="center"/>
            </w:pPr>
            <w:r w:rsidRPr="009E60B7">
              <w:t>6</w:t>
            </w:r>
          </w:p>
        </w:tc>
        <w:tc>
          <w:tcPr>
            <w:tcW w:w="1418" w:type="dxa"/>
          </w:tcPr>
          <w:p w:rsidR="00FE0546" w:rsidRPr="009E60B7" w:rsidRDefault="00FE0546" w:rsidP="004761C8">
            <w:pPr>
              <w:jc w:val="center"/>
            </w:pPr>
            <w:r>
              <w:t>7</w:t>
            </w:r>
          </w:p>
        </w:tc>
      </w:tr>
    </w:tbl>
    <w:p w:rsidR="0088318A" w:rsidRDefault="0088318A" w:rsidP="00FE0546">
      <w:pPr>
        <w:jc w:val="center"/>
        <w:rPr>
          <w:b/>
          <w:sz w:val="32"/>
          <w:szCs w:val="32"/>
        </w:rPr>
      </w:pPr>
    </w:p>
    <w:p w:rsidR="0088318A" w:rsidRPr="0002688A" w:rsidRDefault="00FE0546" w:rsidP="0002688A">
      <w:pPr>
        <w:spacing w:after="360"/>
        <w:jc w:val="center"/>
        <w:rPr>
          <w:b/>
          <w:sz w:val="32"/>
          <w:szCs w:val="32"/>
          <w:u w:val="single"/>
        </w:rPr>
      </w:pPr>
      <w:r w:rsidRPr="00563AC0">
        <w:rPr>
          <w:b/>
          <w:sz w:val="32"/>
          <w:szCs w:val="32"/>
        </w:rPr>
        <w:t xml:space="preserve">PRZESYŁKI POCZTOWE LISTOWE </w:t>
      </w:r>
      <w:r w:rsidRPr="00563AC0">
        <w:rPr>
          <w:b/>
          <w:sz w:val="32"/>
          <w:szCs w:val="32"/>
          <w:u w:val="single"/>
        </w:rPr>
        <w:t>W OBROCIE KRAJOWYM</w:t>
      </w:r>
      <w:bookmarkStart w:id="0" w:name="_GoBack"/>
      <w:bookmarkEnd w:id="0"/>
    </w:p>
    <w:tbl>
      <w:tblPr>
        <w:tblStyle w:val="Tabela-Siatka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2103"/>
        <w:gridCol w:w="6"/>
        <w:gridCol w:w="14"/>
        <w:gridCol w:w="2272"/>
        <w:gridCol w:w="425"/>
        <w:gridCol w:w="992"/>
        <w:gridCol w:w="142"/>
        <w:gridCol w:w="851"/>
        <w:gridCol w:w="284"/>
        <w:gridCol w:w="283"/>
        <w:gridCol w:w="1417"/>
        <w:gridCol w:w="1418"/>
      </w:tblGrid>
      <w:tr w:rsidR="00C86DBC" w:rsidTr="00503CD9">
        <w:tc>
          <w:tcPr>
            <w:tcW w:w="567" w:type="dxa"/>
          </w:tcPr>
          <w:p w:rsidR="00C86DBC" w:rsidRDefault="00C86DBC" w:rsidP="004761C8">
            <w:pPr>
              <w:pStyle w:val="Akapitzlist"/>
              <w:numPr>
                <w:ilvl w:val="0"/>
                <w:numId w:val="4"/>
              </w:numPr>
              <w:ind w:left="57" w:hanging="3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C86DBC" w:rsidRDefault="00C86DBC" w:rsidP="00C86DBC">
            <w:pPr>
              <w:jc w:val="center"/>
            </w:pPr>
            <w:r>
              <w:t xml:space="preserve">Przesyłki listowe nierejestrowane </w:t>
            </w:r>
            <w:r w:rsidRPr="00D95A30">
              <w:rPr>
                <w:b/>
              </w:rPr>
              <w:t xml:space="preserve">ekonomiczne </w:t>
            </w:r>
            <w:r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C86DBC" w:rsidRDefault="00C86DBC" w:rsidP="00C86DBC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C86DBC" w:rsidRPr="00C53394" w:rsidRDefault="00503CD9" w:rsidP="00503CD9">
            <w:pPr>
              <w:jc w:val="center"/>
            </w:pPr>
            <w:r>
              <w:t>36098</w:t>
            </w:r>
          </w:p>
        </w:tc>
        <w:tc>
          <w:tcPr>
            <w:tcW w:w="1418" w:type="dxa"/>
            <w:gridSpan w:val="3"/>
            <w:vMerge w:val="restart"/>
          </w:tcPr>
          <w:p w:rsidR="00C86DBC" w:rsidRDefault="00C86DBC" w:rsidP="004761C8">
            <w:pPr>
              <w:jc w:val="center"/>
            </w:pPr>
          </w:p>
        </w:tc>
        <w:tc>
          <w:tcPr>
            <w:tcW w:w="1417" w:type="dxa"/>
            <w:vMerge w:val="restart"/>
          </w:tcPr>
          <w:p w:rsidR="00C86DBC" w:rsidRDefault="00C86DBC" w:rsidP="004761C8">
            <w:pPr>
              <w:jc w:val="center"/>
            </w:pPr>
          </w:p>
        </w:tc>
        <w:tc>
          <w:tcPr>
            <w:tcW w:w="1418" w:type="dxa"/>
            <w:vMerge w:val="restart"/>
          </w:tcPr>
          <w:p w:rsidR="00C86DBC" w:rsidRDefault="00C86DBC" w:rsidP="004761C8">
            <w:pPr>
              <w:jc w:val="center"/>
            </w:pPr>
          </w:p>
        </w:tc>
      </w:tr>
      <w:tr w:rsidR="00C86DBC" w:rsidTr="00503CD9">
        <w:tc>
          <w:tcPr>
            <w:tcW w:w="567" w:type="dxa"/>
          </w:tcPr>
          <w:p w:rsidR="00C86DBC" w:rsidRDefault="00C86DBC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C86DBC" w:rsidRDefault="00C86DBC" w:rsidP="004761C8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C86DBC" w:rsidRDefault="00C86DBC" w:rsidP="004761C8"/>
        </w:tc>
        <w:tc>
          <w:tcPr>
            <w:tcW w:w="1559" w:type="dxa"/>
            <w:gridSpan w:val="3"/>
            <w:vMerge/>
            <w:vAlign w:val="center"/>
          </w:tcPr>
          <w:p w:rsidR="00C86DBC" w:rsidRPr="00C53394" w:rsidRDefault="00C86DBC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C86DBC" w:rsidRDefault="00C86DBC" w:rsidP="004761C8">
            <w:pPr>
              <w:jc w:val="center"/>
            </w:pPr>
          </w:p>
        </w:tc>
        <w:tc>
          <w:tcPr>
            <w:tcW w:w="1417" w:type="dxa"/>
            <w:vMerge/>
          </w:tcPr>
          <w:p w:rsidR="00C86DBC" w:rsidRDefault="00C86DBC" w:rsidP="004761C8">
            <w:pPr>
              <w:jc w:val="center"/>
            </w:pPr>
          </w:p>
        </w:tc>
        <w:tc>
          <w:tcPr>
            <w:tcW w:w="1418" w:type="dxa"/>
            <w:vMerge/>
          </w:tcPr>
          <w:p w:rsidR="00C86DBC" w:rsidRDefault="00C86DBC" w:rsidP="004761C8">
            <w:pPr>
              <w:jc w:val="center"/>
            </w:pPr>
          </w:p>
        </w:tc>
      </w:tr>
      <w:tr w:rsidR="00C86DBC" w:rsidTr="00503CD9">
        <w:tc>
          <w:tcPr>
            <w:tcW w:w="567" w:type="dxa"/>
          </w:tcPr>
          <w:p w:rsidR="00C86DBC" w:rsidRDefault="00C86DBC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C86DBC" w:rsidRPr="003127D7" w:rsidRDefault="00C86DBC" w:rsidP="004761C8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C86DBC" w:rsidRDefault="00C86DBC" w:rsidP="004761C8"/>
        </w:tc>
        <w:tc>
          <w:tcPr>
            <w:tcW w:w="1559" w:type="dxa"/>
            <w:gridSpan w:val="3"/>
            <w:vMerge/>
            <w:vAlign w:val="center"/>
          </w:tcPr>
          <w:p w:rsidR="00C86DBC" w:rsidRPr="00C53394" w:rsidRDefault="00C86DBC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C86DBC" w:rsidRDefault="00C86DBC" w:rsidP="004761C8">
            <w:pPr>
              <w:jc w:val="center"/>
            </w:pPr>
          </w:p>
        </w:tc>
        <w:tc>
          <w:tcPr>
            <w:tcW w:w="1417" w:type="dxa"/>
            <w:vMerge/>
          </w:tcPr>
          <w:p w:rsidR="00C86DBC" w:rsidRDefault="00C86DBC" w:rsidP="004761C8">
            <w:pPr>
              <w:jc w:val="center"/>
            </w:pPr>
          </w:p>
        </w:tc>
        <w:tc>
          <w:tcPr>
            <w:tcW w:w="1418" w:type="dxa"/>
            <w:vMerge/>
          </w:tcPr>
          <w:p w:rsidR="00C86DBC" w:rsidRDefault="00C86DBC" w:rsidP="004761C8">
            <w:pPr>
              <w:jc w:val="center"/>
            </w:pPr>
          </w:p>
        </w:tc>
      </w:tr>
      <w:tr w:rsidR="00C86DBC" w:rsidTr="00503CD9">
        <w:tc>
          <w:tcPr>
            <w:tcW w:w="567" w:type="dxa"/>
          </w:tcPr>
          <w:p w:rsidR="00C86DBC" w:rsidRDefault="00C86DBC" w:rsidP="004761C8">
            <w:pPr>
              <w:pStyle w:val="Akapitzlist"/>
              <w:numPr>
                <w:ilvl w:val="0"/>
                <w:numId w:val="4"/>
              </w:numPr>
              <w:ind w:left="57" w:hanging="3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C86DBC" w:rsidRPr="003127D7" w:rsidRDefault="00C86DBC" w:rsidP="004761C8"/>
        </w:tc>
        <w:tc>
          <w:tcPr>
            <w:tcW w:w="2286" w:type="dxa"/>
            <w:gridSpan w:val="2"/>
            <w:vMerge w:val="restart"/>
            <w:vAlign w:val="center"/>
          </w:tcPr>
          <w:p w:rsidR="00C86DBC" w:rsidRDefault="00C86DBC" w:rsidP="00C86DBC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C86DBC" w:rsidRDefault="00503CD9" w:rsidP="00503CD9">
            <w:pPr>
              <w:jc w:val="center"/>
            </w:pPr>
            <w:r>
              <w:t>5610</w:t>
            </w:r>
          </w:p>
        </w:tc>
        <w:tc>
          <w:tcPr>
            <w:tcW w:w="1418" w:type="dxa"/>
            <w:gridSpan w:val="3"/>
            <w:vMerge w:val="restart"/>
          </w:tcPr>
          <w:p w:rsidR="00C86DBC" w:rsidRDefault="00C86DBC" w:rsidP="004761C8">
            <w:pPr>
              <w:jc w:val="center"/>
            </w:pPr>
          </w:p>
        </w:tc>
        <w:tc>
          <w:tcPr>
            <w:tcW w:w="1417" w:type="dxa"/>
            <w:vMerge w:val="restart"/>
          </w:tcPr>
          <w:p w:rsidR="00C86DBC" w:rsidRDefault="00C86DBC" w:rsidP="004761C8">
            <w:pPr>
              <w:jc w:val="center"/>
            </w:pPr>
          </w:p>
        </w:tc>
        <w:tc>
          <w:tcPr>
            <w:tcW w:w="1418" w:type="dxa"/>
            <w:vMerge w:val="restart"/>
          </w:tcPr>
          <w:p w:rsidR="00C86DBC" w:rsidRDefault="00C86DBC" w:rsidP="004761C8">
            <w:pPr>
              <w:jc w:val="center"/>
            </w:pPr>
          </w:p>
        </w:tc>
      </w:tr>
      <w:tr w:rsidR="00C86DBC" w:rsidTr="00503CD9">
        <w:tc>
          <w:tcPr>
            <w:tcW w:w="567" w:type="dxa"/>
          </w:tcPr>
          <w:p w:rsidR="00C86DBC" w:rsidRDefault="00C86DBC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C86DBC" w:rsidRPr="003127D7" w:rsidRDefault="00C86DBC" w:rsidP="004761C8"/>
        </w:tc>
        <w:tc>
          <w:tcPr>
            <w:tcW w:w="2286" w:type="dxa"/>
            <w:gridSpan w:val="2"/>
            <w:vMerge/>
          </w:tcPr>
          <w:p w:rsidR="00C86DBC" w:rsidRDefault="00C86DBC" w:rsidP="004761C8"/>
        </w:tc>
        <w:tc>
          <w:tcPr>
            <w:tcW w:w="1559" w:type="dxa"/>
            <w:gridSpan w:val="3"/>
            <w:vMerge/>
            <w:vAlign w:val="center"/>
          </w:tcPr>
          <w:p w:rsidR="00C86DBC" w:rsidRDefault="00C86DBC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C86DBC" w:rsidRDefault="00C86DBC" w:rsidP="004761C8">
            <w:pPr>
              <w:jc w:val="center"/>
            </w:pPr>
          </w:p>
        </w:tc>
        <w:tc>
          <w:tcPr>
            <w:tcW w:w="1417" w:type="dxa"/>
            <w:vMerge/>
          </w:tcPr>
          <w:p w:rsidR="00C86DBC" w:rsidRDefault="00C86DBC" w:rsidP="004761C8">
            <w:pPr>
              <w:jc w:val="center"/>
            </w:pPr>
          </w:p>
        </w:tc>
        <w:tc>
          <w:tcPr>
            <w:tcW w:w="1418" w:type="dxa"/>
            <w:vMerge/>
          </w:tcPr>
          <w:p w:rsidR="00C86DBC" w:rsidRDefault="00C86DBC" w:rsidP="004761C8">
            <w:pPr>
              <w:jc w:val="center"/>
            </w:pPr>
          </w:p>
        </w:tc>
      </w:tr>
      <w:tr w:rsidR="00FE0546" w:rsidTr="00503CD9">
        <w:trPr>
          <w:trHeight w:val="716"/>
        </w:trPr>
        <w:tc>
          <w:tcPr>
            <w:tcW w:w="567" w:type="dxa"/>
          </w:tcPr>
          <w:p w:rsidR="00FE0546" w:rsidRDefault="00FE0546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FE0546" w:rsidRPr="003127D7" w:rsidRDefault="00FE0546" w:rsidP="004761C8"/>
        </w:tc>
        <w:tc>
          <w:tcPr>
            <w:tcW w:w="2286" w:type="dxa"/>
            <w:gridSpan w:val="2"/>
            <w:vAlign w:val="center"/>
          </w:tcPr>
          <w:p w:rsidR="00FE0546" w:rsidRDefault="00C86DBC" w:rsidP="00C86DBC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  <w:vAlign w:val="center"/>
          </w:tcPr>
          <w:p w:rsidR="00FE0546" w:rsidRDefault="00503CD9" w:rsidP="00503CD9">
            <w:pPr>
              <w:jc w:val="center"/>
            </w:pPr>
            <w:r>
              <w:t>6428</w:t>
            </w:r>
          </w:p>
        </w:tc>
        <w:tc>
          <w:tcPr>
            <w:tcW w:w="1418" w:type="dxa"/>
            <w:gridSpan w:val="3"/>
          </w:tcPr>
          <w:p w:rsidR="00FE0546" w:rsidRDefault="00FE0546" w:rsidP="004761C8">
            <w:pPr>
              <w:jc w:val="center"/>
            </w:pPr>
          </w:p>
        </w:tc>
        <w:tc>
          <w:tcPr>
            <w:tcW w:w="1417" w:type="dxa"/>
          </w:tcPr>
          <w:p w:rsidR="00FE0546" w:rsidRDefault="00FE0546" w:rsidP="004761C8">
            <w:pPr>
              <w:jc w:val="center"/>
            </w:pPr>
          </w:p>
        </w:tc>
        <w:tc>
          <w:tcPr>
            <w:tcW w:w="1418" w:type="dxa"/>
          </w:tcPr>
          <w:p w:rsidR="00FE0546" w:rsidRDefault="00FE0546" w:rsidP="004761C8">
            <w:pPr>
              <w:jc w:val="center"/>
            </w:pPr>
          </w:p>
        </w:tc>
      </w:tr>
      <w:tr w:rsidR="00580B82" w:rsidTr="00503CD9">
        <w:trPr>
          <w:trHeight w:val="70"/>
        </w:trPr>
        <w:tc>
          <w:tcPr>
            <w:tcW w:w="567" w:type="dxa"/>
          </w:tcPr>
          <w:p w:rsidR="00580B82" w:rsidRDefault="00580B82" w:rsidP="00580B82">
            <w:pPr>
              <w:ind w:left="425"/>
              <w:jc w:val="right"/>
            </w:pPr>
          </w:p>
        </w:tc>
        <w:tc>
          <w:tcPr>
            <w:tcW w:w="10349" w:type="dxa"/>
            <w:gridSpan w:val="13"/>
            <w:shd w:val="clear" w:color="auto" w:fill="auto"/>
            <w:vAlign w:val="center"/>
          </w:tcPr>
          <w:p w:rsidR="00580B82" w:rsidRDefault="00580B82" w:rsidP="00503CD9">
            <w:pPr>
              <w:jc w:val="center"/>
            </w:pPr>
          </w:p>
        </w:tc>
      </w:tr>
      <w:tr w:rsidR="00F24479" w:rsidTr="00503CD9">
        <w:tc>
          <w:tcPr>
            <w:tcW w:w="567" w:type="dxa"/>
          </w:tcPr>
          <w:p w:rsidR="00F24479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F24479" w:rsidRDefault="00F24479" w:rsidP="00C86DBC">
            <w:pPr>
              <w:jc w:val="center"/>
            </w:pPr>
            <w:r>
              <w:t xml:space="preserve">Przesyłki listowe nierejestrowane </w:t>
            </w:r>
            <w:r w:rsidRPr="00D95A30">
              <w:rPr>
                <w:b/>
              </w:rPr>
              <w:t>priorytetowe</w:t>
            </w:r>
            <w:r>
              <w:rPr>
                <w:b/>
              </w:rPr>
              <w:t xml:space="preserve"> </w:t>
            </w:r>
            <w:r w:rsidRPr="00D95A30"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F24479" w:rsidRDefault="00F24479" w:rsidP="00F24479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F24479" w:rsidRDefault="00503CD9" w:rsidP="00503CD9">
            <w:pPr>
              <w:jc w:val="center"/>
            </w:pPr>
            <w:r>
              <w:t>2066</w:t>
            </w:r>
          </w:p>
        </w:tc>
        <w:tc>
          <w:tcPr>
            <w:tcW w:w="1418" w:type="dxa"/>
            <w:gridSpan w:val="3"/>
            <w:vMerge w:val="restart"/>
          </w:tcPr>
          <w:p w:rsidR="00F24479" w:rsidRDefault="00F24479" w:rsidP="004761C8">
            <w:pPr>
              <w:jc w:val="center"/>
            </w:pPr>
          </w:p>
        </w:tc>
        <w:tc>
          <w:tcPr>
            <w:tcW w:w="1417" w:type="dxa"/>
            <w:vMerge w:val="restart"/>
          </w:tcPr>
          <w:p w:rsidR="00F24479" w:rsidRDefault="00F24479" w:rsidP="004761C8">
            <w:pPr>
              <w:jc w:val="center"/>
            </w:pPr>
          </w:p>
        </w:tc>
        <w:tc>
          <w:tcPr>
            <w:tcW w:w="1418" w:type="dxa"/>
            <w:vMerge w:val="restart"/>
          </w:tcPr>
          <w:p w:rsidR="00F24479" w:rsidRDefault="00F24479" w:rsidP="004761C8">
            <w:pPr>
              <w:jc w:val="center"/>
            </w:pPr>
          </w:p>
        </w:tc>
      </w:tr>
      <w:tr w:rsidR="00F24479" w:rsidTr="00503CD9">
        <w:tc>
          <w:tcPr>
            <w:tcW w:w="567" w:type="dxa"/>
          </w:tcPr>
          <w:p w:rsidR="00F24479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F24479" w:rsidRDefault="00F24479" w:rsidP="004761C8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F24479" w:rsidRDefault="00F24479" w:rsidP="004761C8"/>
        </w:tc>
        <w:tc>
          <w:tcPr>
            <w:tcW w:w="1559" w:type="dxa"/>
            <w:gridSpan w:val="3"/>
            <w:vMerge/>
            <w:vAlign w:val="center"/>
          </w:tcPr>
          <w:p w:rsidR="00F24479" w:rsidRDefault="00F2447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F24479" w:rsidRDefault="00F24479" w:rsidP="004761C8">
            <w:pPr>
              <w:jc w:val="center"/>
            </w:pPr>
          </w:p>
        </w:tc>
        <w:tc>
          <w:tcPr>
            <w:tcW w:w="1417" w:type="dxa"/>
            <w:vMerge/>
          </w:tcPr>
          <w:p w:rsidR="00F24479" w:rsidRDefault="00F24479" w:rsidP="004761C8">
            <w:pPr>
              <w:jc w:val="center"/>
            </w:pPr>
          </w:p>
        </w:tc>
        <w:tc>
          <w:tcPr>
            <w:tcW w:w="1418" w:type="dxa"/>
            <w:vMerge/>
          </w:tcPr>
          <w:p w:rsidR="00F24479" w:rsidRDefault="00F24479" w:rsidP="004761C8">
            <w:pPr>
              <w:jc w:val="center"/>
            </w:pPr>
          </w:p>
        </w:tc>
      </w:tr>
      <w:tr w:rsidR="00F24479" w:rsidTr="00503CD9">
        <w:trPr>
          <w:trHeight w:val="159"/>
        </w:trPr>
        <w:tc>
          <w:tcPr>
            <w:tcW w:w="567" w:type="dxa"/>
          </w:tcPr>
          <w:p w:rsidR="00F24479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F24479" w:rsidRDefault="00F24479" w:rsidP="004761C8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F24479" w:rsidRDefault="00F24479" w:rsidP="004761C8"/>
        </w:tc>
        <w:tc>
          <w:tcPr>
            <w:tcW w:w="1559" w:type="dxa"/>
            <w:gridSpan w:val="3"/>
            <w:vMerge/>
            <w:vAlign w:val="center"/>
          </w:tcPr>
          <w:p w:rsidR="00F24479" w:rsidRDefault="00F2447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F24479" w:rsidRDefault="00F24479" w:rsidP="004761C8">
            <w:pPr>
              <w:jc w:val="center"/>
            </w:pPr>
          </w:p>
        </w:tc>
        <w:tc>
          <w:tcPr>
            <w:tcW w:w="1417" w:type="dxa"/>
            <w:vMerge/>
          </w:tcPr>
          <w:p w:rsidR="00F24479" w:rsidRDefault="00F24479" w:rsidP="004761C8">
            <w:pPr>
              <w:jc w:val="center"/>
            </w:pPr>
          </w:p>
        </w:tc>
        <w:tc>
          <w:tcPr>
            <w:tcW w:w="1418" w:type="dxa"/>
            <w:vMerge/>
          </w:tcPr>
          <w:p w:rsidR="00F24479" w:rsidRDefault="00F24479" w:rsidP="004761C8">
            <w:pPr>
              <w:jc w:val="center"/>
            </w:pPr>
          </w:p>
        </w:tc>
      </w:tr>
      <w:tr w:rsidR="00F24479" w:rsidTr="00503CD9">
        <w:tc>
          <w:tcPr>
            <w:tcW w:w="567" w:type="dxa"/>
          </w:tcPr>
          <w:p w:rsidR="00F24479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F24479" w:rsidRDefault="00F24479" w:rsidP="004761C8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F24479" w:rsidRDefault="00F24479" w:rsidP="00F24479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F24479" w:rsidRDefault="00503CD9" w:rsidP="00503CD9">
            <w:pPr>
              <w:jc w:val="center"/>
            </w:pPr>
            <w:r>
              <w:t>497</w:t>
            </w:r>
          </w:p>
        </w:tc>
        <w:tc>
          <w:tcPr>
            <w:tcW w:w="1418" w:type="dxa"/>
            <w:gridSpan w:val="3"/>
            <w:vMerge w:val="restart"/>
          </w:tcPr>
          <w:p w:rsidR="00F24479" w:rsidRDefault="00F24479" w:rsidP="004761C8">
            <w:pPr>
              <w:jc w:val="center"/>
            </w:pPr>
          </w:p>
        </w:tc>
        <w:tc>
          <w:tcPr>
            <w:tcW w:w="1417" w:type="dxa"/>
            <w:vMerge w:val="restart"/>
          </w:tcPr>
          <w:p w:rsidR="00F24479" w:rsidRDefault="00F24479" w:rsidP="004761C8">
            <w:pPr>
              <w:jc w:val="center"/>
            </w:pPr>
          </w:p>
        </w:tc>
        <w:tc>
          <w:tcPr>
            <w:tcW w:w="1418" w:type="dxa"/>
            <w:vMerge w:val="restart"/>
          </w:tcPr>
          <w:p w:rsidR="00F24479" w:rsidRDefault="00F24479" w:rsidP="004761C8">
            <w:pPr>
              <w:jc w:val="center"/>
            </w:pPr>
          </w:p>
        </w:tc>
      </w:tr>
      <w:tr w:rsidR="00F24479" w:rsidTr="00503CD9">
        <w:trPr>
          <w:trHeight w:val="70"/>
        </w:trPr>
        <w:tc>
          <w:tcPr>
            <w:tcW w:w="567" w:type="dxa"/>
          </w:tcPr>
          <w:p w:rsidR="00F24479" w:rsidRDefault="00F24479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F24479" w:rsidRDefault="00F24479" w:rsidP="004761C8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F24479" w:rsidRDefault="00F24479" w:rsidP="004761C8"/>
        </w:tc>
        <w:tc>
          <w:tcPr>
            <w:tcW w:w="1559" w:type="dxa"/>
            <w:gridSpan w:val="3"/>
            <w:vMerge/>
            <w:vAlign w:val="center"/>
          </w:tcPr>
          <w:p w:rsidR="00F24479" w:rsidRDefault="00F2447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F24479" w:rsidRDefault="00F24479" w:rsidP="004761C8">
            <w:pPr>
              <w:jc w:val="center"/>
            </w:pPr>
          </w:p>
        </w:tc>
        <w:tc>
          <w:tcPr>
            <w:tcW w:w="1417" w:type="dxa"/>
            <w:vMerge/>
          </w:tcPr>
          <w:p w:rsidR="00F24479" w:rsidRDefault="00F24479" w:rsidP="004761C8">
            <w:pPr>
              <w:jc w:val="center"/>
            </w:pPr>
          </w:p>
        </w:tc>
        <w:tc>
          <w:tcPr>
            <w:tcW w:w="1418" w:type="dxa"/>
            <w:vMerge/>
          </w:tcPr>
          <w:p w:rsidR="00F24479" w:rsidRDefault="00F24479" w:rsidP="004761C8">
            <w:pPr>
              <w:jc w:val="center"/>
            </w:pPr>
          </w:p>
        </w:tc>
      </w:tr>
      <w:tr w:rsidR="00FE0546" w:rsidTr="00503CD9">
        <w:trPr>
          <w:trHeight w:val="597"/>
        </w:trPr>
        <w:tc>
          <w:tcPr>
            <w:tcW w:w="567" w:type="dxa"/>
          </w:tcPr>
          <w:p w:rsidR="00FE0546" w:rsidRDefault="00FE0546" w:rsidP="004761C8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FE0546" w:rsidRDefault="00FE0546" w:rsidP="004761C8">
            <w:pPr>
              <w:jc w:val="center"/>
            </w:pPr>
          </w:p>
        </w:tc>
        <w:tc>
          <w:tcPr>
            <w:tcW w:w="2286" w:type="dxa"/>
            <w:gridSpan w:val="2"/>
            <w:vAlign w:val="center"/>
          </w:tcPr>
          <w:p w:rsidR="00FE0546" w:rsidRDefault="00F24479" w:rsidP="00F24479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  <w:vAlign w:val="center"/>
          </w:tcPr>
          <w:p w:rsidR="00FE0546" w:rsidRDefault="00503CD9" w:rsidP="00503CD9">
            <w:pPr>
              <w:jc w:val="center"/>
            </w:pPr>
            <w:r>
              <w:t>737</w:t>
            </w:r>
          </w:p>
        </w:tc>
        <w:tc>
          <w:tcPr>
            <w:tcW w:w="1418" w:type="dxa"/>
            <w:gridSpan w:val="3"/>
          </w:tcPr>
          <w:p w:rsidR="00FE0546" w:rsidRDefault="00FE0546" w:rsidP="004761C8">
            <w:pPr>
              <w:jc w:val="center"/>
            </w:pPr>
          </w:p>
        </w:tc>
        <w:tc>
          <w:tcPr>
            <w:tcW w:w="1417" w:type="dxa"/>
          </w:tcPr>
          <w:p w:rsidR="00FE0546" w:rsidRDefault="00FE0546" w:rsidP="004761C8">
            <w:pPr>
              <w:jc w:val="center"/>
            </w:pPr>
          </w:p>
        </w:tc>
        <w:tc>
          <w:tcPr>
            <w:tcW w:w="1418" w:type="dxa"/>
          </w:tcPr>
          <w:p w:rsidR="00FE0546" w:rsidRDefault="00FE0546" w:rsidP="004761C8">
            <w:pPr>
              <w:jc w:val="center"/>
            </w:pPr>
          </w:p>
        </w:tc>
      </w:tr>
      <w:tr w:rsidR="00374EB9" w:rsidTr="00503CD9">
        <w:trPr>
          <w:trHeight w:val="70"/>
        </w:trPr>
        <w:tc>
          <w:tcPr>
            <w:tcW w:w="567" w:type="dxa"/>
          </w:tcPr>
          <w:p w:rsidR="00374EB9" w:rsidRDefault="00374EB9" w:rsidP="00374EB9">
            <w:pPr>
              <w:ind w:left="141"/>
              <w:jc w:val="right"/>
            </w:pPr>
          </w:p>
        </w:tc>
        <w:tc>
          <w:tcPr>
            <w:tcW w:w="10349" w:type="dxa"/>
            <w:gridSpan w:val="13"/>
            <w:shd w:val="clear" w:color="auto" w:fill="auto"/>
            <w:vAlign w:val="center"/>
          </w:tcPr>
          <w:p w:rsidR="00374EB9" w:rsidRDefault="00374EB9" w:rsidP="00503CD9">
            <w:pPr>
              <w:jc w:val="center"/>
            </w:pPr>
          </w:p>
        </w:tc>
      </w:tr>
      <w:tr w:rsidR="00AA7C47" w:rsidTr="00503CD9">
        <w:tc>
          <w:tcPr>
            <w:tcW w:w="567" w:type="dxa"/>
          </w:tcPr>
          <w:p w:rsidR="00AA7C47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AA7C47" w:rsidRDefault="00AA7C47" w:rsidP="00374EB9">
            <w:pPr>
              <w:jc w:val="center"/>
            </w:pPr>
            <w:r>
              <w:t xml:space="preserve">Przesyłki listowe polecone </w:t>
            </w:r>
            <w:r w:rsidRPr="00D95A30">
              <w:rPr>
                <w:b/>
              </w:rPr>
              <w:t>ekonomiczne</w:t>
            </w:r>
            <w:r>
              <w:rPr>
                <w:b/>
              </w:rPr>
              <w:t xml:space="preserve"> </w:t>
            </w:r>
            <w:r w:rsidRPr="00D95A30"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AA7C47" w:rsidRDefault="00FB3399" w:rsidP="00FB3399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AA7C47" w:rsidRPr="003F4D97" w:rsidRDefault="00503CD9" w:rsidP="00503CD9">
            <w:pPr>
              <w:jc w:val="center"/>
            </w:pPr>
            <w:r>
              <w:t>25795</w:t>
            </w:r>
          </w:p>
        </w:tc>
        <w:tc>
          <w:tcPr>
            <w:tcW w:w="1418" w:type="dxa"/>
            <w:gridSpan w:val="3"/>
            <w:vMerge w:val="restart"/>
          </w:tcPr>
          <w:p w:rsidR="00AA7C47" w:rsidRDefault="00AA7C47" w:rsidP="00374EB9">
            <w:pPr>
              <w:jc w:val="center"/>
            </w:pPr>
          </w:p>
        </w:tc>
        <w:tc>
          <w:tcPr>
            <w:tcW w:w="1417" w:type="dxa"/>
            <w:vMerge w:val="restart"/>
          </w:tcPr>
          <w:p w:rsidR="00AA7C47" w:rsidRDefault="00AA7C47" w:rsidP="00374EB9">
            <w:pPr>
              <w:jc w:val="center"/>
            </w:pPr>
          </w:p>
        </w:tc>
        <w:tc>
          <w:tcPr>
            <w:tcW w:w="1418" w:type="dxa"/>
            <w:vMerge w:val="restart"/>
          </w:tcPr>
          <w:p w:rsidR="00AA7C47" w:rsidRDefault="00AA7C47" w:rsidP="00374EB9">
            <w:pPr>
              <w:jc w:val="center"/>
            </w:pPr>
          </w:p>
        </w:tc>
      </w:tr>
      <w:tr w:rsidR="00AA7C47" w:rsidTr="00503CD9">
        <w:tc>
          <w:tcPr>
            <w:tcW w:w="567" w:type="dxa"/>
          </w:tcPr>
          <w:p w:rsidR="00AA7C47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A7C47" w:rsidRDefault="00AA7C47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A7C47" w:rsidRDefault="00AA7C47" w:rsidP="00374EB9"/>
        </w:tc>
        <w:tc>
          <w:tcPr>
            <w:tcW w:w="1559" w:type="dxa"/>
            <w:gridSpan w:val="3"/>
            <w:vMerge/>
            <w:vAlign w:val="center"/>
          </w:tcPr>
          <w:p w:rsidR="00AA7C47" w:rsidRPr="003F4D97" w:rsidRDefault="00AA7C47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AA7C47" w:rsidRDefault="00AA7C47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AA7C47" w:rsidRDefault="00AA7C47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AA7C47" w:rsidRDefault="00AA7C47" w:rsidP="00374EB9">
            <w:pPr>
              <w:jc w:val="center"/>
            </w:pPr>
          </w:p>
        </w:tc>
      </w:tr>
      <w:tr w:rsidR="00AA7C47" w:rsidTr="00503CD9">
        <w:tc>
          <w:tcPr>
            <w:tcW w:w="567" w:type="dxa"/>
          </w:tcPr>
          <w:p w:rsidR="00AA7C47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A7C47" w:rsidRDefault="00AA7C47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A7C47" w:rsidRDefault="00AA7C47" w:rsidP="00374EB9"/>
        </w:tc>
        <w:tc>
          <w:tcPr>
            <w:tcW w:w="1559" w:type="dxa"/>
            <w:gridSpan w:val="3"/>
            <w:vMerge/>
            <w:vAlign w:val="center"/>
          </w:tcPr>
          <w:p w:rsidR="00AA7C47" w:rsidRPr="003F4D97" w:rsidRDefault="00AA7C47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AA7C47" w:rsidRDefault="00AA7C47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AA7C47" w:rsidRDefault="00AA7C47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AA7C47" w:rsidRDefault="00AA7C47" w:rsidP="00374EB9">
            <w:pPr>
              <w:jc w:val="center"/>
            </w:pPr>
          </w:p>
        </w:tc>
      </w:tr>
      <w:tr w:rsidR="00AA7C47" w:rsidTr="00503CD9">
        <w:tc>
          <w:tcPr>
            <w:tcW w:w="567" w:type="dxa"/>
          </w:tcPr>
          <w:p w:rsidR="00AA7C47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A7C47" w:rsidRDefault="00AA7C47" w:rsidP="00374EB9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AA7C47" w:rsidRDefault="00FB3399" w:rsidP="00FB3399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AA7C47" w:rsidRDefault="00503CD9" w:rsidP="00503CD9">
            <w:pPr>
              <w:jc w:val="center"/>
            </w:pPr>
            <w:r>
              <w:t>4870</w:t>
            </w:r>
          </w:p>
        </w:tc>
        <w:tc>
          <w:tcPr>
            <w:tcW w:w="1418" w:type="dxa"/>
            <w:gridSpan w:val="3"/>
            <w:vMerge w:val="restart"/>
          </w:tcPr>
          <w:p w:rsidR="00AA7C47" w:rsidRDefault="00AA7C47" w:rsidP="00374EB9">
            <w:pPr>
              <w:jc w:val="center"/>
            </w:pPr>
          </w:p>
        </w:tc>
        <w:tc>
          <w:tcPr>
            <w:tcW w:w="1417" w:type="dxa"/>
            <w:vMerge w:val="restart"/>
          </w:tcPr>
          <w:p w:rsidR="00AA7C47" w:rsidRDefault="00AA7C47" w:rsidP="00374EB9">
            <w:pPr>
              <w:jc w:val="center"/>
            </w:pPr>
          </w:p>
        </w:tc>
        <w:tc>
          <w:tcPr>
            <w:tcW w:w="1418" w:type="dxa"/>
            <w:vMerge w:val="restart"/>
          </w:tcPr>
          <w:p w:rsidR="00AA7C47" w:rsidRDefault="00AA7C47" w:rsidP="00374EB9">
            <w:pPr>
              <w:jc w:val="center"/>
            </w:pPr>
          </w:p>
        </w:tc>
      </w:tr>
      <w:tr w:rsidR="00AA7C47" w:rsidTr="00503CD9">
        <w:tc>
          <w:tcPr>
            <w:tcW w:w="567" w:type="dxa"/>
          </w:tcPr>
          <w:p w:rsidR="00AA7C47" w:rsidRDefault="00AA7C47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A7C47" w:rsidRDefault="00AA7C47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A7C47" w:rsidRDefault="00AA7C47" w:rsidP="00374EB9"/>
        </w:tc>
        <w:tc>
          <w:tcPr>
            <w:tcW w:w="1559" w:type="dxa"/>
            <w:gridSpan w:val="3"/>
            <w:vMerge/>
            <w:vAlign w:val="center"/>
          </w:tcPr>
          <w:p w:rsidR="00AA7C47" w:rsidRDefault="00AA7C47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AA7C47" w:rsidRDefault="00AA7C47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AA7C47" w:rsidRDefault="00AA7C47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AA7C47" w:rsidRDefault="00AA7C47" w:rsidP="00374EB9">
            <w:pPr>
              <w:jc w:val="center"/>
            </w:pPr>
          </w:p>
        </w:tc>
      </w:tr>
      <w:tr w:rsidR="00374EB9" w:rsidTr="00503CD9">
        <w:trPr>
          <w:trHeight w:val="570"/>
        </w:trPr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374EB9" w:rsidRDefault="00374EB9" w:rsidP="00374EB9">
            <w:pPr>
              <w:jc w:val="center"/>
            </w:pPr>
          </w:p>
        </w:tc>
        <w:tc>
          <w:tcPr>
            <w:tcW w:w="2286" w:type="dxa"/>
            <w:gridSpan w:val="2"/>
            <w:vAlign w:val="center"/>
          </w:tcPr>
          <w:p w:rsidR="00374EB9" w:rsidRDefault="00FB3399" w:rsidP="00FB3399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503CD9" w:rsidP="00503CD9">
            <w:pPr>
              <w:jc w:val="center"/>
            </w:pPr>
            <w:r>
              <w:t>2500</w:t>
            </w:r>
          </w:p>
        </w:tc>
        <w:tc>
          <w:tcPr>
            <w:tcW w:w="1418" w:type="dxa"/>
            <w:gridSpan w:val="3"/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</w:tcPr>
          <w:p w:rsidR="00374EB9" w:rsidRDefault="00374EB9" w:rsidP="00374EB9">
            <w:pPr>
              <w:jc w:val="center"/>
            </w:pPr>
          </w:p>
        </w:tc>
      </w:tr>
      <w:tr w:rsidR="00FB3399" w:rsidTr="00FB3399">
        <w:trPr>
          <w:trHeight w:val="70"/>
        </w:trPr>
        <w:tc>
          <w:tcPr>
            <w:tcW w:w="10916" w:type="dxa"/>
            <w:gridSpan w:val="14"/>
          </w:tcPr>
          <w:p w:rsidR="00FB3399" w:rsidRDefault="00FB3399" w:rsidP="00374EB9">
            <w:pPr>
              <w:jc w:val="center"/>
            </w:pPr>
          </w:p>
        </w:tc>
      </w:tr>
      <w:tr w:rsidR="009E22AC" w:rsidTr="009E22AC">
        <w:tc>
          <w:tcPr>
            <w:tcW w:w="567" w:type="dxa"/>
          </w:tcPr>
          <w:p w:rsidR="009E22AC" w:rsidRDefault="009E22AC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9E22AC" w:rsidRDefault="009E22AC" w:rsidP="009E22AC">
            <w:pPr>
              <w:jc w:val="center"/>
            </w:pPr>
            <w:r>
              <w:t xml:space="preserve">Przesyłki listowe polecone </w:t>
            </w:r>
            <w:r w:rsidRPr="008016A3">
              <w:rPr>
                <w:b/>
              </w:rPr>
              <w:t>priorytetowe</w:t>
            </w:r>
            <w:r>
              <w:rPr>
                <w:b/>
              </w:rPr>
              <w:t xml:space="preserve"> </w:t>
            </w:r>
            <w:r w:rsidRPr="008016A3"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9E22AC" w:rsidRDefault="009E22AC" w:rsidP="009E22AC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</w:tcPr>
          <w:p w:rsidR="009E22AC" w:rsidRDefault="00503CD9" w:rsidP="00374EB9">
            <w:pPr>
              <w:jc w:val="center"/>
            </w:pPr>
            <w:r>
              <w:t>2488</w:t>
            </w:r>
          </w:p>
        </w:tc>
        <w:tc>
          <w:tcPr>
            <w:tcW w:w="1418" w:type="dxa"/>
            <w:gridSpan w:val="3"/>
            <w:vMerge w:val="restart"/>
          </w:tcPr>
          <w:p w:rsidR="009E22AC" w:rsidRDefault="009E22AC" w:rsidP="00374EB9">
            <w:pPr>
              <w:jc w:val="center"/>
            </w:pPr>
          </w:p>
        </w:tc>
        <w:tc>
          <w:tcPr>
            <w:tcW w:w="1417" w:type="dxa"/>
            <w:vMerge w:val="restart"/>
          </w:tcPr>
          <w:p w:rsidR="009E22AC" w:rsidRDefault="009E22AC" w:rsidP="00374EB9">
            <w:pPr>
              <w:jc w:val="center"/>
            </w:pPr>
          </w:p>
        </w:tc>
        <w:tc>
          <w:tcPr>
            <w:tcW w:w="1418" w:type="dxa"/>
            <w:vMerge w:val="restart"/>
          </w:tcPr>
          <w:p w:rsidR="009E22AC" w:rsidRDefault="009E22AC" w:rsidP="00374EB9">
            <w:pPr>
              <w:jc w:val="center"/>
            </w:pPr>
          </w:p>
        </w:tc>
      </w:tr>
      <w:tr w:rsidR="009E22AC" w:rsidTr="004761C8">
        <w:tc>
          <w:tcPr>
            <w:tcW w:w="567" w:type="dxa"/>
          </w:tcPr>
          <w:p w:rsidR="009E22AC" w:rsidRDefault="009E22AC" w:rsidP="00374EB9">
            <w:pPr>
              <w:pStyle w:val="Akapitzlist"/>
              <w:numPr>
                <w:ilvl w:val="0"/>
                <w:numId w:val="4"/>
              </w:numPr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9E22AC" w:rsidRDefault="009E22AC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9E22AC" w:rsidRDefault="009E22AC" w:rsidP="00374EB9"/>
        </w:tc>
        <w:tc>
          <w:tcPr>
            <w:tcW w:w="1559" w:type="dxa"/>
            <w:gridSpan w:val="3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9E22AC" w:rsidRDefault="009E22AC" w:rsidP="00374EB9">
            <w:pPr>
              <w:jc w:val="center"/>
            </w:pPr>
          </w:p>
        </w:tc>
      </w:tr>
      <w:tr w:rsidR="009E22AC" w:rsidTr="009E22AC">
        <w:trPr>
          <w:trHeight w:val="151"/>
        </w:trPr>
        <w:tc>
          <w:tcPr>
            <w:tcW w:w="567" w:type="dxa"/>
          </w:tcPr>
          <w:p w:rsidR="009E22AC" w:rsidRDefault="009E22AC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9E22AC" w:rsidRDefault="009E22AC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9E22AC" w:rsidRDefault="009E22AC" w:rsidP="00374EB9"/>
        </w:tc>
        <w:tc>
          <w:tcPr>
            <w:tcW w:w="1559" w:type="dxa"/>
            <w:gridSpan w:val="3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9E22AC" w:rsidRDefault="009E22AC" w:rsidP="00374EB9">
            <w:pPr>
              <w:jc w:val="center"/>
            </w:pPr>
          </w:p>
        </w:tc>
      </w:tr>
      <w:tr w:rsidR="009E22AC" w:rsidTr="009E22AC">
        <w:tc>
          <w:tcPr>
            <w:tcW w:w="567" w:type="dxa"/>
          </w:tcPr>
          <w:p w:rsidR="009E22AC" w:rsidRDefault="009E22AC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9E22AC" w:rsidRDefault="009E22AC" w:rsidP="009E22AC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</w:tcPr>
          <w:p w:rsidR="009E22AC" w:rsidRDefault="00503CD9" w:rsidP="00374EB9">
            <w:pPr>
              <w:jc w:val="center"/>
            </w:pPr>
            <w:r>
              <w:t>2350</w:t>
            </w:r>
          </w:p>
        </w:tc>
        <w:tc>
          <w:tcPr>
            <w:tcW w:w="1418" w:type="dxa"/>
            <w:gridSpan w:val="3"/>
            <w:vMerge w:val="restart"/>
          </w:tcPr>
          <w:p w:rsidR="009E22AC" w:rsidRDefault="009E22AC" w:rsidP="00374EB9">
            <w:pPr>
              <w:jc w:val="center"/>
            </w:pPr>
          </w:p>
        </w:tc>
        <w:tc>
          <w:tcPr>
            <w:tcW w:w="1417" w:type="dxa"/>
            <w:vMerge w:val="restart"/>
          </w:tcPr>
          <w:p w:rsidR="009E22AC" w:rsidRDefault="009E22AC" w:rsidP="00374EB9">
            <w:pPr>
              <w:jc w:val="center"/>
            </w:pPr>
          </w:p>
        </w:tc>
        <w:tc>
          <w:tcPr>
            <w:tcW w:w="1418" w:type="dxa"/>
            <w:vMerge w:val="restart"/>
          </w:tcPr>
          <w:p w:rsidR="009E22AC" w:rsidRDefault="009E22AC" w:rsidP="00374EB9">
            <w:pPr>
              <w:jc w:val="center"/>
            </w:pPr>
          </w:p>
        </w:tc>
      </w:tr>
      <w:tr w:rsidR="009E22AC" w:rsidTr="004761C8">
        <w:tc>
          <w:tcPr>
            <w:tcW w:w="567" w:type="dxa"/>
          </w:tcPr>
          <w:p w:rsidR="009E22AC" w:rsidRDefault="009E22AC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9E22AC" w:rsidRDefault="009E22AC" w:rsidP="00374EB9"/>
        </w:tc>
        <w:tc>
          <w:tcPr>
            <w:tcW w:w="1559" w:type="dxa"/>
            <w:gridSpan w:val="3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9E22AC" w:rsidRDefault="009E22AC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9E22AC" w:rsidRDefault="009E22AC" w:rsidP="00374EB9">
            <w:pPr>
              <w:jc w:val="center"/>
            </w:pPr>
          </w:p>
        </w:tc>
      </w:tr>
      <w:tr w:rsidR="00374EB9" w:rsidTr="009E22AC">
        <w:trPr>
          <w:trHeight w:val="871"/>
        </w:trPr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374EB9" w:rsidRDefault="00374EB9" w:rsidP="00374EB9">
            <w:pPr>
              <w:jc w:val="center"/>
            </w:pPr>
          </w:p>
        </w:tc>
        <w:tc>
          <w:tcPr>
            <w:tcW w:w="2286" w:type="dxa"/>
            <w:gridSpan w:val="2"/>
            <w:vAlign w:val="center"/>
          </w:tcPr>
          <w:p w:rsidR="00374EB9" w:rsidRDefault="0032302E" w:rsidP="009E22AC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</w:tcPr>
          <w:p w:rsidR="00374EB9" w:rsidRDefault="00503CD9" w:rsidP="00374EB9">
            <w:pPr>
              <w:jc w:val="center"/>
            </w:pPr>
            <w:r>
              <w:t>978</w:t>
            </w:r>
          </w:p>
        </w:tc>
        <w:tc>
          <w:tcPr>
            <w:tcW w:w="1418" w:type="dxa"/>
            <w:gridSpan w:val="3"/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</w:tcPr>
          <w:p w:rsidR="00374EB9" w:rsidRDefault="00374EB9" w:rsidP="00374EB9">
            <w:pPr>
              <w:jc w:val="center"/>
            </w:pPr>
          </w:p>
        </w:tc>
      </w:tr>
      <w:tr w:rsidR="009E22AC" w:rsidTr="00D80839">
        <w:trPr>
          <w:trHeight w:val="70"/>
        </w:trPr>
        <w:tc>
          <w:tcPr>
            <w:tcW w:w="10916" w:type="dxa"/>
            <w:gridSpan w:val="14"/>
          </w:tcPr>
          <w:p w:rsidR="009E22AC" w:rsidRDefault="009E22AC" w:rsidP="00374EB9">
            <w:pPr>
              <w:jc w:val="center"/>
            </w:pPr>
          </w:p>
        </w:tc>
      </w:tr>
      <w:tr w:rsidR="00374EB9" w:rsidTr="00503CD9">
        <w:trPr>
          <w:trHeight w:val="488"/>
        </w:trPr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>
              <w:t xml:space="preserve">Listy  nierejestrowane ekonomiczne </w:t>
            </w:r>
            <w:r w:rsidRPr="00C510C2">
              <w:rPr>
                <w:b/>
              </w:rPr>
              <w:t>„opłata przerzucona na adresata”</w:t>
            </w:r>
          </w:p>
        </w:tc>
        <w:tc>
          <w:tcPr>
            <w:tcW w:w="2286" w:type="dxa"/>
            <w:gridSpan w:val="2"/>
            <w:vAlign w:val="center"/>
          </w:tcPr>
          <w:p w:rsidR="00374EB9" w:rsidRDefault="00D80839" w:rsidP="00374EB9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503CD9" w:rsidP="00503CD9">
            <w:pPr>
              <w:jc w:val="center"/>
            </w:pPr>
            <w:r>
              <w:t>1540</w:t>
            </w:r>
          </w:p>
        </w:tc>
        <w:tc>
          <w:tcPr>
            <w:tcW w:w="1418" w:type="dxa"/>
            <w:gridSpan w:val="3"/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</w:tcPr>
          <w:p w:rsidR="00374EB9" w:rsidRDefault="00374EB9" w:rsidP="00374EB9">
            <w:pPr>
              <w:jc w:val="center"/>
            </w:pPr>
          </w:p>
        </w:tc>
      </w:tr>
      <w:tr w:rsidR="00D80839" w:rsidTr="00503CD9">
        <w:tc>
          <w:tcPr>
            <w:tcW w:w="567" w:type="dxa"/>
          </w:tcPr>
          <w:p w:rsidR="00D80839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 w:val="restart"/>
            <w:vAlign w:val="center"/>
          </w:tcPr>
          <w:p w:rsidR="00D80839" w:rsidRPr="00E71B64" w:rsidRDefault="00D80839" w:rsidP="00D80839">
            <w:pPr>
              <w:jc w:val="center"/>
            </w:pPr>
            <w:r w:rsidRPr="00E71B64">
              <w:t xml:space="preserve">Przesyłki listowe polecone </w:t>
            </w:r>
            <w:r w:rsidRPr="00EF0282">
              <w:rPr>
                <w:b/>
              </w:rPr>
              <w:t>ekonomiczne</w:t>
            </w:r>
            <w:r w:rsidRPr="00E71B64">
              <w:t xml:space="preserve"> </w:t>
            </w:r>
            <w:r w:rsidRPr="00E71B64">
              <w:rPr>
                <w:b/>
              </w:rPr>
              <w:t xml:space="preserve">za dowodem doręczenia (ZPO)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D80839" w:rsidRDefault="00D80839" w:rsidP="00D80839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D80839" w:rsidRDefault="00503CD9" w:rsidP="00503CD9">
            <w:pPr>
              <w:jc w:val="center"/>
            </w:pPr>
            <w:r>
              <w:t>62816</w:t>
            </w:r>
          </w:p>
        </w:tc>
        <w:tc>
          <w:tcPr>
            <w:tcW w:w="1418" w:type="dxa"/>
            <w:gridSpan w:val="3"/>
            <w:vMerge w:val="restart"/>
          </w:tcPr>
          <w:p w:rsidR="00D80839" w:rsidRDefault="00D80839" w:rsidP="00374EB9">
            <w:pPr>
              <w:jc w:val="center"/>
            </w:pPr>
          </w:p>
        </w:tc>
        <w:tc>
          <w:tcPr>
            <w:tcW w:w="1417" w:type="dxa"/>
            <w:vMerge w:val="restart"/>
          </w:tcPr>
          <w:p w:rsidR="00D80839" w:rsidRDefault="00D80839" w:rsidP="00374EB9">
            <w:pPr>
              <w:jc w:val="center"/>
            </w:pPr>
          </w:p>
        </w:tc>
        <w:tc>
          <w:tcPr>
            <w:tcW w:w="1418" w:type="dxa"/>
            <w:vMerge w:val="restart"/>
          </w:tcPr>
          <w:p w:rsidR="00D80839" w:rsidRDefault="00D80839" w:rsidP="00374EB9">
            <w:pPr>
              <w:jc w:val="center"/>
            </w:pPr>
          </w:p>
        </w:tc>
      </w:tr>
      <w:tr w:rsidR="00D80839" w:rsidTr="00503CD9">
        <w:tc>
          <w:tcPr>
            <w:tcW w:w="567" w:type="dxa"/>
          </w:tcPr>
          <w:p w:rsidR="00D80839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D80839" w:rsidRPr="00E71B64" w:rsidRDefault="00D80839" w:rsidP="00374EB9"/>
        </w:tc>
        <w:tc>
          <w:tcPr>
            <w:tcW w:w="2286" w:type="dxa"/>
            <w:gridSpan w:val="2"/>
            <w:vMerge/>
          </w:tcPr>
          <w:p w:rsidR="00D80839" w:rsidRDefault="00D80839" w:rsidP="00374EB9"/>
        </w:tc>
        <w:tc>
          <w:tcPr>
            <w:tcW w:w="1559" w:type="dxa"/>
            <w:gridSpan w:val="3"/>
            <w:vMerge/>
            <w:vAlign w:val="center"/>
          </w:tcPr>
          <w:p w:rsidR="00D80839" w:rsidRPr="000040E5" w:rsidRDefault="00D8083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D80839" w:rsidRDefault="00D80839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D80839" w:rsidRDefault="00D80839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D80839" w:rsidRDefault="00D80839" w:rsidP="00374EB9">
            <w:pPr>
              <w:jc w:val="center"/>
            </w:pPr>
          </w:p>
        </w:tc>
      </w:tr>
      <w:tr w:rsidR="00D80839" w:rsidTr="00503CD9">
        <w:trPr>
          <w:trHeight w:val="195"/>
        </w:trPr>
        <w:tc>
          <w:tcPr>
            <w:tcW w:w="567" w:type="dxa"/>
          </w:tcPr>
          <w:p w:rsidR="00D80839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D80839" w:rsidRDefault="00D80839" w:rsidP="00374EB9"/>
        </w:tc>
        <w:tc>
          <w:tcPr>
            <w:tcW w:w="2286" w:type="dxa"/>
            <w:gridSpan w:val="2"/>
            <w:vMerge/>
          </w:tcPr>
          <w:p w:rsidR="00D80839" w:rsidRDefault="00D80839" w:rsidP="00374EB9"/>
        </w:tc>
        <w:tc>
          <w:tcPr>
            <w:tcW w:w="1559" w:type="dxa"/>
            <w:gridSpan w:val="3"/>
            <w:vMerge/>
            <w:vAlign w:val="center"/>
          </w:tcPr>
          <w:p w:rsidR="00D80839" w:rsidRPr="000040E5" w:rsidRDefault="00D8083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D80839" w:rsidRDefault="00D80839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D80839" w:rsidRDefault="00D80839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D80839" w:rsidRDefault="00D80839" w:rsidP="00374EB9">
            <w:pPr>
              <w:jc w:val="center"/>
            </w:pPr>
          </w:p>
        </w:tc>
      </w:tr>
      <w:tr w:rsidR="00D80839" w:rsidTr="00503CD9">
        <w:tc>
          <w:tcPr>
            <w:tcW w:w="567" w:type="dxa"/>
          </w:tcPr>
          <w:p w:rsidR="00D80839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D80839" w:rsidRDefault="00D80839" w:rsidP="00374EB9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D80839" w:rsidRDefault="00D80839" w:rsidP="00D80839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D80839" w:rsidRPr="000040E5" w:rsidRDefault="00503CD9" w:rsidP="00503CD9">
            <w:pPr>
              <w:jc w:val="center"/>
            </w:pPr>
            <w:r>
              <w:t>4012</w:t>
            </w:r>
          </w:p>
        </w:tc>
        <w:tc>
          <w:tcPr>
            <w:tcW w:w="1418" w:type="dxa"/>
            <w:gridSpan w:val="3"/>
            <w:vMerge w:val="restart"/>
          </w:tcPr>
          <w:p w:rsidR="00D80839" w:rsidRDefault="00D80839" w:rsidP="00374EB9">
            <w:pPr>
              <w:jc w:val="center"/>
            </w:pPr>
          </w:p>
        </w:tc>
        <w:tc>
          <w:tcPr>
            <w:tcW w:w="1417" w:type="dxa"/>
            <w:vMerge w:val="restart"/>
          </w:tcPr>
          <w:p w:rsidR="00D80839" w:rsidRDefault="00D80839" w:rsidP="00374EB9">
            <w:pPr>
              <w:jc w:val="center"/>
            </w:pPr>
          </w:p>
        </w:tc>
        <w:tc>
          <w:tcPr>
            <w:tcW w:w="1418" w:type="dxa"/>
            <w:vMerge w:val="restart"/>
          </w:tcPr>
          <w:p w:rsidR="00D80839" w:rsidRDefault="00D80839" w:rsidP="00374EB9">
            <w:pPr>
              <w:jc w:val="center"/>
            </w:pPr>
          </w:p>
        </w:tc>
      </w:tr>
      <w:tr w:rsidR="00D80839" w:rsidTr="00503CD9">
        <w:tc>
          <w:tcPr>
            <w:tcW w:w="567" w:type="dxa"/>
          </w:tcPr>
          <w:p w:rsidR="00D80839" w:rsidRDefault="00D8083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D80839" w:rsidRDefault="00D80839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D80839" w:rsidRDefault="00D80839" w:rsidP="00374EB9"/>
        </w:tc>
        <w:tc>
          <w:tcPr>
            <w:tcW w:w="1559" w:type="dxa"/>
            <w:gridSpan w:val="3"/>
            <w:vMerge/>
            <w:vAlign w:val="center"/>
          </w:tcPr>
          <w:p w:rsidR="00D80839" w:rsidRPr="000040E5" w:rsidRDefault="00D80839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D80839" w:rsidRDefault="00D80839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D80839" w:rsidRDefault="00D80839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D80839" w:rsidRDefault="00D80839" w:rsidP="00374EB9">
            <w:pPr>
              <w:jc w:val="center"/>
            </w:pPr>
          </w:p>
        </w:tc>
      </w:tr>
      <w:tr w:rsidR="00374EB9" w:rsidTr="00503CD9">
        <w:trPr>
          <w:trHeight w:val="477"/>
        </w:trPr>
        <w:tc>
          <w:tcPr>
            <w:tcW w:w="567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2286" w:type="dxa"/>
            <w:gridSpan w:val="2"/>
            <w:tcBorders>
              <w:bottom w:val="single" w:sz="12" w:space="0" w:color="auto"/>
            </w:tcBorders>
            <w:vAlign w:val="center"/>
          </w:tcPr>
          <w:p w:rsidR="00374EB9" w:rsidRDefault="00D80839" w:rsidP="00D80839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:rsidR="00374EB9" w:rsidRPr="000040E5" w:rsidRDefault="00503CD9" w:rsidP="00503CD9">
            <w:pPr>
              <w:jc w:val="center"/>
            </w:pPr>
            <w:r>
              <w:t>1080</w:t>
            </w:r>
          </w:p>
        </w:tc>
        <w:tc>
          <w:tcPr>
            <w:tcW w:w="1418" w:type="dxa"/>
            <w:gridSpan w:val="3"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</w:tr>
      <w:tr w:rsidR="00D80839" w:rsidTr="00503CD9">
        <w:trPr>
          <w:trHeight w:val="111"/>
        </w:trPr>
        <w:tc>
          <w:tcPr>
            <w:tcW w:w="10916" w:type="dxa"/>
            <w:gridSpan w:val="14"/>
            <w:vAlign w:val="center"/>
          </w:tcPr>
          <w:p w:rsidR="00D80839" w:rsidRDefault="00D80839" w:rsidP="00503CD9">
            <w:pPr>
              <w:jc w:val="center"/>
            </w:pPr>
          </w:p>
        </w:tc>
      </w:tr>
      <w:tr w:rsidR="003E21F0" w:rsidTr="00503CD9">
        <w:tc>
          <w:tcPr>
            <w:tcW w:w="567" w:type="dxa"/>
          </w:tcPr>
          <w:p w:rsidR="003E21F0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 w:val="restart"/>
          </w:tcPr>
          <w:p w:rsidR="003E21F0" w:rsidRDefault="003E21F0" w:rsidP="00EF0282">
            <w:pPr>
              <w:jc w:val="center"/>
            </w:pPr>
            <w:r>
              <w:t>Przesyłki listowe polecone</w:t>
            </w:r>
            <w:r w:rsidR="00EF0282" w:rsidRPr="00D6145A">
              <w:rPr>
                <w:b/>
              </w:rPr>
              <w:t xml:space="preserve"> priorytetowe</w:t>
            </w:r>
            <w:r>
              <w:t xml:space="preserve"> </w:t>
            </w:r>
            <w:r w:rsidRPr="00D6145A">
              <w:rPr>
                <w:b/>
              </w:rPr>
              <w:t xml:space="preserve">za dowodem doręczenia (ZPO)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3E21F0" w:rsidRDefault="003E21F0" w:rsidP="003E21F0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3E21F0" w:rsidRPr="000040E5" w:rsidRDefault="00503CD9" w:rsidP="00503CD9">
            <w:pPr>
              <w:jc w:val="center"/>
            </w:pPr>
            <w:r>
              <w:t>1188</w:t>
            </w:r>
          </w:p>
        </w:tc>
        <w:tc>
          <w:tcPr>
            <w:tcW w:w="1418" w:type="dxa"/>
            <w:gridSpan w:val="3"/>
            <w:vMerge w:val="restart"/>
          </w:tcPr>
          <w:p w:rsidR="003E21F0" w:rsidRDefault="003E21F0" w:rsidP="00374EB9">
            <w:pPr>
              <w:jc w:val="center"/>
            </w:pPr>
          </w:p>
        </w:tc>
        <w:tc>
          <w:tcPr>
            <w:tcW w:w="1417" w:type="dxa"/>
            <w:vMerge w:val="restart"/>
          </w:tcPr>
          <w:p w:rsidR="003E21F0" w:rsidRDefault="003E21F0" w:rsidP="00374EB9">
            <w:pPr>
              <w:jc w:val="center"/>
            </w:pPr>
          </w:p>
        </w:tc>
        <w:tc>
          <w:tcPr>
            <w:tcW w:w="1418" w:type="dxa"/>
            <w:vMerge w:val="restart"/>
          </w:tcPr>
          <w:p w:rsidR="003E21F0" w:rsidRDefault="003E21F0" w:rsidP="00374EB9">
            <w:pPr>
              <w:jc w:val="center"/>
            </w:pPr>
          </w:p>
        </w:tc>
      </w:tr>
      <w:tr w:rsidR="003E21F0" w:rsidTr="00503CD9">
        <w:tc>
          <w:tcPr>
            <w:tcW w:w="567" w:type="dxa"/>
          </w:tcPr>
          <w:p w:rsidR="003E21F0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3E21F0" w:rsidRDefault="003E21F0" w:rsidP="00374EB9"/>
        </w:tc>
        <w:tc>
          <w:tcPr>
            <w:tcW w:w="1559" w:type="dxa"/>
            <w:gridSpan w:val="3"/>
            <w:vMerge/>
            <w:vAlign w:val="center"/>
          </w:tcPr>
          <w:p w:rsidR="003E21F0" w:rsidRPr="000040E5" w:rsidRDefault="003E21F0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3E21F0" w:rsidRDefault="003E21F0" w:rsidP="00374EB9">
            <w:pPr>
              <w:jc w:val="center"/>
            </w:pPr>
          </w:p>
        </w:tc>
      </w:tr>
      <w:tr w:rsidR="003E21F0" w:rsidTr="00503CD9">
        <w:trPr>
          <w:trHeight w:val="129"/>
        </w:trPr>
        <w:tc>
          <w:tcPr>
            <w:tcW w:w="567" w:type="dxa"/>
          </w:tcPr>
          <w:p w:rsidR="003E21F0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3E21F0" w:rsidRDefault="003E21F0" w:rsidP="00374EB9"/>
        </w:tc>
        <w:tc>
          <w:tcPr>
            <w:tcW w:w="1559" w:type="dxa"/>
            <w:gridSpan w:val="3"/>
            <w:vMerge/>
            <w:vAlign w:val="center"/>
          </w:tcPr>
          <w:p w:rsidR="003E21F0" w:rsidRPr="000040E5" w:rsidRDefault="003E21F0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3E21F0" w:rsidRDefault="003E21F0" w:rsidP="00374EB9">
            <w:pPr>
              <w:jc w:val="center"/>
            </w:pPr>
          </w:p>
        </w:tc>
      </w:tr>
      <w:tr w:rsidR="003E21F0" w:rsidTr="00503CD9">
        <w:tc>
          <w:tcPr>
            <w:tcW w:w="567" w:type="dxa"/>
          </w:tcPr>
          <w:p w:rsidR="003E21F0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3E21F0" w:rsidRDefault="003E21F0" w:rsidP="003E21F0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3E21F0" w:rsidRPr="000040E5" w:rsidRDefault="00503CD9" w:rsidP="00503CD9">
            <w:pPr>
              <w:jc w:val="center"/>
            </w:pPr>
            <w:r>
              <w:t>1024</w:t>
            </w:r>
          </w:p>
        </w:tc>
        <w:tc>
          <w:tcPr>
            <w:tcW w:w="1418" w:type="dxa"/>
            <w:gridSpan w:val="3"/>
            <w:vMerge w:val="restart"/>
          </w:tcPr>
          <w:p w:rsidR="003E21F0" w:rsidRDefault="003E21F0" w:rsidP="00374EB9">
            <w:pPr>
              <w:jc w:val="center"/>
            </w:pPr>
          </w:p>
        </w:tc>
        <w:tc>
          <w:tcPr>
            <w:tcW w:w="1417" w:type="dxa"/>
            <w:vMerge w:val="restart"/>
          </w:tcPr>
          <w:p w:rsidR="003E21F0" w:rsidRDefault="003E21F0" w:rsidP="00374EB9">
            <w:pPr>
              <w:jc w:val="center"/>
            </w:pPr>
          </w:p>
        </w:tc>
        <w:tc>
          <w:tcPr>
            <w:tcW w:w="1418" w:type="dxa"/>
            <w:vMerge w:val="restart"/>
          </w:tcPr>
          <w:p w:rsidR="003E21F0" w:rsidRDefault="003E21F0" w:rsidP="00374EB9">
            <w:pPr>
              <w:jc w:val="center"/>
            </w:pPr>
          </w:p>
        </w:tc>
      </w:tr>
      <w:tr w:rsidR="003E21F0" w:rsidTr="00503CD9">
        <w:trPr>
          <w:trHeight w:val="151"/>
        </w:trPr>
        <w:tc>
          <w:tcPr>
            <w:tcW w:w="567" w:type="dxa"/>
          </w:tcPr>
          <w:p w:rsidR="003E21F0" w:rsidRDefault="003E21F0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3E21F0" w:rsidRDefault="003E21F0" w:rsidP="00374EB9"/>
        </w:tc>
        <w:tc>
          <w:tcPr>
            <w:tcW w:w="1559" w:type="dxa"/>
            <w:gridSpan w:val="3"/>
            <w:vMerge/>
            <w:vAlign w:val="center"/>
          </w:tcPr>
          <w:p w:rsidR="003E21F0" w:rsidRPr="000040E5" w:rsidRDefault="003E21F0" w:rsidP="00503CD9">
            <w:pPr>
              <w:jc w:val="center"/>
            </w:pPr>
          </w:p>
        </w:tc>
        <w:tc>
          <w:tcPr>
            <w:tcW w:w="1418" w:type="dxa"/>
            <w:gridSpan w:val="3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1417" w:type="dxa"/>
            <w:vMerge/>
          </w:tcPr>
          <w:p w:rsidR="003E21F0" w:rsidRDefault="003E21F0" w:rsidP="00374EB9">
            <w:pPr>
              <w:jc w:val="center"/>
            </w:pPr>
          </w:p>
        </w:tc>
        <w:tc>
          <w:tcPr>
            <w:tcW w:w="1418" w:type="dxa"/>
            <w:vMerge/>
          </w:tcPr>
          <w:p w:rsidR="003E21F0" w:rsidRDefault="003E21F0" w:rsidP="00374EB9">
            <w:pPr>
              <w:jc w:val="center"/>
            </w:pPr>
          </w:p>
        </w:tc>
      </w:tr>
      <w:tr w:rsidR="00374EB9" w:rsidTr="00503CD9">
        <w:trPr>
          <w:trHeight w:val="439"/>
        </w:trPr>
        <w:tc>
          <w:tcPr>
            <w:tcW w:w="567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vMerge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2286" w:type="dxa"/>
            <w:gridSpan w:val="2"/>
            <w:tcBorders>
              <w:bottom w:val="single" w:sz="12" w:space="0" w:color="auto"/>
            </w:tcBorders>
            <w:vAlign w:val="center"/>
          </w:tcPr>
          <w:p w:rsidR="00374EB9" w:rsidRDefault="003E21F0" w:rsidP="003E21F0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:rsidR="00374EB9" w:rsidRPr="000040E5" w:rsidRDefault="00503CD9" w:rsidP="00503CD9">
            <w:pPr>
              <w:jc w:val="center"/>
            </w:pPr>
            <w:r>
              <w:t>708</w:t>
            </w:r>
          </w:p>
        </w:tc>
        <w:tc>
          <w:tcPr>
            <w:tcW w:w="1418" w:type="dxa"/>
            <w:gridSpan w:val="3"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</w:tr>
      <w:tr w:rsidR="006C3BA2" w:rsidTr="00EF0282">
        <w:trPr>
          <w:trHeight w:val="101"/>
        </w:trPr>
        <w:tc>
          <w:tcPr>
            <w:tcW w:w="10916" w:type="dxa"/>
            <w:gridSpan w:val="14"/>
          </w:tcPr>
          <w:p w:rsidR="006C3BA2" w:rsidRDefault="006C3BA2" w:rsidP="00374EB9">
            <w:pPr>
              <w:jc w:val="center"/>
            </w:pPr>
          </w:p>
        </w:tc>
      </w:tr>
      <w:tr w:rsidR="00374EB9" w:rsidTr="00503CD9">
        <w:tc>
          <w:tcPr>
            <w:tcW w:w="567" w:type="dxa"/>
            <w:tcBorders>
              <w:top w:val="single" w:sz="12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251" w:type="dxa"/>
            <w:gridSpan w:val="3"/>
            <w:tcBorders>
              <w:top w:val="single" w:sz="12" w:space="0" w:color="auto"/>
            </w:tcBorders>
          </w:tcPr>
          <w:p w:rsidR="00374EB9" w:rsidRDefault="00374EB9" w:rsidP="00374EB9">
            <w:pPr>
              <w:jc w:val="center"/>
            </w:pPr>
            <w:r>
              <w:t>Paczki krajowe Ekonomiczne gabaryt A</w:t>
            </w:r>
          </w:p>
        </w:tc>
        <w:tc>
          <w:tcPr>
            <w:tcW w:w="2286" w:type="dxa"/>
            <w:gridSpan w:val="2"/>
            <w:tcBorders>
              <w:top w:val="single" w:sz="12" w:space="0" w:color="auto"/>
            </w:tcBorders>
          </w:tcPr>
          <w:p w:rsidR="00374EB9" w:rsidRDefault="00374EB9" w:rsidP="00374EB9">
            <w:r>
              <w:t xml:space="preserve">do 1 kg 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</w:tcBorders>
            <w:vAlign w:val="center"/>
          </w:tcPr>
          <w:p w:rsidR="00374EB9" w:rsidRDefault="00503CD9" w:rsidP="00503CD9">
            <w:pPr>
              <w:jc w:val="center"/>
            </w:pPr>
            <w:r>
              <w:t>50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</w:tr>
      <w:tr w:rsidR="00374EB9" w:rsidTr="00503CD9"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Ekonomiczne gabaryt A</w:t>
            </w:r>
          </w:p>
        </w:tc>
        <w:tc>
          <w:tcPr>
            <w:tcW w:w="2286" w:type="dxa"/>
            <w:gridSpan w:val="2"/>
          </w:tcPr>
          <w:p w:rsidR="00374EB9" w:rsidRDefault="00374EB9" w:rsidP="00374EB9">
            <w:r>
              <w:t>ponad 1 do 2 kg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503CD9" w:rsidP="00503CD9">
            <w:pPr>
              <w:jc w:val="center"/>
            </w:pPr>
            <w:r>
              <w:t>106</w:t>
            </w:r>
          </w:p>
        </w:tc>
        <w:tc>
          <w:tcPr>
            <w:tcW w:w="1418" w:type="dxa"/>
            <w:gridSpan w:val="3"/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</w:tcPr>
          <w:p w:rsidR="00374EB9" w:rsidRDefault="00374EB9" w:rsidP="00374EB9">
            <w:pPr>
              <w:jc w:val="center"/>
            </w:pPr>
          </w:p>
        </w:tc>
      </w:tr>
      <w:tr w:rsidR="00374EB9" w:rsidTr="00503CD9"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Ekonomiczne gabaryt A</w:t>
            </w:r>
          </w:p>
        </w:tc>
        <w:tc>
          <w:tcPr>
            <w:tcW w:w="2286" w:type="dxa"/>
            <w:gridSpan w:val="2"/>
          </w:tcPr>
          <w:p w:rsidR="00374EB9" w:rsidRDefault="00374EB9" w:rsidP="00374EB9">
            <w:r>
              <w:t>ponad 2 kg do 5 kg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503CD9" w:rsidP="00503CD9">
            <w:pPr>
              <w:jc w:val="center"/>
            </w:pPr>
            <w:r>
              <w:t>610</w:t>
            </w:r>
          </w:p>
        </w:tc>
        <w:tc>
          <w:tcPr>
            <w:tcW w:w="1418" w:type="dxa"/>
            <w:gridSpan w:val="3"/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</w:tcPr>
          <w:p w:rsidR="00374EB9" w:rsidRDefault="00374EB9" w:rsidP="00374EB9">
            <w:pPr>
              <w:jc w:val="center"/>
            </w:pPr>
          </w:p>
        </w:tc>
      </w:tr>
      <w:tr w:rsidR="00374EB9" w:rsidTr="00503CD9"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Ekonomiczne gabaryt A</w:t>
            </w:r>
          </w:p>
        </w:tc>
        <w:tc>
          <w:tcPr>
            <w:tcW w:w="2286" w:type="dxa"/>
            <w:gridSpan w:val="2"/>
          </w:tcPr>
          <w:p w:rsidR="00374EB9" w:rsidRDefault="00374EB9" w:rsidP="00374EB9">
            <w:r>
              <w:t>ponad 5 kg do 10 kg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503CD9" w:rsidP="00503CD9">
            <w:pPr>
              <w:jc w:val="center"/>
            </w:pPr>
            <w:r>
              <w:t>185</w:t>
            </w:r>
          </w:p>
        </w:tc>
        <w:tc>
          <w:tcPr>
            <w:tcW w:w="1418" w:type="dxa"/>
            <w:gridSpan w:val="3"/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</w:tcPr>
          <w:p w:rsidR="00374EB9" w:rsidRDefault="00374EB9" w:rsidP="00374EB9">
            <w:pPr>
              <w:jc w:val="center"/>
            </w:pPr>
          </w:p>
        </w:tc>
      </w:tr>
      <w:tr w:rsidR="00374EB9" w:rsidTr="00503CD9"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4EB9" w:rsidRDefault="00374EB9" w:rsidP="00374EB9">
            <w:r>
              <w:t>do 1 kg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4EB9" w:rsidRDefault="00503CD9" w:rsidP="00503CD9">
            <w:pPr>
              <w:jc w:val="center"/>
            </w:pPr>
            <w:r>
              <w:t>20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4EB9" w:rsidRDefault="00374EB9" w:rsidP="00374EB9">
            <w:pPr>
              <w:jc w:val="center"/>
            </w:pPr>
          </w:p>
        </w:tc>
      </w:tr>
      <w:tr w:rsidR="00374EB9" w:rsidTr="00503CD9">
        <w:tc>
          <w:tcPr>
            <w:tcW w:w="567" w:type="dxa"/>
            <w:tcBorders>
              <w:top w:val="single" w:sz="8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  <w:tcBorders>
              <w:top w:val="single" w:sz="8" w:space="0" w:color="auto"/>
            </w:tcBorders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  <w:tcBorders>
              <w:top w:val="single" w:sz="8" w:space="0" w:color="auto"/>
            </w:tcBorders>
          </w:tcPr>
          <w:p w:rsidR="00374EB9" w:rsidRDefault="00374EB9" w:rsidP="00374EB9">
            <w:r>
              <w:t>ponad 1 kg do 2 kg</w:t>
            </w:r>
          </w:p>
        </w:tc>
        <w:tc>
          <w:tcPr>
            <w:tcW w:w="1559" w:type="dxa"/>
            <w:gridSpan w:val="3"/>
            <w:tcBorders>
              <w:top w:val="single" w:sz="8" w:space="0" w:color="auto"/>
            </w:tcBorders>
            <w:vAlign w:val="center"/>
          </w:tcPr>
          <w:p w:rsidR="00374EB9" w:rsidRDefault="00503CD9" w:rsidP="00503CD9">
            <w:pPr>
              <w:jc w:val="center"/>
            </w:pPr>
            <w:r>
              <w:t>52</w:t>
            </w: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  <w:tcBorders>
              <w:top w:val="single" w:sz="8" w:space="0" w:color="auto"/>
            </w:tcBorders>
          </w:tcPr>
          <w:p w:rsidR="00374EB9" w:rsidRDefault="00374EB9" w:rsidP="00374EB9">
            <w:pPr>
              <w:jc w:val="center"/>
            </w:pPr>
          </w:p>
        </w:tc>
      </w:tr>
      <w:tr w:rsidR="00374EB9" w:rsidTr="00503CD9"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</w:tcPr>
          <w:p w:rsidR="00374EB9" w:rsidRDefault="00374EB9" w:rsidP="00374EB9">
            <w:r>
              <w:t>ponad 2 kg do 5 kg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503CD9" w:rsidP="00503CD9">
            <w:pPr>
              <w:jc w:val="center"/>
            </w:pPr>
            <w:r>
              <w:t>158</w:t>
            </w:r>
          </w:p>
        </w:tc>
        <w:tc>
          <w:tcPr>
            <w:tcW w:w="1418" w:type="dxa"/>
            <w:gridSpan w:val="3"/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</w:tcPr>
          <w:p w:rsidR="00374EB9" w:rsidRDefault="00374EB9" w:rsidP="00374EB9">
            <w:pPr>
              <w:jc w:val="center"/>
            </w:pPr>
          </w:p>
        </w:tc>
      </w:tr>
      <w:tr w:rsidR="00374EB9" w:rsidTr="00503CD9">
        <w:tc>
          <w:tcPr>
            <w:tcW w:w="567" w:type="dxa"/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</w:tcPr>
          <w:p w:rsidR="00374EB9" w:rsidRDefault="00374EB9" w:rsidP="00374EB9">
            <w:r>
              <w:t>ponad 5 kg do 10 kg</w:t>
            </w:r>
          </w:p>
        </w:tc>
        <w:tc>
          <w:tcPr>
            <w:tcW w:w="1559" w:type="dxa"/>
            <w:gridSpan w:val="3"/>
            <w:vAlign w:val="center"/>
          </w:tcPr>
          <w:p w:rsidR="00374EB9" w:rsidRDefault="00503CD9" w:rsidP="00503CD9">
            <w:pPr>
              <w:jc w:val="center"/>
            </w:pPr>
            <w:r>
              <w:t>54</w:t>
            </w:r>
          </w:p>
        </w:tc>
        <w:tc>
          <w:tcPr>
            <w:tcW w:w="1418" w:type="dxa"/>
            <w:gridSpan w:val="3"/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</w:tcPr>
          <w:p w:rsidR="00374EB9" w:rsidRDefault="00374EB9" w:rsidP="00374EB9">
            <w:pPr>
              <w:jc w:val="center"/>
            </w:pPr>
          </w:p>
        </w:tc>
      </w:tr>
      <w:tr w:rsidR="00374EB9" w:rsidTr="00503CD9">
        <w:tc>
          <w:tcPr>
            <w:tcW w:w="567" w:type="dxa"/>
            <w:tcBorders>
              <w:top w:val="single" w:sz="12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65" w:type="dxa"/>
            <w:gridSpan w:val="4"/>
            <w:tcBorders>
              <w:top w:val="single" w:sz="12" w:space="0" w:color="auto"/>
            </w:tcBorders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Ekonomiczne gabaryt B</w:t>
            </w:r>
          </w:p>
        </w:tc>
        <w:tc>
          <w:tcPr>
            <w:tcW w:w="2272" w:type="dxa"/>
            <w:tcBorders>
              <w:top w:val="single" w:sz="12" w:space="0" w:color="auto"/>
            </w:tcBorders>
          </w:tcPr>
          <w:p w:rsidR="00374EB9" w:rsidRDefault="00880470" w:rsidP="0056793D">
            <w:r>
              <w:t>do 1 kg</w:t>
            </w:r>
            <w:r w:rsidR="00374EB9">
              <w:t xml:space="preserve">  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</w:tcBorders>
            <w:vAlign w:val="center"/>
          </w:tcPr>
          <w:p w:rsidR="00374EB9" w:rsidRDefault="00503CD9" w:rsidP="00503CD9">
            <w:pPr>
              <w:jc w:val="center"/>
            </w:pPr>
            <w:r>
              <w:t>12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</w:tr>
      <w:tr w:rsidR="00374EB9" w:rsidTr="00503CD9">
        <w:tc>
          <w:tcPr>
            <w:tcW w:w="567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65" w:type="dxa"/>
            <w:gridSpan w:val="4"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  <w:r w:rsidRPr="004D6082">
              <w:t xml:space="preserve">Paczki krajowe </w:t>
            </w:r>
            <w:r>
              <w:t>Ekonomiczne gabaryt B</w:t>
            </w:r>
          </w:p>
        </w:tc>
        <w:tc>
          <w:tcPr>
            <w:tcW w:w="2272" w:type="dxa"/>
            <w:tcBorders>
              <w:bottom w:val="single" w:sz="12" w:space="0" w:color="auto"/>
            </w:tcBorders>
          </w:tcPr>
          <w:p w:rsidR="00374EB9" w:rsidRDefault="00EE7C8B" w:rsidP="00374EB9">
            <w:r>
              <w:t>ponad 2</w:t>
            </w:r>
            <w:r w:rsidR="0056793D">
              <w:t xml:space="preserve"> kg</w:t>
            </w:r>
            <w:r>
              <w:t xml:space="preserve"> do 5 kg</w:t>
            </w: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:rsidR="00374EB9" w:rsidRDefault="00503CD9" w:rsidP="00503CD9">
            <w:pPr>
              <w:jc w:val="center"/>
            </w:pPr>
            <w:r>
              <w:t>12</w:t>
            </w:r>
          </w:p>
        </w:tc>
        <w:tc>
          <w:tcPr>
            <w:tcW w:w="1418" w:type="dxa"/>
            <w:gridSpan w:val="3"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374EB9" w:rsidRDefault="00374EB9" w:rsidP="00374EB9">
            <w:pPr>
              <w:jc w:val="center"/>
            </w:pPr>
          </w:p>
        </w:tc>
      </w:tr>
      <w:tr w:rsidR="00880470" w:rsidTr="00503CD9"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265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880470" w:rsidRDefault="00880470" w:rsidP="00880470">
            <w:pPr>
              <w:jc w:val="center"/>
            </w:pPr>
            <w:r w:rsidRPr="004D6082">
              <w:t xml:space="preserve">Paczki krajowe </w:t>
            </w:r>
            <w:r>
              <w:t>Priorytetowe gabaryt B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880470" w:rsidRDefault="00880470" w:rsidP="00880470">
            <w:r>
              <w:t>ponad 5 kg do10 kg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80470" w:rsidRDefault="00503CD9" w:rsidP="00503CD9">
            <w:pPr>
              <w:jc w:val="center"/>
            </w:pPr>
            <w:r>
              <w:t>3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9498" w:type="dxa"/>
            <w:gridSpan w:val="1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0470" w:rsidRDefault="00880470" w:rsidP="00880470">
            <w:pPr>
              <w:jc w:val="center"/>
            </w:pPr>
            <w:r>
              <w:rPr>
                <w:b/>
                <w:sz w:val="28"/>
                <w:szCs w:val="28"/>
              </w:rPr>
              <w:t xml:space="preserve">Paczki krajowe </w:t>
            </w:r>
            <w:r w:rsidRPr="0019752D">
              <w:rPr>
                <w:b/>
                <w:sz w:val="28"/>
                <w:szCs w:val="28"/>
              </w:rPr>
              <w:t>wartościow</w:t>
            </w:r>
            <w:r>
              <w:rPr>
                <w:b/>
                <w:sz w:val="28"/>
                <w:szCs w:val="28"/>
              </w:rPr>
              <w:t>e</w:t>
            </w:r>
            <w:r w:rsidRPr="0019752D">
              <w:rPr>
                <w:b/>
                <w:sz w:val="28"/>
                <w:szCs w:val="28"/>
              </w:rPr>
              <w:t xml:space="preserve"> gabaryt 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0470" w:rsidRPr="0019752D" w:rsidRDefault="00880470" w:rsidP="0088047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80470" w:rsidTr="00503CD9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Pr="000F0C4D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  <w:r w:rsidRPr="004D6082">
              <w:t xml:space="preserve">Paczki krajowe </w:t>
            </w:r>
            <w:r>
              <w:t>wartościowe</w:t>
            </w:r>
          </w:p>
          <w:p w:rsidR="00880470" w:rsidRPr="000F0C4D" w:rsidRDefault="00880470" w:rsidP="00880470">
            <w:pPr>
              <w:jc w:val="center"/>
            </w:pPr>
            <w:r>
              <w:t>E</w:t>
            </w:r>
            <w:r w:rsidRPr="000F0C4D">
              <w:t>konomiczna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Pr="000F0C4D" w:rsidRDefault="00880470" w:rsidP="00880470">
            <w:r>
              <w:t>do</w:t>
            </w:r>
            <w:r w:rsidRPr="000F0C4D">
              <w:t xml:space="preserve"> 1 kg</w:t>
            </w:r>
            <w:r>
              <w:t xml:space="preserve">    wartość 100 zł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880470" w:rsidRPr="000F0C4D" w:rsidRDefault="00503CD9" w:rsidP="00503CD9">
            <w:pPr>
              <w:jc w:val="center"/>
            </w:pPr>
            <w:r>
              <w:t>4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80470" w:rsidTr="00503CD9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  <w:r w:rsidRPr="004D6082">
              <w:t>Paczki krajowe wartościowe</w:t>
            </w:r>
          </w:p>
          <w:p w:rsidR="00880470" w:rsidRDefault="00880470" w:rsidP="00880470">
            <w:pPr>
              <w:jc w:val="center"/>
            </w:pPr>
            <w:r>
              <w:t xml:space="preserve">Ekonomiczna 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r>
              <w:t>ponad 1 kg do 2 kg</w:t>
            </w:r>
          </w:p>
          <w:p w:rsidR="00880470" w:rsidRDefault="00880470" w:rsidP="00880470">
            <w:r>
              <w:t>wartość  200 zł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503CD9" w:rsidP="00503CD9">
            <w:pPr>
              <w:jc w:val="center"/>
            </w:pPr>
            <w:r>
              <w:t>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503CD9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</w:tcPr>
          <w:p w:rsidR="00880470" w:rsidRDefault="00880470" w:rsidP="00880470">
            <w:pPr>
              <w:jc w:val="center"/>
            </w:pPr>
            <w:r w:rsidRPr="004D6082">
              <w:t>Paczki krajowe wartościowe</w:t>
            </w:r>
          </w:p>
          <w:p w:rsidR="00880470" w:rsidRDefault="00880470" w:rsidP="00880470">
            <w:pPr>
              <w:jc w:val="center"/>
            </w:pPr>
            <w:r>
              <w:t>Ekonomiczna</w:t>
            </w: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2 kg do 5 kg</w:t>
            </w:r>
          </w:p>
          <w:p w:rsidR="00880470" w:rsidRDefault="00880470" w:rsidP="00880470">
            <w:r>
              <w:t>wartość 500 zł</w:t>
            </w:r>
          </w:p>
        </w:tc>
        <w:tc>
          <w:tcPr>
            <w:tcW w:w="992" w:type="dxa"/>
            <w:vAlign w:val="center"/>
          </w:tcPr>
          <w:p w:rsidR="00880470" w:rsidRDefault="00CF44E0" w:rsidP="00503CD9">
            <w:pPr>
              <w:jc w:val="center"/>
            </w:pPr>
            <w:r>
              <w:t>4</w:t>
            </w:r>
          </w:p>
        </w:tc>
        <w:tc>
          <w:tcPr>
            <w:tcW w:w="993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984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503CD9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</w:tcPr>
          <w:p w:rsidR="00880470" w:rsidRDefault="00880470" w:rsidP="00880470">
            <w:pPr>
              <w:jc w:val="center"/>
            </w:pPr>
            <w:r w:rsidRPr="004D6082">
              <w:t>Paczki krajowe wartościowe</w:t>
            </w:r>
          </w:p>
          <w:p w:rsidR="00880470" w:rsidRDefault="00880470" w:rsidP="00880470">
            <w:pPr>
              <w:jc w:val="center"/>
            </w:pPr>
            <w:r>
              <w:t>Ekonomiczna</w:t>
            </w: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 kg do 10 kg</w:t>
            </w:r>
          </w:p>
          <w:p w:rsidR="00880470" w:rsidRDefault="00880470" w:rsidP="00880470">
            <w:r>
              <w:t>wartość 1000 zł</w:t>
            </w:r>
          </w:p>
        </w:tc>
        <w:tc>
          <w:tcPr>
            <w:tcW w:w="992" w:type="dxa"/>
            <w:vAlign w:val="center"/>
          </w:tcPr>
          <w:p w:rsidR="00880470" w:rsidRDefault="00503CD9" w:rsidP="00503CD9">
            <w:pPr>
              <w:jc w:val="center"/>
            </w:pPr>
            <w:r>
              <w:t>6</w:t>
            </w:r>
          </w:p>
        </w:tc>
        <w:tc>
          <w:tcPr>
            <w:tcW w:w="993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984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F975D0" w:rsidTr="00F975D0">
        <w:trPr>
          <w:trHeight w:val="317"/>
        </w:trPr>
        <w:tc>
          <w:tcPr>
            <w:tcW w:w="10916" w:type="dxa"/>
            <w:gridSpan w:val="14"/>
          </w:tcPr>
          <w:p w:rsidR="00F975D0" w:rsidRDefault="00F975D0" w:rsidP="0088047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80470" w:rsidTr="004761C8">
        <w:trPr>
          <w:trHeight w:val="330"/>
        </w:trPr>
        <w:tc>
          <w:tcPr>
            <w:tcW w:w="9498" w:type="dxa"/>
            <w:gridSpan w:val="13"/>
          </w:tcPr>
          <w:p w:rsidR="00880470" w:rsidRDefault="00880470" w:rsidP="00880470">
            <w:pPr>
              <w:jc w:val="center"/>
              <w:rPr>
                <w:b/>
                <w:sz w:val="28"/>
                <w:szCs w:val="28"/>
              </w:rPr>
            </w:pPr>
            <w:r w:rsidRPr="00563AC0">
              <w:rPr>
                <w:b/>
                <w:sz w:val="32"/>
                <w:szCs w:val="32"/>
                <w:u w:val="single"/>
              </w:rPr>
              <w:t xml:space="preserve">PRZESYŁKI W OBROCIE ZAGRANICZNYM  </w:t>
            </w:r>
          </w:p>
        </w:tc>
        <w:tc>
          <w:tcPr>
            <w:tcW w:w="1418" w:type="dxa"/>
          </w:tcPr>
          <w:p w:rsidR="00880470" w:rsidRPr="00563AC0" w:rsidRDefault="00880470" w:rsidP="00880470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>Przesyłki listowe zwykłe ekonomiczne -</w:t>
            </w:r>
            <w:r w:rsidRPr="009272E1">
              <w:rPr>
                <w:b/>
              </w:rPr>
              <w:t>Europa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503CD9" w:rsidP="00880470">
            <w:pPr>
              <w:jc w:val="center"/>
            </w:pPr>
            <w:r>
              <w:t>599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503CD9" w:rsidP="00880470">
            <w:pPr>
              <w:jc w:val="center"/>
            </w:pPr>
            <w:r>
              <w:t>80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503CD9" w:rsidP="00880470">
            <w:pPr>
              <w:jc w:val="center"/>
            </w:pPr>
            <w:r>
              <w:t>201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503CD9" w:rsidP="00CF44E0">
            <w:pPr>
              <w:jc w:val="center"/>
            </w:pPr>
            <w:r>
              <w:t>274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420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F44E0" w:rsidP="00880470">
            <w:pPr>
              <w:jc w:val="center"/>
            </w:pPr>
            <w:r>
              <w:t>230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zwykłe </w:t>
            </w:r>
            <w:r w:rsidRPr="004D6082">
              <w:t>ekonomiczne</w:t>
            </w:r>
            <w:r>
              <w:t xml:space="preserve"> -</w:t>
            </w:r>
            <w:r w:rsidRPr="008A7C46">
              <w:rPr>
                <w:b/>
              </w:rPr>
              <w:t>pozaeuropejskie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44E0" w:rsidP="00880470">
            <w:pPr>
              <w:jc w:val="center"/>
            </w:pPr>
            <w:r>
              <w:t>110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12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30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40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75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F44E0" w:rsidP="00880470">
            <w:pPr>
              <w:jc w:val="center"/>
            </w:pPr>
            <w:r>
              <w:t>35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zwykłe </w:t>
            </w:r>
            <w:r w:rsidRPr="00EE2EB2">
              <w:rPr>
                <w:b/>
              </w:rPr>
              <w:t>priorytetowe Europa-strefa 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44E0" w:rsidP="00880470">
            <w:pPr>
              <w:jc w:val="center"/>
            </w:pPr>
            <w:r>
              <w:t>151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45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40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30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80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F44E0" w:rsidP="00880470">
            <w:pPr>
              <w:jc w:val="center"/>
            </w:pPr>
            <w:r>
              <w:t>25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zwykłe </w:t>
            </w:r>
            <w:r w:rsidRPr="002449ED">
              <w:rPr>
                <w:b/>
              </w:rPr>
              <w:t>priorytetowe,</w:t>
            </w:r>
            <w:r>
              <w:t xml:space="preserve"> </w:t>
            </w:r>
            <w:r w:rsidRPr="002449ED">
              <w:rPr>
                <w:b/>
              </w:rPr>
              <w:t>Ameryka Pół. Afryka-strefa B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44E0" w:rsidP="00880470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9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12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8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F44E0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zwykłe </w:t>
            </w:r>
            <w:proofErr w:type="spellStart"/>
            <w:r w:rsidRPr="0044653A">
              <w:rPr>
                <w:b/>
              </w:rPr>
              <w:t>priorytetowe-Ameryka</w:t>
            </w:r>
            <w:proofErr w:type="spellEnd"/>
            <w:r w:rsidRPr="0044653A">
              <w:rPr>
                <w:b/>
              </w:rPr>
              <w:t xml:space="preserve"> </w:t>
            </w:r>
            <w:proofErr w:type="spellStart"/>
            <w:r w:rsidRPr="0044653A">
              <w:rPr>
                <w:b/>
              </w:rPr>
              <w:t>Połud</w:t>
            </w:r>
            <w:proofErr w:type="spellEnd"/>
            <w:r w:rsidRPr="0044653A">
              <w:rPr>
                <w:b/>
              </w:rPr>
              <w:t>., Środkowa i Azja-strefa C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Pr="0044653A" w:rsidRDefault="00880470" w:rsidP="00880470">
            <w:r w:rsidRPr="0044653A"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44E0" w:rsidP="00880470">
            <w:pPr>
              <w:jc w:val="center"/>
            </w:pPr>
            <w:r>
              <w:t>22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Pr="0044653A" w:rsidRDefault="00880470" w:rsidP="00880470">
            <w:r w:rsidRPr="0044653A">
              <w:t>ponad 50 do 100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Pr="0044653A" w:rsidRDefault="00880470" w:rsidP="00880470">
            <w:r w:rsidRPr="0044653A">
              <w:t>ponad 100 do 350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12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Pr="0044653A" w:rsidRDefault="00880470" w:rsidP="00880470">
            <w:r w:rsidRPr="0044653A">
              <w:t>ponad 350 do 500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7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Pr="0044653A" w:rsidRDefault="00880470" w:rsidP="00880470">
            <w:r w:rsidRPr="0044653A">
              <w:t>ponad 500 do 1000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Pr="0044653A" w:rsidRDefault="00880470" w:rsidP="00880470">
            <w:r w:rsidRPr="0044653A"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F44E0" w:rsidP="00880470">
            <w:pPr>
              <w:jc w:val="center"/>
            </w:pPr>
            <w:r>
              <w:t>8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zwykłe </w:t>
            </w:r>
            <w:proofErr w:type="spellStart"/>
            <w:r w:rsidRPr="002D7B61">
              <w:rPr>
                <w:b/>
              </w:rPr>
              <w:t>priorytetowe-Australia</w:t>
            </w:r>
            <w:proofErr w:type="spellEnd"/>
            <w:r w:rsidRPr="002D7B61">
              <w:rPr>
                <w:b/>
              </w:rPr>
              <w:t xml:space="preserve"> i Oceania –strefa D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F44E0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4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4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</w:tcPr>
          <w:p w:rsidR="00880470" w:rsidRDefault="00CF44E0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r w:rsidRPr="00767643">
              <w:rPr>
                <w:b/>
              </w:rPr>
              <w:t xml:space="preserve">priorytetowe </w:t>
            </w:r>
            <w:proofErr w:type="spellStart"/>
            <w:r w:rsidRPr="00767643">
              <w:rPr>
                <w:b/>
              </w:rPr>
              <w:t>zagraniczne-Europa</w:t>
            </w:r>
            <w:proofErr w:type="spellEnd"/>
            <w:r w:rsidRPr="00767643">
              <w:rPr>
                <w:b/>
              </w:rPr>
              <w:t xml:space="preserve"> </w:t>
            </w:r>
            <w:r>
              <w:rPr>
                <w:b/>
              </w:rPr>
              <w:t xml:space="preserve">- </w:t>
            </w:r>
            <w:r w:rsidRPr="00767643">
              <w:rPr>
                <w:b/>
              </w:rPr>
              <w:t>strefa A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B2CAE" w:rsidP="00880470">
            <w:pPr>
              <w:jc w:val="center"/>
            </w:pPr>
            <w:r>
              <w:t>720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95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85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38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142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B2CAE" w:rsidP="00880470">
            <w:pPr>
              <w:jc w:val="center"/>
            </w:pPr>
            <w:r>
              <w:t>27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Pr="00767643" w:rsidRDefault="00880470" w:rsidP="00880470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Pr="00767643" w:rsidRDefault="00880470" w:rsidP="00880470">
            <w:pPr>
              <w:jc w:val="center"/>
              <w:rPr>
                <w:b/>
              </w:rPr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r w:rsidRPr="001530D9">
              <w:rPr>
                <w:b/>
              </w:rPr>
              <w:t xml:space="preserve">priorytetowe ze zwrotnym potwierdzeniem odbioru (ZPO)-Europa </w:t>
            </w:r>
            <w:r>
              <w:rPr>
                <w:b/>
              </w:rPr>
              <w:t xml:space="preserve">- </w:t>
            </w:r>
            <w:r w:rsidRPr="001530D9">
              <w:rPr>
                <w:b/>
              </w:rPr>
              <w:t>strefa A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B2CAE" w:rsidP="00880470">
            <w:pPr>
              <w:jc w:val="center"/>
            </w:pPr>
            <w:r>
              <w:t>687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46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35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25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32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  <w:vAlign w:val="center"/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880470" w:rsidRDefault="00CB2CAE" w:rsidP="00880470">
            <w:pPr>
              <w:jc w:val="center"/>
            </w:pPr>
            <w:r>
              <w:t>16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proofErr w:type="spellStart"/>
            <w:r w:rsidRPr="009045F7">
              <w:rPr>
                <w:b/>
              </w:rPr>
              <w:t>priorytetowe-Ameryka</w:t>
            </w:r>
            <w:proofErr w:type="spellEnd"/>
            <w:r w:rsidRPr="009045F7">
              <w:rPr>
                <w:b/>
              </w:rPr>
              <w:t xml:space="preserve"> pół. I Afryka </w:t>
            </w:r>
            <w:r>
              <w:rPr>
                <w:b/>
              </w:rPr>
              <w:t xml:space="preserve">- </w:t>
            </w:r>
            <w:r w:rsidRPr="009045F7">
              <w:rPr>
                <w:b/>
              </w:rPr>
              <w:t>strefa B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B2CAE" w:rsidP="00880470">
            <w:pPr>
              <w:jc w:val="center"/>
            </w:pPr>
            <w:r>
              <w:t>45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21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15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22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4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80470" w:rsidRDefault="00CB2CAE" w:rsidP="00880470">
            <w:pPr>
              <w:jc w:val="center"/>
            </w:pPr>
            <w:r>
              <w:t>12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r w:rsidRPr="001530D9">
              <w:rPr>
                <w:b/>
              </w:rPr>
              <w:t>priorytetowe ze zwrotnym potwierdzeniem odbioru (ZPO)-</w:t>
            </w:r>
            <w:r w:rsidRPr="009045F7">
              <w:rPr>
                <w:b/>
              </w:rPr>
              <w:t xml:space="preserve"> Ameryka pół. I Afryka </w:t>
            </w:r>
            <w:r>
              <w:rPr>
                <w:b/>
              </w:rPr>
              <w:t xml:space="preserve">- </w:t>
            </w:r>
            <w:r w:rsidRPr="009045F7">
              <w:rPr>
                <w:b/>
              </w:rPr>
              <w:t>strefa B</w:t>
            </w: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B2CAE" w:rsidP="00880470">
            <w:pPr>
              <w:jc w:val="center"/>
            </w:pPr>
            <w:r>
              <w:t>15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B2CAE" w:rsidP="00880470">
            <w:pPr>
              <w:jc w:val="center"/>
            </w:pPr>
            <w:r>
              <w:t>15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B2CAE" w:rsidP="00880470">
            <w:pPr>
              <w:jc w:val="center"/>
            </w:pPr>
            <w:r>
              <w:t>8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B2CAE" w:rsidP="00880470">
            <w:pPr>
              <w:jc w:val="center"/>
            </w:pPr>
            <w:r>
              <w:t>8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B2CAE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C738B2">
        <w:trPr>
          <w:trHeight w:val="968"/>
        </w:trPr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B2CAE" w:rsidP="00880470">
            <w:pPr>
              <w:jc w:val="center"/>
            </w:pPr>
            <w:r>
              <w:t>6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proofErr w:type="spellStart"/>
            <w:r w:rsidRPr="002F21F2">
              <w:rPr>
                <w:b/>
              </w:rPr>
              <w:t>priorytetowe-Ameryka</w:t>
            </w:r>
            <w:proofErr w:type="spellEnd"/>
            <w:r w:rsidRPr="002F21F2">
              <w:rPr>
                <w:b/>
              </w:rPr>
              <w:t xml:space="preserve"> </w:t>
            </w:r>
            <w:proofErr w:type="spellStart"/>
            <w:r w:rsidRPr="002F21F2">
              <w:rPr>
                <w:b/>
              </w:rPr>
              <w:t>Połud</w:t>
            </w:r>
            <w:proofErr w:type="spellEnd"/>
            <w:r w:rsidRPr="002F21F2">
              <w:rPr>
                <w:b/>
              </w:rPr>
              <w:t>., Środkowa i Azja-strefa C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B2CAE" w:rsidP="00880470">
            <w:pPr>
              <w:jc w:val="center"/>
            </w:pPr>
            <w:r>
              <w:t>100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15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15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8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8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CB2CAE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r w:rsidRPr="001530D9">
              <w:rPr>
                <w:b/>
              </w:rPr>
              <w:t>priorytetowe ze zwrotnym potwierdzeniem odbioru (ZPO)-</w:t>
            </w:r>
            <w:r w:rsidRPr="002F21F2">
              <w:rPr>
                <w:b/>
              </w:rPr>
              <w:t xml:space="preserve"> Ameryka </w:t>
            </w:r>
            <w:proofErr w:type="spellStart"/>
            <w:r w:rsidRPr="002F21F2">
              <w:rPr>
                <w:b/>
              </w:rPr>
              <w:t>Połud</w:t>
            </w:r>
            <w:proofErr w:type="spellEnd"/>
            <w:r w:rsidRPr="002F21F2">
              <w:rPr>
                <w:b/>
              </w:rPr>
              <w:t>., Środkowa i Azja-strefa C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B2CAE" w:rsidP="00880470">
            <w:pPr>
              <w:jc w:val="center"/>
            </w:pPr>
            <w:r>
              <w:t>123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B2CAE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B2CAE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B2CAE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0470" w:rsidRDefault="00CB2CAE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/>
        </w:tc>
      </w:tr>
      <w:tr w:rsidR="00880470" w:rsidTr="00C738B2">
        <w:trPr>
          <w:trHeight w:val="135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CB2CAE" w:rsidP="00880470">
            <w:pPr>
              <w:jc w:val="center"/>
            </w:pPr>
            <w:r>
              <w:t>4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Przesyłki listowe polecone </w:t>
            </w:r>
            <w:proofErr w:type="spellStart"/>
            <w:r w:rsidRPr="00EE6507">
              <w:rPr>
                <w:b/>
              </w:rPr>
              <w:t>priorytetowe-Australia</w:t>
            </w:r>
            <w:proofErr w:type="spellEnd"/>
            <w:r w:rsidRPr="00EE6507">
              <w:rPr>
                <w:b/>
              </w:rPr>
              <w:t xml:space="preserve"> i Oceania </w:t>
            </w:r>
            <w:r>
              <w:rPr>
                <w:b/>
              </w:rPr>
              <w:t>-</w:t>
            </w:r>
            <w:r w:rsidRPr="00EE6507">
              <w:rPr>
                <w:b/>
              </w:rPr>
              <w:t>strefa D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CB2CAE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</w:tcPr>
          <w:p w:rsidR="00880470" w:rsidRDefault="00880470" w:rsidP="00880470"/>
        </w:tc>
        <w:tc>
          <w:tcPr>
            <w:tcW w:w="2717" w:type="dxa"/>
            <w:gridSpan w:val="4"/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</w:tcPr>
          <w:p w:rsidR="00880470" w:rsidRDefault="00880470" w:rsidP="00880470"/>
        </w:tc>
        <w:tc>
          <w:tcPr>
            <w:tcW w:w="2717" w:type="dxa"/>
            <w:gridSpan w:val="4"/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</w:tcPr>
          <w:p w:rsidR="00880470" w:rsidRDefault="00880470" w:rsidP="00880470"/>
        </w:tc>
        <w:tc>
          <w:tcPr>
            <w:tcW w:w="2717" w:type="dxa"/>
            <w:gridSpan w:val="4"/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rPr>
          <w:trHeight w:val="374"/>
        </w:trPr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</w:tcPr>
          <w:p w:rsidR="00880470" w:rsidRDefault="00880470" w:rsidP="00880470"/>
        </w:tc>
        <w:tc>
          <w:tcPr>
            <w:tcW w:w="2717" w:type="dxa"/>
            <w:gridSpan w:val="4"/>
            <w:vAlign w:val="center"/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  <w:vAlign w:val="center"/>
          </w:tcPr>
          <w:p w:rsidR="00880470" w:rsidRDefault="00CB2CAE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rPr>
          <w:trHeight w:val="180"/>
        </w:trPr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</w:tcPr>
          <w:p w:rsidR="00880470" w:rsidRDefault="00880470" w:rsidP="00880470"/>
        </w:tc>
        <w:tc>
          <w:tcPr>
            <w:tcW w:w="2717" w:type="dxa"/>
            <w:gridSpan w:val="4"/>
          </w:tcPr>
          <w:p w:rsidR="00880470" w:rsidRDefault="00880470" w:rsidP="00880470">
            <w:r>
              <w:t xml:space="preserve">ponad 1000 do 2000 gram </w:t>
            </w:r>
          </w:p>
        </w:tc>
        <w:tc>
          <w:tcPr>
            <w:tcW w:w="992" w:type="dxa"/>
          </w:tcPr>
          <w:p w:rsidR="00880470" w:rsidRDefault="00CB2CAE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t xml:space="preserve">Przesyłki listowe polecone </w:t>
            </w:r>
            <w:r w:rsidRPr="001530D9">
              <w:rPr>
                <w:b/>
              </w:rPr>
              <w:t>priorytetowe ze zwrotnym potwierdzeniem odbioru (ZPO)-</w:t>
            </w:r>
            <w:r w:rsidRPr="002F21F2">
              <w:rPr>
                <w:b/>
              </w:rPr>
              <w:t xml:space="preserve"> </w:t>
            </w:r>
            <w:r w:rsidRPr="00EE6507">
              <w:rPr>
                <w:b/>
              </w:rPr>
              <w:t xml:space="preserve">Australia i Oceania </w:t>
            </w:r>
            <w:r>
              <w:rPr>
                <w:b/>
              </w:rPr>
              <w:t>-</w:t>
            </w:r>
            <w:r w:rsidRPr="00EE6507">
              <w:rPr>
                <w:b/>
              </w:rPr>
              <w:t>strefa D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t>do 50 gram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637ACA" w:rsidP="00880470">
            <w:pPr>
              <w:jc w:val="center"/>
            </w:pPr>
            <w:r>
              <w:t>8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t>ponad 50 do 100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637ACA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t>ponad 100 do 350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637ACA" w:rsidP="00880470">
            <w:pPr>
              <w:jc w:val="center"/>
            </w:pPr>
            <w:r>
              <w:t>6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t>ponad 350 do 500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637ACA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>
            <w:r>
              <w:t>ponad 500 do 1000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637ACA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80470" w:rsidRDefault="00880470" w:rsidP="00880470">
            <w:r>
              <w:t>ponad 1000 do 2000 gram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80470" w:rsidRDefault="00637ACA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80470" w:rsidRDefault="00880470" w:rsidP="00880470"/>
        </w:tc>
      </w:tr>
      <w:tr w:rsidR="00637ACA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637ACA" w:rsidRPr="007F23BB" w:rsidRDefault="00637ACA" w:rsidP="00880470">
            <w:pPr>
              <w:jc w:val="center"/>
              <w:rPr>
                <w:b/>
              </w:rPr>
            </w:pPr>
            <w:r w:rsidRPr="006D478D">
              <w:t>Paczki zagraniczne</w:t>
            </w:r>
            <w:r w:rsidRPr="007F23BB">
              <w:rPr>
                <w:b/>
              </w:rPr>
              <w:t xml:space="preserve"> ekonomiczne</w:t>
            </w:r>
            <w:r>
              <w:rPr>
                <w:b/>
              </w:rPr>
              <w:t>- Europa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637ACA" w:rsidRDefault="00637ACA" w:rsidP="00880470">
            <w:r>
              <w:t>powyżej 1 kg do 2 kg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637ACA" w:rsidRDefault="00637ACA" w:rsidP="00880470">
            <w:pPr>
              <w:jc w:val="center"/>
            </w:pPr>
            <w:r>
              <w:t>15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top w:val="single" w:sz="12" w:space="0" w:color="auto"/>
            </w:tcBorders>
          </w:tcPr>
          <w:p w:rsidR="00637ACA" w:rsidRDefault="00637ACA" w:rsidP="00880470"/>
        </w:tc>
      </w:tr>
      <w:tr w:rsidR="00637ACA" w:rsidTr="004761C8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2 kg do 3 kg</w:t>
            </w:r>
          </w:p>
        </w:tc>
        <w:tc>
          <w:tcPr>
            <w:tcW w:w="992" w:type="dxa"/>
          </w:tcPr>
          <w:p w:rsidR="00637ACA" w:rsidRDefault="00637ACA" w:rsidP="00880470">
            <w:pPr>
              <w:jc w:val="center"/>
            </w:pPr>
            <w:r>
              <w:t>15</w:t>
            </w:r>
          </w:p>
        </w:tc>
        <w:tc>
          <w:tcPr>
            <w:tcW w:w="1277" w:type="dxa"/>
            <w:gridSpan w:val="3"/>
          </w:tcPr>
          <w:p w:rsidR="00637ACA" w:rsidRDefault="00637ACA" w:rsidP="00880470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</w:tcPr>
          <w:p w:rsidR="00637ACA" w:rsidRDefault="00637ACA" w:rsidP="00880470"/>
        </w:tc>
      </w:tr>
      <w:tr w:rsidR="00637ACA" w:rsidTr="004761C8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3 kg do 4 kg</w:t>
            </w:r>
          </w:p>
        </w:tc>
        <w:tc>
          <w:tcPr>
            <w:tcW w:w="992" w:type="dxa"/>
          </w:tcPr>
          <w:p w:rsidR="00637ACA" w:rsidRDefault="00637ACA" w:rsidP="00880470">
            <w:pPr>
              <w:jc w:val="center"/>
            </w:pPr>
            <w:r>
              <w:t>20</w:t>
            </w:r>
          </w:p>
        </w:tc>
        <w:tc>
          <w:tcPr>
            <w:tcW w:w="1277" w:type="dxa"/>
            <w:gridSpan w:val="3"/>
          </w:tcPr>
          <w:p w:rsidR="00637ACA" w:rsidRDefault="00637ACA" w:rsidP="00880470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</w:tcPr>
          <w:p w:rsidR="00637ACA" w:rsidRDefault="00637ACA" w:rsidP="00880470"/>
        </w:tc>
      </w:tr>
      <w:tr w:rsidR="00637ACA" w:rsidTr="004761C8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4 kg do 5 kg</w:t>
            </w:r>
          </w:p>
        </w:tc>
        <w:tc>
          <w:tcPr>
            <w:tcW w:w="992" w:type="dxa"/>
          </w:tcPr>
          <w:p w:rsidR="00637ACA" w:rsidRDefault="00637ACA" w:rsidP="00880470">
            <w:pPr>
              <w:jc w:val="center"/>
            </w:pPr>
            <w:r>
              <w:t>35</w:t>
            </w:r>
          </w:p>
        </w:tc>
        <w:tc>
          <w:tcPr>
            <w:tcW w:w="1277" w:type="dxa"/>
            <w:gridSpan w:val="3"/>
          </w:tcPr>
          <w:p w:rsidR="00637ACA" w:rsidRDefault="00637ACA" w:rsidP="00880470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</w:tcPr>
          <w:p w:rsidR="00637ACA" w:rsidRDefault="00637ACA" w:rsidP="00880470"/>
        </w:tc>
      </w:tr>
      <w:tr w:rsidR="00637ACA" w:rsidTr="004761C8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5 kg do 6 kg</w:t>
            </w:r>
          </w:p>
        </w:tc>
        <w:tc>
          <w:tcPr>
            <w:tcW w:w="992" w:type="dxa"/>
          </w:tcPr>
          <w:p w:rsidR="00637ACA" w:rsidRDefault="00637ACA" w:rsidP="00880470">
            <w:pPr>
              <w:jc w:val="center"/>
            </w:pPr>
            <w:r>
              <w:t>6</w:t>
            </w:r>
          </w:p>
        </w:tc>
        <w:tc>
          <w:tcPr>
            <w:tcW w:w="1277" w:type="dxa"/>
            <w:gridSpan w:val="3"/>
          </w:tcPr>
          <w:p w:rsidR="00637ACA" w:rsidRDefault="00637ACA" w:rsidP="00880470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</w:tcPr>
          <w:p w:rsidR="00637ACA" w:rsidRDefault="00637ACA" w:rsidP="00880470"/>
        </w:tc>
      </w:tr>
      <w:tr w:rsidR="00637ACA" w:rsidTr="004761C8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6 kg do 7 kg</w:t>
            </w:r>
          </w:p>
        </w:tc>
        <w:tc>
          <w:tcPr>
            <w:tcW w:w="992" w:type="dxa"/>
          </w:tcPr>
          <w:p w:rsidR="00637ACA" w:rsidRDefault="00637ACA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</w:tcPr>
          <w:p w:rsidR="00637ACA" w:rsidRDefault="00637ACA" w:rsidP="00880470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</w:tcPr>
          <w:p w:rsidR="00637ACA" w:rsidRDefault="00637ACA" w:rsidP="00880470"/>
        </w:tc>
      </w:tr>
      <w:tr w:rsidR="00637ACA" w:rsidTr="004761C8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</w:tcPr>
          <w:p w:rsidR="00637ACA" w:rsidRDefault="00637ACA" w:rsidP="00880470">
            <w:r>
              <w:t>powyżej 7 kg do 8 kg</w:t>
            </w:r>
          </w:p>
        </w:tc>
        <w:tc>
          <w:tcPr>
            <w:tcW w:w="992" w:type="dxa"/>
          </w:tcPr>
          <w:p w:rsidR="00637ACA" w:rsidRDefault="00637AC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</w:tcPr>
          <w:p w:rsidR="00637ACA" w:rsidRDefault="00637ACA" w:rsidP="00880470"/>
        </w:tc>
        <w:tc>
          <w:tcPr>
            <w:tcW w:w="1700" w:type="dxa"/>
            <w:gridSpan w:val="2"/>
          </w:tcPr>
          <w:p w:rsidR="00637ACA" w:rsidRDefault="00637ACA" w:rsidP="00880470"/>
        </w:tc>
        <w:tc>
          <w:tcPr>
            <w:tcW w:w="1418" w:type="dxa"/>
          </w:tcPr>
          <w:p w:rsidR="00637ACA" w:rsidRDefault="00637ACA" w:rsidP="00880470"/>
        </w:tc>
      </w:tr>
      <w:tr w:rsidR="00637ACA" w:rsidTr="00637ACA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8 kg do 9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637AC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4" w:space="0" w:color="auto"/>
            </w:tcBorders>
          </w:tcPr>
          <w:p w:rsidR="00637ACA" w:rsidRDefault="00637ACA" w:rsidP="00880470"/>
        </w:tc>
      </w:tr>
      <w:tr w:rsidR="00637ACA" w:rsidTr="00637ACA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9 kg do 10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637AC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4" w:space="0" w:color="auto"/>
            </w:tcBorders>
          </w:tcPr>
          <w:p w:rsidR="00637ACA" w:rsidRDefault="00637ACA" w:rsidP="00880470"/>
        </w:tc>
      </w:tr>
      <w:tr w:rsidR="00637ACA" w:rsidTr="00637ACA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10 kg do 11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637AC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4" w:space="0" w:color="auto"/>
            </w:tcBorders>
          </w:tcPr>
          <w:p w:rsidR="00637ACA" w:rsidRDefault="00637ACA" w:rsidP="00880470"/>
        </w:tc>
      </w:tr>
      <w:tr w:rsidR="00637ACA" w:rsidTr="00637ACA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11 kg do 12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637ACA" w:rsidP="00880470">
            <w:pPr>
              <w:jc w:val="center"/>
            </w:pPr>
            <w:r>
              <w:t>6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4" w:space="0" w:color="auto"/>
            </w:tcBorders>
          </w:tcPr>
          <w:p w:rsidR="00637ACA" w:rsidRDefault="00637ACA" w:rsidP="00880470"/>
        </w:tc>
      </w:tr>
      <w:tr w:rsidR="00637ACA" w:rsidTr="00637ACA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12 kg do 13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637ACA" w:rsidP="00880470">
            <w:pPr>
              <w:jc w:val="center"/>
            </w:pPr>
            <w:r>
              <w:t>4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4" w:space="0" w:color="auto"/>
            </w:tcBorders>
          </w:tcPr>
          <w:p w:rsidR="00637ACA" w:rsidRDefault="00637ACA" w:rsidP="00880470"/>
        </w:tc>
      </w:tr>
      <w:tr w:rsidR="00637ACA" w:rsidTr="00637ACA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>
            <w:r>
              <w:t>powyżej 13 kg do 14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ACA" w:rsidRDefault="00637AC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4" w:space="0" w:color="auto"/>
            </w:tcBorders>
          </w:tcPr>
          <w:p w:rsidR="00637ACA" w:rsidRDefault="00637ACA" w:rsidP="00880470"/>
        </w:tc>
      </w:tr>
      <w:tr w:rsidR="00637ACA" w:rsidTr="004761C8">
        <w:tc>
          <w:tcPr>
            <w:tcW w:w="709" w:type="dxa"/>
            <w:gridSpan w:val="2"/>
          </w:tcPr>
          <w:p w:rsidR="00637ACA" w:rsidRDefault="00637ACA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637ACA" w:rsidRDefault="00637ACA" w:rsidP="00880470"/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637ACA" w:rsidRDefault="00637ACA" w:rsidP="00880470">
            <w:r>
              <w:t>powyżej 14 kg do 15 kg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637ACA" w:rsidRDefault="00637AC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637ACA" w:rsidRDefault="00637ACA" w:rsidP="00880470"/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637ACA" w:rsidRDefault="00637ACA" w:rsidP="00880470"/>
        </w:tc>
        <w:tc>
          <w:tcPr>
            <w:tcW w:w="1418" w:type="dxa"/>
            <w:tcBorders>
              <w:bottom w:val="single" w:sz="12" w:space="0" w:color="auto"/>
            </w:tcBorders>
          </w:tcPr>
          <w:p w:rsidR="00637ACA" w:rsidRDefault="00637ACA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Paczki zagraniczne </w:t>
            </w:r>
            <w:r w:rsidRPr="00BD63C3">
              <w:rPr>
                <w:b/>
              </w:rPr>
              <w:t>ekonomiczne - pozaeuropejskie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powyżej 1 kg do 2 kg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09161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2 kg do 3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3 kg do 4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4 kg do 5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5 kg do 6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6 kg do 7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7 kg do 8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8 kg do 9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r>
              <w:t>do 10 kg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09161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Pr="00E74109" w:rsidRDefault="00880470" w:rsidP="00880470">
            <w:pPr>
              <w:jc w:val="center"/>
              <w:rPr>
                <w:b/>
              </w:rPr>
            </w:pPr>
            <w:r w:rsidRPr="006D478D">
              <w:t>Paczki zagraniczne</w:t>
            </w:r>
            <w:r w:rsidRPr="00E74109">
              <w:rPr>
                <w:b/>
              </w:rPr>
              <w:t xml:space="preserve"> </w:t>
            </w:r>
            <w:proofErr w:type="spellStart"/>
            <w:r w:rsidRPr="00E74109">
              <w:rPr>
                <w:b/>
              </w:rPr>
              <w:t>priorytetowe-strefa</w:t>
            </w:r>
            <w:proofErr w:type="spellEnd"/>
            <w:r w:rsidRPr="00E74109">
              <w:rPr>
                <w:b/>
              </w:rPr>
              <w:t xml:space="preserve"> 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>do 1 kg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09161A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1 kg do 2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2 kg do 3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3 kg do 4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6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5 kg do 6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r>
              <w:t>powyżej 6 kg do 7 kg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80470" w:rsidRDefault="0009161A" w:rsidP="00880470">
            <w:pPr>
              <w:jc w:val="center"/>
            </w:pPr>
            <w:r>
              <w:t>10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Pr="00B9723C" w:rsidRDefault="00880470" w:rsidP="00880470">
            <w:pPr>
              <w:jc w:val="center"/>
              <w:rPr>
                <w:b/>
              </w:rPr>
            </w:pPr>
            <w:r w:rsidRPr="006D478D">
              <w:t>Paczki zagraniczne</w:t>
            </w:r>
            <w:r w:rsidRPr="00B9723C">
              <w:rPr>
                <w:b/>
              </w:rPr>
              <w:t xml:space="preserve"> </w:t>
            </w:r>
            <w:proofErr w:type="spellStart"/>
            <w:r w:rsidRPr="00B9723C">
              <w:rPr>
                <w:b/>
              </w:rPr>
              <w:t>priorytetowe-strefa</w:t>
            </w:r>
            <w:proofErr w:type="spellEnd"/>
            <w:r w:rsidRPr="00B9723C">
              <w:rPr>
                <w:b/>
              </w:rPr>
              <w:t xml:space="preserve"> B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880470" w:rsidRDefault="00880470" w:rsidP="00880470">
            <w:r>
              <w:t xml:space="preserve">do 1 kg 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80470" w:rsidRDefault="0009161A" w:rsidP="00880470">
            <w:pPr>
              <w:jc w:val="center"/>
            </w:pPr>
            <w:r>
              <w:t>3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1 kg do 2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6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</w:tcPr>
          <w:p w:rsidR="00880470" w:rsidRDefault="00880470" w:rsidP="00880470">
            <w:r>
              <w:t>powyżej 2 kg do 3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</w:tcPr>
          <w:p w:rsidR="00880470" w:rsidRDefault="00880470" w:rsidP="00880470"/>
        </w:tc>
        <w:tc>
          <w:tcPr>
            <w:tcW w:w="1700" w:type="dxa"/>
            <w:gridSpan w:val="2"/>
          </w:tcPr>
          <w:p w:rsidR="00880470" w:rsidRDefault="00880470" w:rsidP="00880470"/>
        </w:tc>
        <w:tc>
          <w:tcPr>
            <w:tcW w:w="1418" w:type="dxa"/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880470" w:rsidRDefault="00880470" w:rsidP="00880470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880470" w:rsidRDefault="00880470" w:rsidP="00880470">
            <w:r>
              <w:t>powyżej 3 kg do 4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80470" w:rsidRDefault="0009161A" w:rsidP="0009161A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  <w:tcBorders>
              <w:bottom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bottom w:val="single" w:sz="4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880470" w:rsidRPr="006D478D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r>
              <w:t>powyżej 5 kg do 6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09161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  <w:vAlign w:val="center"/>
          </w:tcPr>
          <w:p w:rsidR="00880470" w:rsidRPr="006D478D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80470" w:rsidRDefault="00880470" w:rsidP="00880470">
            <w:r>
              <w:t>powyżej 6 kg do 7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80470" w:rsidRDefault="0009161A" w:rsidP="00880470">
            <w:pPr>
              <w:jc w:val="center"/>
            </w:pPr>
            <w:r>
              <w:t>1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880470" w:rsidRPr="006D478D" w:rsidRDefault="00880470" w:rsidP="00880470">
            <w:pPr>
              <w:jc w:val="center"/>
            </w:pPr>
            <w:r w:rsidRPr="006D478D">
              <w:t>Paczki zagraniczne</w:t>
            </w:r>
            <w:r w:rsidRPr="00B9723C">
              <w:rPr>
                <w:b/>
              </w:rPr>
              <w:t xml:space="preserve"> </w:t>
            </w:r>
            <w:proofErr w:type="spellStart"/>
            <w:r w:rsidRPr="00B9723C">
              <w:rPr>
                <w:b/>
              </w:rPr>
              <w:t>priorytetowe-strefa</w:t>
            </w:r>
            <w:proofErr w:type="spellEnd"/>
            <w:r w:rsidRPr="00B9723C">
              <w:rPr>
                <w:b/>
              </w:rPr>
              <w:t xml:space="preserve"> C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  <w:vAlign w:val="center"/>
          </w:tcPr>
          <w:p w:rsidR="00880470" w:rsidRDefault="00880470" w:rsidP="00880470">
            <w:r>
              <w:t>do 1 kg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880470" w:rsidRDefault="0009161A" w:rsidP="00880470">
            <w:pPr>
              <w:jc w:val="center"/>
            </w:pPr>
            <w:r>
              <w:t>5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880470" w:rsidRPr="006D478D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r>
              <w:t>od 1 kg do 2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09161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880470" w:rsidRPr="006D478D" w:rsidRDefault="00880470" w:rsidP="00880470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r>
              <w:t>od 2 kg do 3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09161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/>
        </w:tc>
      </w:tr>
      <w:tr w:rsidR="00880470" w:rsidTr="00C738B2">
        <w:trPr>
          <w:trHeight w:val="476"/>
        </w:trPr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880470" w:rsidRPr="00B9723C" w:rsidRDefault="00880470" w:rsidP="00880470">
            <w:pPr>
              <w:jc w:val="center"/>
              <w:rPr>
                <w:b/>
              </w:rPr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r>
              <w:t>od 3 kg do 4 kg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1277" w:type="dxa"/>
            <w:gridSpan w:val="3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880470" w:rsidRDefault="00880470" w:rsidP="00880470"/>
        </w:tc>
        <w:tc>
          <w:tcPr>
            <w:tcW w:w="1418" w:type="dxa"/>
            <w:tcBorders>
              <w:top w:val="single" w:sz="4" w:space="0" w:color="auto"/>
            </w:tcBorders>
          </w:tcPr>
          <w:p w:rsidR="00880470" w:rsidRDefault="00880470" w:rsidP="00880470"/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</w:tcPr>
          <w:p w:rsidR="00880470" w:rsidRDefault="00880470" w:rsidP="00880470">
            <w:pPr>
              <w:jc w:val="center"/>
            </w:pPr>
            <w:r>
              <w:t xml:space="preserve">Worek M </w:t>
            </w:r>
            <w:r w:rsidRPr="000C66A2">
              <w:rPr>
                <w:b/>
              </w:rPr>
              <w:t>strefa A</w:t>
            </w:r>
          </w:p>
        </w:tc>
        <w:tc>
          <w:tcPr>
            <w:tcW w:w="2697" w:type="dxa"/>
            <w:gridSpan w:val="2"/>
          </w:tcPr>
          <w:p w:rsidR="00880470" w:rsidRDefault="00880470" w:rsidP="00880470">
            <w:pPr>
              <w:jc w:val="center"/>
            </w:pPr>
            <w:r>
              <w:t>do 10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c>
          <w:tcPr>
            <w:tcW w:w="709" w:type="dxa"/>
            <w:gridSpan w:val="2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</w:tcPr>
          <w:p w:rsidR="00880470" w:rsidRDefault="00880470" w:rsidP="00880470">
            <w:pPr>
              <w:jc w:val="center"/>
            </w:pPr>
            <w:r>
              <w:t xml:space="preserve">Worek M </w:t>
            </w:r>
            <w:r w:rsidRPr="000C66A2">
              <w:rPr>
                <w:b/>
              </w:rPr>
              <w:t>strefa B</w:t>
            </w:r>
          </w:p>
        </w:tc>
        <w:tc>
          <w:tcPr>
            <w:tcW w:w="2697" w:type="dxa"/>
            <w:gridSpan w:val="2"/>
          </w:tcPr>
          <w:p w:rsidR="00880470" w:rsidRDefault="00880470" w:rsidP="00880470">
            <w:pPr>
              <w:jc w:val="center"/>
            </w:pPr>
            <w:r>
              <w:t>do 10 kg</w:t>
            </w:r>
          </w:p>
        </w:tc>
        <w:tc>
          <w:tcPr>
            <w:tcW w:w="992" w:type="dxa"/>
          </w:tcPr>
          <w:p w:rsidR="00880470" w:rsidRDefault="0009161A" w:rsidP="00880470">
            <w:pPr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blPrEx>
          <w:tblBorders>
            <w:top w:val="single" w:sz="12" w:space="0" w:color="auto"/>
          </w:tblBorders>
        </w:tblPrEx>
        <w:tc>
          <w:tcPr>
            <w:tcW w:w="709" w:type="dxa"/>
            <w:gridSpan w:val="2"/>
            <w:tcBorders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  <w:r>
              <w:t xml:space="preserve">Zwrot listów poleconych </w:t>
            </w:r>
            <w:r w:rsidRPr="006D478D">
              <w:rPr>
                <w:b/>
              </w:rPr>
              <w:t>ekonomicznych</w:t>
            </w:r>
            <w:r>
              <w:rPr>
                <w:b/>
              </w:rPr>
              <w:t xml:space="preserve"> do 50 g </w:t>
            </w:r>
            <w:r w:rsidRPr="004D6082">
              <w:rPr>
                <w:b/>
              </w:rPr>
              <w:t>gabaryt A</w:t>
            </w: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880470" w:rsidRDefault="0009161A" w:rsidP="00880470">
            <w:pPr>
              <w:jc w:val="center"/>
            </w:pPr>
            <w:r>
              <w:t>1500</w:t>
            </w:r>
          </w:p>
        </w:tc>
        <w:tc>
          <w:tcPr>
            <w:tcW w:w="1277" w:type="dxa"/>
            <w:gridSpan w:val="3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blPrEx>
          <w:tblBorders>
            <w:top w:val="single" w:sz="12" w:space="0" w:color="auto"/>
          </w:tblBorders>
        </w:tblPrEx>
        <w:tc>
          <w:tcPr>
            <w:tcW w:w="70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  <w:rPr>
                <w:b/>
              </w:rPr>
            </w:pPr>
            <w:r>
              <w:t xml:space="preserve">Zwrot listów poleconych ze </w:t>
            </w:r>
            <w:r w:rsidRPr="006D478D">
              <w:rPr>
                <w:b/>
              </w:rPr>
              <w:t>zwrotnym potwierdzeniem odbioru (ZPO)</w:t>
            </w:r>
            <w:r>
              <w:rPr>
                <w:b/>
              </w:rPr>
              <w:t xml:space="preserve"> go </w:t>
            </w:r>
          </w:p>
          <w:p w:rsidR="00880470" w:rsidRDefault="00880470" w:rsidP="00880470">
            <w:pPr>
              <w:jc w:val="center"/>
            </w:pPr>
            <w:r>
              <w:rPr>
                <w:b/>
              </w:rPr>
              <w:t>50 g gabaryt 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09161A" w:rsidP="00880470">
            <w:pPr>
              <w:jc w:val="center"/>
            </w:pPr>
            <w:r>
              <w:t>1850</w:t>
            </w:r>
          </w:p>
        </w:tc>
        <w:tc>
          <w:tcPr>
            <w:tcW w:w="1277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blPrEx>
          <w:tblBorders>
            <w:top w:val="single" w:sz="12" w:space="0" w:color="auto"/>
          </w:tblBorders>
        </w:tblPrEx>
        <w:tc>
          <w:tcPr>
            <w:tcW w:w="70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pStyle w:val="Akapitzlist"/>
              <w:numPr>
                <w:ilvl w:val="0"/>
                <w:numId w:val="4"/>
              </w:numPr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Pr="000979F2" w:rsidRDefault="00880470" w:rsidP="00880470">
            <w:pPr>
              <w:jc w:val="center"/>
              <w:rPr>
                <w:sz w:val="20"/>
                <w:szCs w:val="20"/>
              </w:rPr>
            </w:pPr>
            <w:r w:rsidRPr="000979F2">
              <w:rPr>
                <w:sz w:val="20"/>
                <w:szCs w:val="20"/>
              </w:rPr>
              <w:t xml:space="preserve">Odbiór przesyłek z  Wydziału Pedagogiczno-Artystycznego UAM, ul. Nowy Świat 28-30 w Kaliszu przez pracownika Wykonawcy od </w:t>
            </w:r>
            <w:proofErr w:type="spellStart"/>
            <w:r w:rsidRPr="000979F2">
              <w:rPr>
                <w:sz w:val="20"/>
                <w:szCs w:val="20"/>
              </w:rPr>
              <w:t>pn</w:t>
            </w:r>
            <w:proofErr w:type="spellEnd"/>
            <w:r w:rsidRPr="000979F2">
              <w:rPr>
                <w:sz w:val="20"/>
                <w:szCs w:val="20"/>
              </w:rPr>
              <w:t xml:space="preserve"> do </w:t>
            </w:r>
            <w:proofErr w:type="spellStart"/>
            <w:r w:rsidRPr="000979F2">
              <w:rPr>
                <w:sz w:val="20"/>
                <w:szCs w:val="20"/>
              </w:rPr>
              <w:t>pt</w:t>
            </w:r>
            <w:proofErr w:type="spellEnd"/>
            <w:r w:rsidRPr="000979F2">
              <w:rPr>
                <w:sz w:val="20"/>
                <w:szCs w:val="20"/>
              </w:rPr>
              <w:t xml:space="preserve"> w godz. 13.30 – 15.00, Sekretariat Główny, pok. B 227 lub A 210, parter. 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9161A" w:rsidRDefault="00880470" w:rsidP="00880470">
            <w:pPr>
              <w:jc w:val="center"/>
            </w:pPr>
            <w:r>
              <w:t>Abonament miesięczny</w:t>
            </w:r>
            <w:r w:rsidR="0009161A">
              <w:t xml:space="preserve"> </w:t>
            </w:r>
          </w:p>
          <w:p w:rsidR="00880470" w:rsidRDefault="0009161A" w:rsidP="00880470">
            <w:pPr>
              <w:jc w:val="center"/>
            </w:pPr>
            <w:r>
              <w:t>12 miesięcy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0470" w:rsidRDefault="00880470" w:rsidP="00880470">
            <w:pPr>
              <w:jc w:val="center"/>
            </w:pPr>
          </w:p>
        </w:tc>
        <w:tc>
          <w:tcPr>
            <w:tcW w:w="1277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  <w:tr w:rsidR="00880470" w:rsidTr="004761C8">
        <w:tblPrEx>
          <w:tblBorders>
            <w:top w:val="single" w:sz="12" w:space="0" w:color="auto"/>
          </w:tblBorders>
        </w:tblPrEx>
        <w:trPr>
          <w:trHeight w:val="764"/>
        </w:trPr>
        <w:tc>
          <w:tcPr>
            <w:tcW w:w="9498" w:type="dxa"/>
            <w:gridSpan w:val="13"/>
            <w:tcBorders>
              <w:top w:val="single" w:sz="12" w:space="0" w:color="auto"/>
            </w:tcBorders>
            <w:vAlign w:val="center"/>
          </w:tcPr>
          <w:p w:rsidR="00880470" w:rsidRPr="00D5789D" w:rsidRDefault="00880470" w:rsidP="00880470">
            <w:pPr>
              <w:jc w:val="center"/>
              <w:rPr>
                <w:b/>
                <w:sz w:val="36"/>
                <w:szCs w:val="36"/>
              </w:rPr>
            </w:pPr>
            <w:r w:rsidRPr="00D5789D">
              <w:rPr>
                <w:b/>
                <w:sz w:val="36"/>
                <w:szCs w:val="36"/>
              </w:rPr>
              <w:t>RAZEM BRUTTO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80470" w:rsidRDefault="00880470" w:rsidP="00880470">
            <w:pPr>
              <w:jc w:val="center"/>
            </w:pPr>
          </w:p>
        </w:tc>
      </w:tr>
    </w:tbl>
    <w:p w:rsidR="00FE0546" w:rsidRPr="00D16CC4" w:rsidRDefault="00FE0546" w:rsidP="00FE0546"/>
    <w:p w:rsidR="008A76E3" w:rsidRDefault="0002688A">
      <w:r>
        <w:t>……………………………., dnia ……………………………………………..</w:t>
      </w:r>
    </w:p>
    <w:p w:rsidR="0002688A" w:rsidRDefault="0002688A"/>
    <w:p w:rsidR="0002688A" w:rsidRDefault="0002688A"/>
    <w:p w:rsidR="0002688A" w:rsidRPr="0002688A" w:rsidRDefault="0002688A" w:rsidP="0002688A">
      <w:pPr>
        <w:pStyle w:val="Tekstpodstawowywcity"/>
        <w:spacing w:line="240" w:lineRule="auto"/>
        <w:ind w:left="5664" w:firstLine="0"/>
        <w:rPr>
          <w:rFonts w:ascii="Arial" w:hAnsi="Arial" w:cs="Arial"/>
          <w:sz w:val="22"/>
          <w:szCs w:val="22"/>
        </w:rPr>
      </w:pPr>
      <w:r w:rsidRPr="0002688A">
        <w:rPr>
          <w:rFonts w:ascii="Arial" w:hAnsi="Arial" w:cs="Arial"/>
          <w:sz w:val="22"/>
          <w:szCs w:val="22"/>
        </w:rPr>
        <w:t>............................</w:t>
      </w:r>
      <w:r>
        <w:rPr>
          <w:rFonts w:ascii="Arial" w:hAnsi="Arial" w:cs="Arial"/>
          <w:sz w:val="22"/>
          <w:szCs w:val="22"/>
        </w:rPr>
        <w:t>...........................</w:t>
      </w:r>
    </w:p>
    <w:p w:rsidR="0002688A" w:rsidRPr="00AF25D3" w:rsidRDefault="0002688A" w:rsidP="0002688A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6"/>
          <w:szCs w:val="16"/>
        </w:rPr>
      </w:pPr>
      <w:r w:rsidRPr="00AF25D3">
        <w:rPr>
          <w:rFonts w:ascii="Arial" w:hAnsi="Arial" w:cs="Arial"/>
          <w:sz w:val="16"/>
          <w:szCs w:val="16"/>
        </w:rPr>
        <w:t xml:space="preserve">          </w:t>
      </w:r>
      <w:r>
        <w:rPr>
          <w:rFonts w:ascii="Arial" w:hAnsi="Arial" w:cs="Arial"/>
          <w:sz w:val="16"/>
          <w:szCs w:val="16"/>
        </w:rPr>
        <w:t xml:space="preserve">       </w:t>
      </w:r>
      <w:r>
        <w:rPr>
          <w:rFonts w:ascii="Arial" w:hAnsi="Arial" w:cs="Arial"/>
          <w:sz w:val="16"/>
          <w:szCs w:val="16"/>
        </w:rPr>
        <w:t xml:space="preserve">      </w:t>
      </w:r>
      <w:r w:rsidRPr="00AF25D3">
        <w:rPr>
          <w:rFonts w:ascii="Arial" w:hAnsi="Arial" w:cs="Arial"/>
          <w:sz w:val="16"/>
          <w:szCs w:val="16"/>
        </w:rPr>
        <w:t>Podpis i pieczęć osoby(</w:t>
      </w:r>
      <w:proofErr w:type="spellStart"/>
      <w:r w:rsidRPr="00AF25D3">
        <w:rPr>
          <w:rFonts w:ascii="Arial" w:hAnsi="Arial" w:cs="Arial"/>
          <w:sz w:val="16"/>
          <w:szCs w:val="16"/>
        </w:rPr>
        <w:t>ób</w:t>
      </w:r>
      <w:proofErr w:type="spellEnd"/>
      <w:r w:rsidRPr="00AF25D3">
        <w:rPr>
          <w:rFonts w:ascii="Arial" w:hAnsi="Arial" w:cs="Arial"/>
          <w:sz w:val="16"/>
          <w:szCs w:val="16"/>
        </w:rPr>
        <w:t>) uprawnionej(</w:t>
      </w:r>
      <w:proofErr w:type="spellStart"/>
      <w:r w:rsidRPr="00AF25D3">
        <w:rPr>
          <w:rFonts w:ascii="Arial" w:hAnsi="Arial" w:cs="Arial"/>
          <w:sz w:val="16"/>
          <w:szCs w:val="16"/>
        </w:rPr>
        <w:t>ych</w:t>
      </w:r>
      <w:proofErr w:type="spellEnd"/>
      <w:r w:rsidRPr="00AF25D3">
        <w:rPr>
          <w:rFonts w:ascii="Arial" w:hAnsi="Arial" w:cs="Arial"/>
          <w:sz w:val="16"/>
          <w:szCs w:val="16"/>
        </w:rPr>
        <w:t>)</w:t>
      </w:r>
    </w:p>
    <w:p w:rsidR="0002688A" w:rsidRPr="00AF25D3" w:rsidRDefault="0002688A" w:rsidP="0002688A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6"/>
          <w:szCs w:val="16"/>
        </w:rPr>
      </w:pPr>
      <w:r w:rsidRPr="00AF25D3">
        <w:rPr>
          <w:rFonts w:ascii="Arial" w:hAnsi="Arial" w:cs="Arial"/>
          <w:sz w:val="16"/>
          <w:szCs w:val="16"/>
        </w:rPr>
        <w:t xml:space="preserve">                </w:t>
      </w:r>
      <w:r>
        <w:rPr>
          <w:rFonts w:ascii="Arial" w:hAnsi="Arial" w:cs="Arial"/>
          <w:sz w:val="16"/>
          <w:szCs w:val="16"/>
        </w:rPr>
        <w:t xml:space="preserve">          </w:t>
      </w:r>
      <w:r w:rsidRPr="00AF25D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</w:t>
      </w:r>
      <w:r w:rsidRPr="00AF25D3">
        <w:rPr>
          <w:rFonts w:ascii="Arial" w:hAnsi="Arial" w:cs="Arial"/>
          <w:sz w:val="16"/>
          <w:szCs w:val="16"/>
        </w:rPr>
        <w:t>do reprezentowania Wykonawcy</w:t>
      </w:r>
    </w:p>
    <w:p w:rsidR="0002688A" w:rsidRDefault="0002688A"/>
    <w:sectPr w:rsidR="0002688A" w:rsidSect="004761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73D" w:rsidRDefault="00FE673D" w:rsidP="00FE673D">
      <w:pPr>
        <w:spacing w:after="0" w:line="240" w:lineRule="auto"/>
      </w:pPr>
      <w:r>
        <w:separator/>
      </w:r>
    </w:p>
  </w:endnote>
  <w:endnote w:type="continuationSeparator" w:id="0">
    <w:p w:rsidR="00FE673D" w:rsidRDefault="00FE673D" w:rsidP="00FE6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6B0" w:rsidRDefault="005F66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6B0" w:rsidRDefault="005F66B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6B0" w:rsidRDefault="005F66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73D" w:rsidRDefault="00FE673D" w:rsidP="00FE673D">
      <w:pPr>
        <w:spacing w:after="0" w:line="240" w:lineRule="auto"/>
      </w:pPr>
      <w:r>
        <w:separator/>
      </w:r>
    </w:p>
  </w:footnote>
  <w:footnote w:type="continuationSeparator" w:id="0">
    <w:p w:rsidR="00FE673D" w:rsidRDefault="00FE673D" w:rsidP="00FE6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6B0" w:rsidRDefault="005F66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73D" w:rsidRDefault="005F66B0">
    <w:pPr>
      <w:pStyle w:val="Nagwek"/>
    </w:pPr>
    <w:r>
      <w:t>Oznaczenie sprawy: ZP/1756</w:t>
    </w:r>
    <w:r w:rsidR="00FE673D">
      <w:t>/D/19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6B0" w:rsidRDefault="005F66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6A31"/>
    <w:multiLevelType w:val="hybridMultilevel"/>
    <w:tmpl w:val="685AC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3080E"/>
    <w:multiLevelType w:val="hybridMultilevel"/>
    <w:tmpl w:val="8ECCAFFE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1F595BAC"/>
    <w:multiLevelType w:val="hybridMultilevel"/>
    <w:tmpl w:val="23084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64395C"/>
    <w:multiLevelType w:val="hybridMultilevel"/>
    <w:tmpl w:val="9C003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546"/>
    <w:rsid w:val="0002688A"/>
    <w:rsid w:val="0009161A"/>
    <w:rsid w:val="001F0435"/>
    <w:rsid w:val="00282CE2"/>
    <w:rsid w:val="0032302E"/>
    <w:rsid w:val="00374EB9"/>
    <w:rsid w:val="003E21F0"/>
    <w:rsid w:val="004761C8"/>
    <w:rsid w:val="00503CD9"/>
    <w:rsid w:val="0056793D"/>
    <w:rsid w:val="00580B82"/>
    <w:rsid w:val="005F66B0"/>
    <w:rsid w:val="00637ACA"/>
    <w:rsid w:val="006609D8"/>
    <w:rsid w:val="006C3BA2"/>
    <w:rsid w:val="008671DD"/>
    <w:rsid w:val="00875EB6"/>
    <w:rsid w:val="00880470"/>
    <w:rsid w:val="0088318A"/>
    <w:rsid w:val="008A76E3"/>
    <w:rsid w:val="009E22AC"/>
    <w:rsid w:val="00A00C6E"/>
    <w:rsid w:val="00AA7C47"/>
    <w:rsid w:val="00C738B2"/>
    <w:rsid w:val="00C8516D"/>
    <w:rsid w:val="00C86DBC"/>
    <w:rsid w:val="00CB2CAE"/>
    <w:rsid w:val="00CF44E0"/>
    <w:rsid w:val="00D775C2"/>
    <w:rsid w:val="00D80839"/>
    <w:rsid w:val="00DE28DA"/>
    <w:rsid w:val="00EE7C8B"/>
    <w:rsid w:val="00EF0282"/>
    <w:rsid w:val="00F24479"/>
    <w:rsid w:val="00F975D0"/>
    <w:rsid w:val="00FB3399"/>
    <w:rsid w:val="00FE0546"/>
    <w:rsid w:val="00FE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E05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E05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6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673D"/>
  </w:style>
  <w:style w:type="paragraph" w:styleId="Stopka">
    <w:name w:val="footer"/>
    <w:basedOn w:val="Normalny"/>
    <w:link w:val="StopkaZnak"/>
    <w:uiPriority w:val="99"/>
    <w:unhideWhenUsed/>
    <w:rsid w:val="00FE6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673D"/>
  </w:style>
  <w:style w:type="paragraph" w:styleId="Tekstpodstawowywcity">
    <w:name w:val="Body Text Indent"/>
    <w:basedOn w:val="Normalny"/>
    <w:link w:val="TekstpodstawowywcityZnak"/>
    <w:rsid w:val="0002688A"/>
    <w:pPr>
      <w:spacing w:before="120" w:after="12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2688A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6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68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E05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E05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6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673D"/>
  </w:style>
  <w:style w:type="paragraph" w:styleId="Stopka">
    <w:name w:val="footer"/>
    <w:basedOn w:val="Normalny"/>
    <w:link w:val="StopkaZnak"/>
    <w:uiPriority w:val="99"/>
    <w:unhideWhenUsed/>
    <w:rsid w:val="00FE6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673D"/>
  </w:style>
  <w:style w:type="paragraph" w:styleId="Tekstpodstawowywcity">
    <w:name w:val="Body Text Indent"/>
    <w:basedOn w:val="Normalny"/>
    <w:link w:val="TekstpodstawowywcityZnak"/>
    <w:rsid w:val="0002688A"/>
    <w:pPr>
      <w:spacing w:before="120" w:after="12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2688A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6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68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1148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zaborska</dc:creator>
  <cp:lastModifiedBy>Aleksandra Korcz</cp:lastModifiedBy>
  <cp:revision>5</cp:revision>
  <cp:lastPrinted>2019-07-25T07:07:00Z</cp:lastPrinted>
  <dcterms:created xsi:type="dcterms:W3CDTF">2019-07-05T10:41:00Z</dcterms:created>
  <dcterms:modified xsi:type="dcterms:W3CDTF">2019-07-25T07:08:00Z</dcterms:modified>
</cp:coreProperties>
</file>