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A7134" w:rsidRPr="003A7134">
        <w:rPr>
          <w:b/>
          <w:sz w:val="24"/>
        </w:rPr>
        <w:t>KC-zp.272-506/19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A7134" w:rsidRPr="003A7134">
        <w:rPr>
          <w:b/>
        </w:rPr>
        <w:t>przetarg</w:t>
      </w:r>
      <w:r w:rsidR="00753BC3">
        <w:rPr>
          <w:b/>
        </w:rPr>
        <w:t>u</w:t>
      </w:r>
      <w:r w:rsidR="003A7134" w:rsidRPr="003A7134">
        <w:rPr>
          <w:b/>
        </w:rPr>
        <w:t xml:space="preserve"> nieograniczon</w:t>
      </w:r>
      <w:r w:rsidR="00753BC3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3A713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A7134">
        <w:rPr>
          <w:b/>
          <w:sz w:val="24"/>
          <w:szCs w:val="24"/>
        </w:rPr>
        <w:t>Dostaw</w:t>
      </w:r>
      <w:r w:rsidR="00753BC3">
        <w:rPr>
          <w:b/>
          <w:sz w:val="24"/>
          <w:szCs w:val="24"/>
        </w:rPr>
        <w:t>ę</w:t>
      </w:r>
      <w:bookmarkStart w:id="0" w:name="_GoBack"/>
      <w:bookmarkEnd w:id="0"/>
      <w:r w:rsidRPr="003A7134">
        <w:rPr>
          <w:b/>
          <w:sz w:val="24"/>
          <w:szCs w:val="24"/>
        </w:rPr>
        <w:t xml:space="preserve"> detektora fluorescencyjnego do systemu HPLC dla </w:t>
      </w:r>
      <w:proofErr w:type="spellStart"/>
      <w:r w:rsidRPr="003A7134">
        <w:rPr>
          <w:b/>
          <w:sz w:val="24"/>
          <w:szCs w:val="24"/>
        </w:rPr>
        <w:t>WIMiC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04" w:rsidRDefault="00D77B04">
      <w:r>
        <w:separator/>
      </w:r>
    </w:p>
  </w:endnote>
  <w:endnote w:type="continuationSeparator" w:id="0">
    <w:p w:rsidR="00D77B04" w:rsidRDefault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3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3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4" w:rsidRDefault="003A7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04" w:rsidRDefault="00D77B04">
      <w:r>
        <w:separator/>
      </w:r>
    </w:p>
  </w:footnote>
  <w:footnote w:type="continuationSeparator" w:id="0">
    <w:p w:rsidR="00D77B04" w:rsidRDefault="00D77B0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4" w:rsidRDefault="003A71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4" w:rsidRDefault="003A7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34" w:rsidRDefault="003A7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04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A7134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BC3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77B0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E9B0-F5A5-4318-803B-1B25548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2010-01-07T08:39:00Z</cp:lastPrinted>
  <dcterms:created xsi:type="dcterms:W3CDTF">2019-07-23T08:30:00Z</dcterms:created>
  <dcterms:modified xsi:type="dcterms:W3CDTF">2019-07-23T08:31:00Z</dcterms:modified>
</cp:coreProperties>
</file>