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07754" w:rsidRPr="00B07754">
        <w:rPr>
          <w:rFonts w:ascii="Verdana" w:hAnsi="Verdana"/>
          <w:sz w:val="16"/>
          <w:szCs w:val="16"/>
        </w:rPr>
        <w:t>KC-zp.272-341/19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07754" w:rsidRPr="00B0775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07754" w:rsidRPr="00B07754">
        <w:rPr>
          <w:rFonts w:ascii="Verdana" w:hAnsi="Verdana"/>
          <w:sz w:val="16"/>
          <w:szCs w:val="16"/>
        </w:rPr>
        <w:t>2019-07-18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07754" w:rsidRPr="00B07754" w:rsidRDefault="00B0775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07754">
        <w:rPr>
          <w:rFonts w:ascii="Verdana" w:hAnsi="Verdana"/>
          <w:b/>
          <w:sz w:val="20"/>
          <w:szCs w:val="20"/>
        </w:rPr>
        <w:t>Akademia Górniczo - Hutnicza</w:t>
      </w:r>
    </w:p>
    <w:p w:rsidR="00B07754" w:rsidRPr="00B07754" w:rsidRDefault="00B0775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07754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0775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07754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AE4058">
        <w:rPr>
          <w:rFonts w:ascii="Verdana" w:hAnsi="Verdana"/>
          <w:sz w:val="20"/>
          <w:szCs w:val="20"/>
        </w:rPr>
        <w:t xml:space="preserve">postępowania prowadzonego w trybie </w:t>
      </w:r>
      <w:r w:rsidRPr="00AE4058">
        <w:rPr>
          <w:rFonts w:ascii="Verdana" w:hAnsi="Verdana"/>
          <w:sz w:val="20"/>
          <w:szCs w:val="20"/>
        </w:rPr>
        <w:t>przetarg nieograniczony</w:t>
      </w:r>
      <w:r w:rsidR="00AB4D2B" w:rsidRPr="00AE4058">
        <w:rPr>
          <w:rFonts w:ascii="Verdana" w:hAnsi="Verdana"/>
          <w:sz w:val="20"/>
          <w:szCs w:val="20"/>
        </w:rPr>
        <w:t xml:space="preserve">, </w:t>
      </w:r>
      <w:r w:rsidR="00E671A8" w:rsidRPr="00AE4058">
        <w:rPr>
          <w:rFonts w:ascii="Verdana" w:hAnsi="Verdana"/>
          <w:sz w:val="20"/>
          <w:szCs w:val="20"/>
        </w:rPr>
        <w:t xml:space="preserve">ogłoszonego w </w:t>
      </w:r>
      <w:r w:rsidR="00C026BB" w:rsidRPr="00AE4058">
        <w:rPr>
          <w:rFonts w:ascii="Verdana" w:hAnsi="Verdana"/>
          <w:sz w:val="20"/>
          <w:szCs w:val="20"/>
        </w:rPr>
        <w:t xml:space="preserve"> </w:t>
      </w:r>
      <w:r w:rsidR="00287D99" w:rsidRPr="00AE4058">
        <w:rPr>
          <w:rFonts w:ascii="Verdana" w:hAnsi="Verdana"/>
          <w:sz w:val="20"/>
          <w:szCs w:val="20"/>
        </w:rPr>
        <w:t>Dzienniku Urzędowym Unii Europejskiej</w:t>
      </w:r>
      <w:r w:rsidR="00E671A8" w:rsidRPr="00AE4058">
        <w:rPr>
          <w:rFonts w:ascii="Verdana" w:hAnsi="Verdana"/>
          <w:sz w:val="20"/>
          <w:szCs w:val="20"/>
        </w:rPr>
        <w:t xml:space="preserve"> dnia </w:t>
      </w:r>
      <w:r w:rsidRPr="00AE4058">
        <w:rPr>
          <w:rFonts w:ascii="Verdana" w:hAnsi="Verdana"/>
          <w:sz w:val="20"/>
          <w:szCs w:val="20"/>
        </w:rPr>
        <w:t>31/05/2019</w:t>
      </w:r>
      <w:r w:rsidR="00C026BB" w:rsidRPr="00AE4058">
        <w:rPr>
          <w:rFonts w:ascii="Verdana" w:hAnsi="Verdana"/>
          <w:sz w:val="20"/>
          <w:szCs w:val="20"/>
        </w:rPr>
        <w:t xml:space="preserve"> </w:t>
      </w:r>
      <w:r w:rsidR="00E671A8" w:rsidRPr="00AE4058">
        <w:rPr>
          <w:rFonts w:ascii="Verdana" w:hAnsi="Verdana"/>
          <w:sz w:val="20"/>
          <w:szCs w:val="20"/>
        </w:rPr>
        <w:t xml:space="preserve">z </w:t>
      </w:r>
      <w:r w:rsidR="00C026BB" w:rsidRPr="00AE4058">
        <w:rPr>
          <w:rFonts w:ascii="Verdana" w:hAnsi="Verdana"/>
          <w:sz w:val="20"/>
          <w:szCs w:val="20"/>
        </w:rPr>
        <w:t>numerem</w:t>
      </w:r>
      <w:r w:rsidR="00E671A8" w:rsidRPr="00AE4058">
        <w:rPr>
          <w:rFonts w:ascii="Verdana" w:hAnsi="Verdana"/>
          <w:sz w:val="20"/>
          <w:szCs w:val="20"/>
        </w:rPr>
        <w:t xml:space="preserve"> </w:t>
      </w:r>
      <w:r w:rsidR="00AE4058" w:rsidRPr="00AE4058">
        <w:rPr>
          <w:rFonts w:ascii="Verdana" w:hAnsi="Verdana"/>
          <w:sz w:val="20"/>
          <w:szCs w:val="20"/>
        </w:rPr>
        <w:t>2019/S 104-252719</w:t>
      </w:r>
      <w:r w:rsidR="004E0F63" w:rsidRPr="00AE4058">
        <w:rPr>
          <w:rFonts w:ascii="Verdana" w:hAnsi="Verdana" w:cs="Arial"/>
          <w:sz w:val="20"/>
          <w:szCs w:val="20"/>
        </w:rPr>
        <w:t xml:space="preserve"> </w:t>
      </w:r>
      <w:r w:rsidR="00C026BB" w:rsidRPr="00AE4058">
        <w:rPr>
          <w:rFonts w:ascii="Verdana" w:hAnsi="Verdana"/>
          <w:sz w:val="20"/>
          <w:szCs w:val="20"/>
        </w:rPr>
        <w:t xml:space="preserve">na </w:t>
      </w:r>
      <w:r w:rsidRPr="00AE4058">
        <w:rPr>
          <w:rFonts w:ascii="Verdana" w:hAnsi="Verdana"/>
          <w:b/>
          <w:sz w:val="20"/>
          <w:szCs w:val="20"/>
        </w:rPr>
        <w:t>przygotowanie i druk albumu "</w:t>
      </w:r>
      <w:proofErr w:type="spellStart"/>
      <w:r w:rsidRPr="00AE4058">
        <w:rPr>
          <w:rFonts w:ascii="Verdana" w:hAnsi="Verdana"/>
          <w:b/>
          <w:sz w:val="20"/>
          <w:szCs w:val="20"/>
        </w:rPr>
        <w:t>Agates</w:t>
      </w:r>
      <w:proofErr w:type="spellEnd"/>
      <w:r w:rsidRPr="00AE4058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AE4058">
        <w:rPr>
          <w:rFonts w:ascii="Verdana" w:hAnsi="Verdana"/>
          <w:b/>
          <w:sz w:val="20"/>
          <w:szCs w:val="20"/>
        </w:rPr>
        <w:t>near</w:t>
      </w:r>
      <w:proofErr w:type="spellEnd"/>
      <w:r w:rsidRPr="00AE4058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AE4058">
        <w:rPr>
          <w:rFonts w:ascii="Verdana" w:hAnsi="Verdana"/>
          <w:b/>
          <w:sz w:val="20"/>
          <w:szCs w:val="20"/>
        </w:rPr>
        <w:t>Cracow</w:t>
      </w:r>
      <w:proofErr w:type="spellEnd"/>
      <w:r w:rsidRPr="00AE4058">
        <w:rPr>
          <w:rFonts w:ascii="Verdana" w:hAnsi="Verdana"/>
          <w:b/>
          <w:sz w:val="20"/>
          <w:szCs w:val="20"/>
        </w:rPr>
        <w:t>, Poland" - KC-zp.272-341/</w:t>
      </w:r>
      <w:r w:rsidRPr="00B07754">
        <w:rPr>
          <w:rFonts w:ascii="Verdana" w:hAnsi="Verdana"/>
          <w:b/>
          <w:sz w:val="20"/>
          <w:szCs w:val="20"/>
        </w:rPr>
        <w:t>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07754" w:rsidRPr="00AE4058" w:rsidTr="000B0569">
        <w:trPr>
          <w:cantSplit/>
        </w:trPr>
        <w:tc>
          <w:tcPr>
            <w:tcW w:w="9210" w:type="dxa"/>
            <w:shd w:val="clear" w:color="auto" w:fill="auto"/>
          </w:tcPr>
          <w:p w:rsidR="00B07754" w:rsidRPr="00AE4058" w:rsidRDefault="00B07754" w:rsidP="000B0569">
            <w:pPr>
              <w:rPr>
                <w:rFonts w:ascii="Verdana" w:hAnsi="Verdana"/>
                <w:sz w:val="20"/>
                <w:szCs w:val="20"/>
              </w:rPr>
            </w:pPr>
            <w:r w:rsidRPr="00AE40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07754" w:rsidRPr="00AE4058" w:rsidRDefault="00B07754" w:rsidP="000B0569">
            <w:pPr>
              <w:rPr>
                <w:rFonts w:ascii="Verdana" w:hAnsi="Verdana"/>
                <w:sz w:val="20"/>
                <w:szCs w:val="20"/>
              </w:rPr>
            </w:pPr>
            <w:r w:rsidRPr="00AE40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B07754" w:rsidRPr="00AE4058" w:rsidRDefault="00B07754" w:rsidP="000B0569">
            <w:pPr>
              <w:rPr>
                <w:rFonts w:ascii="Verdana" w:hAnsi="Verdana"/>
                <w:sz w:val="20"/>
                <w:szCs w:val="20"/>
              </w:rPr>
            </w:pPr>
            <w:r w:rsidRPr="00AE40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>64 050.00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07754" w:rsidRPr="00AE4058" w:rsidRDefault="00B07754" w:rsidP="000B0569">
            <w:pPr>
              <w:rPr>
                <w:rFonts w:ascii="Verdana" w:hAnsi="Verdana"/>
                <w:sz w:val="20"/>
                <w:szCs w:val="20"/>
              </w:rPr>
            </w:pPr>
            <w:r w:rsidRPr="00AE40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AE40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>64 050.00</w:t>
            </w:r>
            <w:r w:rsidRPr="00AE40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07754" w:rsidRPr="00AE4058" w:rsidRDefault="00B07754" w:rsidP="000B056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E40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07754" w:rsidRPr="00AE4058" w:rsidRDefault="00B07754" w:rsidP="000B056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E4058">
              <w:rPr>
                <w:rFonts w:ascii="Verdana" w:hAnsi="Verdana"/>
                <w:b/>
                <w:sz w:val="20"/>
                <w:szCs w:val="20"/>
              </w:rPr>
              <w:t>ART-TEKST Mariusz Sierpień</w:t>
            </w:r>
          </w:p>
          <w:p w:rsidR="00B07754" w:rsidRPr="00AE4058" w:rsidRDefault="00B07754" w:rsidP="000B056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E4058">
              <w:rPr>
                <w:rFonts w:ascii="Verdana" w:hAnsi="Verdana"/>
                <w:b/>
                <w:sz w:val="20"/>
                <w:szCs w:val="20"/>
              </w:rPr>
              <w:t>Osiedle Akademickie</w:t>
            </w:r>
            <w:r w:rsidRPr="00AE40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E4058">
              <w:rPr>
                <w:rFonts w:ascii="Verdana" w:hAnsi="Verdana"/>
                <w:b/>
                <w:sz w:val="20"/>
                <w:szCs w:val="20"/>
              </w:rPr>
              <w:t>1/7</w:t>
            </w:r>
          </w:p>
          <w:p w:rsidR="00B07754" w:rsidRPr="00AE4058" w:rsidRDefault="00B07754" w:rsidP="000B0569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E4058">
              <w:rPr>
                <w:rFonts w:ascii="Verdana" w:hAnsi="Verdana"/>
                <w:b/>
                <w:sz w:val="20"/>
                <w:szCs w:val="20"/>
              </w:rPr>
              <w:t>31-866</w:t>
            </w:r>
            <w:r w:rsidRPr="00AE40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E4058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B07754" w:rsidRPr="00AE4058" w:rsidRDefault="00B07754" w:rsidP="000B0569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E40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AE4058">
              <w:rPr>
                <w:rFonts w:ascii="Verdana" w:hAnsi="Verdana"/>
                <w:b/>
                <w:sz w:val="20"/>
                <w:szCs w:val="20"/>
              </w:rPr>
              <w:t>64 050.00</w:t>
            </w:r>
            <w:r w:rsidRPr="00AE40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AE4058" w:rsidRDefault="00B33F5D" w:rsidP="00AB4D2B">
      <w:pPr>
        <w:rPr>
          <w:rFonts w:ascii="Verdana" w:hAnsi="Verdana"/>
          <w:sz w:val="20"/>
          <w:szCs w:val="20"/>
        </w:rPr>
      </w:pPr>
      <w:r w:rsidRPr="00AE4058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AE4058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"/>
        <w:gridCol w:w="2552"/>
        <w:gridCol w:w="992"/>
        <w:gridCol w:w="1409"/>
        <w:gridCol w:w="1001"/>
        <w:gridCol w:w="901"/>
      </w:tblGrid>
      <w:tr w:rsidR="00AE4058" w:rsidRPr="00AE4058" w:rsidTr="00AE4058">
        <w:trPr>
          <w:trHeight w:val="410"/>
          <w:jc w:val="center"/>
        </w:trPr>
        <w:tc>
          <w:tcPr>
            <w:tcW w:w="903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AE4058" w:rsidRPr="00AE4058" w:rsidTr="00AE4058">
        <w:trPr>
          <w:trHeight w:val="765"/>
          <w:jc w:val="center"/>
        </w:trPr>
        <w:tc>
          <w:tcPr>
            <w:tcW w:w="903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 xml:space="preserve">Posiadanie licencji i/lub praw majątkowych na wykorzystanie zdjęć i skanów, 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Jakość próbki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AE4058" w:rsidRPr="00AE4058" w:rsidRDefault="00AE4058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AE4058" w:rsidRPr="00AE4058" w:rsidTr="00AE4058">
        <w:trPr>
          <w:trHeight w:val="87"/>
          <w:jc w:val="center"/>
        </w:trPr>
        <w:tc>
          <w:tcPr>
            <w:tcW w:w="903" w:type="dxa"/>
            <w:shd w:val="clear" w:color="auto" w:fill="auto"/>
            <w:vAlign w:val="center"/>
          </w:tcPr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ART-TEKST Mariusz Sierpień</w:t>
            </w:r>
          </w:p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Osiedle Akademickie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/7</w:t>
            </w:r>
          </w:p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31-866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AE4058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09" w:type="dxa"/>
            <w:shd w:val="clear" w:color="auto" w:fill="auto"/>
            <w:vAlign w:val="center"/>
          </w:tcPr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AE4058" w:rsidRPr="00AE4058" w:rsidRDefault="00AE4058" w:rsidP="000B056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E4058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</w:tbl>
    <w:p w:rsidR="00287D99" w:rsidRPr="00AE4058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AE40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E4058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E4058">
        <w:rPr>
          <w:rFonts w:ascii="Verdana" w:hAnsi="Verdana"/>
          <w:color w:val="000000"/>
          <w:sz w:val="20"/>
          <w:szCs w:val="20"/>
        </w:rPr>
        <w:t>.</w:t>
      </w:r>
    </w:p>
    <w:p w:rsidR="00E671A8" w:rsidRPr="00AE40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E4058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AE4058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AE405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C69" w:rsidRDefault="00800C69">
      <w:r>
        <w:separator/>
      </w:r>
    </w:p>
  </w:endnote>
  <w:endnote w:type="continuationSeparator" w:id="0">
    <w:p w:rsidR="00800C69" w:rsidRDefault="00800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754" w:rsidRDefault="00B077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754" w:rsidRDefault="00B077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C69" w:rsidRDefault="00800C69">
      <w:r>
        <w:separator/>
      </w:r>
    </w:p>
  </w:footnote>
  <w:footnote w:type="continuationSeparator" w:id="0">
    <w:p w:rsidR="00800C69" w:rsidRDefault="00800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754" w:rsidRDefault="00B07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C69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00C69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4058"/>
    <w:rsid w:val="00AE5A8A"/>
    <w:rsid w:val="00AF1DE6"/>
    <w:rsid w:val="00AF7ADD"/>
    <w:rsid w:val="00B0352C"/>
    <w:rsid w:val="00B07754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7F0880"/>
  <w15:chartTrackingRefBased/>
  <w15:docId w15:val="{78812597-3655-447A-B934-F6517426D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2019-07-18T11:09:00Z</cp:lastPrinted>
  <dcterms:created xsi:type="dcterms:W3CDTF">2019-07-18T11:09:00Z</dcterms:created>
  <dcterms:modified xsi:type="dcterms:W3CDTF">2019-07-18T11:09:00Z</dcterms:modified>
</cp:coreProperties>
</file>