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1290E" w:rsidP="00007727">
      <w:pPr>
        <w:jc w:val="right"/>
        <w:rPr>
          <w:b/>
          <w:bCs/>
          <w:sz w:val="24"/>
        </w:rPr>
      </w:pPr>
      <w:r w:rsidRPr="00D1290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1290E">
        <w:rPr>
          <w:sz w:val="24"/>
        </w:rPr>
        <w:t>2019-07-17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1290E" w:rsidRPr="00D1290E" w:rsidRDefault="00D1290E" w:rsidP="00173B20">
      <w:pPr>
        <w:spacing w:after="40"/>
        <w:rPr>
          <w:b/>
          <w:bCs/>
          <w:sz w:val="24"/>
        </w:rPr>
      </w:pPr>
      <w:r w:rsidRPr="00D1290E">
        <w:rPr>
          <w:b/>
          <w:bCs/>
          <w:sz w:val="24"/>
        </w:rPr>
        <w:t>Akademia Górniczo - Hutnicza</w:t>
      </w:r>
    </w:p>
    <w:p w:rsidR="00D1290E" w:rsidRPr="00D1290E" w:rsidRDefault="00D1290E" w:rsidP="00173B20">
      <w:pPr>
        <w:spacing w:after="40"/>
        <w:rPr>
          <w:b/>
          <w:bCs/>
          <w:sz w:val="24"/>
        </w:rPr>
      </w:pPr>
      <w:r w:rsidRPr="00D1290E">
        <w:rPr>
          <w:b/>
          <w:bCs/>
          <w:sz w:val="24"/>
        </w:rPr>
        <w:t>im. Stanisława Staszica w Krakowie</w:t>
      </w:r>
    </w:p>
    <w:p w:rsidR="00A80738" w:rsidRDefault="00D1290E" w:rsidP="00173B20">
      <w:pPr>
        <w:spacing w:after="40"/>
        <w:rPr>
          <w:b/>
          <w:bCs/>
          <w:sz w:val="24"/>
        </w:rPr>
      </w:pPr>
      <w:r w:rsidRPr="00D1290E">
        <w:rPr>
          <w:b/>
          <w:bCs/>
          <w:sz w:val="24"/>
        </w:rPr>
        <w:t>Dział Zamówień Publicznych</w:t>
      </w:r>
    </w:p>
    <w:p w:rsidR="00A80738" w:rsidRPr="00173B20" w:rsidRDefault="00D1290E" w:rsidP="00A80738">
      <w:pPr>
        <w:rPr>
          <w:bCs/>
          <w:sz w:val="24"/>
        </w:rPr>
      </w:pPr>
      <w:r w:rsidRPr="00D1290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1290E">
        <w:rPr>
          <w:bCs/>
          <w:sz w:val="24"/>
        </w:rPr>
        <w:t>30</w:t>
      </w:r>
    </w:p>
    <w:p w:rsidR="00A80738" w:rsidRPr="00173B20" w:rsidRDefault="00D1290E" w:rsidP="00A80738">
      <w:pPr>
        <w:rPr>
          <w:bCs/>
          <w:sz w:val="24"/>
        </w:rPr>
      </w:pPr>
      <w:r w:rsidRPr="00D1290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1290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290E" w:rsidRPr="00D1290E">
        <w:rPr>
          <w:b/>
          <w:sz w:val="24"/>
          <w:szCs w:val="24"/>
        </w:rPr>
        <w:t>KC-zp.272-451/19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67B4F" w:rsidRDefault="00A80738" w:rsidP="00F67B4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290E" w:rsidRPr="00D1290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F67B4F" w:rsidRDefault="00D1290E" w:rsidP="00C659E2">
      <w:pPr>
        <w:pStyle w:val="Tekstpodstawowywcity"/>
        <w:spacing w:before="120" w:after="240"/>
        <w:ind w:firstLine="0"/>
        <w:jc w:val="center"/>
      </w:pPr>
      <w:r w:rsidRPr="00F67B4F">
        <w:rPr>
          <w:b/>
        </w:rPr>
        <w:t>Dostawa ekspresu do kawy - KC-zp.272-451/19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67B4F">
        <w:rPr>
          <w:sz w:val="24"/>
          <w:szCs w:val="24"/>
        </w:rPr>
        <w:t xml:space="preserve">Zamawiający na podstawie art. 86 ust. 5 </w:t>
      </w:r>
      <w:r w:rsidR="004C7E9B" w:rsidRPr="00F67B4F">
        <w:rPr>
          <w:bCs/>
          <w:sz w:val="24"/>
          <w:szCs w:val="24"/>
        </w:rPr>
        <w:t xml:space="preserve">ustawy z dnia </w:t>
      </w:r>
      <w:r w:rsidR="004C7E9B" w:rsidRPr="00F67B4F">
        <w:rPr>
          <w:sz w:val="24"/>
          <w:szCs w:val="24"/>
        </w:rPr>
        <w:t xml:space="preserve">29 stycznia 2004 roku Prawo Zamówień Publicznych </w:t>
      </w:r>
      <w:r w:rsidR="00C941B3" w:rsidRPr="00F67B4F">
        <w:rPr>
          <w:sz w:val="24"/>
          <w:szCs w:val="24"/>
        </w:rPr>
        <w:t>(Dz. U. z 2018 r. poz. 1986 ze zm.)</w:t>
      </w:r>
      <w:r w:rsidR="00490DC0" w:rsidRPr="00F67B4F">
        <w:rPr>
          <w:sz w:val="24"/>
          <w:szCs w:val="24"/>
        </w:rPr>
        <w:t xml:space="preserve"> przekazuje</w:t>
      </w:r>
      <w:r w:rsidR="00F95C33" w:rsidRPr="00F67B4F">
        <w:rPr>
          <w:sz w:val="24"/>
          <w:szCs w:val="24"/>
        </w:rPr>
        <w:t xml:space="preserve"> </w:t>
      </w:r>
      <w:r w:rsidR="004C7E9B" w:rsidRPr="00F67B4F">
        <w:rPr>
          <w:sz w:val="24"/>
          <w:szCs w:val="24"/>
        </w:rPr>
        <w:t>informacje</w:t>
      </w:r>
      <w:r w:rsidR="00035488" w:rsidRPr="00F67B4F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1290E" w:rsidRPr="00D1290E">
        <w:rPr>
          <w:sz w:val="24"/>
          <w:szCs w:val="24"/>
        </w:rPr>
        <w:t>17/07/2019</w:t>
      </w:r>
      <w:r w:rsidR="00FF4AB1" w:rsidRPr="00FF4AB1">
        <w:rPr>
          <w:sz w:val="24"/>
          <w:szCs w:val="24"/>
        </w:rPr>
        <w:t xml:space="preserve"> o godz. </w:t>
      </w:r>
      <w:r w:rsidR="00D1290E" w:rsidRPr="00D1290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F67B4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1290E" w:rsidP="00A80738">
      <w:pPr>
        <w:spacing w:before="120" w:after="120"/>
        <w:jc w:val="both"/>
        <w:rPr>
          <w:sz w:val="24"/>
          <w:szCs w:val="24"/>
        </w:rPr>
      </w:pPr>
      <w:r w:rsidRPr="00D1290E">
        <w:rPr>
          <w:sz w:val="24"/>
          <w:szCs w:val="24"/>
        </w:rPr>
        <w:t>2 755.20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290E" w:rsidRPr="00493F8C" w:rsidTr="00632A2B">
        <w:tc>
          <w:tcPr>
            <w:tcW w:w="706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1</w:t>
            </w:r>
          </w:p>
        </w:tc>
        <w:tc>
          <w:tcPr>
            <w:tcW w:w="2696" w:type="dxa"/>
            <w:shd w:val="clear" w:color="auto" w:fill="auto"/>
          </w:tcPr>
          <w:p w:rsidR="00D1290E" w:rsidRPr="00490DC0" w:rsidRDefault="00D1290E" w:rsidP="00F67B4F">
            <w:pPr>
              <w:spacing w:before="40"/>
              <w:jc w:val="center"/>
            </w:pPr>
            <w:r w:rsidRPr="00D1290E">
              <w:t>Automat Spec Sp. z o.o. Sp. k.</w:t>
            </w:r>
          </w:p>
          <w:p w:rsidR="00D1290E" w:rsidRPr="00490DC0" w:rsidRDefault="00D1290E" w:rsidP="00F67B4F">
            <w:pPr>
              <w:jc w:val="center"/>
            </w:pPr>
            <w:r w:rsidRPr="00D1290E">
              <w:t>Kaszów</w:t>
            </w:r>
            <w:r w:rsidRPr="00490DC0">
              <w:t xml:space="preserve"> </w:t>
            </w:r>
            <w:r w:rsidRPr="00D1290E">
              <w:t>382</w:t>
            </w:r>
          </w:p>
          <w:p w:rsidR="00D1290E" w:rsidRPr="00490DC0" w:rsidRDefault="00D1290E" w:rsidP="00F67B4F">
            <w:pPr>
              <w:spacing w:after="40"/>
              <w:jc w:val="center"/>
            </w:pPr>
            <w:r w:rsidRPr="00D1290E">
              <w:t>32-060</w:t>
            </w:r>
            <w:r w:rsidRPr="00490DC0">
              <w:t xml:space="preserve"> </w:t>
            </w:r>
            <w:r w:rsidRPr="00D1290E">
              <w:t>Liszki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7B4F" w:rsidRDefault="00F67B4F" w:rsidP="00F67B4F">
            <w:pPr>
              <w:spacing w:before="120" w:after="120"/>
              <w:jc w:val="center"/>
            </w:pPr>
            <w:r>
              <w:t>1)</w:t>
            </w:r>
          </w:p>
          <w:p w:rsidR="00D1290E" w:rsidRDefault="00D1290E" w:rsidP="00F67B4F">
            <w:pPr>
              <w:spacing w:before="120" w:after="120"/>
              <w:jc w:val="center"/>
            </w:pPr>
            <w:r w:rsidRPr="00D1290E">
              <w:t>2 707.23 zł</w:t>
            </w:r>
          </w:p>
          <w:p w:rsidR="00F67B4F" w:rsidRDefault="00F67B4F" w:rsidP="00F67B4F">
            <w:pPr>
              <w:spacing w:before="120" w:after="120"/>
              <w:jc w:val="center"/>
            </w:pPr>
            <w:r>
              <w:t>2)</w:t>
            </w:r>
          </w:p>
          <w:p w:rsidR="00F67B4F" w:rsidRPr="00490DC0" w:rsidRDefault="00F67B4F" w:rsidP="00F67B4F">
            <w:pPr>
              <w:spacing w:before="120" w:after="120"/>
              <w:jc w:val="center"/>
            </w:pPr>
            <w:r>
              <w:t>3 875,73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 tygodni</w:t>
            </w:r>
            <w:bookmarkStart w:id="0" w:name="_GoBack"/>
            <w:bookmarkEnd w:id="0"/>
            <w:r w:rsidRPr="00D1290E">
              <w:t>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 lata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21 dni</w:t>
            </w:r>
          </w:p>
        </w:tc>
      </w:tr>
      <w:tr w:rsidR="00D1290E" w:rsidRPr="00493F8C" w:rsidTr="00632A2B">
        <w:tc>
          <w:tcPr>
            <w:tcW w:w="706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</w:t>
            </w:r>
          </w:p>
        </w:tc>
        <w:tc>
          <w:tcPr>
            <w:tcW w:w="2696" w:type="dxa"/>
            <w:shd w:val="clear" w:color="auto" w:fill="auto"/>
          </w:tcPr>
          <w:p w:rsidR="00D1290E" w:rsidRPr="00490DC0" w:rsidRDefault="00D1290E" w:rsidP="00F67B4F">
            <w:pPr>
              <w:spacing w:before="40"/>
              <w:jc w:val="center"/>
            </w:pPr>
            <w:r w:rsidRPr="00D1290E">
              <w:t>Alliance Ewa Radłowska</w:t>
            </w:r>
          </w:p>
          <w:p w:rsidR="00D1290E" w:rsidRPr="00490DC0" w:rsidRDefault="00D1290E" w:rsidP="00F67B4F">
            <w:pPr>
              <w:jc w:val="center"/>
            </w:pPr>
            <w:r w:rsidRPr="00D1290E">
              <w:t>T. Kościuszki</w:t>
            </w:r>
            <w:r w:rsidRPr="00490DC0">
              <w:t xml:space="preserve"> </w:t>
            </w:r>
            <w:r w:rsidRPr="00D1290E">
              <w:t>28LU3</w:t>
            </w:r>
          </w:p>
          <w:p w:rsidR="00D1290E" w:rsidRPr="00490DC0" w:rsidRDefault="00D1290E" w:rsidP="00F67B4F">
            <w:pPr>
              <w:spacing w:after="40"/>
              <w:jc w:val="center"/>
            </w:pPr>
            <w:r w:rsidRPr="00D1290E">
              <w:t>30-105</w:t>
            </w:r>
            <w:r w:rsidRPr="00490DC0">
              <w:t xml:space="preserve"> </w:t>
            </w:r>
            <w:r w:rsidRPr="00D1290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7 257.00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290E" w:rsidRPr="00490DC0" w:rsidRDefault="00D1290E" w:rsidP="00F67B4F">
            <w:pPr>
              <w:spacing w:before="120" w:after="120"/>
              <w:jc w:val="center"/>
            </w:pPr>
            <w:r w:rsidRPr="00D1290E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3ED" w:rsidRDefault="00B073ED">
      <w:r>
        <w:separator/>
      </w:r>
    </w:p>
  </w:endnote>
  <w:endnote w:type="continuationSeparator" w:id="0">
    <w:p w:rsidR="00B073ED" w:rsidRDefault="00B07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B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B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73E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3ED" w:rsidRDefault="00B073ED">
      <w:r>
        <w:separator/>
      </w:r>
    </w:p>
  </w:footnote>
  <w:footnote w:type="continuationSeparator" w:id="0">
    <w:p w:rsidR="00B073ED" w:rsidRDefault="00B07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0E" w:rsidRDefault="00D129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0E" w:rsidRDefault="00D129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0E" w:rsidRDefault="00D12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3ED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073ED"/>
    <w:rsid w:val="00BD5534"/>
    <w:rsid w:val="00C236D3"/>
    <w:rsid w:val="00C659E2"/>
    <w:rsid w:val="00C941B3"/>
    <w:rsid w:val="00CB0802"/>
    <w:rsid w:val="00D1290E"/>
    <w:rsid w:val="00D7128F"/>
    <w:rsid w:val="00E21788"/>
    <w:rsid w:val="00E43939"/>
    <w:rsid w:val="00EA3476"/>
    <w:rsid w:val="00F67B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2019-07-17T07:55:00Z</dcterms:created>
  <dcterms:modified xsi:type="dcterms:W3CDTF">2019-07-17T07:57:00Z</dcterms:modified>
</cp:coreProperties>
</file>