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455D4" w14:textId="5A8ADA19"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 w14:anchorId="0FFC4739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B4D513C" w14:textId="77777777" w:rsidR="00025386" w:rsidRDefault="00025386" w:rsidP="00025386"/>
                <w:p w14:paraId="0032300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069767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8F207ED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4826D169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143C797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F0CBFA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720E89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488E0EC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298A50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D95387">
        <w:rPr>
          <w:b/>
          <w:sz w:val="22"/>
          <w:szCs w:val="22"/>
        </w:rPr>
        <w:t>6</w:t>
      </w:r>
      <w:bookmarkStart w:id="0" w:name="_GoBack"/>
      <w:bookmarkEnd w:id="0"/>
    </w:p>
    <w:p w14:paraId="392D85DA" w14:textId="77777777" w:rsidR="00025386" w:rsidRDefault="00025386"/>
    <w:p w14:paraId="2274BBE3" w14:textId="77777777" w:rsidR="00025386" w:rsidRPr="00025386" w:rsidRDefault="00025386" w:rsidP="00025386"/>
    <w:p w14:paraId="7358B613" w14:textId="77777777" w:rsidR="00025386" w:rsidRPr="00025386" w:rsidRDefault="00025386" w:rsidP="00025386"/>
    <w:p w14:paraId="2D4DE31A" w14:textId="38F73DA9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11E86" w:rsidRPr="00911E86">
        <w:rPr>
          <w:rFonts w:ascii="Times New Roman" w:eastAsia="Times New Roman" w:hAnsi="Times New Roman"/>
          <w:b/>
          <w:lang w:eastAsia="pl-PL"/>
        </w:rPr>
        <w:t>ZP/21/2019</w:t>
      </w:r>
    </w:p>
    <w:p w14:paraId="200E1B03" w14:textId="77777777" w:rsidR="00025386" w:rsidRPr="00025386" w:rsidRDefault="00025386" w:rsidP="00025386"/>
    <w:p w14:paraId="582F0F44" w14:textId="77777777" w:rsidR="00025386" w:rsidRDefault="00025386" w:rsidP="00025386"/>
    <w:p w14:paraId="206980FE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0A864939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5CB3C4F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7798B0A4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37BD6D27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79114875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2715A1CC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3ECDB2A" w14:textId="73E2FA96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11E86" w:rsidRPr="00911E8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30A09BBF" w14:textId="645A750A" w:rsidR="00A56A6F" w:rsidRPr="00443883" w:rsidRDefault="00911E8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11E86">
        <w:rPr>
          <w:rFonts w:ascii="Times New Roman" w:eastAsia="Times New Roman" w:hAnsi="Times New Roman"/>
          <w:b/>
          <w:lang w:eastAsia="pl-PL"/>
        </w:rPr>
        <w:t>Zakup i dostawa produktów farmaceutycznych II</w:t>
      </w:r>
    </w:p>
    <w:p w14:paraId="1C83BECA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53AFB0B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42BD7631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19E1F6F8" w14:textId="77777777" w:rsidTr="00443883">
        <w:tc>
          <w:tcPr>
            <w:tcW w:w="522" w:type="dxa"/>
            <w:shd w:val="clear" w:color="auto" w:fill="auto"/>
          </w:tcPr>
          <w:p w14:paraId="796BFB2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E901B8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397DFC90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4F0252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3F18CDB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599D694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C9BC76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7B4FECC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43AABEA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2D20A6DF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0CCC3C19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122A40CF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7A0501B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8AE928D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390763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2DD2479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28CD290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AC8B3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64F533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1F7EEB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4CB99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12137856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2A1BA" w14:textId="77777777" w:rsidR="00783B6E" w:rsidRDefault="00783B6E" w:rsidP="00025386">
      <w:pPr>
        <w:spacing w:after="0" w:line="240" w:lineRule="auto"/>
      </w:pPr>
      <w:r>
        <w:separator/>
      </w:r>
    </w:p>
  </w:endnote>
  <w:endnote w:type="continuationSeparator" w:id="0">
    <w:p w14:paraId="2621EA78" w14:textId="77777777" w:rsidR="00783B6E" w:rsidRDefault="00783B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C9D58" w14:textId="77777777" w:rsidR="00911E86" w:rsidRDefault="00911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4139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65739B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110970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7F5F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C53F1" w14:textId="77777777" w:rsidR="00911E86" w:rsidRDefault="00911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C5596" w14:textId="77777777" w:rsidR="00783B6E" w:rsidRDefault="00783B6E" w:rsidP="00025386">
      <w:pPr>
        <w:spacing w:after="0" w:line="240" w:lineRule="auto"/>
      </w:pPr>
      <w:r>
        <w:separator/>
      </w:r>
    </w:p>
  </w:footnote>
  <w:footnote w:type="continuationSeparator" w:id="0">
    <w:p w14:paraId="0E759495" w14:textId="77777777" w:rsidR="00783B6E" w:rsidRDefault="00783B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246E6" w14:textId="77777777" w:rsidR="00911E86" w:rsidRDefault="00911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E6F37" w14:textId="77777777" w:rsidR="00911E86" w:rsidRDefault="00911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CA88F" w14:textId="77777777" w:rsidR="00911E86" w:rsidRDefault="00911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B6E"/>
    <w:rsid w:val="00025386"/>
    <w:rsid w:val="001527B3"/>
    <w:rsid w:val="001B232E"/>
    <w:rsid w:val="001C2314"/>
    <w:rsid w:val="00254EBF"/>
    <w:rsid w:val="00443883"/>
    <w:rsid w:val="0047653F"/>
    <w:rsid w:val="005624D8"/>
    <w:rsid w:val="00783B6E"/>
    <w:rsid w:val="008F2498"/>
    <w:rsid w:val="00911E86"/>
    <w:rsid w:val="00A56A6F"/>
    <w:rsid w:val="00D55FC4"/>
    <w:rsid w:val="00D95387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EF04A66"/>
  <w15:chartTrackingRefBased/>
  <w15:docId w15:val="{E32AA098-F0CB-43CB-892C-0AEE42EE0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DZP-8 Kinga</dc:creator>
  <cp:keywords/>
  <dc:description/>
  <cp:lastModifiedBy>DZP-8 Kinga</cp:lastModifiedBy>
  <cp:revision>2</cp:revision>
  <cp:lastPrinted>2019-06-27T06:34:00Z</cp:lastPrinted>
  <dcterms:created xsi:type="dcterms:W3CDTF">2019-06-27T06:35:00Z</dcterms:created>
  <dcterms:modified xsi:type="dcterms:W3CDTF">2019-06-27T06:35:00Z</dcterms:modified>
</cp:coreProperties>
</file>