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5F28B6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5F28B6" w:rsidRPr="005F28B6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5F28B6" w:rsidRPr="005F28B6">
        <w:rPr>
          <w:rFonts w:ascii="Times New Roman" w:hAnsi="Times New Roman"/>
          <w:b/>
          <w:sz w:val="24"/>
          <w:szCs w:val="24"/>
        </w:rPr>
        <w:t>OGŁOSZENIE SPOŁECZNE - usługa zakwaterowania w dn. 07-08.09.2019 r. w Kłodzku podczas studyjnego wyjazdu w ramach Szkoły Letniej RawD Trip, finansowanej w ramach środków unijnych (EiT Raw Materials Academy, Esee Education initiatives (Project Agreement no 10009) - KC-zp.272-459/19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lastRenderedPageBreak/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6" w:rsidRDefault="00A97666">
      <w:pPr>
        <w:spacing w:after="0" w:line="240" w:lineRule="auto"/>
      </w:pPr>
      <w:r>
        <w:separator/>
      </w:r>
    </w:p>
  </w:endnote>
  <w:endnote w:type="continuationSeparator" w:id="0">
    <w:p w:rsidR="00A97666" w:rsidRDefault="00A9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F28B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5F28B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F28B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28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28B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5F2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6" w:rsidRDefault="00A97666">
      <w:pPr>
        <w:spacing w:after="0" w:line="240" w:lineRule="auto"/>
      </w:pPr>
      <w:r>
        <w:separator/>
      </w:r>
    </w:p>
  </w:footnote>
  <w:footnote w:type="continuationSeparator" w:id="0">
    <w:p w:rsidR="00A97666" w:rsidRDefault="00A9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5F28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5F28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5F28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66"/>
    <w:rsid w:val="000563B7"/>
    <w:rsid w:val="000E6C60"/>
    <w:rsid w:val="001F4E82"/>
    <w:rsid w:val="003D1274"/>
    <w:rsid w:val="00430A9F"/>
    <w:rsid w:val="005E5BD1"/>
    <w:rsid w:val="005F28B6"/>
    <w:rsid w:val="00623F70"/>
    <w:rsid w:val="00927537"/>
    <w:rsid w:val="00A97666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2019-07-12T09:26:00Z</dcterms:created>
  <dcterms:modified xsi:type="dcterms:W3CDTF">2019-07-12T09:26:00Z</dcterms:modified>
</cp:coreProperties>
</file>