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80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781"/>
      </w:tblGrid>
      <w:tr w:rsidR="00DB11A6" w:rsidRPr="00BC1FDE" w:rsidTr="00BC1FDE">
        <w:trPr>
          <w:trHeight w:val="2409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spacing w:after="0" w:line="240" w:lineRule="auto"/>
              <w:ind w:hanging="1032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ZAMAWIAJĄCY</w:t>
            </w:r>
          </w:p>
          <w:p w:rsidR="00DB11A6" w:rsidRPr="00BC1FDE" w:rsidRDefault="00DB11A6" w:rsidP="00BC1FD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Akademia Górniczo-Hutnicza im. Stanisława Staszica w Krakowie,</w:t>
            </w:r>
          </w:p>
          <w:p w:rsidR="00DB11A6" w:rsidRPr="00BC1FDE" w:rsidRDefault="00DB11A6" w:rsidP="00BC1FD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al. Mickiewicza 30 </w:t>
            </w:r>
          </w:p>
          <w:p w:rsidR="00DB11A6" w:rsidRPr="00BC1FDE" w:rsidRDefault="00DB11A6" w:rsidP="00BC1FD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30-059 Kraków</w:t>
            </w:r>
          </w:p>
          <w:p w:rsidR="00DB11A6" w:rsidRPr="00BC1FDE" w:rsidRDefault="00DB11A6" w:rsidP="00BC1FD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NIP: 675 000 19 23</w:t>
            </w:r>
          </w:p>
          <w:p w:rsidR="00DB11A6" w:rsidRPr="00BC1FDE" w:rsidRDefault="00DB11A6" w:rsidP="00BC1FD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Osoba do kontaktu w sprawie zamówienia: 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Anna Trybus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DB11A6" w:rsidRPr="00BC1FDE" w:rsidRDefault="00DB11A6" w:rsidP="00BC1FD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val="en-US" w:eastAsia="pl-PL"/>
              </w:rPr>
            </w:pPr>
            <w:r w:rsidRPr="00BC1FDE">
              <w:rPr>
                <w:rFonts w:ascii="Times New Roman" w:eastAsia="Times New Roman" w:hAnsi="Times New Roman"/>
                <w:lang w:val="en-US" w:eastAsia="pl-PL"/>
              </w:rPr>
              <w:t xml:space="preserve">e-mail: </w:t>
            </w:r>
            <w:hyperlink r:id="rId8" w:history="1">
              <w:r w:rsidRPr="00BC1FDE">
                <w:rPr>
                  <w:rFonts w:ascii="Times New Roman" w:eastAsia="Times New Roman" w:hAnsi="Times New Roman"/>
                  <w:u w:val="single"/>
                  <w:lang w:val="en-US" w:eastAsia="pl-PL"/>
                </w:rPr>
                <w:t>dzp@agh.</w:t>
              </w:r>
              <w:r w:rsidRPr="00BC1FDE">
                <w:rPr>
                  <w:rFonts w:ascii="Times New Roman" w:eastAsia="Times New Roman" w:hAnsi="Times New Roman"/>
                  <w:u w:val="single"/>
                  <w:lang w:val="en-US" w:eastAsia="zh-CN"/>
                </w:rPr>
                <w:t>edu.pl</w:t>
              </w:r>
            </w:hyperlink>
          </w:p>
          <w:p w:rsidR="00DB11A6" w:rsidRPr="00BC1FDE" w:rsidRDefault="00DB11A6" w:rsidP="00BC1F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val="en-US" w:eastAsia="pl-PL"/>
              </w:rPr>
              <w:t xml:space="preserve">  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tel. 12 617-35-95</w:t>
            </w:r>
          </w:p>
          <w:p w:rsidR="00DB11A6" w:rsidRPr="00BC1FDE" w:rsidRDefault="00DB11A6" w:rsidP="00BC1F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DB11A6" w:rsidRPr="00BC1FDE" w:rsidTr="00BC1FDE">
        <w:trPr>
          <w:trHeight w:val="1290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DB11A6" w:rsidRPr="00BC1FDE" w:rsidRDefault="00DB11A6" w:rsidP="00BC1FD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lang w:eastAsia="pl-PL"/>
              </w:rPr>
              <w:t xml:space="preserve">II.  </w:t>
            </w: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UZASADNIENIE ZASTOSOWANIA ART 138o ust. 3 USTAWY PRAWO ZAMÓWIEŃ PUBLICZNYCH – OŚWIADCZENIE DYSPONENTA ŚRODKÓW.</w:t>
            </w:r>
          </w:p>
          <w:p w:rsidR="00DB11A6" w:rsidRPr="00BC1FDE" w:rsidRDefault="00DB11A6" w:rsidP="00BC1FD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Przedmiotem zamówienia są usługi społeczne wymienione w załączniku</w:t>
            </w:r>
            <w:r w:rsidR="00BC1FDE">
              <w:rPr>
                <w:rFonts w:ascii="Times New Roman" w:eastAsia="Times New Roman" w:hAnsi="Times New Roman"/>
                <w:lang w:eastAsia="pl-PL"/>
              </w:rPr>
              <w:t xml:space="preserve"> XIV do dyrektywy 2014/24/UE, o 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wartości mniejszej niż wyrażona w złotych równowartość 750.000 euro.</w:t>
            </w:r>
          </w:p>
          <w:p w:rsidR="00DB11A6" w:rsidRPr="00BC1FDE" w:rsidRDefault="00DB11A6" w:rsidP="00BC1F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DB11A6" w:rsidRPr="00BC1FDE" w:rsidTr="00BC1FDE">
        <w:trPr>
          <w:trHeight w:val="547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III. OPIS PRZEDMIOTU ZAMÓWIENIA ORAZ OKREŚLENIE WIELKOŚCI  </w:t>
            </w: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 xml:space="preserve">       LUB ZAKRESU ZAMÓWIENIA.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ind w:left="-46" w:hanging="14"/>
              <w:jc w:val="both"/>
              <w:rPr>
                <w:rFonts w:ascii="Times New Roman" w:eastAsia="Tahoma" w:hAnsi="Times New Roman"/>
                <w:b/>
                <w:lang w:val="x-none" w:eastAsia="x-none"/>
              </w:rPr>
            </w:pPr>
          </w:p>
          <w:p w:rsidR="00DB11A6" w:rsidRPr="00BC1FDE" w:rsidRDefault="00DB11A6" w:rsidP="00BC1FDE">
            <w:pPr>
              <w:suppressAutoHyphens/>
              <w:spacing w:after="0" w:line="240" w:lineRule="auto"/>
              <w:ind w:left="-46" w:firstLine="196"/>
              <w:jc w:val="both"/>
              <w:rPr>
                <w:rFonts w:ascii="Times New Roman" w:eastAsia="Tahoma" w:hAnsi="Times New Roman"/>
                <w:lang w:eastAsia="pl-PL"/>
              </w:rPr>
            </w:pPr>
            <w:r w:rsidRPr="00BC1FDE">
              <w:rPr>
                <w:rFonts w:ascii="Times New Roman" w:eastAsia="Tahoma" w:hAnsi="Times New Roman"/>
                <w:b/>
                <w:lang w:eastAsia="pl-PL"/>
              </w:rPr>
              <w:t xml:space="preserve">Wspólny Słownik Zamówień: </w:t>
            </w:r>
            <w:r w:rsidRPr="00BC1FDE">
              <w:rPr>
                <w:rFonts w:ascii="Times New Roman" w:eastAsia="Tahoma" w:hAnsi="Times New Roman"/>
                <w:lang w:eastAsia="pl-PL"/>
              </w:rPr>
              <w:t>55100000-1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ind w:left="-46" w:firstLine="196"/>
              <w:jc w:val="both"/>
              <w:rPr>
                <w:rFonts w:ascii="Times New Roman" w:eastAsia="Tahoma" w:hAnsi="Times New Roman"/>
                <w:b/>
                <w:lang w:eastAsia="ar-SA"/>
              </w:rPr>
            </w:pPr>
          </w:p>
          <w:p w:rsidR="00DB11A6" w:rsidRPr="00BC1FDE" w:rsidRDefault="00BC1FDE" w:rsidP="00BC1FDE">
            <w:pPr>
              <w:suppressAutoHyphens/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</w:rPr>
            </w:pPr>
            <w:r w:rsidRPr="00BC1FDE">
              <w:rPr>
                <w:rFonts w:ascii="Times New Roman" w:hAnsi="Times New Roman"/>
                <w:b/>
              </w:rPr>
              <w:t xml:space="preserve">Usługa zakwaterowania w dn. 07-08.09.2019 r. w Kłodzku podczas studyjnego wyjazdu </w:t>
            </w:r>
            <w:r w:rsidR="007B1D1D" w:rsidRPr="00592302">
              <w:rPr>
                <w:rFonts w:ascii="Times New Roman" w:hAnsi="Times New Roman"/>
                <w:b/>
              </w:rPr>
              <w:t xml:space="preserve">do </w:t>
            </w:r>
            <w:r w:rsidR="00592302" w:rsidRPr="00592302">
              <w:rPr>
                <w:rFonts w:ascii="Times New Roman" w:hAnsi="Times New Roman"/>
                <w:b/>
              </w:rPr>
              <w:t>K</w:t>
            </w:r>
            <w:r w:rsidR="007B1D1D" w:rsidRPr="00592302">
              <w:rPr>
                <w:rFonts w:ascii="Times New Roman" w:hAnsi="Times New Roman"/>
                <w:b/>
              </w:rPr>
              <w:t xml:space="preserve">opalni </w:t>
            </w:r>
            <w:r w:rsidR="00592302" w:rsidRPr="00592302">
              <w:rPr>
                <w:rFonts w:ascii="Times New Roman" w:hAnsi="Times New Roman"/>
                <w:b/>
              </w:rPr>
              <w:t>Złota</w:t>
            </w:r>
            <w:r w:rsidR="007B1D1D" w:rsidRPr="00592302">
              <w:rPr>
                <w:rFonts w:ascii="Times New Roman" w:hAnsi="Times New Roman"/>
                <w:b/>
              </w:rPr>
              <w:t xml:space="preserve"> </w:t>
            </w:r>
            <w:r w:rsidRPr="00592302">
              <w:rPr>
                <w:rFonts w:ascii="Times New Roman" w:hAnsi="Times New Roman"/>
                <w:b/>
              </w:rPr>
              <w:t xml:space="preserve">w ramach Szkoły Letniej </w:t>
            </w:r>
            <w:proofErr w:type="spellStart"/>
            <w:r w:rsidRPr="00592302">
              <w:rPr>
                <w:rFonts w:ascii="Times New Roman" w:hAnsi="Times New Roman"/>
                <w:b/>
              </w:rPr>
              <w:t>RawD</w:t>
            </w:r>
            <w:proofErr w:type="spellEnd"/>
            <w:r w:rsidRPr="00592302">
              <w:rPr>
                <w:rFonts w:ascii="Times New Roman" w:hAnsi="Times New Roman"/>
                <w:b/>
              </w:rPr>
              <w:t xml:space="preserve"> Trip, finansowanej w ramach środków unijnych</w:t>
            </w:r>
            <w:r w:rsidRPr="00BC1FDE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BC1FDE">
              <w:rPr>
                <w:rFonts w:ascii="Times New Roman" w:hAnsi="Times New Roman"/>
                <w:b/>
              </w:rPr>
              <w:t>EiT</w:t>
            </w:r>
            <w:proofErr w:type="spellEnd"/>
            <w:r w:rsidRPr="00BC1FDE">
              <w:rPr>
                <w:rFonts w:ascii="Times New Roman" w:hAnsi="Times New Roman"/>
                <w:b/>
              </w:rPr>
              <w:t xml:space="preserve"> Raw Materials </w:t>
            </w:r>
            <w:proofErr w:type="spellStart"/>
            <w:r w:rsidRPr="00BC1FDE">
              <w:rPr>
                <w:rFonts w:ascii="Times New Roman" w:hAnsi="Times New Roman"/>
                <w:b/>
              </w:rPr>
              <w:t>Academy</w:t>
            </w:r>
            <w:proofErr w:type="spellEnd"/>
            <w:r w:rsidRPr="00BC1FDE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BC1FDE">
              <w:rPr>
                <w:rFonts w:ascii="Times New Roman" w:hAnsi="Times New Roman"/>
                <w:b/>
              </w:rPr>
              <w:t>Esee</w:t>
            </w:r>
            <w:proofErr w:type="spellEnd"/>
            <w:r w:rsidRPr="00BC1FD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C1FDE">
              <w:rPr>
                <w:rFonts w:ascii="Times New Roman" w:hAnsi="Times New Roman"/>
                <w:b/>
              </w:rPr>
              <w:t>Education</w:t>
            </w:r>
            <w:proofErr w:type="spellEnd"/>
            <w:r w:rsidRPr="00BC1FD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C1FDE">
              <w:rPr>
                <w:rFonts w:ascii="Times New Roman" w:hAnsi="Times New Roman"/>
                <w:b/>
              </w:rPr>
              <w:t>initiatives</w:t>
            </w:r>
            <w:proofErr w:type="spellEnd"/>
            <w:r w:rsidRPr="00BC1FDE">
              <w:rPr>
                <w:rFonts w:ascii="Times New Roman" w:hAnsi="Times New Roman"/>
                <w:b/>
              </w:rPr>
              <w:t xml:space="preserve"> (Project Agreement no 10009) - KC-zp.272-459/19</w:t>
            </w:r>
            <w:r w:rsidR="007B1D1D">
              <w:rPr>
                <w:rFonts w:ascii="Times New Roman" w:hAnsi="Times New Roman"/>
                <w:b/>
              </w:rPr>
              <w:t xml:space="preserve"> 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ind w:left="-46"/>
              <w:jc w:val="both"/>
              <w:rPr>
                <w:rFonts w:ascii="Times New Roman" w:eastAsia="Tahoma" w:hAnsi="Times New Roman"/>
                <w:b/>
                <w:lang w:eastAsia="ar-SA"/>
              </w:rPr>
            </w:pPr>
          </w:p>
          <w:p w:rsidR="00BC1FDE" w:rsidRPr="00BC1FDE" w:rsidRDefault="00BC1FDE" w:rsidP="00BC1F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W planowanym wyjeździe uczestniczyć będzie 40 osób oraz 5 opiekunów.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00"/>
              <w:gridCol w:w="2900"/>
              <w:gridCol w:w="2901"/>
            </w:tblGrid>
            <w:tr w:rsidR="00BC1FDE" w:rsidRPr="00BC1FDE" w:rsidTr="00326338">
              <w:tc>
                <w:tcPr>
                  <w:tcW w:w="2900" w:type="dxa"/>
                  <w:vMerge w:val="restart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7.09.2019</w:t>
                  </w:r>
                </w:p>
              </w:tc>
              <w:tc>
                <w:tcPr>
                  <w:tcW w:w="2900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16:00</w:t>
                  </w:r>
                </w:p>
              </w:tc>
              <w:tc>
                <w:tcPr>
                  <w:tcW w:w="2901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Zakwaterowanie w Kłodzku</w:t>
                  </w:r>
                </w:p>
              </w:tc>
            </w:tr>
            <w:tr w:rsidR="00BC1FDE" w:rsidRPr="00BC1FDE" w:rsidTr="00326338">
              <w:tc>
                <w:tcPr>
                  <w:tcW w:w="2900" w:type="dxa"/>
                  <w:vMerge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900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19:00</w:t>
                  </w:r>
                </w:p>
              </w:tc>
              <w:tc>
                <w:tcPr>
                  <w:tcW w:w="2901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Kolacja w miejscu zakwaterowania</w:t>
                  </w:r>
                </w:p>
              </w:tc>
            </w:tr>
            <w:tr w:rsidR="00BC1FDE" w:rsidRPr="00BC1FDE" w:rsidTr="00326338">
              <w:tc>
                <w:tcPr>
                  <w:tcW w:w="2900" w:type="dxa"/>
                  <w:vMerge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900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901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Nocleg w Kłodzku</w:t>
                  </w:r>
                </w:p>
              </w:tc>
            </w:tr>
            <w:tr w:rsidR="00BC1FDE" w:rsidRPr="00BC1FDE" w:rsidTr="00326338">
              <w:tc>
                <w:tcPr>
                  <w:tcW w:w="2900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8.09.2019</w:t>
                  </w:r>
                </w:p>
              </w:tc>
              <w:tc>
                <w:tcPr>
                  <w:tcW w:w="2900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9:00</w:t>
                  </w:r>
                </w:p>
              </w:tc>
              <w:tc>
                <w:tcPr>
                  <w:tcW w:w="2901" w:type="dxa"/>
                  <w:shd w:val="clear" w:color="auto" w:fill="auto"/>
                </w:tcPr>
                <w:p w:rsidR="00BC1FDE" w:rsidRPr="00BC1FDE" w:rsidRDefault="00BC1FDE" w:rsidP="00BC1FD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BC1FDE">
                    <w:rPr>
                      <w:rFonts w:ascii="Times New Roman" w:hAnsi="Times New Roman"/>
                    </w:rPr>
                    <w:t>Śniadanie w miejscu zakwaterowania i suchy prowiant</w:t>
                  </w:r>
                </w:p>
              </w:tc>
            </w:tr>
          </w:tbl>
          <w:p w:rsidR="00BC1FDE" w:rsidRPr="00BC1FDE" w:rsidRDefault="00BC1FDE" w:rsidP="00BC1FD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BC1FDE" w:rsidRPr="00BC1FDE" w:rsidRDefault="00BC1FDE" w:rsidP="00BC1FD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C1FDE">
              <w:rPr>
                <w:rFonts w:ascii="Times New Roman" w:hAnsi="Times New Roman"/>
                <w:b/>
              </w:rPr>
              <w:t>Dodatkowe wymagania:</w:t>
            </w:r>
          </w:p>
          <w:p w:rsidR="00BC1FDE" w:rsidRPr="00451978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 w:rsidRPr="00451978">
              <w:rPr>
                <w:rFonts w:ascii="Times New Roman" w:hAnsi="Times New Roman"/>
              </w:rPr>
              <w:t>wszyscy uczestnicy wyjazdu zakwaterowani w jednym obiekcie hotelowym.</w:t>
            </w:r>
          </w:p>
          <w:p w:rsidR="003A2B87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 w:rsidRPr="00451978">
              <w:rPr>
                <w:rFonts w:ascii="Times New Roman" w:hAnsi="Times New Roman"/>
              </w:rPr>
              <w:t xml:space="preserve">pokoje noclegowe 3-4 osobowe z węzłem sanitarnym. </w:t>
            </w:r>
          </w:p>
          <w:p w:rsidR="00BC1FDE" w:rsidRPr="00451978" w:rsidRDefault="003A2B87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="00BC1FDE" w:rsidRPr="00451978">
              <w:rPr>
                <w:rFonts w:ascii="Times New Roman" w:hAnsi="Times New Roman"/>
              </w:rPr>
              <w:t xml:space="preserve">la opiekunów – </w:t>
            </w:r>
            <w:r w:rsidR="00451978" w:rsidRPr="00451978">
              <w:rPr>
                <w:rFonts w:ascii="Times New Roman" w:hAnsi="Times New Roman"/>
              </w:rPr>
              <w:t>1 pok. 2 os.</w:t>
            </w:r>
            <w:r w:rsidR="00320DCE">
              <w:rPr>
                <w:rFonts w:ascii="Times New Roman" w:hAnsi="Times New Roman"/>
              </w:rPr>
              <w:t xml:space="preserve"> z węzłem sanitarnym</w:t>
            </w:r>
            <w:r w:rsidR="00451978" w:rsidRPr="0045197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 w:rsidR="00451978" w:rsidRPr="00451978">
              <w:rPr>
                <w:rFonts w:ascii="Times New Roman" w:hAnsi="Times New Roman"/>
              </w:rPr>
              <w:t xml:space="preserve"> 1</w:t>
            </w:r>
            <w:r w:rsidR="00320DCE">
              <w:rPr>
                <w:rFonts w:ascii="Times New Roman" w:hAnsi="Times New Roman"/>
              </w:rPr>
              <w:t>pokój</w:t>
            </w:r>
            <w:r w:rsidR="00451978" w:rsidRPr="00451978">
              <w:rPr>
                <w:rFonts w:ascii="Times New Roman" w:hAnsi="Times New Roman"/>
              </w:rPr>
              <w:t xml:space="preserve"> – 3 os.</w:t>
            </w:r>
            <w:r>
              <w:rPr>
                <w:rFonts w:ascii="Times New Roman" w:hAnsi="Times New Roman"/>
              </w:rPr>
              <w:t xml:space="preserve"> z węzłem sanitarnym</w:t>
            </w:r>
            <w:r w:rsidR="00320DCE">
              <w:rPr>
                <w:rFonts w:ascii="Times New Roman" w:hAnsi="Times New Roman"/>
              </w:rPr>
              <w:t xml:space="preserve"> </w:t>
            </w:r>
          </w:p>
          <w:p w:rsidR="00BC1FDE" w:rsidRPr="00BC1FDE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 w:rsidRPr="00451978">
              <w:rPr>
                <w:rFonts w:ascii="Times New Roman" w:hAnsi="Times New Roman"/>
              </w:rPr>
              <w:t>miejsce</w:t>
            </w:r>
            <w:r w:rsidRPr="00BC1FDE">
              <w:rPr>
                <w:rFonts w:ascii="Times New Roman" w:hAnsi="Times New Roman"/>
              </w:rPr>
              <w:t xml:space="preserve"> zakwaterowania z dostępem do bezprzewodowej sieci </w:t>
            </w:r>
            <w:proofErr w:type="spellStart"/>
            <w:r w:rsidRPr="00BC1FDE">
              <w:rPr>
                <w:rFonts w:ascii="Times New Roman" w:hAnsi="Times New Roman"/>
              </w:rPr>
              <w:t>Wifi</w:t>
            </w:r>
            <w:proofErr w:type="spellEnd"/>
            <w:r w:rsidRPr="00BC1FDE">
              <w:rPr>
                <w:rFonts w:ascii="Times New Roman" w:hAnsi="Times New Roman"/>
              </w:rPr>
              <w:t>.</w:t>
            </w:r>
          </w:p>
          <w:p w:rsidR="00BC1FDE" w:rsidRPr="00BC1FDE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Pr="00BC1FDE">
              <w:rPr>
                <w:rFonts w:ascii="Times New Roman" w:hAnsi="Times New Roman"/>
              </w:rPr>
              <w:t xml:space="preserve"> miejscu zakwaterowania </w:t>
            </w:r>
            <w:r w:rsidR="00451978">
              <w:rPr>
                <w:rFonts w:ascii="Times New Roman" w:hAnsi="Times New Roman"/>
              </w:rPr>
              <w:t>stref</w:t>
            </w:r>
            <w:r w:rsidR="0018123D">
              <w:rPr>
                <w:rFonts w:ascii="Times New Roman" w:hAnsi="Times New Roman"/>
              </w:rPr>
              <w:t>a</w:t>
            </w:r>
            <w:r w:rsidR="00451978">
              <w:rPr>
                <w:rFonts w:ascii="Times New Roman" w:hAnsi="Times New Roman"/>
              </w:rPr>
              <w:t xml:space="preserve"> SPA</w:t>
            </w:r>
            <w:r w:rsidR="0018123D">
              <w:rPr>
                <w:rFonts w:ascii="Times New Roman" w:hAnsi="Times New Roman"/>
              </w:rPr>
              <w:t xml:space="preserve"> lub basen</w:t>
            </w:r>
          </w:p>
          <w:p w:rsidR="00BC1FDE" w:rsidRPr="00BC1FDE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BC1FDE">
              <w:rPr>
                <w:rFonts w:ascii="Times New Roman" w:hAnsi="Times New Roman"/>
              </w:rPr>
              <w:t>rogram wyżywienia winien być realizowany dla osób dorosłych i uwzględniający w menu pozycje jarskie</w:t>
            </w:r>
            <w:r>
              <w:rPr>
                <w:rFonts w:ascii="Times New Roman" w:hAnsi="Times New Roman"/>
              </w:rPr>
              <w:t>.</w:t>
            </w:r>
          </w:p>
          <w:p w:rsidR="00BC1FDE" w:rsidRPr="00BC1FDE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  <w:color w:val="000000"/>
              </w:rPr>
            </w:pPr>
            <w:r w:rsidRPr="00BC1FDE">
              <w:rPr>
                <w:rFonts w:ascii="Times New Roman" w:hAnsi="Times New Roman"/>
              </w:rPr>
              <w:lastRenderedPageBreak/>
              <w:t xml:space="preserve">Wybór posiłków, spośród posiłków podanych poniżej, należeć będzie do Zamawiającego </w:t>
            </w:r>
          </w:p>
          <w:p w:rsidR="00BC1FDE" w:rsidRPr="00BC1FDE" w:rsidRDefault="00BC1FDE" w:rsidP="00BC1FDE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Śniadanie: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wędliny (co najmniej dwa rodzaje)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nabiał (co najmniej dwa rodzaje)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płatki owsiane/kukurydziane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 xml:space="preserve">warzywa 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owoce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dżem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jajka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masło i margaryna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 xml:space="preserve">pieczywo 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herbata i kawa bez limitów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 xml:space="preserve">soki owocowe 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mleko</w:t>
            </w:r>
          </w:p>
          <w:p w:rsidR="00BC1FDE" w:rsidRPr="00BC1FDE" w:rsidRDefault="00BC1FDE" w:rsidP="00BC1F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Kolacja grillowa: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dania mięsne (karkówka, kurczak, kiełbasa, kaszanka)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zupa (żurek)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sałatki (grecka, z kapusty pekińskiej, ogórki kiszone)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masło, margaryna, smalec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 xml:space="preserve">pieczywo 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dodatki – ketchup i musztarda</w:t>
            </w:r>
          </w:p>
          <w:p w:rsidR="00BC1FDE" w:rsidRPr="00BC1FDE" w:rsidRDefault="00BC1FDE" w:rsidP="00BC1FDE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napoje (herbata, soki owocowe, woda)</w:t>
            </w:r>
          </w:p>
          <w:p w:rsidR="00BC1FDE" w:rsidRPr="00BC1FDE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 xml:space="preserve">W przypadku organizacji wyżywienia w postaci szwedzkiego stołu, wykonawca jest zobowiązany do zapewnienia dostępności wszystkich potraw dla wszystkich uczestników w czasie trwania posiłku. </w:t>
            </w:r>
          </w:p>
          <w:p w:rsidR="00BC1FDE" w:rsidRPr="000619ED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 w:rsidRPr="000619ED">
              <w:rPr>
                <w:rFonts w:ascii="Times New Roman" w:hAnsi="Times New Roman"/>
              </w:rPr>
              <w:t>Zamawiający zastrzega sobie prawo do zmniejszenia ilości osób uczestniczących w wyjeździe o nie więcej niż 10%, o czym powiadomi wykonawcę nie później niż 3 dni przed terminem wyjazdu.</w:t>
            </w:r>
          </w:p>
          <w:p w:rsidR="00BC1FDE" w:rsidRPr="00BC1FDE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 xml:space="preserve">Zamawiający nie zastrzega obowiązku osobistego wykonania przez Wykonawcę kluczowych części zamówienia. </w:t>
            </w:r>
          </w:p>
          <w:p w:rsidR="00BC1FDE" w:rsidRPr="00BC1FDE" w:rsidRDefault="00BC1FDE" w:rsidP="003A2B87">
            <w:pPr>
              <w:numPr>
                <w:ilvl w:val="0"/>
                <w:numId w:val="30"/>
              </w:numPr>
              <w:spacing w:after="0" w:line="240" w:lineRule="auto"/>
              <w:ind w:left="332"/>
              <w:jc w:val="both"/>
              <w:rPr>
                <w:rFonts w:ascii="Times New Roman" w:hAnsi="Times New Roman"/>
              </w:rPr>
            </w:pPr>
            <w:r w:rsidRPr="00BC1FDE">
              <w:rPr>
                <w:rFonts w:ascii="Times New Roman" w:hAnsi="Times New Roman"/>
              </w:rPr>
              <w:t>W przypadku, gdy Wykonawca zamierza zrealizować przedmiot zamówienia z udziałem podwykonawców, Zamawiający żąda wskazania przez Wykonawcę części zamówienia, której wykonanie zamierza powierzyć podwykonawcom i pod</w:t>
            </w:r>
            <w:r w:rsidR="003A2B87">
              <w:rPr>
                <w:rFonts w:ascii="Times New Roman" w:hAnsi="Times New Roman"/>
              </w:rPr>
              <w:t>ania firm tych podwykonawców. W </w:t>
            </w:r>
            <w:r w:rsidRPr="00BC1FDE">
              <w:rPr>
                <w:rFonts w:ascii="Times New Roman" w:hAnsi="Times New Roman"/>
              </w:rPr>
              <w:t>przypadku, kiedy Wykonawca nie wskaże w ofercie części, którą zamierza powierzyć podwykonawcom, Zamawiający przyjmie, że Wykonawca zrealizuje zamówienie samodzielnie.</w:t>
            </w:r>
          </w:p>
          <w:p w:rsidR="00DB11A6" w:rsidRPr="00BC1FDE" w:rsidRDefault="00DB11A6" w:rsidP="00BC1FDE">
            <w:pPr>
              <w:pStyle w:val="Akapitzlist"/>
              <w:ind w:left="190"/>
              <w:jc w:val="both"/>
              <w:rPr>
                <w:sz w:val="22"/>
                <w:szCs w:val="22"/>
              </w:rPr>
            </w:pPr>
          </w:p>
          <w:p w:rsidR="00DB11A6" w:rsidRPr="00BC1FDE" w:rsidRDefault="00DB11A6" w:rsidP="00BC1FDE">
            <w:pPr>
              <w:spacing w:after="0" w:line="240" w:lineRule="auto"/>
              <w:ind w:left="474" w:hanging="426"/>
              <w:jc w:val="both"/>
              <w:rPr>
                <w:rFonts w:ascii="Times New Roman" w:eastAsia="Times New Roman" w:hAnsi="Times New Roman"/>
                <w:b/>
                <w:bCs/>
                <w:u w:val="single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u w:val="single"/>
                <w:lang w:eastAsia="zh-CN"/>
              </w:rPr>
              <w:t>Dodatkowe informacje:</w:t>
            </w:r>
          </w:p>
          <w:p w:rsidR="00DB11A6" w:rsidRPr="00BC1FDE" w:rsidRDefault="00DB11A6" w:rsidP="00BC1FD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333" w:hanging="142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>Zamawiający nie dopuszcza składania ofert częściowych.</w:t>
            </w:r>
          </w:p>
          <w:p w:rsidR="00DB11A6" w:rsidRPr="00BC1FDE" w:rsidRDefault="00DB11A6" w:rsidP="00BC1FD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333" w:hanging="142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>Zamawiający nie dopuszcza składania ofert wariantowych.</w:t>
            </w:r>
          </w:p>
          <w:p w:rsidR="00DB11A6" w:rsidRPr="00BC1FDE" w:rsidRDefault="00DB11A6" w:rsidP="00BC1FD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616" w:hanging="425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>Zamawiający nie zastrzega obowiązku osobistego wykonania przez Wykonawcę kluczowych części zamówienia.</w:t>
            </w:r>
          </w:p>
          <w:p w:rsidR="00DB11A6" w:rsidRPr="00BC1FDE" w:rsidRDefault="00DB11A6" w:rsidP="00BC1FD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333" w:hanging="142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>Termin związania ofertą: 30 dni.</w:t>
            </w:r>
          </w:p>
          <w:p w:rsidR="00DB11A6" w:rsidRPr="00BC1FDE" w:rsidRDefault="00DB11A6" w:rsidP="00BC1FD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333" w:hanging="142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 xml:space="preserve">Zamówienie współfinasowane ze środków Unii Europejskiej w ramach projektu/programu: </w:t>
            </w:r>
            <w:r w:rsidR="000619ED">
              <w:rPr>
                <w:rFonts w:ascii="Times New Roman" w:eastAsia="Times New Roman" w:hAnsi="Times New Roman"/>
                <w:bCs/>
                <w:lang w:eastAsia="zh-CN"/>
              </w:rPr>
              <w:t xml:space="preserve">TAK, ESEE </w:t>
            </w:r>
            <w:proofErr w:type="spellStart"/>
            <w:r w:rsidR="000619ED">
              <w:rPr>
                <w:rFonts w:ascii="Times New Roman" w:eastAsia="Times New Roman" w:hAnsi="Times New Roman"/>
                <w:bCs/>
                <w:lang w:eastAsia="zh-CN"/>
              </w:rPr>
              <w:t>Education</w:t>
            </w:r>
            <w:proofErr w:type="spellEnd"/>
            <w:r w:rsidR="000619ED">
              <w:rPr>
                <w:rFonts w:ascii="Times New Roman" w:eastAsia="Times New Roman" w:hAnsi="Times New Roman"/>
                <w:bCs/>
                <w:lang w:eastAsia="zh-CN"/>
              </w:rPr>
              <w:t xml:space="preserve"> </w:t>
            </w:r>
            <w:proofErr w:type="spellStart"/>
            <w:r w:rsidR="000619ED">
              <w:rPr>
                <w:rFonts w:ascii="Times New Roman" w:eastAsia="Times New Roman" w:hAnsi="Times New Roman"/>
                <w:bCs/>
                <w:lang w:eastAsia="zh-CN"/>
              </w:rPr>
              <w:t>Initiatives</w:t>
            </w:r>
            <w:proofErr w:type="spellEnd"/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>.</w:t>
            </w:r>
          </w:p>
          <w:p w:rsidR="00DB11A6" w:rsidRPr="00BC1FDE" w:rsidRDefault="00DB11A6" w:rsidP="003A2B87">
            <w:pPr>
              <w:tabs>
                <w:tab w:val="left" w:pos="47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</w:p>
        </w:tc>
      </w:tr>
      <w:tr w:rsidR="00DB11A6" w:rsidRPr="00BC1FDE" w:rsidTr="00BC1FDE">
        <w:trPr>
          <w:trHeight w:val="512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lang w:eastAsia="zh-CN"/>
              </w:rPr>
              <w:lastRenderedPageBreak/>
              <w:t>IV. OPIS SPOSOBU OBLICZENIA CENY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zh-CN"/>
              </w:rPr>
            </w:pPr>
          </w:p>
          <w:p w:rsidR="00DB11A6" w:rsidRPr="00BC1FDE" w:rsidRDefault="00DB11A6" w:rsidP="00BC1FDE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Cenę oferty stanowić będzie wartość brutto wpisana na Formularzu oferty za maksymalną ilość osób tj. </w:t>
            </w:r>
            <w:r w:rsidR="000619ED">
              <w:rPr>
                <w:rFonts w:ascii="Times New Roman" w:eastAsia="Times New Roman" w:hAnsi="Times New Roman"/>
                <w:bCs/>
                <w:iCs/>
                <w:lang w:eastAsia="zh-CN"/>
              </w:rPr>
              <w:t>45</w:t>
            </w: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osób.</w:t>
            </w:r>
          </w:p>
          <w:p w:rsidR="00DB11A6" w:rsidRPr="00BC1FDE" w:rsidRDefault="00DB11A6" w:rsidP="00BC1FDE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>Na Formularzu oferty Wykonawca winien podać cenę brutto za usługę dla 1 osoby.</w:t>
            </w:r>
          </w:p>
          <w:p w:rsidR="00DB11A6" w:rsidRPr="00BC1FDE" w:rsidRDefault="00DB11A6" w:rsidP="00BC1FDE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hAnsi="Times New Roman"/>
                <w:lang w:eastAsia="pl-PL"/>
              </w:rPr>
              <w:t>Cena oferty winna obejmować wszystkie koszty i opłaty związane z wykonaniem przedmiotu zamówienia</w:t>
            </w:r>
            <w:r w:rsidRPr="00BC1FDE">
              <w:rPr>
                <w:rFonts w:ascii="Times New Roman" w:hAnsi="Times New Roman"/>
                <w:iCs/>
              </w:rPr>
              <w:t xml:space="preserve">, a w szczególności: koszty </w:t>
            </w:r>
            <w:r w:rsidR="000619ED">
              <w:rPr>
                <w:rFonts w:ascii="Times New Roman" w:hAnsi="Times New Roman"/>
                <w:iCs/>
              </w:rPr>
              <w:t xml:space="preserve">noclegu, wyżywienia, </w:t>
            </w:r>
            <w:r w:rsidRPr="00BC1FDE">
              <w:rPr>
                <w:rFonts w:ascii="Times New Roman" w:hAnsi="Times New Roman"/>
                <w:iCs/>
              </w:rPr>
              <w:t xml:space="preserve">wynajmu lokalu, koszty obsługi, w tym obsługi kelnerskiej, szatniarskiej, związanej z przygotowaniem i realizacją  </w:t>
            </w:r>
            <w:r w:rsidR="000619ED">
              <w:rPr>
                <w:rFonts w:ascii="Times New Roman" w:hAnsi="Times New Roman"/>
                <w:iCs/>
              </w:rPr>
              <w:t>zamówienia</w:t>
            </w:r>
            <w:r w:rsidRPr="00BC1FDE">
              <w:rPr>
                <w:rFonts w:ascii="Times New Roman" w:hAnsi="Times New Roman"/>
                <w:iCs/>
              </w:rPr>
              <w:t xml:space="preserve">. </w:t>
            </w:r>
          </w:p>
          <w:p w:rsidR="00DB11A6" w:rsidRPr="00BC1FDE" w:rsidRDefault="00DB11A6" w:rsidP="00BC1FDE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val="x-none" w:eastAsia="zh-CN"/>
              </w:rPr>
              <w:t xml:space="preserve">Cenę oferty należy określać z dokładnością do dwóch miejsc po przecinku. Cenę oferty zaokrągla się do pełnych groszy, przy czym końcówki poniżej 0,5 gr pomija się, a końcówki 0,5 grosza i wyższe zaokrągla się do 1 grosza. </w:t>
            </w:r>
          </w:p>
        </w:tc>
      </w:tr>
      <w:tr w:rsidR="00DB11A6" w:rsidRPr="00BC1FDE" w:rsidTr="00BC1FDE">
        <w:trPr>
          <w:trHeight w:val="432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val="x-none" w:eastAsia="pl-PL"/>
              </w:rPr>
            </w:pP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eastAsia="x-none"/>
              </w:rPr>
            </w:pPr>
            <w:r w:rsidRPr="00BC1FDE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V. TERMIN REALIZACJI </w:t>
            </w:r>
            <w:r w:rsidRPr="00BC1FDE">
              <w:rPr>
                <w:rFonts w:ascii="Times New Roman" w:eastAsia="Tahoma" w:hAnsi="Times New Roman"/>
                <w:b/>
                <w:bCs/>
                <w:lang w:eastAsia="x-none"/>
              </w:rPr>
              <w:t>ZAMÓWIENIA</w:t>
            </w:r>
            <w:r w:rsidRPr="00BC1FDE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 </w:t>
            </w:r>
            <w:r w:rsidRPr="00BC1FDE">
              <w:rPr>
                <w:rFonts w:ascii="Times New Roman" w:eastAsia="Tahoma" w:hAnsi="Times New Roman"/>
                <w:b/>
                <w:bCs/>
                <w:lang w:eastAsia="x-none"/>
              </w:rPr>
              <w:t xml:space="preserve">– </w:t>
            </w:r>
            <w:r w:rsidR="003A2B87">
              <w:rPr>
                <w:rFonts w:ascii="Times New Roman" w:eastAsia="Tahoma" w:hAnsi="Times New Roman"/>
                <w:b/>
                <w:bCs/>
                <w:lang w:eastAsia="x-none"/>
              </w:rPr>
              <w:t>07-08.09.2019</w:t>
            </w:r>
            <w:r w:rsidRPr="00BC1FDE">
              <w:rPr>
                <w:rFonts w:ascii="Times New Roman" w:eastAsia="Tahoma" w:hAnsi="Times New Roman"/>
                <w:b/>
                <w:bCs/>
                <w:lang w:eastAsia="x-none"/>
              </w:rPr>
              <w:t xml:space="preserve"> r.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eastAsia="x-none"/>
              </w:rPr>
            </w:pPr>
          </w:p>
        </w:tc>
      </w:tr>
      <w:tr w:rsidR="00DB11A6" w:rsidRPr="00BC1FDE" w:rsidTr="00BC1FDE">
        <w:trPr>
          <w:trHeight w:val="11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VI. WYKAZ OŚWIADCZEŃ I DOKUMENTÓW WYMAGANYCH </w:t>
            </w: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>W POSTĘPOWANIU.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1.</w:t>
            </w: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 xml:space="preserve">  Dokumenty składane wraz z ofertą: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 xml:space="preserve">1/ Oferta cenowa – zgodnie z załącznikiem nr 1 </w:t>
            </w: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 xml:space="preserve">2/ </w:t>
            </w:r>
            <w:r w:rsidRPr="00BC1FDE">
              <w:rPr>
                <w:rFonts w:ascii="Times New Roman" w:eastAsia="Times New Roman" w:hAnsi="Times New Roman"/>
                <w:bCs/>
                <w:lang w:eastAsia="pl-PL"/>
              </w:rPr>
              <w:t xml:space="preserve">Oświadczenie Wykonawcy o braku podstaw  do wykluczenia - zgodnie z załącznikiem nr 2 </w:t>
            </w: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lang w:eastAsia="pl-PL"/>
              </w:rPr>
              <w:t xml:space="preserve">3/ </w:t>
            </w:r>
            <w:r w:rsidRPr="00BC1FDE">
              <w:rPr>
                <w:rFonts w:ascii="Times New Roman" w:eastAsia="Times New Roman" w:hAnsi="Times New Roman"/>
                <w:bCs/>
                <w:lang w:eastAsia="zh-CN"/>
              </w:rPr>
              <w:t xml:space="preserve">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w formie oryginału lub kserokopii poświadczonej za zgodność z oryginałem przez notariusza.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pl-PL"/>
              </w:rPr>
              <w:t>2.</w:t>
            </w:r>
            <w:r w:rsidRPr="00BC1FDE">
              <w:rPr>
                <w:rFonts w:ascii="Times New Roman" w:eastAsia="Times New Roman" w:hAnsi="Times New Roman"/>
                <w:bCs/>
                <w:lang w:eastAsia="pl-PL"/>
              </w:rPr>
              <w:t xml:space="preserve"> Oświadczenie, które ma złożyć Wykonawca w terminie 3 dni od dnia publikacji informacji, o której mowa w rozdz. XII pkt 10.</w:t>
            </w:r>
          </w:p>
          <w:p w:rsidR="00DB11A6" w:rsidRPr="00BC1FDE" w:rsidRDefault="00DB11A6" w:rsidP="00BC1F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Wykonawca (w tym każdy z Wykon</w:t>
            </w:r>
            <w:r w:rsidR="00E14409">
              <w:rPr>
                <w:rFonts w:ascii="Times New Roman" w:eastAsia="Times New Roman" w:hAnsi="Times New Roman"/>
                <w:lang w:eastAsia="pl-PL"/>
              </w:rPr>
              <w:t xml:space="preserve">awców wspólnie ubiegających się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o udzielenie zamówienia), w terminie 3 dni od dnia zamieszczenia na stronie Zamawiającego informacji, o której mowa w rozdz. XII pkt 10, przekaże Zamawiającemu </w:t>
            </w:r>
            <w:r w:rsidRPr="00BC1FDE">
              <w:rPr>
                <w:rFonts w:ascii="Times New Roman" w:eastAsia="Times New Roman" w:hAnsi="Times New Roman"/>
                <w:b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DB11A6" w:rsidRPr="00BC1FDE" w:rsidRDefault="00DB11A6" w:rsidP="00BC1F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Wraz ze złożeniem oświadczenia, Wykonawca może przedstawić </w:t>
            </w:r>
            <w:r w:rsidRPr="00BC1FDE">
              <w:rPr>
                <w:rFonts w:ascii="Times New Roman" w:eastAsia="Times New Roman" w:hAnsi="Times New Roman"/>
                <w:b/>
                <w:lang w:eastAsia="pl-PL"/>
              </w:rPr>
              <w:t>dowody,</w:t>
            </w:r>
            <w:r w:rsidR="000619E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że powiązania z innym Wykonawcą nie pro</w:t>
            </w:r>
            <w:r w:rsidR="000619ED">
              <w:rPr>
                <w:rFonts w:ascii="Times New Roman" w:eastAsia="Times New Roman" w:hAnsi="Times New Roman"/>
                <w:lang w:eastAsia="pl-PL"/>
              </w:rPr>
              <w:t xml:space="preserve">wadzą do zakłócenia konkurencji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w postępowaniu o udzielenie zamówienia. 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ArialMT" w:hAnsi="Times New Roman"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lang w:eastAsia="ar-SA"/>
              </w:rPr>
              <w:t xml:space="preserve">Oświadczenie w formie pisemnej powinno być dostarczone na adres Zamawiającego. 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3. </w:t>
            </w:r>
            <w:r w:rsidRPr="00BC1FDE">
              <w:rPr>
                <w:rFonts w:ascii="Times New Roman" w:eastAsia="Times New Roman" w:hAnsi="Times New Roman"/>
                <w:bCs/>
                <w:lang w:eastAsia="pl-PL"/>
              </w:rPr>
              <w:t xml:space="preserve">Oferta wraz z załącznikami powinna zostać podpisana przez osobę (osoby) uprawnione do składania oświadczeń woli w imieniu Wykonawcy. 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b/>
                <w:lang w:eastAsia="ar-SA"/>
              </w:rPr>
              <w:t xml:space="preserve">4. 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b/>
                <w:lang w:eastAsia="ar-SA"/>
              </w:rPr>
              <w:t>5.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b/>
                <w:lang w:eastAsia="ar-SA"/>
              </w:rPr>
              <w:t>6.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</w:t>
            </w:r>
            <w:r w:rsidR="003A2B87">
              <w:rPr>
                <w:rFonts w:ascii="Times New Roman" w:eastAsia="Times New Roman" w:hAnsi="Times New Roman"/>
                <w:lang w:eastAsia="ar-SA"/>
              </w:rPr>
              <w:t xml:space="preserve"> oraz spełnia warunki udziału w 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>postępowaniu.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b/>
                <w:lang w:eastAsia="ar-SA"/>
              </w:rPr>
              <w:t>7.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 xml:space="preserve"> Jeżeli Wykonawca, którego oferta jest najkorzy</w:t>
            </w:r>
            <w:r w:rsidR="000619ED">
              <w:rPr>
                <w:rFonts w:ascii="Times New Roman" w:eastAsia="Times New Roman" w:hAnsi="Times New Roman"/>
                <w:lang w:eastAsia="ar-SA"/>
              </w:rPr>
              <w:t xml:space="preserve">stniejsza, nie złoży wymaganych 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>dokumentów/</w:t>
            </w:r>
            <w:r w:rsidR="000619E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>oświadczeń, o których mowa w pkt VI.1.2, VI.1.3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b/>
                <w:lang w:eastAsia="ar-SA"/>
              </w:rPr>
              <w:t>8.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 xml:space="preserve"> Zamawiający odrzuci ofertę, jeżeli: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ar-SA"/>
              </w:rPr>
              <w:t xml:space="preserve">- jej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treść nie odpowiada treści ogłoszenia</w:t>
            </w:r>
            <w:r w:rsidR="003A2B87">
              <w:rPr>
                <w:rFonts w:ascii="Times New Roman" w:eastAsia="Times New Roman" w:hAnsi="Times New Roman"/>
                <w:lang w:eastAsia="pl-PL"/>
              </w:rPr>
              <w:t xml:space="preserve"> o zamówieniu, z zastrzeżeniem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 omyłek pisarskich, rachunkowych lub innych nie powodujących istotnych zmian  w treści oferty,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0619ED">
                <w:rPr>
                  <w:rFonts w:ascii="Times New Roman" w:hAnsi="Times New Roman"/>
                </w:rPr>
                <w:t>przepisów</w:t>
              </w:r>
            </w:hyperlink>
            <w:r w:rsidR="000619E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o  zwalczaniu nieuczciwej konkurencji,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BC1FDE">
              <w:rPr>
                <w:rFonts w:ascii="Times New Roman" w:eastAsia="Times New Roman" w:hAnsi="Times New Roman"/>
                <w:b/>
                <w:lang w:eastAsia="ar-SA"/>
              </w:rPr>
              <w:t xml:space="preserve">- </w:t>
            </w:r>
            <w:r w:rsidRPr="00BC1FDE">
              <w:rPr>
                <w:rFonts w:ascii="Times New Roman" w:eastAsia="Times New Roman" w:hAnsi="Times New Roman"/>
                <w:lang w:eastAsia="ar-SA"/>
              </w:rPr>
              <w:t>z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awiera rażąco niską cenę lub koszt w stosunku do przedmiotu zamówienia.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DB11A6" w:rsidRPr="00BC1FDE" w:rsidTr="00BC1FDE">
        <w:trPr>
          <w:trHeight w:val="96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VII. KRYTERIA OCENY OFERT.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 xml:space="preserve">Przy wyborze najkorzystniejszej oferty zamawiający będzie kierować się następującymi kryteriami: 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662"/>
              <w:gridCol w:w="1135"/>
            </w:tblGrid>
            <w:tr w:rsidR="00DB11A6" w:rsidRPr="00BC1FDE" w:rsidTr="00D56429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Nr:</w:t>
                  </w:r>
                </w:p>
              </w:tc>
              <w:tc>
                <w:tcPr>
                  <w:tcW w:w="6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Waga:</w:t>
                  </w:r>
                </w:p>
              </w:tc>
            </w:tr>
            <w:tr w:rsidR="00DB11A6" w:rsidRPr="00BC1FDE" w:rsidTr="00D56429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11A6" w:rsidRPr="00BC1FDE" w:rsidRDefault="00A44DC2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8</w:t>
                  </w:r>
                  <w:r w:rsidR="00DB11A6" w:rsidRPr="00BC1FDE">
                    <w:rPr>
                      <w:rFonts w:ascii="Times New Roman" w:eastAsia="Tahoma" w:hAnsi="Times New Roman"/>
                      <w:lang w:eastAsia="x-none"/>
                    </w:rPr>
                    <w:t>0%</w:t>
                  </w:r>
                </w:p>
              </w:tc>
            </w:tr>
            <w:tr w:rsidR="00451978" w:rsidRPr="00BC1FDE" w:rsidTr="00D56429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51978" w:rsidRPr="00451978" w:rsidRDefault="00451978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2</w:t>
                  </w:r>
                </w:p>
              </w:tc>
              <w:tc>
                <w:tcPr>
                  <w:tcW w:w="6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51978" w:rsidRPr="00451978" w:rsidRDefault="00D56429" w:rsidP="00805FB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D</w:t>
                  </w:r>
                  <w:r w:rsidR="00451978">
                    <w:rPr>
                      <w:rFonts w:ascii="Times New Roman" w:eastAsia="Tahoma" w:hAnsi="Times New Roman"/>
                      <w:lang w:eastAsia="x-none"/>
                    </w:rPr>
                    <w:t>ostęp do strefy SPA</w:t>
                  </w:r>
                  <w:r w:rsidR="00805FB3">
                    <w:rPr>
                      <w:rFonts w:ascii="Times New Roman" w:eastAsia="Tahoma" w:hAnsi="Times New Roman"/>
                      <w:lang w:eastAsia="x-none"/>
                    </w:rPr>
                    <w:t xml:space="preserve"> lub basenu</w:t>
                  </w:r>
                  <w:r w:rsidR="00451978">
                    <w:rPr>
                      <w:rFonts w:ascii="Times New Roman" w:eastAsia="Tahoma" w:hAnsi="Times New Roman"/>
                      <w:lang w:eastAsia="x-none"/>
                    </w:rPr>
                    <w:t xml:space="preserve"> w obiekcie</w:t>
                  </w:r>
                  <w:r>
                    <w:rPr>
                      <w:rFonts w:ascii="Times New Roman" w:eastAsia="Tahoma" w:hAnsi="Times New Roman"/>
                      <w:lang w:eastAsia="x-none"/>
                    </w:rPr>
                    <w:t xml:space="preserve"> (bez dodatkowych opłat)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51978" w:rsidRDefault="00A44DC2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2</w:t>
                  </w:r>
                  <w:r w:rsidR="00451978">
                    <w:rPr>
                      <w:rFonts w:ascii="Times New Roman" w:eastAsia="Tahoma" w:hAnsi="Times New Roman"/>
                      <w:lang w:eastAsia="x-none"/>
                    </w:rPr>
                    <w:t>0%</w:t>
                  </w:r>
                </w:p>
              </w:tc>
            </w:tr>
          </w:tbl>
          <w:p w:rsidR="00E14409" w:rsidRDefault="00E14409" w:rsidP="00BC1FDE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</w:p>
          <w:p w:rsidR="00DB11A6" w:rsidRPr="00BC1FDE" w:rsidRDefault="00DB11A6" w:rsidP="00BC1FDE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212"/>
              <w:gridCol w:w="8079"/>
            </w:tblGrid>
            <w:tr w:rsidR="00DB11A6" w:rsidRPr="00BC1FDE" w:rsidTr="00D56429">
              <w:tc>
                <w:tcPr>
                  <w:tcW w:w="12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DB11A6" w:rsidRPr="00D56429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 kryterium</w:t>
                  </w:r>
                </w:p>
              </w:tc>
              <w:tc>
                <w:tcPr>
                  <w:tcW w:w="8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Wzór:</w:t>
                  </w:r>
                </w:p>
              </w:tc>
            </w:tr>
            <w:tr w:rsidR="00DB11A6" w:rsidRPr="00BC1FDE" w:rsidTr="00D56429">
              <w:tc>
                <w:tcPr>
                  <w:tcW w:w="12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8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pl-PL"/>
                    </w:rPr>
                  </w:pPr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Cena </w:t>
                  </w:r>
                </w:p>
                <w:p w:rsidR="00DB11A6" w:rsidRPr="00BC1FDE" w:rsidRDefault="00DB11A6" w:rsidP="00BC1FDE">
                  <w:pPr>
                    <w:suppressAutoHyphens/>
                    <w:spacing w:after="0" w:line="240" w:lineRule="auto"/>
                    <w:ind w:firstLine="708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</w:p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Cmin</w:t>
                  </w:r>
                  <w:proofErr w:type="spellEnd"/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/</w:t>
                  </w:r>
                  <w:proofErr w:type="spellStart"/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Cof</w:t>
                  </w:r>
                  <w:proofErr w:type="spellEnd"/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 ) * 100 * </w:t>
                  </w:r>
                  <w:proofErr w:type="spellStart"/>
                  <w:r w:rsidRPr="00BC1FD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Wc</w:t>
                  </w:r>
                  <w:proofErr w:type="spellEnd"/>
                </w:p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>gdzie:</w:t>
                  </w:r>
                </w:p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>Cmin</w:t>
                  </w:r>
                  <w:proofErr w:type="spellEnd"/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– najniższa cena spośród wszystkich ofert badanych,</w:t>
                  </w:r>
                </w:p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>Cof</w:t>
                  </w:r>
                  <w:proofErr w:type="spellEnd"/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cena podana w ofercie badanej,</w:t>
                  </w:r>
                </w:p>
                <w:p w:rsidR="00DB11A6" w:rsidRPr="00BC1FDE" w:rsidRDefault="00DB11A6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>Wc</w:t>
                  </w:r>
                  <w:proofErr w:type="spellEnd"/>
                  <w:r w:rsidRPr="00BC1FD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waga kryterium ceny.</w:t>
                  </w:r>
                </w:p>
              </w:tc>
            </w:tr>
            <w:tr w:rsidR="00451978" w:rsidRPr="00BC1FDE" w:rsidTr="00D56429">
              <w:tc>
                <w:tcPr>
                  <w:tcW w:w="12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51978" w:rsidRPr="00451978" w:rsidRDefault="00451978" w:rsidP="00BC1FD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2</w:t>
                  </w:r>
                </w:p>
              </w:tc>
              <w:tc>
                <w:tcPr>
                  <w:tcW w:w="8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05FB3" w:rsidRPr="00D56429" w:rsidRDefault="00D56429" w:rsidP="0018123D">
                  <w:pPr>
                    <w:pStyle w:val="Tekstpodstawowy"/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 w:rsidRPr="00D56429">
                    <w:rPr>
                      <w:rFonts w:ascii="Times New Roman" w:eastAsia="Tahoma" w:hAnsi="Times New Roman"/>
                      <w:b/>
                      <w:lang w:eastAsia="x-none"/>
                    </w:rPr>
                    <w:t>Dostęp do strefy SPA lub basenu w obiekcie (bez dodatkowych opłat)</w:t>
                  </w:r>
                  <w:r w:rsidR="00805FB3" w:rsidRPr="00D56429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18123D" w:rsidRPr="0018123D" w:rsidRDefault="0018123D" w:rsidP="0018123D">
                  <w:pPr>
                    <w:pStyle w:val="Tekstpodstawowy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18123D">
                    <w:rPr>
                      <w:rFonts w:ascii="Times New Roman" w:hAnsi="Times New Roman"/>
                    </w:rPr>
                    <w:t xml:space="preserve">Liczba punktów = </w:t>
                  </w:r>
                  <w:proofErr w:type="spellStart"/>
                  <w:r w:rsidRPr="0018123D">
                    <w:rPr>
                      <w:rFonts w:ascii="Times New Roman" w:hAnsi="Times New Roman"/>
                    </w:rPr>
                    <w:t>Ozn</w:t>
                  </w:r>
                  <w:proofErr w:type="spellEnd"/>
                  <w:r w:rsidRPr="0018123D">
                    <w:rPr>
                      <w:rFonts w:ascii="Times New Roman" w:hAnsi="Times New Roman"/>
                    </w:rPr>
                    <w:t xml:space="preserve"> war2</w:t>
                  </w:r>
                </w:p>
                <w:p w:rsidR="0018123D" w:rsidRPr="0018123D" w:rsidRDefault="0018123D" w:rsidP="0018123D">
                  <w:pPr>
                    <w:pStyle w:val="Tekstpodstawowy"/>
                    <w:spacing w:after="0" w:line="240" w:lineRule="auto"/>
                    <w:rPr>
                      <w:rFonts w:ascii="Times New Roman" w:hAnsi="Times New Roman"/>
                    </w:rPr>
                  </w:pPr>
                  <w:proofErr w:type="spellStart"/>
                  <w:r w:rsidRPr="0018123D">
                    <w:rPr>
                      <w:rFonts w:ascii="Times New Roman" w:hAnsi="Times New Roman"/>
                    </w:rPr>
                    <w:t>Ozn</w:t>
                  </w:r>
                  <w:proofErr w:type="spellEnd"/>
                  <w:r w:rsidRPr="0018123D">
                    <w:rPr>
                      <w:rFonts w:ascii="Times New Roman" w:hAnsi="Times New Roman"/>
                    </w:rPr>
                    <w:t xml:space="preserve"> war2 </w:t>
                  </w:r>
                  <w:r>
                    <w:rPr>
                      <w:rFonts w:ascii="Times New Roman" w:hAnsi="Times New Roman"/>
                    </w:rPr>
                    <w:t xml:space="preserve">= </w:t>
                  </w:r>
                  <w:r w:rsidRPr="0018123D">
                    <w:rPr>
                      <w:rFonts w:ascii="Times New Roman" w:hAnsi="Times New Roman"/>
                    </w:rPr>
                    <w:t xml:space="preserve">0 lub </w:t>
                  </w:r>
                  <w:r w:rsidR="00A44DC2">
                    <w:rPr>
                      <w:rFonts w:ascii="Times New Roman" w:hAnsi="Times New Roman"/>
                    </w:rPr>
                    <w:t>2</w:t>
                  </w:r>
                  <w:r w:rsidRPr="0018123D">
                    <w:rPr>
                      <w:rFonts w:ascii="Times New Roman" w:hAnsi="Times New Roman"/>
                    </w:rPr>
                    <w:t>0.</w:t>
                  </w:r>
                </w:p>
                <w:p w:rsidR="0018123D" w:rsidRPr="0018123D" w:rsidRDefault="0018123D" w:rsidP="0018123D">
                  <w:pPr>
                    <w:pStyle w:val="Tekstpodstawowy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18123D">
                    <w:rPr>
                      <w:rFonts w:ascii="Times New Roman" w:hAnsi="Times New Roman"/>
                    </w:rPr>
                    <w:t xml:space="preserve"> gdzie:</w:t>
                  </w:r>
                </w:p>
                <w:p w:rsidR="00451978" w:rsidRDefault="0018123D" w:rsidP="0018123D">
                  <w:pPr>
                    <w:suppressAutoHyphens/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- </w:t>
                  </w:r>
                  <w:r w:rsidR="00A44DC2">
                    <w:rPr>
                      <w:rFonts w:ascii="Times New Roman" w:hAnsi="Times New Roman"/>
                    </w:rPr>
                    <w:t>2</w:t>
                  </w:r>
                  <w:r w:rsidRPr="0018123D">
                    <w:rPr>
                      <w:rFonts w:ascii="Times New Roman" w:hAnsi="Times New Roman"/>
                    </w:rPr>
                    <w:t xml:space="preserve">0 </w:t>
                  </w:r>
                  <w:r>
                    <w:rPr>
                      <w:rFonts w:ascii="Times New Roman" w:hAnsi="Times New Roman"/>
                    </w:rPr>
                    <w:t>pkt</w:t>
                  </w:r>
                  <w:r w:rsidRPr="0018123D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–</w:t>
                  </w:r>
                  <w:r w:rsidRPr="0018123D">
                    <w:rPr>
                      <w:rFonts w:ascii="Times New Roman" w:hAnsi="Times New Roman"/>
                    </w:rPr>
                    <w:t xml:space="preserve"> </w:t>
                  </w:r>
                  <w:r w:rsidR="00D56429">
                    <w:rPr>
                      <w:rFonts w:ascii="Times New Roman" w:eastAsia="Tahoma" w:hAnsi="Times New Roman"/>
                      <w:lang w:eastAsia="x-none"/>
                    </w:rPr>
                    <w:t>dostęp do strefy SPA lub basenu w obiekcie (bez dodatkowych opłat)</w:t>
                  </w:r>
                </w:p>
                <w:p w:rsidR="0018123D" w:rsidRPr="0018123D" w:rsidRDefault="0018123D" w:rsidP="00F34682">
                  <w:pPr>
                    <w:suppressAutoHyphens/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- 0 pkt </w:t>
                  </w:r>
                  <w:r w:rsidR="00F34682">
                    <w:rPr>
                      <w:rFonts w:ascii="Times New Roman" w:hAnsi="Times New Roman"/>
                    </w:rPr>
                    <w:t xml:space="preserve">- </w:t>
                  </w:r>
                  <w:r w:rsidR="00F34682">
                    <w:rPr>
                      <w:rFonts w:ascii="Times New Roman" w:eastAsia="Tahoma" w:hAnsi="Times New Roman"/>
                      <w:lang w:eastAsia="x-none"/>
                    </w:rPr>
                    <w:t xml:space="preserve"> dostęp</w:t>
                  </w:r>
                  <w:r w:rsidR="00D56429">
                    <w:rPr>
                      <w:rFonts w:ascii="Times New Roman" w:eastAsia="Tahoma" w:hAnsi="Times New Roman"/>
                      <w:lang w:eastAsia="x-none"/>
                    </w:rPr>
                    <w:t xml:space="preserve"> do strefy SPA lub basenu w obiekcie </w:t>
                  </w:r>
                  <w:r w:rsidR="00F34682">
                    <w:rPr>
                      <w:rFonts w:ascii="Times New Roman" w:eastAsia="Tahoma" w:hAnsi="Times New Roman"/>
                      <w:lang w:eastAsia="x-none"/>
                    </w:rPr>
                    <w:t>(za dodatkową opłatą)</w:t>
                  </w:r>
                </w:p>
              </w:tc>
            </w:tr>
          </w:tbl>
          <w:p w:rsidR="00DB11A6" w:rsidRPr="00BC1FDE" w:rsidRDefault="00DB11A6" w:rsidP="00BC1FDE">
            <w:pPr>
              <w:tabs>
                <w:tab w:val="left" w:pos="680"/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</w:p>
          <w:p w:rsidR="00DB11A6" w:rsidRPr="00BC1FDE" w:rsidRDefault="00DB11A6" w:rsidP="00BC1FDE">
            <w:pPr>
              <w:numPr>
                <w:ilvl w:val="0"/>
                <w:numId w:val="28"/>
              </w:numPr>
              <w:spacing w:after="0" w:line="240" w:lineRule="auto"/>
              <w:ind w:left="332" w:hanging="284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BC1FDE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Tak uzyskane oceny za poszczególne kryteria zostaną zsumowane i suma ta stanowić będzie końcową ocenę danej oferty. Za ofertę najkorzystniejszą zostanie uznana oferta zawierająca najkorzystniejszy bilans punktów we wskazanych powyżej kryteriach.</w:t>
            </w:r>
          </w:p>
          <w:p w:rsidR="003A2B87" w:rsidRPr="00DF7EC5" w:rsidRDefault="00DB11A6" w:rsidP="00DF7EC5">
            <w:pPr>
              <w:numPr>
                <w:ilvl w:val="0"/>
                <w:numId w:val="28"/>
              </w:numPr>
              <w:tabs>
                <w:tab w:val="left" w:pos="332"/>
              </w:tabs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BC1FDE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Wszystkie obliczenia będą dokonywane z dokładnością do dwóch miejsc po przecinku.</w:t>
            </w:r>
          </w:p>
        </w:tc>
      </w:tr>
      <w:tr w:rsidR="00DB11A6" w:rsidRPr="00BC1FDE" w:rsidTr="00BC1FDE">
        <w:trPr>
          <w:trHeight w:val="1105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VIII. WARUNKI UDZIAŁU W POSTĘPOWANIU.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  <w:t>Wykonawca musi spełniać warunki w zakresie: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</w:p>
          <w:p w:rsidR="00DB11A6" w:rsidRPr="00BC1FDE" w:rsidRDefault="00DB11A6" w:rsidP="00BC1FDE">
            <w:pPr>
              <w:numPr>
                <w:ilvl w:val="0"/>
                <w:numId w:val="21"/>
              </w:numPr>
              <w:spacing w:after="0" w:line="240" w:lineRule="auto"/>
              <w:ind w:left="333" w:hanging="284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 xml:space="preserve">Kompetencji lub uprawnień do prowadzenia określonej działalności zawodowej: </w:t>
            </w:r>
          </w:p>
          <w:p w:rsidR="00DB11A6" w:rsidRPr="00BC1FDE" w:rsidRDefault="00DB11A6" w:rsidP="00BC1FDE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Zamawiający nie opisuje, nie wyznacza szczegółowego warunku w tym zakresie.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2</w:t>
            </w:r>
            <w:r w:rsidRPr="00BC1FD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.  </w:t>
            </w:r>
            <w:r w:rsidRPr="00BC1FDE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Zdolności technicznej lub zawodowej: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 Zamawiający nie opisuje, nie wyznacza szczegółowego warunku w tym zakresie.</w:t>
            </w:r>
          </w:p>
          <w:p w:rsidR="00DB11A6" w:rsidRPr="00BC1FDE" w:rsidRDefault="00DB11A6" w:rsidP="00BC1FDE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lang w:eastAsia="zh-CN"/>
              </w:rPr>
              <w:t xml:space="preserve">3. Sytuacji finansowej  lub ekonomicznej </w:t>
            </w:r>
          </w:p>
          <w:p w:rsidR="00DB11A6" w:rsidRPr="00BC1FDE" w:rsidRDefault="00DB11A6" w:rsidP="00BC1FDE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 xml:space="preserve">    Zamawiający nie opisuje, nie wyznacza szczegółowego warunku w tym zakresie.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B11A6" w:rsidRPr="00BC1FDE" w:rsidTr="00BC1FDE">
        <w:trPr>
          <w:trHeight w:val="11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lang w:eastAsia="zh-CN"/>
              </w:rPr>
              <w:t xml:space="preserve">IX. Zapytania do niniejszego ogłoszenia można kierować na adres: </w:t>
            </w:r>
            <w:hyperlink r:id="rId10" w:history="1">
              <w:r w:rsidRPr="00BC1FDE">
                <w:rPr>
                  <w:rFonts w:ascii="Times New Roman" w:eastAsia="Times New Roman" w:hAnsi="Times New Roman"/>
                  <w:b/>
                  <w:u w:val="single"/>
                  <w:lang w:eastAsia="zh-CN"/>
                </w:rPr>
                <w:t>dzp@agh.edu.pl</w:t>
              </w:r>
            </w:hyperlink>
            <w:r w:rsidRPr="00BC1FDE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BC1FDE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lang w:eastAsia="zh-CN"/>
              </w:rPr>
              <w:t xml:space="preserve">Odpowiedzi zostaną zamieszczone na stronie internetowej Zamawiającego. 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DB11A6" w:rsidRPr="00BC1FDE" w:rsidTr="00BC1FDE">
        <w:trPr>
          <w:trHeight w:val="11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lang w:eastAsia="zh-CN"/>
              </w:rPr>
              <w:t>X. PODSTAWY WYKLUCZENIA.</w:t>
            </w:r>
          </w:p>
          <w:p w:rsidR="00DB11A6" w:rsidRPr="00BC1FDE" w:rsidRDefault="00DB11A6" w:rsidP="00BC1FD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1. Zamawiający wykluczy z postępowania Wykonawcę na podstawie art. 24 ust. 1 pkt 12-23 i art. 24 ust. 5 pkt 1 PZP.</w:t>
            </w:r>
          </w:p>
          <w:p w:rsidR="00DB11A6" w:rsidRPr="00BC1FDE" w:rsidRDefault="00DB11A6" w:rsidP="00BC1FD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DB11A6" w:rsidRPr="00BC1FDE" w:rsidTr="00BC1FDE">
        <w:trPr>
          <w:trHeight w:val="911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XI. TERMINY PŁATNOŚCI.</w:t>
            </w:r>
          </w:p>
          <w:p w:rsidR="00DB11A6" w:rsidRPr="00BC1FDE" w:rsidRDefault="00DB11A6" w:rsidP="00BC1FDE">
            <w:pPr>
              <w:pStyle w:val="p36"/>
              <w:numPr>
                <w:ilvl w:val="0"/>
                <w:numId w:val="27"/>
              </w:numPr>
              <w:spacing w:before="0" w:after="0"/>
              <w:ind w:left="474" w:hanging="426"/>
              <w:jc w:val="both"/>
              <w:rPr>
                <w:color w:val="000000"/>
                <w:sz w:val="22"/>
                <w:szCs w:val="22"/>
              </w:rPr>
            </w:pPr>
            <w:r w:rsidRPr="00BC1FDE">
              <w:rPr>
                <w:color w:val="000000"/>
                <w:sz w:val="22"/>
                <w:szCs w:val="22"/>
              </w:rPr>
              <w:t xml:space="preserve">Płatność nastąpi po podpisaniu protokołu zdawczo-odbiorczego, przelewem w terminie do </w:t>
            </w:r>
            <w:r w:rsidR="000619ED">
              <w:rPr>
                <w:color w:val="000000"/>
                <w:sz w:val="22"/>
                <w:szCs w:val="22"/>
              </w:rPr>
              <w:t>21</w:t>
            </w:r>
            <w:r w:rsidRPr="00BC1FDE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  <w:p w:rsidR="00DB11A6" w:rsidRPr="00BC1FDE" w:rsidRDefault="00DB11A6" w:rsidP="00BC1FDE">
            <w:pPr>
              <w:pStyle w:val="p36"/>
              <w:numPr>
                <w:ilvl w:val="0"/>
                <w:numId w:val="27"/>
              </w:numPr>
              <w:spacing w:before="0" w:after="0"/>
              <w:ind w:left="474" w:hanging="426"/>
              <w:jc w:val="both"/>
              <w:rPr>
                <w:color w:val="000000"/>
                <w:sz w:val="22"/>
                <w:szCs w:val="22"/>
              </w:rPr>
            </w:pPr>
            <w:r w:rsidRPr="00BC1FDE">
              <w:rPr>
                <w:color w:val="000000"/>
                <w:sz w:val="22"/>
                <w:szCs w:val="22"/>
              </w:rPr>
              <w:t xml:space="preserve">Wykonawca otrzyma wynagrodzenie za ilość osób wskazaną </w:t>
            </w:r>
            <w:r w:rsidR="00D56429">
              <w:rPr>
                <w:color w:val="000000"/>
                <w:sz w:val="22"/>
                <w:szCs w:val="22"/>
              </w:rPr>
              <w:t xml:space="preserve">do dnia 04.09.2019 r. </w:t>
            </w:r>
            <w:r w:rsidRPr="00BC1FDE">
              <w:rPr>
                <w:color w:val="000000"/>
                <w:sz w:val="22"/>
                <w:szCs w:val="22"/>
              </w:rPr>
              <w:t>przez Zamawiająceg</w:t>
            </w:r>
            <w:r w:rsidR="00D56429">
              <w:rPr>
                <w:color w:val="000000"/>
                <w:sz w:val="22"/>
                <w:szCs w:val="22"/>
              </w:rPr>
              <w:t>o</w:t>
            </w:r>
            <w:r w:rsidRPr="00BC1FDE">
              <w:rPr>
                <w:color w:val="000000"/>
                <w:sz w:val="22"/>
                <w:szCs w:val="22"/>
              </w:rPr>
              <w:t>.</w:t>
            </w:r>
          </w:p>
          <w:p w:rsidR="00DB11A6" w:rsidRPr="00BC1FDE" w:rsidRDefault="00DB11A6" w:rsidP="00BC1FDE">
            <w:pPr>
              <w:pStyle w:val="p36"/>
              <w:spacing w:before="0" w:after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DB11A6" w:rsidRPr="00BC1FDE" w:rsidTr="00BC1FDE">
        <w:trPr>
          <w:trHeight w:val="255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XII. MIEJSCE I TERMIN SKŁADANIA OFERT.</w:t>
            </w:r>
          </w:p>
          <w:p w:rsidR="00DB11A6" w:rsidRPr="00BC1FDE" w:rsidRDefault="00DB11A6" w:rsidP="00BC1FD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DB11A6" w:rsidRDefault="00DB11A6" w:rsidP="00BC1FD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DB11A6" w:rsidRPr="00BC1FDE" w:rsidTr="0038384F">
              <w:trPr>
                <w:trHeight w:val="1328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11A6" w:rsidRPr="00BC1FDE" w:rsidRDefault="00DB11A6" w:rsidP="00BC1FDE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lang w:eastAsia="zh-CN"/>
                    </w:rPr>
                  </w:pPr>
                  <w:r w:rsidRPr="00BC1FDE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Oferta na:</w:t>
                  </w:r>
                </w:p>
                <w:p w:rsidR="00DB11A6" w:rsidRPr="00BC1FDE" w:rsidRDefault="00E14409" w:rsidP="00BC1FDE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hAnsi="Times New Roman"/>
                      <w:b/>
                    </w:rPr>
                  </w:pPr>
                  <w:r w:rsidRPr="00BC1FDE">
                    <w:rPr>
                      <w:rFonts w:ascii="Times New Roman" w:hAnsi="Times New Roman"/>
                      <w:b/>
                    </w:rPr>
                    <w:t xml:space="preserve">Usługa zakwaterowania w dn. 07-08.09.2019 r. w Kłodzku podczas studyjnego wyjazdu w ramach Szkoły Letniej </w:t>
                  </w:r>
                  <w:proofErr w:type="spellStart"/>
                  <w:r w:rsidRPr="00BC1FDE">
                    <w:rPr>
                      <w:rFonts w:ascii="Times New Roman" w:hAnsi="Times New Roman"/>
                      <w:b/>
                    </w:rPr>
                    <w:t>RawD</w:t>
                  </w:r>
                  <w:proofErr w:type="spellEnd"/>
                  <w:r w:rsidRPr="00BC1FDE">
                    <w:rPr>
                      <w:rFonts w:ascii="Times New Roman" w:hAnsi="Times New Roman"/>
                      <w:b/>
                    </w:rPr>
                    <w:t xml:space="preserve"> Trip, finansowanej w ramach środków unijnych (</w:t>
                  </w:r>
                  <w:proofErr w:type="spellStart"/>
                  <w:r w:rsidRPr="00BC1FDE">
                    <w:rPr>
                      <w:rFonts w:ascii="Times New Roman" w:hAnsi="Times New Roman"/>
                      <w:b/>
                    </w:rPr>
                    <w:t>EiT</w:t>
                  </w:r>
                  <w:proofErr w:type="spellEnd"/>
                  <w:r w:rsidRPr="00BC1FDE">
                    <w:rPr>
                      <w:rFonts w:ascii="Times New Roman" w:hAnsi="Times New Roman"/>
                      <w:b/>
                    </w:rPr>
                    <w:t xml:space="preserve"> Raw Materials </w:t>
                  </w:r>
                  <w:proofErr w:type="spellStart"/>
                  <w:r w:rsidRPr="00BC1FDE">
                    <w:rPr>
                      <w:rFonts w:ascii="Times New Roman" w:hAnsi="Times New Roman"/>
                      <w:b/>
                    </w:rPr>
                    <w:t>Academy</w:t>
                  </w:r>
                  <w:proofErr w:type="spellEnd"/>
                  <w:r w:rsidRPr="00BC1FDE">
                    <w:rPr>
                      <w:rFonts w:ascii="Times New Roman" w:hAnsi="Times New Roman"/>
                      <w:b/>
                    </w:rPr>
                    <w:t xml:space="preserve">, </w:t>
                  </w:r>
                  <w:proofErr w:type="spellStart"/>
                  <w:r w:rsidRPr="00BC1FDE">
                    <w:rPr>
                      <w:rFonts w:ascii="Times New Roman" w:hAnsi="Times New Roman"/>
                      <w:b/>
                    </w:rPr>
                    <w:t>Esee</w:t>
                  </w:r>
                  <w:proofErr w:type="spellEnd"/>
                  <w:r w:rsidRPr="00BC1FDE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BC1FDE">
                    <w:rPr>
                      <w:rFonts w:ascii="Times New Roman" w:hAnsi="Times New Roman"/>
                      <w:b/>
                    </w:rPr>
                    <w:t>Education</w:t>
                  </w:r>
                  <w:proofErr w:type="spellEnd"/>
                  <w:r w:rsidRPr="00BC1FDE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BC1FDE">
                    <w:rPr>
                      <w:rFonts w:ascii="Times New Roman" w:hAnsi="Times New Roman"/>
                      <w:b/>
                    </w:rPr>
                    <w:t>initiatives</w:t>
                  </w:r>
                  <w:proofErr w:type="spellEnd"/>
                  <w:r w:rsidRPr="00BC1FDE">
                    <w:rPr>
                      <w:rFonts w:ascii="Times New Roman" w:hAnsi="Times New Roman"/>
                      <w:b/>
                    </w:rPr>
                    <w:t xml:space="preserve"> (Project Agreement no 10009) - KC-zp.272-459/19</w:t>
                  </w:r>
                  <w:r w:rsidR="00DB11A6" w:rsidRPr="00BC1FDE">
                    <w:rPr>
                      <w:rFonts w:ascii="Times New Roman" w:hAnsi="Times New Roman"/>
                      <w:b/>
                    </w:rPr>
                    <w:t>.</w:t>
                  </w:r>
                </w:p>
                <w:p w:rsidR="00DB11A6" w:rsidRPr="00BC1FDE" w:rsidRDefault="00DB11A6" w:rsidP="0038384F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</w:pPr>
                  <w:r w:rsidRPr="00BC1FDE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 xml:space="preserve">NIE OTWIERAĆ przed </w:t>
                  </w:r>
                  <w:r w:rsidR="0038384F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22/07/2019</w:t>
                  </w:r>
                  <w:r w:rsidRPr="00BC1FDE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 xml:space="preserve"> r. godz. </w:t>
                  </w:r>
                  <w:r w:rsidR="0038384F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09:00</w:t>
                  </w:r>
                </w:p>
              </w:tc>
            </w:tr>
          </w:tbl>
          <w:p w:rsidR="00DB11A6" w:rsidRPr="00BC1FDE" w:rsidRDefault="00DB11A6" w:rsidP="00BC1FDE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</w:p>
          <w:p w:rsidR="00DB11A6" w:rsidRPr="00BC1FDE" w:rsidRDefault="00DB11A6" w:rsidP="00BC1FD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Oferty należy składać w siedzibie Zamawiającego: Dział Zamówień Publicznych, pokój nr 117 paw.C2, do dnia </w:t>
            </w:r>
            <w:r w:rsidR="0038384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22/07/2019</w:t>
            </w:r>
            <w:r w:rsidR="0038384F" w:rsidRPr="00BC1FD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do godz. </w:t>
            </w:r>
            <w:r w:rsidR="0038384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08:30</w:t>
            </w:r>
          </w:p>
          <w:p w:rsidR="00DB11A6" w:rsidRPr="00BC1FDE" w:rsidRDefault="00DB11A6" w:rsidP="00BC1FD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Otwarcie ofert nastąpi w dniu </w:t>
            </w:r>
            <w:r w:rsidR="0038384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22/07/2019</w:t>
            </w:r>
            <w:r w:rsidR="0038384F" w:rsidRPr="00BC1FD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 godz. </w:t>
            </w:r>
            <w:r w:rsidR="0038384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09:00</w:t>
            </w: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w siedzibie Zamawiającego, pokój nr 400, łącznik paw. C2/C-3, piętro IV.</w:t>
            </w:r>
          </w:p>
          <w:p w:rsidR="00DB11A6" w:rsidRPr="00BC1FDE" w:rsidRDefault="00DB11A6" w:rsidP="00BC1FD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DB11A6" w:rsidRPr="00BC1FDE" w:rsidRDefault="00DB11A6" w:rsidP="00BC1FDE">
            <w:pPr>
              <w:numPr>
                <w:ilvl w:val="0"/>
                <w:numId w:val="18"/>
              </w:numPr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>Oferty złożone po terminie nie będą rozpatrywane.</w:t>
            </w:r>
          </w:p>
          <w:p w:rsidR="00DB11A6" w:rsidRPr="00BC1FDE" w:rsidRDefault="00DB11A6" w:rsidP="00BC1FD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 xml:space="preserve">Otwarcie ofert jest jawne. </w:t>
            </w:r>
          </w:p>
          <w:p w:rsidR="00DB11A6" w:rsidRPr="00BC1FDE" w:rsidRDefault="00DB11A6" w:rsidP="00BC1FD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>Z zawartością ofert nie można zapoznać się przed upływem terminu ich otwarcia.</w:t>
            </w:r>
          </w:p>
          <w:p w:rsidR="00E14409" w:rsidRDefault="00DB11A6" w:rsidP="00E14409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 xml:space="preserve">Zamawiający niezwłocznie zwraca Wykonawcy ofertę, która została złożona po terminie. </w:t>
            </w:r>
          </w:p>
          <w:p w:rsidR="00DB11A6" w:rsidRPr="00E14409" w:rsidRDefault="00DB11A6" w:rsidP="00E14409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14409">
              <w:rPr>
                <w:rFonts w:ascii="Times New Roman" w:eastAsia="Times New Roman" w:hAnsi="Times New Roman"/>
                <w:bCs/>
                <w:iCs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>1) kwoty, jaką zamierza przeznaczyć na sfinansowanie zamówienia,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>2) firm oraz adresów Wykonawców, którzy złożyli oferty w terminie,</w:t>
            </w:r>
          </w:p>
          <w:p w:rsidR="00DB11A6" w:rsidRPr="00BC1FDE" w:rsidRDefault="00DB11A6" w:rsidP="00BC1FDE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>3) ceny, terminu wykonania zamówienia i warunków płatności zawartych w ofertach.</w:t>
            </w:r>
          </w:p>
        </w:tc>
      </w:tr>
      <w:tr w:rsidR="00DB11A6" w:rsidRPr="00BC1FDE" w:rsidTr="00BC1FDE">
        <w:trPr>
          <w:trHeight w:val="278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Default="00DB11A6" w:rsidP="00BC1FD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XIII. INFORMACJE DOTYCZĄCE WYBORU NAJKORZYSTNIEJSZEJ OFERTY.</w:t>
            </w:r>
          </w:p>
          <w:p w:rsidR="00E14409" w:rsidRPr="00BC1FDE" w:rsidRDefault="00E14409" w:rsidP="00BC1FD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pl-PL"/>
              </w:rPr>
              <w:t>O wyborze najkorzystniejszej oferty, wykluczeniu z postępowania wykonawców, którzy nie wykazali spełniania warunków udz</w:t>
            </w:r>
            <w:r w:rsidR="00E14409">
              <w:rPr>
                <w:rFonts w:ascii="Times New Roman" w:eastAsia="Times New Roman" w:hAnsi="Times New Roman"/>
                <w:lang w:eastAsia="pl-PL"/>
              </w:rPr>
              <w:t xml:space="preserve">iału w postępowaniu określonych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w ogłoszeniu, ofertach odrzuconych z</w:t>
            </w:r>
            <w:r w:rsidR="00E14409">
              <w:rPr>
                <w:rFonts w:ascii="Times New Roman" w:eastAsia="Times New Roman" w:hAnsi="Times New Roman"/>
                <w:lang w:eastAsia="pl-PL"/>
              </w:rPr>
              <w:t xml:space="preserve"> powodu niezgodności ich treści </w:t>
            </w:r>
            <w:r w:rsidRPr="00BC1FDE">
              <w:rPr>
                <w:rFonts w:ascii="Times New Roman" w:eastAsia="Times New Roman" w:hAnsi="Times New Roman"/>
                <w:lang w:eastAsia="pl-PL"/>
              </w:rPr>
              <w:t>z wymaganiami określonymi w ogłoszeniu, Zamawiający zawiadomi oferentów za pośrednictwem poczty elektronicznej.</w:t>
            </w:r>
            <w:r w:rsidRPr="00BC1FDE">
              <w:rPr>
                <w:rFonts w:ascii="Times New Roman" w:eastAsia="Times New Roman" w:hAnsi="Times New Roman"/>
                <w:lang w:eastAsia="zh-CN"/>
              </w:rPr>
              <w:t xml:space="preserve"> 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DB11A6" w:rsidRPr="00BC1FDE" w:rsidTr="00BC1FDE">
        <w:trPr>
          <w:trHeight w:val="278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XIV INFORMACJA O PRZETWARZANIU DANYCH OSOBOWYCH</w:t>
            </w: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</w:p>
          <w:p w:rsidR="00DB11A6" w:rsidRPr="00BC1FDE" w:rsidRDefault="00DB11A6" w:rsidP="00BC1F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Zgodnie z art. 13 ust. 1 i 2 </w:t>
            </w:r>
            <w:r w:rsidRPr="00BC1FD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dalej „RODO”, informuję, że: 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 w:rsidRPr="00BC1FD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, 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telefon: (12) 617 53 25  lub pisemnie na adres siedziby administratora;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przetwarzane będą na podstawie art. 6 ust. 1 lit. c</w:t>
            </w:r>
            <w:r w:rsidRPr="00BC1FD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RODO w celu </w:t>
            </w:r>
            <w:r w:rsidRPr="00BC1FDE">
              <w:rPr>
                <w:rFonts w:ascii="Times New Roman" w:hAnsi="Times New Roman"/>
                <w:color w:val="00000A"/>
                <w:lang w:eastAsia="zh-CN"/>
              </w:rPr>
              <w:t>związanym z niniejszym postępowaniem o udzielenie zamówienia publicznego, prowadzonym na podstawie art. 138o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”;  </w:t>
            </w:r>
            <w:r w:rsidRPr="00BC1FDE">
              <w:rPr>
                <w:rFonts w:ascii="Times New Roman" w:hAnsi="Times New Roman"/>
                <w:color w:val="00000A"/>
                <w:lang w:eastAsia="zh-CN"/>
              </w:rPr>
              <w:t xml:space="preserve"> 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będą przechowywane przez okres:</w:t>
            </w:r>
          </w:p>
          <w:p w:rsidR="00DB11A6" w:rsidRPr="00BC1FDE" w:rsidRDefault="00DB11A6" w:rsidP="00BC1FDE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DB11A6" w:rsidRPr="00BC1FDE" w:rsidRDefault="00DB11A6" w:rsidP="00BC1FDE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- jeżeli czas trwania umowy przekracza 4 lata - przez cały czas trwania umowy,</w:t>
            </w:r>
          </w:p>
          <w:p w:rsidR="00DB11A6" w:rsidRPr="00BC1FDE" w:rsidRDefault="00DB11A6" w:rsidP="00BC1FDE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- w przypadku zamówień współfinansowanych ze środków UE przez okres, o którym mowa w art. 125 ust. 4 lit. d) w zw. z art. 140 rozporządzenia nr 1303/2013;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hAnsi="Times New Roman"/>
                <w:color w:val="00000A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w odniesieniu do Pani/Pana danych osobowych decyzje nie będą podejmowane w sposób zautomatyzowany, stosowanie do art. 22 RODO;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posiada Pani/Pan:</w:t>
            </w:r>
          </w:p>
          <w:p w:rsidR="00DB11A6" w:rsidRPr="00BC1FDE" w:rsidRDefault="00DB11A6" w:rsidP="00BC1FD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1087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15 RODO prawo dostępu do danych osobowych Pani/Pana dotyczących;</w:t>
            </w:r>
          </w:p>
          <w:p w:rsidR="00DB11A6" w:rsidRPr="00BC1FDE" w:rsidRDefault="00DB11A6" w:rsidP="00BC1FD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16 RODO prawo do sprostowania Pani/Pana danych osobowych (</w:t>
            </w:r>
            <w:r w:rsidRPr="00BC1FDE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BC1FDE">
              <w:rPr>
                <w:rFonts w:ascii="Times New Roman" w:hAnsi="Times New Roman"/>
                <w:i/>
                <w:color w:val="00000A"/>
                <w:lang w:eastAsia="zh-CN"/>
              </w:rPr>
              <w:t xml:space="preserve"> </w:t>
            </w:r>
            <w:r w:rsidRPr="00BC1FD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skorzystanie z prawa do sprostowania nie może skutkować zmianą </w:t>
            </w:r>
            <w:r w:rsidRPr="00BC1FDE">
              <w:rPr>
                <w:rFonts w:ascii="Times New Roman" w:hAnsi="Times New Roman"/>
                <w:i/>
                <w:color w:val="00000A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BC1FDE">
              <w:rPr>
                <w:rFonts w:ascii="Times New Roman" w:hAnsi="Times New Roman"/>
                <w:i/>
                <w:color w:val="00000A"/>
                <w:lang w:eastAsia="zh-CN"/>
              </w:rPr>
              <w:t>Pzp</w:t>
            </w:r>
            <w:proofErr w:type="spellEnd"/>
            <w:r w:rsidRPr="00BC1FDE">
              <w:rPr>
                <w:rFonts w:ascii="Times New Roman" w:hAnsi="Times New Roman"/>
                <w:i/>
                <w:color w:val="00000A"/>
                <w:lang w:eastAsia="zh-CN"/>
              </w:rPr>
              <w:t xml:space="preserve"> oraz nie może naruszać integralności protokołu oraz jego załączników)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;</w:t>
            </w:r>
          </w:p>
          <w:p w:rsidR="00DB11A6" w:rsidRPr="00BC1FDE" w:rsidRDefault="00DB11A6" w:rsidP="00BC1FD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 w:rsidRPr="00BC1FDE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BC1FDE">
              <w:rPr>
                <w:rFonts w:ascii="Times New Roman" w:hAnsi="Times New Roman"/>
                <w:i/>
                <w:color w:val="00000A"/>
                <w:lang w:eastAsia="zh-CN"/>
              </w:rPr>
              <w:t xml:space="preserve"> prawo do ograniczenia przetwarzania nie ma zastosowania w odniesieniu do </w:t>
            </w:r>
            <w:r w:rsidRPr="00BC1FD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</w:t>
            </w:r>
          </w:p>
          <w:p w:rsidR="00DB11A6" w:rsidRPr="00BC1FDE" w:rsidRDefault="00DB11A6" w:rsidP="00BC1FD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DB11A6" w:rsidRPr="00BC1FDE" w:rsidRDefault="00DB11A6" w:rsidP="00BC1FD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nie przysługuje Pani/Panu:</w:t>
            </w:r>
          </w:p>
          <w:p w:rsidR="00DB11A6" w:rsidRPr="00BC1FDE" w:rsidRDefault="00DB11A6" w:rsidP="00BC1FDE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w związku z art. 17 ust. 3 lit. b, d lub e RODO prawo do usunięcia danych osobowych;</w:t>
            </w:r>
          </w:p>
          <w:p w:rsidR="00DB11A6" w:rsidRPr="00BC1FDE" w:rsidRDefault="00DB11A6" w:rsidP="00BC1FDE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prawo do przenoszenia danych osobowych, o którym mowa w art. 20 RODO;</w:t>
            </w:r>
          </w:p>
          <w:p w:rsidR="00DB11A6" w:rsidRPr="00BC1FDE" w:rsidRDefault="00DB11A6" w:rsidP="00BC1FDE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 w:rsidRPr="00BC1FDE">
              <w:rPr>
                <w:rFonts w:ascii="Times New Roman" w:eastAsia="Times New Roman" w:hAnsi="Times New Roman"/>
                <w:color w:val="00000A"/>
                <w:lang w:eastAsia="pl-PL"/>
              </w:rPr>
              <w:t>.</w:t>
            </w:r>
            <w:r w:rsidRPr="00BC1FDE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 xml:space="preserve"> </w:t>
            </w:r>
          </w:p>
          <w:p w:rsidR="00DB11A6" w:rsidRPr="00BC1FDE" w:rsidRDefault="00DB11A6" w:rsidP="00BC1FDE">
            <w:p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</w:p>
          <w:p w:rsidR="00DB11A6" w:rsidRPr="00BC1FDE" w:rsidRDefault="00DB11A6" w:rsidP="00BC1FDE">
            <w:p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</w:p>
          <w:p w:rsidR="00DB11A6" w:rsidRPr="00BC1FDE" w:rsidRDefault="00DB11A6" w:rsidP="00BC1F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</w:tc>
      </w:tr>
      <w:tr w:rsidR="00DB11A6" w:rsidRPr="00BC1FDE" w:rsidTr="00BC1FDE">
        <w:trPr>
          <w:trHeight w:val="278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B11A6" w:rsidRPr="00BC1FDE" w:rsidRDefault="00DB11A6" w:rsidP="00BC1FD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/>
                <w:bCs/>
                <w:lang w:eastAsia="zh-CN"/>
              </w:rPr>
              <w:t>XV ZAŁĄCZNIKI DO NINIEJSZEGO OGŁOSZENIA.</w:t>
            </w:r>
          </w:p>
          <w:p w:rsidR="00DB11A6" w:rsidRPr="00BC1FDE" w:rsidRDefault="00DB11A6" w:rsidP="00BC1FD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bCs/>
                <w:lang w:eastAsia="pl-PL"/>
              </w:rPr>
              <w:t>1. Oferta cenowa.</w:t>
            </w:r>
          </w:p>
          <w:p w:rsidR="00DB11A6" w:rsidRPr="00BC1FDE" w:rsidRDefault="00DB11A6" w:rsidP="00BC1FD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bCs/>
                <w:lang w:eastAsia="pl-PL"/>
              </w:rPr>
              <w:t>2. Oświadczenie Wykonawcy o  braku podstaw do wykluczenia.</w:t>
            </w:r>
          </w:p>
          <w:p w:rsidR="00DB11A6" w:rsidRPr="00BC1FDE" w:rsidRDefault="00DB11A6" w:rsidP="00BC1FD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C1FDE">
              <w:rPr>
                <w:rFonts w:ascii="Times New Roman" w:eastAsia="Times New Roman" w:hAnsi="Times New Roman"/>
                <w:bCs/>
                <w:lang w:eastAsia="pl-PL"/>
              </w:rPr>
              <w:t>3. Wzór umowy.</w:t>
            </w:r>
          </w:p>
          <w:p w:rsidR="00DB11A6" w:rsidRPr="00BC1FDE" w:rsidRDefault="00DB11A6" w:rsidP="00BC1FD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:rsidR="00DB11A6" w:rsidRPr="00BC1FDE" w:rsidRDefault="00DB11A6" w:rsidP="00BC1FDE">
      <w:pPr>
        <w:spacing w:after="0" w:line="240" w:lineRule="auto"/>
        <w:rPr>
          <w:rFonts w:ascii="Times New Roman" w:eastAsia="Times New Roman" w:hAnsi="Times New Roman"/>
          <w:lang w:eastAsia="zh-CN"/>
        </w:rPr>
      </w:pPr>
    </w:p>
    <w:p w:rsidR="00DB11A6" w:rsidRPr="00BC1FDE" w:rsidRDefault="00E14409" w:rsidP="00E14409">
      <w:pPr>
        <w:spacing w:after="0" w:line="240" w:lineRule="auto"/>
        <w:ind w:left="1276" w:hanging="284"/>
        <w:rPr>
          <w:rFonts w:ascii="Times New Roman" w:eastAsia="Times New Roman" w:hAnsi="Times New Roman"/>
          <w:b/>
          <w:lang w:eastAsia="zh-CN"/>
        </w:rPr>
      </w:pPr>
      <w:r>
        <w:rPr>
          <w:rFonts w:ascii="Times New Roman" w:eastAsia="Times New Roman" w:hAnsi="Times New Roman"/>
          <w:b/>
          <w:lang w:eastAsia="zh-CN"/>
        </w:rPr>
        <w:t>Sporządził:</w:t>
      </w:r>
      <w:r>
        <w:rPr>
          <w:rFonts w:ascii="Times New Roman" w:eastAsia="Times New Roman" w:hAnsi="Times New Roman"/>
          <w:b/>
          <w:lang w:eastAsia="zh-CN"/>
        </w:rPr>
        <w:tab/>
        <w:t xml:space="preserve">     </w:t>
      </w:r>
      <w:r w:rsidR="00DB11A6" w:rsidRPr="00BC1FDE">
        <w:rPr>
          <w:rFonts w:ascii="Times New Roman" w:eastAsia="Times New Roman" w:hAnsi="Times New Roman"/>
          <w:b/>
          <w:lang w:eastAsia="zh-CN"/>
        </w:rPr>
        <w:t xml:space="preserve">                  Sprawdził:</w:t>
      </w:r>
      <w:r w:rsidR="00DB11A6" w:rsidRPr="00BC1FDE">
        <w:rPr>
          <w:rFonts w:ascii="Times New Roman" w:eastAsia="Times New Roman" w:hAnsi="Times New Roman"/>
          <w:b/>
          <w:lang w:eastAsia="zh-CN"/>
        </w:rPr>
        <w:tab/>
        <w:t xml:space="preserve">                        Zatwierdził:</w:t>
      </w:r>
    </w:p>
    <w:p w:rsidR="00DB11A6" w:rsidRPr="00BC1FDE" w:rsidRDefault="00DB11A6" w:rsidP="00BC1FDE">
      <w:pPr>
        <w:spacing w:after="0" w:line="240" w:lineRule="auto"/>
        <w:rPr>
          <w:rFonts w:ascii="Times New Roman" w:hAnsi="Times New Roman"/>
        </w:rPr>
      </w:pPr>
    </w:p>
    <w:p w:rsidR="001F2F5B" w:rsidRPr="00BC1FDE" w:rsidRDefault="001F2F5B" w:rsidP="00BC1FDE">
      <w:pPr>
        <w:spacing w:after="0" w:line="240" w:lineRule="auto"/>
        <w:rPr>
          <w:rFonts w:ascii="Times New Roman" w:hAnsi="Times New Roman"/>
        </w:rPr>
      </w:pPr>
    </w:p>
    <w:sectPr w:rsidR="001F2F5B" w:rsidRPr="00BC1FDE" w:rsidSect="001F2F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196" w:rsidRDefault="00C87196">
      <w:r>
        <w:separator/>
      </w:r>
    </w:p>
  </w:endnote>
  <w:endnote w:type="continuationSeparator" w:id="0">
    <w:p w:rsidR="00C87196" w:rsidRDefault="00C8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7155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555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555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556" w:rsidRDefault="007155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196" w:rsidRDefault="00C87196">
      <w:r>
        <w:separator/>
      </w:r>
    </w:p>
  </w:footnote>
  <w:footnote w:type="continuationSeparator" w:id="0">
    <w:p w:rsidR="00C87196" w:rsidRDefault="00C87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556" w:rsidRDefault="007155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612" w:rsidRDefault="00715556" w:rsidP="00DB11A6">
    <w:pPr>
      <w:pStyle w:val="p2"/>
      <w:tabs>
        <w:tab w:val="left" w:pos="6032"/>
      </w:tabs>
      <w:spacing w:before="675" w:after="0" w:line="285" w:lineRule="atLeast"/>
      <w:rPr>
        <w:rFonts w:ascii="Verdana" w:hAnsi="Verdana" w:cs="Verdana"/>
        <w:b/>
        <w:bCs/>
        <w:color w:val="000000"/>
        <w:sz w:val="28"/>
        <w:szCs w:val="2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35.35pt;height:56.1pt;visibility:visible;mso-wrap-style:square">
          <v:imagedata r:id="rId1" o:title="General"/>
        </v:shape>
      </w:pict>
    </w:r>
  </w:p>
  <w:p w:rsidR="00DB11A6" w:rsidRDefault="00DB11A6" w:rsidP="00DB11A6">
    <w:pPr>
      <w:pStyle w:val="p2"/>
      <w:tabs>
        <w:tab w:val="left" w:pos="6032"/>
      </w:tabs>
      <w:spacing w:before="675" w:after="0" w:line="285" w:lineRule="atLeast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DB11A6" w:rsidRPr="00A3172E" w:rsidRDefault="00DB11A6" w:rsidP="00DB11A6">
    <w:pPr>
      <w:pStyle w:val="Zwykytekst"/>
      <w:tabs>
        <w:tab w:val="left" w:pos="142"/>
      </w:tabs>
      <w:rPr>
        <w:rFonts w:ascii="Verdana" w:hAnsi="Verdana" w:cs="Verdana"/>
        <w:b/>
        <w:bCs/>
        <w:color w:val="000000"/>
        <w:sz w:val="28"/>
        <w:szCs w:val="24"/>
      </w:rPr>
    </w:pPr>
  </w:p>
  <w:p w:rsidR="00DB11A6" w:rsidRDefault="00DB11A6" w:rsidP="00DB11A6">
    <w:pPr>
      <w:pStyle w:val="Zwykytekst"/>
      <w:tabs>
        <w:tab w:val="left" w:pos="142"/>
      </w:tabs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>
      <w:rPr>
        <w:rFonts w:ascii="Verdana" w:hAnsi="Verdana" w:cs="Verdana"/>
        <w:sz w:val="22"/>
        <w:lang w:val="pl-PL"/>
      </w:rPr>
      <w:t>459/19</w:t>
    </w:r>
    <w:r w:rsidRPr="00A3172E">
      <w:rPr>
        <w:rFonts w:ascii="Verdana" w:hAnsi="Verdana" w:cs="Verdana"/>
        <w:sz w:val="22"/>
      </w:rPr>
      <w:t xml:space="preserve"> z dnia </w:t>
    </w:r>
    <w:r w:rsidR="00715556">
      <w:rPr>
        <w:rFonts w:ascii="Verdana" w:hAnsi="Verdana" w:cs="Verdana"/>
        <w:sz w:val="22"/>
        <w:lang w:val="pl-PL"/>
      </w:rPr>
      <w:t>12/07/2019</w:t>
    </w:r>
    <w:bookmarkStart w:id="0" w:name="_GoBack"/>
    <w:bookmarkEnd w:id="0"/>
    <w:r w:rsidRPr="00A3172E"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:rsidR="00DB11A6" w:rsidRDefault="00DB11A6" w:rsidP="00DB11A6">
    <w:pPr>
      <w:pStyle w:val="Gwka"/>
      <w:tabs>
        <w:tab w:val="right" w:pos="7371"/>
      </w:tabs>
      <w:rPr>
        <w:rFonts w:ascii="Verdana" w:hAnsi="Verdana" w:cs="Verdana"/>
        <w:b/>
        <w:bCs/>
        <w:color w:val="FF0000"/>
        <w:sz w:val="20"/>
        <w:szCs w:val="20"/>
      </w:rPr>
    </w:pPr>
  </w:p>
  <w:p w:rsidR="00DB11A6" w:rsidRDefault="00DB11A6" w:rsidP="00DB11A6">
    <w:pPr>
      <w:pStyle w:val="Gwka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</w:t>
    </w:r>
    <w:proofErr w:type="spellStart"/>
    <w:r>
      <w:rPr>
        <w:rFonts w:ascii="Verdana" w:hAnsi="Verdana" w:cs="Arial"/>
        <w:sz w:val="16"/>
        <w:szCs w:val="16"/>
      </w:rPr>
      <w:t>Dz.U</w:t>
    </w:r>
    <w:proofErr w:type="spellEnd"/>
    <w:r>
      <w:rPr>
        <w:rFonts w:ascii="Verdana" w:hAnsi="Verdana" w:cs="Arial"/>
        <w:sz w:val="16"/>
        <w:szCs w:val="16"/>
      </w:rPr>
      <w:t xml:space="preserve">. z 2018 r., poz. 1986)  </w:t>
    </w:r>
  </w:p>
  <w:p w:rsidR="00EE74C2" w:rsidRDefault="00EE74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117A1"/>
    <w:multiLevelType w:val="hybridMultilevel"/>
    <w:tmpl w:val="CA20E36A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C6DD2"/>
    <w:multiLevelType w:val="hybridMultilevel"/>
    <w:tmpl w:val="A56822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262DD"/>
    <w:multiLevelType w:val="hybridMultilevel"/>
    <w:tmpl w:val="E16E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6C92CA4"/>
    <w:multiLevelType w:val="hybridMultilevel"/>
    <w:tmpl w:val="7ADE3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E4787"/>
    <w:multiLevelType w:val="hybridMultilevel"/>
    <w:tmpl w:val="A8066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5B548D"/>
    <w:multiLevelType w:val="hybridMultilevel"/>
    <w:tmpl w:val="C2664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78A793E"/>
    <w:multiLevelType w:val="hybridMultilevel"/>
    <w:tmpl w:val="A95EFC9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20"/>
  </w:num>
  <w:num w:numId="4">
    <w:abstractNumId w:val="27"/>
  </w:num>
  <w:num w:numId="5">
    <w:abstractNumId w:val="10"/>
  </w:num>
  <w:num w:numId="6">
    <w:abstractNumId w:val="15"/>
  </w:num>
  <w:num w:numId="7">
    <w:abstractNumId w:val="25"/>
  </w:num>
  <w:num w:numId="8">
    <w:abstractNumId w:val="19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8"/>
  </w:num>
  <w:num w:numId="12">
    <w:abstractNumId w:val="29"/>
  </w:num>
  <w:num w:numId="13">
    <w:abstractNumId w:val="2"/>
  </w:num>
  <w:num w:numId="14">
    <w:abstractNumId w:val="24"/>
  </w:num>
  <w:num w:numId="15">
    <w:abstractNumId w:val="7"/>
  </w:num>
  <w:num w:numId="16">
    <w:abstractNumId w:val="1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3"/>
  </w:num>
  <w:num w:numId="21">
    <w:abstractNumId w:val="3"/>
  </w:num>
  <w:num w:numId="22">
    <w:abstractNumId w:val="11"/>
  </w:num>
  <w:num w:numId="23">
    <w:abstractNumId w:val="6"/>
  </w:num>
  <w:num w:numId="24">
    <w:abstractNumId w:val="16"/>
  </w:num>
  <w:num w:numId="25">
    <w:abstractNumId w:val="12"/>
  </w:num>
  <w:num w:numId="26">
    <w:abstractNumId w:val="4"/>
  </w:num>
  <w:num w:numId="27">
    <w:abstractNumId w:val="21"/>
  </w:num>
  <w:num w:numId="28">
    <w:abstractNumId w:val="1"/>
  </w:num>
  <w:num w:numId="29">
    <w:abstractNumId w:val="26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196"/>
    <w:rsid w:val="000619ED"/>
    <w:rsid w:val="000C4A85"/>
    <w:rsid w:val="001306AD"/>
    <w:rsid w:val="00161679"/>
    <w:rsid w:val="00180468"/>
    <w:rsid w:val="0018123D"/>
    <w:rsid w:val="001F2F5B"/>
    <w:rsid w:val="001F5C7C"/>
    <w:rsid w:val="00255C88"/>
    <w:rsid w:val="002742A3"/>
    <w:rsid w:val="00283F79"/>
    <w:rsid w:val="00290754"/>
    <w:rsid w:val="002967B7"/>
    <w:rsid w:val="002E0AE7"/>
    <w:rsid w:val="002E482B"/>
    <w:rsid w:val="003078F2"/>
    <w:rsid w:val="00320DCE"/>
    <w:rsid w:val="00360E6F"/>
    <w:rsid w:val="0038384F"/>
    <w:rsid w:val="003A2B87"/>
    <w:rsid w:val="003F5C86"/>
    <w:rsid w:val="004025A9"/>
    <w:rsid w:val="0040294E"/>
    <w:rsid w:val="00451978"/>
    <w:rsid w:val="004C1BCD"/>
    <w:rsid w:val="00534EBA"/>
    <w:rsid w:val="00577E99"/>
    <w:rsid w:val="00583EF9"/>
    <w:rsid w:val="00587DBF"/>
    <w:rsid w:val="00592302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5556"/>
    <w:rsid w:val="007166E9"/>
    <w:rsid w:val="00763481"/>
    <w:rsid w:val="00767DF9"/>
    <w:rsid w:val="007B1D1D"/>
    <w:rsid w:val="00805FB3"/>
    <w:rsid w:val="008A3EF3"/>
    <w:rsid w:val="008F7860"/>
    <w:rsid w:val="00912A96"/>
    <w:rsid w:val="0095289F"/>
    <w:rsid w:val="009E25D7"/>
    <w:rsid w:val="009F201D"/>
    <w:rsid w:val="00A44DC2"/>
    <w:rsid w:val="00A776D8"/>
    <w:rsid w:val="00AF0090"/>
    <w:rsid w:val="00B0255F"/>
    <w:rsid w:val="00B34FAC"/>
    <w:rsid w:val="00B82C42"/>
    <w:rsid w:val="00B87530"/>
    <w:rsid w:val="00B9039F"/>
    <w:rsid w:val="00BC1FDE"/>
    <w:rsid w:val="00BF1612"/>
    <w:rsid w:val="00C87196"/>
    <w:rsid w:val="00CA0351"/>
    <w:rsid w:val="00CD2766"/>
    <w:rsid w:val="00D56429"/>
    <w:rsid w:val="00D63505"/>
    <w:rsid w:val="00DB11A6"/>
    <w:rsid w:val="00DF2457"/>
    <w:rsid w:val="00DF7EC5"/>
    <w:rsid w:val="00E12A04"/>
    <w:rsid w:val="00E14409"/>
    <w:rsid w:val="00E86EFF"/>
    <w:rsid w:val="00EE74C2"/>
    <w:rsid w:val="00F26856"/>
    <w:rsid w:val="00F34682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11A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customStyle="1" w:styleId="p36">
    <w:name w:val="p36"/>
    <w:basedOn w:val="Normalny"/>
    <w:qFormat/>
    <w:rsid w:val="00DB11A6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styleId="Hipercze">
    <w:name w:val="Hyperlink"/>
    <w:uiPriority w:val="99"/>
    <w:semiHidden/>
    <w:unhideWhenUsed/>
    <w:rsid w:val="00DB11A6"/>
    <w:rPr>
      <w:color w:val="0000FF"/>
      <w:u w:val="single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DB11A6"/>
    <w:rPr>
      <w:sz w:val="24"/>
    </w:rPr>
  </w:style>
  <w:style w:type="paragraph" w:styleId="Akapitzlist">
    <w:name w:val="List Paragraph"/>
    <w:basedOn w:val="Normalny"/>
    <w:uiPriority w:val="34"/>
    <w:qFormat/>
    <w:rsid w:val="00DB11A6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styleId="Pogrubienie">
    <w:name w:val="Strong"/>
    <w:uiPriority w:val="22"/>
    <w:qFormat/>
    <w:rsid w:val="00DB11A6"/>
    <w:rPr>
      <w:b/>
      <w:bCs/>
    </w:rPr>
  </w:style>
  <w:style w:type="paragraph" w:styleId="Zwykytekst">
    <w:name w:val="Plain Text"/>
    <w:basedOn w:val="Normalny"/>
    <w:link w:val="ZwykytekstZnak"/>
    <w:qFormat/>
    <w:rsid w:val="00DB11A6"/>
    <w:pPr>
      <w:spacing w:after="0" w:line="240" w:lineRule="auto"/>
    </w:pPr>
    <w:rPr>
      <w:rFonts w:ascii="Courier New" w:eastAsia="Times New Roman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rsid w:val="00DB11A6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DB11A6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2">
    <w:name w:val="p2"/>
    <w:basedOn w:val="Normalny"/>
    <w:qFormat/>
    <w:rsid w:val="00DB11A6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2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230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2235</Words>
  <Characters>15940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2019-07-12T09:20:00Z</cp:lastPrinted>
  <dcterms:created xsi:type="dcterms:W3CDTF">2019-07-12T09:27:00Z</dcterms:created>
  <dcterms:modified xsi:type="dcterms:W3CDTF">2019-07-12T09:27:00Z</dcterms:modified>
</cp:coreProperties>
</file>