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965FD2" w:rsidP="00007727">
      <w:pPr>
        <w:jc w:val="right"/>
        <w:rPr>
          <w:b/>
          <w:bCs/>
          <w:sz w:val="24"/>
        </w:rPr>
      </w:pPr>
      <w:r w:rsidRPr="00965FD2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965FD2">
        <w:rPr>
          <w:sz w:val="24"/>
        </w:rPr>
        <w:t>2019-07-04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965FD2" w:rsidRPr="00965FD2" w:rsidRDefault="00965FD2" w:rsidP="00173B20">
      <w:pPr>
        <w:spacing w:after="40"/>
        <w:rPr>
          <w:b/>
          <w:bCs/>
          <w:sz w:val="24"/>
        </w:rPr>
      </w:pPr>
      <w:r w:rsidRPr="00965FD2">
        <w:rPr>
          <w:b/>
          <w:bCs/>
          <w:sz w:val="24"/>
        </w:rPr>
        <w:t>Akademia Górniczo - Hutnicza</w:t>
      </w:r>
    </w:p>
    <w:p w:rsidR="00965FD2" w:rsidRPr="00965FD2" w:rsidRDefault="00965FD2" w:rsidP="00173B20">
      <w:pPr>
        <w:spacing w:after="40"/>
        <w:rPr>
          <w:b/>
          <w:bCs/>
          <w:sz w:val="24"/>
        </w:rPr>
      </w:pPr>
      <w:r w:rsidRPr="00965FD2">
        <w:rPr>
          <w:b/>
          <w:bCs/>
          <w:sz w:val="24"/>
        </w:rPr>
        <w:t>im. Stanisława Staszica w Krakowie</w:t>
      </w:r>
    </w:p>
    <w:p w:rsidR="00A80738" w:rsidRDefault="00965FD2" w:rsidP="00173B20">
      <w:pPr>
        <w:spacing w:after="40"/>
        <w:rPr>
          <w:b/>
          <w:bCs/>
          <w:sz w:val="24"/>
        </w:rPr>
      </w:pPr>
      <w:r w:rsidRPr="00965FD2">
        <w:rPr>
          <w:b/>
          <w:bCs/>
          <w:sz w:val="24"/>
        </w:rPr>
        <w:t>Dział Zamówień Publicznych</w:t>
      </w:r>
    </w:p>
    <w:p w:rsidR="00A80738" w:rsidRPr="00173B20" w:rsidRDefault="00965FD2" w:rsidP="00A80738">
      <w:pPr>
        <w:rPr>
          <w:bCs/>
          <w:sz w:val="24"/>
        </w:rPr>
      </w:pPr>
      <w:r w:rsidRPr="00965FD2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965FD2">
        <w:rPr>
          <w:bCs/>
          <w:sz w:val="24"/>
        </w:rPr>
        <w:t>30</w:t>
      </w:r>
    </w:p>
    <w:p w:rsidR="00A80738" w:rsidRPr="00173B20" w:rsidRDefault="00965FD2" w:rsidP="00A80738">
      <w:pPr>
        <w:rPr>
          <w:bCs/>
          <w:sz w:val="24"/>
        </w:rPr>
      </w:pPr>
      <w:r w:rsidRPr="00965FD2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965FD2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65FD2" w:rsidRPr="00965FD2">
        <w:rPr>
          <w:b/>
          <w:sz w:val="24"/>
          <w:szCs w:val="24"/>
        </w:rPr>
        <w:t>KC-zp.272-409/19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65FD2" w:rsidRPr="00965FD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65FD2" w:rsidP="00C659E2">
      <w:pPr>
        <w:pStyle w:val="Tekstpodstawowywcity"/>
        <w:spacing w:before="120" w:after="240"/>
        <w:ind w:firstLine="0"/>
        <w:jc w:val="center"/>
      </w:pPr>
      <w:r w:rsidRPr="00965FD2">
        <w:rPr>
          <w:b/>
        </w:rPr>
        <w:t>wykonanie remontu pracowni przemian fazowych nr 6,7,8 w pawilonie A-2 na terenie AGH w Krakowie - KC-zp.272-409/19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7A0496">
        <w:rPr>
          <w:sz w:val="24"/>
          <w:szCs w:val="24"/>
        </w:rPr>
        <w:t xml:space="preserve">na podstawie art. 86 ust. 5 </w:t>
      </w:r>
      <w:r w:rsidR="004C7E9B" w:rsidRPr="007A0496">
        <w:rPr>
          <w:bCs/>
          <w:sz w:val="24"/>
          <w:szCs w:val="24"/>
        </w:rPr>
        <w:t xml:space="preserve">ustawy z dnia </w:t>
      </w:r>
      <w:r w:rsidR="004C7E9B" w:rsidRPr="007A0496">
        <w:rPr>
          <w:sz w:val="24"/>
          <w:szCs w:val="24"/>
        </w:rPr>
        <w:t xml:space="preserve">29 stycznia 2004 roku Prawo Zamówień Publicznych </w:t>
      </w:r>
      <w:r w:rsidR="00C941B3" w:rsidRPr="007A0496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65FD2" w:rsidRPr="00965FD2">
        <w:rPr>
          <w:sz w:val="24"/>
          <w:szCs w:val="24"/>
        </w:rPr>
        <w:t>04/07/2019</w:t>
      </w:r>
      <w:r w:rsidR="00FF4AB1" w:rsidRPr="00FF4AB1">
        <w:rPr>
          <w:sz w:val="24"/>
          <w:szCs w:val="24"/>
        </w:rPr>
        <w:t xml:space="preserve"> o godz. </w:t>
      </w:r>
      <w:r w:rsidR="00965FD2" w:rsidRPr="00965FD2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7A0496">
        <w:rPr>
          <w:sz w:val="24"/>
          <w:szCs w:val="24"/>
        </w:rPr>
        <w:t>340 </w:t>
      </w:r>
      <w:r w:rsidR="00965FD2" w:rsidRPr="00965FD2">
        <w:rPr>
          <w:sz w:val="24"/>
          <w:szCs w:val="24"/>
        </w:rPr>
        <w:t>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418"/>
        <w:gridCol w:w="1842"/>
        <w:gridCol w:w="1418"/>
        <w:gridCol w:w="1417"/>
      </w:tblGrid>
      <w:tr w:rsidR="0069085C" w:rsidRPr="00493F8C" w:rsidTr="007A0496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65FD2" w:rsidRPr="00493F8C" w:rsidTr="007A0496">
        <w:tc>
          <w:tcPr>
            <w:tcW w:w="706" w:type="dxa"/>
            <w:shd w:val="clear" w:color="auto" w:fill="auto"/>
            <w:vAlign w:val="center"/>
          </w:tcPr>
          <w:p w:rsidR="00965FD2" w:rsidRPr="00490DC0" w:rsidRDefault="00965FD2" w:rsidP="0066298A">
            <w:pPr>
              <w:spacing w:before="120" w:after="120"/>
              <w:jc w:val="center"/>
            </w:pPr>
            <w:r w:rsidRPr="00965FD2">
              <w:t>1</w:t>
            </w:r>
          </w:p>
        </w:tc>
        <w:tc>
          <w:tcPr>
            <w:tcW w:w="2271" w:type="dxa"/>
            <w:shd w:val="clear" w:color="auto" w:fill="auto"/>
          </w:tcPr>
          <w:p w:rsidR="00965FD2" w:rsidRPr="00490DC0" w:rsidRDefault="00965FD2" w:rsidP="0066298A">
            <w:pPr>
              <w:spacing w:before="40"/>
            </w:pPr>
            <w:r w:rsidRPr="00965FD2">
              <w:t>FHU BARTEK</w:t>
            </w:r>
          </w:p>
          <w:p w:rsidR="00965FD2" w:rsidRPr="00490DC0" w:rsidRDefault="00965FD2" w:rsidP="0066298A">
            <w:r w:rsidRPr="00965FD2">
              <w:t>ul. Praska</w:t>
            </w:r>
            <w:r w:rsidRPr="00490DC0">
              <w:t xml:space="preserve"> </w:t>
            </w:r>
            <w:r w:rsidRPr="00965FD2">
              <w:t>54/23</w:t>
            </w:r>
            <w:r w:rsidRPr="00490DC0">
              <w:t xml:space="preserve"> </w:t>
            </w:r>
          </w:p>
          <w:p w:rsidR="00965FD2" w:rsidRPr="00490DC0" w:rsidRDefault="00965FD2" w:rsidP="0066298A">
            <w:pPr>
              <w:spacing w:after="40"/>
              <w:jc w:val="both"/>
            </w:pPr>
            <w:r w:rsidRPr="00965FD2">
              <w:t>30-322</w:t>
            </w:r>
            <w:r w:rsidRPr="00490DC0">
              <w:t xml:space="preserve"> </w:t>
            </w:r>
            <w:r w:rsidRPr="00965FD2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5FD2" w:rsidRPr="00490DC0" w:rsidRDefault="00965FD2" w:rsidP="0066298A">
            <w:pPr>
              <w:spacing w:before="120" w:after="120"/>
              <w:jc w:val="both"/>
            </w:pPr>
            <w:r w:rsidRPr="00965FD2">
              <w:t>329 062.86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5FD2" w:rsidRPr="00490DC0" w:rsidRDefault="00965FD2" w:rsidP="0066298A">
            <w:pPr>
              <w:spacing w:before="120" w:after="120"/>
              <w:jc w:val="both"/>
            </w:pPr>
            <w:r w:rsidRPr="00965FD2">
              <w:t>od daty podpisania umowy do 16.09.2019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5FD2" w:rsidRPr="00490DC0" w:rsidRDefault="00965FD2" w:rsidP="0066298A">
            <w:pPr>
              <w:spacing w:before="120" w:after="120"/>
              <w:jc w:val="both"/>
            </w:pPr>
            <w:r w:rsidRPr="00965FD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FD2" w:rsidRPr="00490DC0" w:rsidRDefault="00965FD2" w:rsidP="0066298A">
            <w:pPr>
              <w:spacing w:before="120" w:after="120"/>
              <w:jc w:val="both"/>
            </w:pPr>
            <w:r w:rsidRPr="00965FD2">
              <w:t>21 dni</w:t>
            </w:r>
          </w:p>
        </w:tc>
      </w:tr>
    </w:tbl>
    <w:p w:rsidR="00E21788" w:rsidRDefault="00E21788" w:rsidP="00E21788">
      <w:pPr>
        <w:jc w:val="both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EE" w:rsidRDefault="00D56AEE">
      <w:r>
        <w:separator/>
      </w:r>
    </w:p>
  </w:endnote>
  <w:endnote w:type="continuationSeparator" w:id="0">
    <w:p w:rsidR="00D56AEE" w:rsidRDefault="00D5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5DE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5DE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85DE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EE" w:rsidRDefault="00D56AEE">
      <w:r>
        <w:separator/>
      </w:r>
    </w:p>
  </w:footnote>
  <w:footnote w:type="continuationSeparator" w:id="0">
    <w:p w:rsidR="00D56AEE" w:rsidRDefault="00D5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2" w:rsidRDefault="00965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2" w:rsidRDefault="00965F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2" w:rsidRDefault="00965F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AEE"/>
    <w:rsid w:val="00007727"/>
    <w:rsid w:val="00017720"/>
    <w:rsid w:val="00035488"/>
    <w:rsid w:val="000C2857"/>
    <w:rsid w:val="000D7F25"/>
    <w:rsid w:val="000E00E5"/>
    <w:rsid w:val="0011683B"/>
    <w:rsid w:val="00173B20"/>
    <w:rsid w:val="00185DE6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7A0496"/>
    <w:rsid w:val="00843263"/>
    <w:rsid w:val="00861E75"/>
    <w:rsid w:val="0087304B"/>
    <w:rsid w:val="00894E7A"/>
    <w:rsid w:val="00965FD2"/>
    <w:rsid w:val="009D19BD"/>
    <w:rsid w:val="009F189D"/>
    <w:rsid w:val="00A80738"/>
    <w:rsid w:val="00BD5534"/>
    <w:rsid w:val="00C236D3"/>
    <w:rsid w:val="00C659E2"/>
    <w:rsid w:val="00C941B3"/>
    <w:rsid w:val="00CB0802"/>
    <w:rsid w:val="00D56AEE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1065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2019-07-04T07:25:00Z</cp:lastPrinted>
  <dcterms:created xsi:type="dcterms:W3CDTF">2019-07-04T07:25:00Z</dcterms:created>
  <dcterms:modified xsi:type="dcterms:W3CDTF">2019-07-04T07:25:00Z</dcterms:modified>
</cp:coreProperties>
</file>