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22A" w:rsidRDefault="0016722A" w:rsidP="0016722A">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16722A" w:rsidRDefault="0016722A" w:rsidP="0016722A">
      <w:pPr>
        <w:spacing w:after="0" w:line="240" w:lineRule="auto"/>
        <w:jc w:val="center"/>
        <w:outlineLvl w:val="0"/>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r w:rsidR="000C6C1A">
              <w:rPr>
                <w:rFonts w:ascii="Times New Roman" w:eastAsia="Times New Roman" w:hAnsi="Times New Roman"/>
                <w:sz w:val="20"/>
                <w:szCs w:val="20"/>
                <w:lang w:eastAsia="pl-PL"/>
              </w:rPr>
              <w:t>S126</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000C6C1A">
              <w:rPr>
                <w:rFonts w:ascii="Times New Roman" w:eastAsia="Times New Roman" w:hAnsi="Times New Roman"/>
                <w:sz w:val="20"/>
                <w:szCs w:val="20"/>
                <w:lang w:eastAsia="pl-PL"/>
              </w:rPr>
              <w:t>2019/S 126-307744</w:t>
            </w:r>
            <w:bookmarkStart w:id="0" w:name="_GoBack"/>
            <w:bookmarkEnd w:id="0"/>
          </w:p>
          <w:p w:rsidR="0016722A" w:rsidRDefault="0016722A">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16722A" w:rsidRDefault="0016722A" w:rsidP="0016722A">
      <w:pPr>
        <w:spacing w:after="0" w:line="240" w:lineRule="auto"/>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16722A" w:rsidRDefault="0016722A">
            <w:pPr>
              <w:spacing w:after="0" w:line="240" w:lineRule="auto"/>
              <w:rPr>
                <w:rFonts w:ascii="Times New Roman" w:eastAsia="Times New Roman" w:hAnsi="Times New Roman"/>
                <w:b/>
                <w:i/>
                <w:sz w:val="20"/>
                <w:szCs w:val="20"/>
                <w:lang w:val="en-US"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16722A" w:rsidRDefault="0016722A">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16722A" w:rsidRDefault="0016722A">
            <w:pPr>
              <w:suppressAutoHyphens/>
              <w:snapToGrid w:val="0"/>
              <w:spacing w:after="0" w:line="240" w:lineRule="auto"/>
              <w:rPr>
                <w:rFonts w:ascii="Times New Roman" w:eastAsia="Times New Roman" w:hAnsi="Times New Roman"/>
                <w:color w:val="000000"/>
                <w:sz w:val="20"/>
                <w:szCs w:val="20"/>
                <w:lang w:eastAsia="ar-SA"/>
              </w:rPr>
            </w:pPr>
            <w:r>
              <w:rPr>
                <w:rFonts w:ascii="Times New Roman" w:eastAsia="Times New Roman" w:hAnsi="Times New Roman"/>
                <w:color w:val="000000"/>
                <w:sz w:val="20"/>
                <w:szCs w:val="20"/>
                <w:lang w:val="en-US" w:eastAsia="ar-SA"/>
              </w:rPr>
              <w:t xml:space="preserve">Faks: </w:t>
            </w:r>
            <w:r>
              <w:rPr>
                <w:rFonts w:ascii="Times New Roman" w:eastAsia="Times New Roman" w:hAnsi="Times New Roman"/>
                <w:b/>
                <w:color w:val="000000"/>
                <w:sz w:val="20"/>
                <w:szCs w:val="20"/>
                <w:lang w:val="en-US" w:eastAsia="ar-SA"/>
              </w:rPr>
              <w:t>+48 12 617 33 63</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DF082C">
            <w:pPr>
              <w:spacing w:after="0" w:line="240" w:lineRule="auto"/>
              <w:rPr>
                <w:rFonts w:ascii="Times New Roman" w:eastAsia="Times New Roman" w:hAnsi="Times New Roman"/>
                <w:b/>
                <w:color w:val="000000"/>
                <w:sz w:val="20"/>
                <w:szCs w:val="20"/>
                <w:lang w:eastAsia="pl-PL"/>
              </w:rPr>
            </w:pPr>
            <w:r w:rsidRPr="00DF082C">
              <w:rPr>
                <w:rFonts w:ascii="Times New Roman" w:eastAsia="Times New Roman" w:hAnsi="Times New Roman"/>
                <w:b/>
                <w:color w:val="000000"/>
                <w:sz w:val="20"/>
                <w:szCs w:val="20"/>
                <w:lang w:eastAsia="pl-PL"/>
              </w:rPr>
              <w:t>dostawa i montaż mebli oraz drobnego wyposażenia dla pom. nr 11, 11a i 12 dla potrzeb Pionu Kształcenia w paw. A-3 AGH w Krakowie - KC-zp.272-348/19</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DF082C">
            <w:pPr>
              <w:spacing w:after="0" w:line="240" w:lineRule="auto"/>
              <w:rPr>
                <w:rFonts w:ascii="Times New Roman" w:eastAsia="Times New Roman" w:hAnsi="Times New Roman"/>
                <w:b/>
                <w:color w:val="000000"/>
                <w:sz w:val="20"/>
                <w:szCs w:val="20"/>
                <w:lang w:eastAsia="pl-PL"/>
              </w:rPr>
            </w:pPr>
            <w:r w:rsidRPr="00DF082C">
              <w:rPr>
                <w:rFonts w:ascii="Times New Roman" w:eastAsia="Times New Roman" w:hAnsi="Times New Roman"/>
                <w:b/>
                <w:color w:val="000000"/>
                <w:sz w:val="20"/>
                <w:szCs w:val="20"/>
                <w:lang w:eastAsia="pl-PL"/>
              </w:rPr>
              <w:t>KC-zp.272-348/19</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16722A" w:rsidRDefault="0016722A" w:rsidP="0016722A">
      <w:pPr>
        <w:spacing w:after="0" w:line="240" w:lineRule="auto"/>
        <w:rPr>
          <w:rFonts w:ascii="Times New Roman" w:eastAsia="Times New Roman" w:hAnsi="Times New Roman"/>
          <w:sz w:val="20"/>
          <w:szCs w:val="20"/>
          <w:lang w:eastAsia="pl-PL"/>
        </w:rPr>
        <w:sectPr w:rsidR="0016722A">
          <w:headerReference w:type="default" r:id="rId9"/>
          <w:pgSz w:w="11906" w:h="16838"/>
          <w:pgMar w:top="89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Jeżeli poświadczenie wpisu do wykazu lub wydania </w:t>
            </w:r>
            <w:r>
              <w:rPr>
                <w:rFonts w:ascii="Times New Roman" w:eastAsia="Times New Roman" w:hAnsi="Times New Roman"/>
                <w:sz w:val="20"/>
                <w:szCs w:val="20"/>
                <w:lang w:eastAsia="pl-PL"/>
              </w:rPr>
              <w:lastRenderedPageBreak/>
              <w:t xml:space="preserve">zaświadczenia jest dostępne w formie elektronicznej, proszę podać: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(adres internetowy, wydający urząd lub organ, </w:t>
            </w:r>
            <w:r>
              <w:rPr>
                <w:rFonts w:ascii="Times New Roman" w:eastAsia="Times New Roman" w:hAnsi="Times New Roman"/>
                <w:sz w:val="20"/>
                <w:szCs w:val="20"/>
                <w:lang w:eastAsia="pl-PL"/>
              </w:rPr>
              <w:lastRenderedPageBreak/>
              <w:t>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16722A" w:rsidTr="0016722A">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16722A" w:rsidRDefault="0016722A">
            <w:pPr>
              <w:spacing w:after="0" w:line="240" w:lineRule="auto"/>
              <w:rPr>
                <w:rFonts w:ascii="Times New Roman" w:eastAsia="Times New Roman" w:hAnsi="Times New Roman"/>
                <w:sz w:val="20"/>
                <w:szCs w:val="20"/>
                <w:lang w:eastAsia="pl-PL"/>
              </w:rPr>
            </w:pPr>
            <w:r w:rsidRPr="0016722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16722A" w:rsidTr="0016722A">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Pr>
                <w:rFonts w:ascii="Times New Roman" w:eastAsia="Times New Roman" w:hAnsi="Times New Roman"/>
                <w:i/>
                <w:sz w:val="20"/>
                <w:szCs w:val="20"/>
                <w:shd w:val="clear" w:color="auto" w:fill="CCCCCC"/>
                <w:lang w:eastAsia="pl-PL"/>
              </w:rPr>
              <w:t>ych</w:t>
            </w:r>
            <w:proofErr w:type="spellEnd"/>
            <w:r>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Imię i nazwisko, 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16722A" w:rsidTr="0016722A">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16722A" w:rsidTr="0016722A">
        <w:trPr>
          <w:trHeight w:val="747"/>
        </w:trPr>
        <w:tc>
          <w:tcPr>
            <w:tcW w:w="4334"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16722A" w:rsidTr="0016722A">
        <w:trPr>
          <w:trHeight w:val="1320"/>
        </w:trPr>
        <w:tc>
          <w:tcPr>
            <w:tcW w:w="4334"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16722A" w:rsidRDefault="0016722A">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16722A" w:rsidRDefault="0016722A">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16722A" w:rsidRDefault="0016722A">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16722A" w:rsidRDefault="0016722A">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16722A" w:rsidRDefault="0016722A">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to dotyczy.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rPr>
          <w:trHeight w:val="440"/>
        </w:trPr>
        <w:tc>
          <w:tcPr>
            <w:tcW w:w="5130" w:type="dxa"/>
            <w:vMerge w:val="restart"/>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16722A" w:rsidRDefault="0016722A">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16722A" w:rsidRDefault="0016722A">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16722A" w:rsidTr="0016722A">
        <w:trPr>
          <w:trHeight w:val="3307"/>
        </w:trPr>
        <w:tc>
          <w:tcPr>
            <w:tcW w:w="5130" w:type="dxa"/>
            <w:vMerge/>
            <w:tcBorders>
              <w:top w:val="single" w:sz="6" w:space="0" w:color="auto"/>
              <w:left w:val="single" w:sz="6" w:space="0" w:color="auto"/>
              <w:bottom w:val="nil"/>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16722A" w:rsidRDefault="0016722A">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16722A" w:rsidRDefault="0016722A">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16722A" w:rsidRDefault="0016722A">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16722A" w:rsidRDefault="0016722A">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r>
            <w:proofErr w:type="spellStart"/>
            <w:r>
              <w:rPr>
                <w:rFonts w:ascii="Times New Roman" w:eastAsia="MS Mincho" w:hAnsi="Times New Roman" w:cs="Franklin Gothic Medium"/>
                <w:sz w:val="20"/>
                <w:szCs w:val="20"/>
                <w:lang w:eastAsia="pl-PL"/>
              </w:rPr>
              <w:t>II</w:t>
            </w:r>
            <w:proofErr w:type="spellEnd"/>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16722A" w:rsidTr="0016722A">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16722A" w:rsidTr="0016722A">
        <w:tc>
          <w:tcPr>
            <w:tcW w:w="46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3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16722A" w:rsidTr="0016722A">
        <w:tc>
          <w:tcPr>
            <w:tcW w:w="46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16722A" w:rsidRDefault="0016722A">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16722A" w:rsidRDefault="0016722A">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16722A" w:rsidRDefault="0016722A">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16722A" w:rsidTr="0016722A">
        <w:tc>
          <w:tcPr>
            <w:tcW w:w="9180" w:type="dxa"/>
            <w:gridSpan w:val="2"/>
            <w:tcBorders>
              <w:top w:val="single" w:sz="6" w:space="0" w:color="auto"/>
              <w:left w:val="nil"/>
              <w:bottom w:val="single" w:sz="6" w:space="0" w:color="auto"/>
              <w:right w:val="nil"/>
            </w:tcBorders>
          </w:tcPr>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w:t>
            </w:r>
            <w:proofErr w:type="spellStart"/>
            <w:r>
              <w:rPr>
                <w:rFonts w:ascii="Times New Roman" w:eastAsia="MS Mincho" w:hAnsi="Times New Roman" w:cs="Franklin Gothic Medium"/>
                <w:sz w:val="20"/>
                <w:szCs w:val="20"/>
                <w:lang w:eastAsia="pl-PL"/>
              </w:rPr>
              <w:t>oli</w:t>
            </w:r>
            <w:proofErr w:type="spellEnd"/>
            <w:r>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16722A" w:rsidRDefault="0016722A" w:rsidP="0016722A">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proofErr w:type="spellStart"/>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w:t>
      </w:r>
      <w:proofErr w:type="spellEnd"/>
      <w:r>
        <w:rPr>
          <w:rFonts w:ascii="Times New Roman" w:eastAsia="MS Mincho" w:hAnsi="Times New Roman" w:cs="Franklin Gothic Medium"/>
          <w:sz w:val="20"/>
          <w:szCs w:val="20"/>
          <w:lang w:eastAsia="pl-PL"/>
        </w:rPr>
        <w:t xml:space="preserve"> niniejszej części) wykonawca oświadcza, że:</w:t>
      </w:r>
    </w:p>
    <w:p w:rsidR="0016722A" w:rsidRDefault="0016722A" w:rsidP="0016722A">
      <w:pPr>
        <w:autoSpaceDE w:val="0"/>
        <w:autoSpaceDN w:val="0"/>
        <w:adjustRightInd w:val="0"/>
        <w:spacing w:after="0" w:line="240" w:lineRule="exact"/>
        <w:jc w:val="center"/>
        <w:rPr>
          <w:rFonts w:ascii="Times New Roman" w:eastAsia="MS Mincho" w:hAnsi="Times New Roman"/>
          <w:sz w:val="20"/>
          <w:szCs w:val="20"/>
          <w:lang w:eastAsia="pl-PL"/>
        </w:rPr>
      </w:pPr>
    </w:p>
    <w:p w:rsidR="0016722A" w:rsidRDefault="0016722A" w:rsidP="0016722A">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16722A" w:rsidRDefault="0016722A" w:rsidP="0016722A">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16722A" w:rsidTr="0016722A">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16722A" w:rsidRDefault="0016722A">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16722A" w:rsidRDefault="0016722A">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16722A" w:rsidTr="0016722A">
        <w:trPr>
          <w:trHeight w:val="1296"/>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16722A" w:rsidRDefault="0016722A">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16722A" w:rsidRDefault="0016722A">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r>
      <w:tr w:rsidR="0016722A" w:rsidTr="0016722A">
        <w:trPr>
          <w:trHeight w:val="1152"/>
        </w:trPr>
        <w:tc>
          <w:tcPr>
            <w:tcW w:w="4693" w:type="dxa"/>
            <w:tcBorders>
              <w:top w:val="single" w:sz="4" w:space="0" w:color="auto"/>
              <w:left w:val="single" w:sz="4" w:space="0" w:color="auto"/>
              <w:bottom w:val="single" w:sz="4" w:space="0" w:color="auto"/>
              <w:right w:val="single" w:sz="4" w:space="0" w:color="auto"/>
            </w:tcBorders>
          </w:tcPr>
          <w:p w:rsidR="0016722A" w:rsidRDefault="0016722A">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16722A" w:rsidTr="0016722A">
        <w:trPr>
          <w:trHeight w:val="1134"/>
        </w:trPr>
        <w:tc>
          <w:tcPr>
            <w:tcW w:w="4693" w:type="dxa"/>
            <w:tcBorders>
              <w:top w:val="single" w:sz="4" w:space="0" w:color="auto"/>
              <w:left w:val="single" w:sz="4" w:space="0" w:color="auto"/>
              <w:bottom w:val="single" w:sz="4" w:space="0" w:color="auto"/>
              <w:right w:val="single" w:sz="4" w:space="0" w:color="auto"/>
            </w:tcBorders>
          </w:tcPr>
          <w:p w:rsidR="0016722A" w:rsidRDefault="0016722A" w:rsidP="0016722A">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wskaźnika(-ów) jest (są) następująca(-e):</w:t>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rPr>
          <w:trHeight w:val="1422"/>
        </w:trPr>
        <w:tc>
          <w:tcPr>
            <w:tcW w:w="4693" w:type="dxa"/>
            <w:tcBorders>
              <w:top w:val="single" w:sz="4" w:space="0" w:color="auto"/>
              <w:left w:val="single" w:sz="4" w:space="0" w:color="auto"/>
              <w:bottom w:val="single" w:sz="4" w:space="0" w:color="auto"/>
              <w:right w:val="single" w:sz="4" w:space="0" w:color="auto"/>
            </w:tcBorders>
            <w:hideMark/>
          </w:tcPr>
          <w:p w:rsidR="0016722A" w:rsidRDefault="0016722A">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16722A" w:rsidRDefault="0016722A">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16722A" w:rsidTr="0016722A">
        <w:trPr>
          <w:trHeight w:val="1431"/>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16722A" w:rsidRDefault="0016722A">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16722A" w:rsidTr="0016722A">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16722A" w:rsidRDefault="0016722A">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16722A" w:rsidRDefault="0016722A">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16722A" w:rsidTr="0016722A">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B04EC2">
            <w:pPr>
              <w:tabs>
                <w:tab w:val="left" w:pos="3213"/>
              </w:tabs>
              <w:spacing w:after="0" w:line="240" w:lineRule="auto"/>
              <w:jc w:val="center"/>
              <w:rPr>
                <w:rFonts w:ascii="Times New Roman" w:eastAsia="Times New Roman" w:hAnsi="Times New Roman"/>
                <w:sz w:val="20"/>
                <w:szCs w:val="20"/>
                <w:lang w:eastAsia="pl-PL"/>
              </w:rPr>
            </w:pPr>
            <w: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16722A">
                            <w:tc>
                              <w:tcPr>
                                <w:tcW w:w="2136"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Odbiorcy</w:t>
                                </w:r>
                              </w:p>
                            </w:tc>
                          </w:tr>
                          <w:tr w:rsidR="0016722A">
                            <w:tc>
                              <w:tcPr>
                                <w:tcW w:w="2136"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r>
                        </w:tbl>
                        <w:p w:rsidR="0016722A" w:rsidRPr="0016722A" w:rsidRDefault="0016722A" w:rsidP="0016722A"/>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16722A" w:rsidRDefault="0016722A" w:rsidP="0016722A">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16722A" w:rsidTr="0016722A">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16722A" w:rsidRDefault="0016722A">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16722A" w:rsidRDefault="0016722A">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16722A" w:rsidRDefault="0016722A">
            <w:pPr>
              <w:spacing w:after="0" w:line="240" w:lineRule="auto"/>
              <w:jc w:val="both"/>
              <w:rPr>
                <w:rFonts w:ascii="Times New Roman" w:eastAsia="Times New Roman" w:hAnsi="Times New Roman"/>
                <w:sz w:val="20"/>
                <w:szCs w:val="20"/>
                <w:lang w:eastAsia="pl-PL"/>
              </w:rPr>
            </w:pPr>
          </w:p>
          <w:p w:rsidR="0016722A" w:rsidRDefault="0016722A" w:rsidP="0016722A">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16722A" w:rsidRDefault="0016722A" w:rsidP="0016722A">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r w:rsidR="0016722A" w:rsidTr="0016722A">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16722A" w:rsidTr="0016722A">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16722A" w:rsidTr="0016722A">
        <w:tc>
          <w:tcPr>
            <w:tcW w:w="56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16722A" w:rsidTr="0016722A">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16722A" w:rsidTr="0016722A">
        <w:trPr>
          <w:trHeight w:val="315"/>
        </w:trPr>
        <w:tc>
          <w:tcPr>
            <w:tcW w:w="5587"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16722A" w:rsidTr="0016722A">
        <w:trPr>
          <w:trHeight w:val="1840"/>
        </w:trPr>
        <w:tc>
          <w:tcPr>
            <w:tcW w:w="5587"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16722A" w:rsidRDefault="0016722A" w:rsidP="0016722A">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VI: Oświadczenia końcowe</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16722A" w:rsidRDefault="0016722A" w:rsidP="0016722A">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16722A" w:rsidRDefault="0016722A" w:rsidP="0016722A">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16722A" w:rsidRDefault="0016722A" w:rsidP="0016722A">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16722A" w:rsidTr="0016722A">
        <w:trPr>
          <w:trHeight w:val="1094"/>
        </w:trPr>
        <w:tc>
          <w:tcPr>
            <w:tcW w:w="10380" w:type="dxa"/>
          </w:tcPr>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16722A" w:rsidTr="0016722A">
        <w:trPr>
          <w:trHeight w:val="302"/>
        </w:trPr>
        <w:tc>
          <w:tcPr>
            <w:tcW w:w="10380" w:type="dxa"/>
            <w:vAlign w:val="center"/>
          </w:tcPr>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16722A" w:rsidRDefault="0016722A" w:rsidP="0016722A">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16722A" w:rsidRDefault="0016722A" w:rsidP="0016722A">
      <w:pPr>
        <w:spacing w:line="254" w:lineRule="auto"/>
      </w:pPr>
    </w:p>
    <w:p w:rsidR="0016722A" w:rsidRDefault="0016722A" w:rsidP="0016722A">
      <w:pPr>
        <w:spacing w:line="254" w:lineRule="auto"/>
      </w:pPr>
    </w:p>
    <w:p w:rsidR="0016722A" w:rsidRPr="0016722A" w:rsidRDefault="0016722A" w:rsidP="0016722A"/>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F2B" w:rsidRDefault="00C90F2B" w:rsidP="0038231F">
      <w:pPr>
        <w:spacing w:after="0" w:line="240" w:lineRule="auto"/>
      </w:pPr>
      <w:r>
        <w:separator/>
      </w:r>
    </w:p>
  </w:endnote>
  <w:endnote w:type="continuationSeparator" w:id="0">
    <w:p w:rsidR="00C90F2B" w:rsidRDefault="00C90F2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856" w:rsidRDefault="0082385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04EC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04EC2">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856" w:rsidRDefault="008238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F2B" w:rsidRDefault="00C90F2B" w:rsidP="0038231F">
      <w:pPr>
        <w:spacing w:after="0" w:line="240" w:lineRule="auto"/>
      </w:pPr>
      <w:r>
        <w:separator/>
      </w:r>
    </w:p>
  </w:footnote>
  <w:footnote w:type="continuationSeparator" w:id="0">
    <w:p w:rsidR="00C90F2B" w:rsidRDefault="00C90F2B" w:rsidP="0038231F">
      <w:pPr>
        <w:spacing w:after="0" w:line="240" w:lineRule="auto"/>
      </w:pPr>
      <w:r>
        <w:continuationSeparator/>
      </w:r>
    </w:p>
  </w:footnote>
  <w:footnote w:id="1">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16722A" w:rsidRDefault="0016722A" w:rsidP="0016722A">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16722A" w:rsidRDefault="0016722A" w:rsidP="0016722A">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16722A" w:rsidRDefault="0016722A" w:rsidP="0016722A">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16722A" w:rsidRDefault="0016722A" w:rsidP="0016722A">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16722A" w:rsidRDefault="0016722A" w:rsidP="0016722A">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16722A" w:rsidRDefault="0016722A" w:rsidP="0016722A">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16722A" w:rsidRDefault="0016722A" w:rsidP="0016722A">
      <w:pPr>
        <w:pStyle w:val="Tekstprzypisudolnego"/>
      </w:pPr>
      <w:r>
        <w:rPr>
          <w:rStyle w:val="Odwoanieprzypisudolnego"/>
        </w:rPr>
        <w:footnoteRef/>
      </w:r>
      <w:r>
        <w:t xml:space="preserve"> Np. dla służb technicznych zaangażowanych w kontrolę jakości: część IV, sekcja C, pkt. 3.</w:t>
      </w:r>
    </w:p>
  </w:footnote>
  <w:footnote w:id="13">
    <w:p w:rsidR="0016722A" w:rsidRDefault="0016722A" w:rsidP="0016722A">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16722A" w:rsidRDefault="0016722A" w:rsidP="0016722A">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16722A" w:rsidRDefault="0016722A" w:rsidP="0016722A">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16722A" w:rsidRDefault="0016722A" w:rsidP="0016722A">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16722A" w:rsidRDefault="0016722A" w:rsidP="0016722A">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16722A" w:rsidRDefault="0016722A" w:rsidP="0016722A">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16722A" w:rsidRDefault="0016722A" w:rsidP="0016722A">
      <w:pPr>
        <w:pStyle w:val="Tekstprzypisudolnego"/>
      </w:pPr>
      <w:r>
        <w:rPr>
          <w:rStyle w:val="Odwoanieprzypisudolnego"/>
        </w:rPr>
        <w:footnoteRef/>
      </w:r>
      <w:r>
        <w:t xml:space="preserve"> Proszę powtórzyć tyle razy, ile jest to konieczne.</w:t>
      </w:r>
    </w:p>
  </w:footnote>
  <w:footnote w:id="20">
    <w:p w:rsidR="0016722A" w:rsidRDefault="0016722A" w:rsidP="0016722A">
      <w:pPr>
        <w:pStyle w:val="Tekstprzypisudolnego"/>
      </w:pPr>
      <w:r>
        <w:rPr>
          <w:rStyle w:val="Odwoanieprzypisudolnego"/>
        </w:rPr>
        <w:footnoteRef/>
      </w:r>
      <w:r>
        <w:t xml:space="preserve"> Proszę powtórzyć tyle razy, ile jest to konieczne.</w:t>
      </w:r>
    </w:p>
  </w:footnote>
  <w:footnote w:id="21">
    <w:p w:rsidR="0016722A" w:rsidRDefault="0016722A" w:rsidP="0016722A">
      <w:pPr>
        <w:pStyle w:val="Tekstprzypisudolnego"/>
      </w:pPr>
      <w:r>
        <w:rPr>
          <w:rStyle w:val="Odwoanieprzypisudolnego"/>
        </w:rPr>
        <w:footnoteRef/>
      </w:r>
      <w:r>
        <w:t xml:space="preserve"> Proszę powtórzyć tyle razy, ile jest to konieczne.</w:t>
      </w:r>
    </w:p>
  </w:footnote>
  <w:footnote w:id="22">
    <w:p w:rsidR="0016722A" w:rsidRDefault="0016722A" w:rsidP="0016722A">
      <w:pPr>
        <w:pStyle w:val="Tekstprzypisudolnego"/>
      </w:pPr>
      <w:r>
        <w:rPr>
          <w:rStyle w:val="Odwoanieprzypisudolnego"/>
        </w:rPr>
        <w:footnoteRef/>
      </w:r>
      <w:r>
        <w:t xml:space="preserve"> Zgodnie z przepisami krajowymi wdrażającymi art. 57 ust. 6 dyrektywy 2014/24/UE</w:t>
      </w:r>
    </w:p>
  </w:footnote>
  <w:footnote w:id="23">
    <w:p w:rsidR="0016722A" w:rsidRDefault="0016722A" w:rsidP="0016722A">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16722A" w:rsidRDefault="0016722A" w:rsidP="0016722A">
      <w:pPr>
        <w:pStyle w:val="Tekstprzypisudolnego"/>
      </w:pPr>
      <w:r>
        <w:rPr>
          <w:rStyle w:val="Odwoanieprzypisudolnego"/>
        </w:rPr>
        <w:footnoteRef/>
      </w:r>
      <w:r>
        <w:t xml:space="preserve"> Proszę powtórzyć tyle razy, ile jest to konieczne.</w:t>
      </w:r>
    </w:p>
  </w:footnote>
  <w:footnote w:id="25">
    <w:p w:rsidR="0016722A" w:rsidRDefault="0016722A" w:rsidP="0016722A">
      <w:pPr>
        <w:pStyle w:val="Tekstprzypisudolnego"/>
      </w:pPr>
      <w:r>
        <w:rPr>
          <w:rStyle w:val="Odwoanieprzypisudolnego"/>
        </w:rPr>
        <w:footnoteRef/>
      </w:r>
      <w:r>
        <w:t xml:space="preserve"> Zob. art. 57 ust. 4 dyrektywy 2014/24/UE</w:t>
      </w:r>
    </w:p>
  </w:footnote>
  <w:footnote w:id="26">
    <w:p w:rsidR="0016722A" w:rsidRDefault="0016722A" w:rsidP="0016722A">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16722A" w:rsidRDefault="0016722A" w:rsidP="0016722A">
      <w:pPr>
        <w:pStyle w:val="Tekstprzypisudolnego"/>
        <w:jc w:val="both"/>
      </w:pPr>
      <w:r>
        <w:rPr>
          <w:rStyle w:val="Odwoanieprzypisudolnego"/>
        </w:rPr>
        <w:footnoteRef/>
      </w:r>
      <w:r>
        <w:t xml:space="preserve"> Zob. przepisy krajowe, stosowne ogłoszenie lub dokumenty zamówienia.</w:t>
      </w:r>
    </w:p>
  </w:footnote>
  <w:footnote w:id="28">
    <w:p w:rsidR="0016722A" w:rsidRDefault="0016722A" w:rsidP="0016722A">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16722A" w:rsidRDefault="0016722A" w:rsidP="0016722A">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16722A" w:rsidRDefault="0016722A" w:rsidP="0016722A">
      <w:pPr>
        <w:pStyle w:val="Tekstprzypisudolnego"/>
      </w:pPr>
      <w:r>
        <w:rPr>
          <w:rStyle w:val="Odwoanieprzypisudolnego"/>
        </w:rPr>
        <w:footnoteRef/>
      </w:r>
      <w:r>
        <w:t xml:space="preserve"> Proszę powtórzyć tyle razy ile jest to konieczne</w:t>
      </w:r>
    </w:p>
  </w:footnote>
  <w:footnote w:id="31">
    <w:p w:rsidR="0016722A" w:rsidRDefault="0016722A" w:rsidP="0016722A">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3">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4">
    <w:p w:rsidR="0016722A" w:rsidRDefault="0016722A" w:rsidP="0016722A">
      <w:pPr>
        <w:pStyle w:val="Tekstprzypisudolnego"/>
      </w:pPr>
      <w:r>
        <w:rPr>
          <w:rStyle w:val="Odwoanieprzypisudolnego"/>
        </w:rPr>
        <w:footnoteRef/>
      </w:r>
      <w:r>
        <w:t xml:space="preserve"> Np. stosunek aktywów do zobowiązań.</w:t>
      </w:r>
    </w:p>
  </w:footnote>
  <w:footnote w:id="35">
    <w:p w:rsidR="0016722A" w:rsidRDefault="0016722A" w:rsidP="0016722A">
      <w:pPr>
        <w:pStyle w:val="Tekstprzypisudolnego"/>
      </w:pPr>
      <w:r>
        <w:rPr>
          <w:rStyle w:val="Odwoanieprzypisudolnego"/>
        </w:rPr>
        <w:footnoteRef/>
      </w:r>
      <w:r>
        <w:t xml:space="preserve"> Np. stosunek aktywów do zobowiązań.</w:t>
      </w:r>
    </w:p>
  </w:footnote>
  <w:footnote w:id="36">
    <w:p w:rsidR="0016722A" w:rsidRDefault="0016722A" w:rsidP="0016722A">
      <w:pPr>
        <w:pStyle w:val="Tekstprzypisudolnego"/>
      </w:pPr>
      <w:r>
        <w:rPr>
          <w:rStyle w:val="Odwoanieprzypisudolnego"/>
        </w:rPr>
        <w:footnoteRef/>
      </w:r>
      <w:r>
        <w:t xml:space="preserve"> Proszę powtórzyć tyle razy ile jest konieczne.</w:t>
      </w:r>
    </w:p>
  </w:footnote>
  <w:footnote w:id="37">
    <w:p w:rsidR="0016722A" w:rsidRDefault="0016722A" w:rsidP="0016722A">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16722A" w:rsidRDefault="0016722A" w:rsidP="0016722A">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16722A" w:rsidRDefault="0016722A" w:rsidP="0016722A">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16722A" w:rsidRDefault="0016722A" w:rsidP="0016722A">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16722A" w:rsidRDefault="0016722A" w:rsidP="0016722A">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16722A" w:rsidRDefault="0016722A" w:rsidP="0016722A">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16722A" w:rsidRDefault="0016722A" w:rsidP="0016722A">
      <w:pPr>
        <w:pStyle w:val="Tekstprzypisudolnego"/>
      </w:pPr>
    </w:p>
  </w:footnote>
  <w:footnote w:id="43">
    <w:p w:rsidR="0016722A" w:rsidRDefault="0016722A" w:rsidP="0016722A">
      <w:pPr>
        <w:pStyle w:val="Tekstprzypisudolnego"/>
      </w:pPr>
      <w:r>
        <w:rPr>
          <w:rStyle w:val="Odwoanieprzypisudolnego"/>
        </w:rPr>
        <w:footnoteRef/>
      </w:r>
      <w:r>
        <w:t xml:space="preserve"> Proszę jasno wskazać, do której z pozycji odnosi się odpowiedź.</w:t>
      </w:r>
    </w:p>
  </w:footnote>
  <w:footnote w:id="44">
    <w:p w:rsidR="0016722A" w:rsidRDefault="0016722A" w:rsidP="0016722A">
      <w:pPr>
        <w:pStyle w:val="Tekstprzypisudolnego"/>
      </w:pPr>
      <w:r>
        <w:rPr>
          <w:rStyle w:val="Odwoanieprzypisudolnego"/>
        </w:rPr>
        <w:footnoteRef/>
      </w:r>
      <w:r>
        <w:t xml:space="preserve"> Proszę powtórzyć tyle razy, ile jest to konieczne.</w:t>
      </w:r>
    </w:p>
  </w:footnote>
  <w:footnote w:id="45">
    <w:p w:rsidR="0016722A" w:rsidRDefault="0016722A" w:rsidP="0016722A">
      <w:pPr>
        <w:pStyle w:val="Tekstprzypisudolnego"/>
      </w:pPr>
      <w:r>
        <w:rPr>
          <w:rStyle w:val="Odwoanieprzypisudolnego"/>
        </w:rPr>
        <w:footnoteRef/>
      </w:r>
      <w:r>
        <w:t xml:space="preserve"> Proszę powtórzyć tyle razy, ile jest to konieczne.</w:t>
      </w:r>
    </w:p>
  </w:footnote>
  <w:footnote w:id="46">
    <w:p w:rsidR="0016722A" w:rsidRDefault="0016722A" w:rsidP="0016722A">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16722A" w:rsidRDefault="0016722A" w:rsidP="0016722A">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2A" w:rsidRDefault="0016722A">
    <w:pPr>
      <w:pStyle w:val="Nagwek"/>
    </w:pPr>
    <w:r>
      <w:t xml:space="preserve">                                                                                                                                                             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856" w:rsidRDefault="0082385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856" w:rsidRDefault="0082385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856" w:rsidRDefault="0082385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F2B"/>
    <w:rsid w:val="00023477"/>
    <w:rsid w:val="000247FF"/>
    <w:rsid w:val="00025C8D"/>
    <w:rsid w:val="000303EE"/>
    <w:rsid w:val="00073C3D"/>
    <w:rsid w:val="000805B5"/>
    <w:rsid w:val="000809B6"/>
    <w:rsid w:val="00091A4B"/>
    <w:rsid w:val="000B1025"/>
    <w:rsid w:val="000B54D1"/>
    <w:rsid w:val="000C021E"/>
    <w:rsid w:val="000C18AF"/>
    <w:rsid w:val="000C6C1A"/>
    <w:rsid w:val="000D6F17"/>
    <w:rsid w:val="000D73C4"/>
    <w:rsid w:val="000E4D37"/>
    <w:rsid w:val="0016722A"/>
    <w:rsid w:val="001902D2"/>
    <w:rsid w:val="001C6945"/>
    <w:rsid w:val="001F027E"/>
    <w:rsid w:val="001F146D"/>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C1E74"/>
    <w:rsid w:val="007D5B61"/>
    <w:rsid w:val="007E2F69"/>
    <w:rsid w:val="00804F07"/>
    <w:rsid w:val="00823856"/>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04EC2"/>
    <w:rsid w:val="00B15219"/>
    <w:rsid w:val="00B15FD3"/>
    <w:rsid w:val="00B34079"/>
    <w:rsid w:val="00B8005E"/>
    <w:rsid w:val="00B90E42"/>
    <w:rsid w:val="00BB0C3C"/>
    <w:rsid w:val="00C014B5"/>
    <w:rsid w:val="00C113BF"/>
    <w:rsid w:val="00C4103F"/>
    <w:rsid w:val="00C57DEB"/>
    <w:rsid w:val="00C737A7"/>
    <w:rsid w:val="00C81012"/>
    <w:rsid w:val="00C90F2B"/>
    <w:rsid w:val="00CD0851"/>
    <w:rsid w:val="00D23F3D"/>
    <w:rsid w:val="00D34D9A"/>
    <w:rsid w:val="00D409DE"/>
    <w:rsid w:val="00D42C9B"/>
    <w:rsid w:val="00D531D5"/>
    <w:rsid w:val="00D7532C"/>
    <w:rsid w:val="00DA6EC7"/>
    <w:rsid w:val="00DD146A"/>
    <w:rsid w:val="00DD3E9D"/>
    <w:rsid w:val="00DF082C"/>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16722A"/>
    <w:rPr>
      <w:color w:val="0000FF"/>
      <w:u w:val="single"/>
    </w:rPr>
  </w:style>
  <w:style w:type="character" w:styleId="UyteHipercze">
    <w:name w:val="FollowedHyperlink"/>
    <w:uiPriority w:val="99"/>
    <w:semiHidden/>
    <w:unhideWhenUsed/>
    <w:rsid w:val="0016722A"/>
    <w:rPr>
      <w:color w:val="800080"/>
      <w:u w:val="single"/>
    </w:rPr>
  </w:style>
  <w:style w:type="paragraph" w:customStyle="1" w:styleId="Style26">
    <w:name w:val="Style26"/>
    <w:basedOn w:val="Normalny"/>
    <w:uiPriority w:val="99"/>
    <w:rsid w:val="0016722A"/>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16722A"/>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16722A"/>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16722A"/>
    <w:rPr>
      <w:rFonts w:ascii="Franklin Gothic Medium" w:hAnsi="Franklin Gothic Medium" w:cs="Franklin Gothic Medium" w:hint="default"/>
      <w:sz w:val="14"/>
      <w:szCs w:val="14"/>
    </w:rPr>
  </w:style>
  <w:style w:type="character" w:customStyle="1" w:styleId="FontStyle83">
    <w:name w:val="Font Style83"/>
    <w:uiPriority w:val="99"/>
    <w:rsid w:val="0016722A"/>
    <w:rPr>
      <w:rFonts w:ascii="Franklin Gothic Medium" w:hAnsi="Franklin Gothic Medium" w:cs="Franklin Gothic Medium" w:hint="default"/>
      <w:b/>
      <w:bCs/>
      <w:sz w:val="12"/>
      <w:szCs w:val="12"/>
    </w:rPr>
  </w:style>
  <w:style w:type="character" w:customStyle="1" w:styleId="FontStyle91">
    <w:name w:val="Font Style91"/>
    <w:uiPriority w:val="99"/>
    <w:rsid w:val="0016722A"/>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95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64EB7-7140-4412-9B6D-62F815C9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4570</Words>
  <Characters>27421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2019-07-03T07:32:00Z</cp:lastPrinted>
  <dcterms:created xsi:type="dcterms:W3CDTF">2019-07-03T07:32:00Z</dcterms:created>
  <dcterms:modified xsi:type="dcterms:W3CDTF">2019-07-03T07:32:00Z</dcterms:modified>
</cp:coreProperties>
</file>