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A98" w:rsidRPr="00007A98" w:rsidRDefault="00007A98" w:rsidP="00007A98">
      <w:pPr>
        <w:spacing w:before="48" w:line="240" w:lineRule="atLeast"/>
        <w:jc w:val="right"/>
        <w:rPr>
          <w:sz w:val="22"/>
          <w:szCs w:val="22"/>
          <w:lang w:val="pl-PL"/>
        </w:rPr>
      </w:pPr>
      <w:r w:rsidRPr="00007A98">
        <w:rPr>
          <w:sz w:val="22"/>
          <w:szCs w:val="22"/>
          <w:lang w:val="pl-PL"/>
        </w:rPr>
        <w:t xml:space="preserve">Załącznik nr </w:t>
      </w:r>
      <w:r>
        <w:rPr>
          <w:sz w:val="22"/>
          <w:szCs w:val="22"/>
          <w:lang w:val="pl-PL"/>
        </w:rPr>
        <w:t>5</w:t>
      </w:r>
    </w:p>
    <w:p w:rsidR="00007A98" w:rsidRPr="00007A98" w:rsidRDefault="00007A98" w:rsidP="00007A98">
      <w:pPr>
        <w:spacing w:before="48" w:line="240" w:lineRule="atLeast"/>
        <w:jc w:val="center"/>
        <w:rPr>
          <w:b/>
          <w:sz w:val="22"/>
          <w:szCs w:val="22"/>
          <w:lang w:val="pl-PL"/>
        </w:rPr>
      </w:pPr>
      <w:r w:rsidRPr="00007A98">
        <w:rPr>
          <w:b/>
          <w:sz w:val="22"/>
          <w:szCs w:val="22"/>
          <w:lang w:val="pl-PL"/>
        </w:rPr>
        <w:t>WZÓR UMOWY</w:t>
      </w:r>
    </w:p>
    <w:p w:rsidR="00007A98" w:rsidRPr="00007A98" w:rsidRDefault="00007A98" w:rsidP="00007A98">
      <w:pPr>
        <w:spacing w:before="48" w:line="240" w:lineRule="atLeast"/>
        <w:jc w:val="center"/>
        <w:rPr>
          <w:b/>
          <w:sz w:val="22"/>
          <w:szCs w:val="22"/>
          <w:lang w:val="pl-PL"/>
        </w:rPr>
      </w:pPr>
      <w:r w:rsidRPr="00007A98">
        <w:rPr>
          <w:b/>
          <w:sz w:val="22"/>
          <w:szCs w:val="22"/>
          <w:lang w:val="pl-PL"/>
        </w:rPr>
        <w:t xml:space="preserve">Ostateczna treść umowy może ulec zmianie w zakresie nie zmieniającym istotnych postanowień wzoru umowy i SIWZ. </w:t>
      </w:r>
    </w:p>
    <w:p w:rsidR="00007A98" w:rsidRPr="00007A98" w:rsidRDefault="00007A98" w:rsidP="00007A98">
      <w:pPr>
        <w:spacing w:before="48" w:line="240" w:lineRule="atLeast"/>
        <w:jc w:val="center"/>
        <w:rPr>
          <w:sz w:val="22"/>
          <w:szCs w:val="22"/>
          <w:lang w:val="pl-PL"/>
        </w:rPr>
      </w:pP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Zawarta w dniu .................... r. w Krakowie w wyniku przeprowadzonego postępowania o zamówienie publiczne w trybie przetargu nieograniczonego, znak sprawy: KC-zp.272-</w:t>
      </w:r>
      <w:r>
        <w:rPr>
          <w:rFonts w:ascii="Times New Roman" w:hAnsi="Times New Roman"/>
          <w:sz w:val="22"/>
          <w:szCs w:val="22"/>
        </w:rPr>
        <w:t>392</w:t>
      </w:r>
      <w:r w:rsidRPr="00007A98">
        <w:rPr>
          <w:rFonts w:ascii="Times New Roman" w:hAnsi="Times New Roman"/>
          <w:sz w:val="22"/>
          <w:szCs w:val="22"/>
        </w:rPr>
        <w:t xml:space="preserve">/19 </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pomiędzy:</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 xml:space="preserve">Akademią Górniczo-Hutniczą im. Stanisława Staszica w Krakowie al. Mickiewicza 30  </w:t>
      </w:r>
      <w:r w:rsidRPr="00007A98">
        <w:rPr>
          <w:rFonts w:ascii="Times New Roman" w:hAnsi="Times New Roman"/>
          <w:sz w:val="22"/>
          <w:szCs w:val="22"/>
        </w:rPr>
        <w:br/>
        <w:t>Wydział / inna jednostka .......................................................................................</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reprezentowana przez:</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1.Dziekana Wydziału …………………………………………………………………………………………………………..</w:t>
      </w:r>
    </w:p>
    <w:p w:rsidR="00007A98" w:rsidRPr="00007A98" w:rsidRDefault="00007A98" w:rsidP="00007A98">
      <w:pPr>
        <w:pStyle w:val="Tekstpodstawowy"/>
        <w:ind w:right="-47"/>
        <w:rPr>
          <w:rFonts w:ascii="Times New Roman" w:hAnsi="Times New Roman"/>
          <w:sz w:val="22"/>
          <w:szCs w:val="22"/>
        </w:rPr>
      </w:pPr>
      <w:r w:rsidRPr="00007A98">
        <w:rPr>
          <w:rFonts w:ascii="Times New Roman" w:hAnsi="Times New Roman"/>
          <w:sz w:val="22"/>
          <w:szCs w:val="22"/>
        </w:rPr>
        <w:t>2.Z-cę Kwestora ............................................................................................................................</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 xml:space="preserve">zwaną dalej Zamawiającym </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 xml:space="preserve">a </w:t>
      </w:r>
    </w:p>
    <w:p w:rsidR="00007A98" w:rsidRPr="00007A98" w:rsidRDefault="00007A98" w:rsidP="00007A98">
      <w:pPr>
        <w:pStyle w:val="Tekstpodstawowy"/>
        <w:ind w:right="-47"/>
        <w:jc w:val="both"/>
        <w:rPr>
          <w:rFonts w:ascii="Times New Roman" w:hAnsi="Times New Roman"/>
          <w:i/>
          <w:sz w:val="22"/>
          <w:szCs w:val="22"/>
        </w:rPr>
      </w:pPr>
      <w:r w:rsidRPr="00007A98">
        <w:rPr>
          <w:rFonts w:ascii="Times New Roman" w:hAnsi="Times New Roman"/>
          <w:sz w:val="22"/>
          <w:szCs w:val="22"/>
        </w:rPr>
        <w:t>............................................................................................................................</w:t>
      </w:r>
      <w:r w:rsidRPr="00007A98">
        <w:rPr>
          <w:rFonts w:ascii="Times New Roman" w:hAnsi="Times New Roman"/>
          <w:i/>
          <w:sz w:val="22"/>
          <w:szCs w:val="22"/>
        </w:rPr>
        <w:t xml:space="preserve"> (nazwa i siedziba przedsiębiorcy oraz jego adres). </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reprezentowanym przez:</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1..........................................................................................................................</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 xml:space="preserve">2.......................................................................................................................... </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 xml:space="preserve">zwanym dalej Wykonawcą </w:t>
      </w:r>
    </w:p>
    <w:p w:rsidR="00007A98" w:rsidRPr="00007A98" w:rsidRDefault="00007A98" w:rsidP="00007A98">
      <w:pPr>
        <w:pStyle w:val="Tekstpodstawowy"/>
        <w:ind w:right="-47"/>
        <w:jc w:val="both"/>
        <w:rPr>
          <w:rFonts w:ascii="Times New Roman" w:hAnsi="Times New Roman"/>
          <w:sz w:val="22"/>
          <w:szCs w:val="22"/>
        </w:rPr>
      </w:pPr>
    </w:p>
    <w:p w:rsidR="00007A98" w:rsidRPr="00007A98" w:rsidRDefault="00007A98" w:rsidP="00007A98">
      <w:pPr>
        <w:pStyle w:val="Tekstpodstawowy"/>
        <w:ind w:right="-47"/>
        <w:jc w:val="center"/>
        <w:rPr>
          <w:rFonts w:ascii="Times New Roman" w:hAnsi="Times New Roman"/>
          <w:sz w:val="22"/>
          <w:szCs w:val="22"/>
        </w:rPr>
      </w:pP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1</w:t>
      </w:r>
    </w:p>
    <w:p w:rsidR="00007A98" w:rsidRPr="00007A98" w:rsidRDefault="00007A98" w:rsidP="00007A98">
      <w:pPr>
        <w:pStyle w:val="Tekstpodstawowy"/>
        <w:numPr>
          <w:ilvl w:val="0"/>
          <w:numId w:val="6"/>
        </w:numPr>
        <w:tabs>
          <w:tab w:val="clear" w:pos="780"/>
          <w:tab w:val="num" w:pos="360"/>
        </w:tabs>
        <w:ind w:left="360" w:right="-47"/>
        <w:jc w:val="both"/>
        <w:rPr>
          <w:rFonts w:ascii="Times New Roman" w:hAnsi="Times New Roman"/>
          <w:bCs/>
          <w:sz w:val="22"/>
          <w:szCs w:val="22"/>
        </w:rPr>
      </w:pPr>
      <w:r w:rsidRPr="00007A98">
        <w:rPr>
          <w:rFonts w:ascii="Times New Roman" w:hAnsi="Times New Roman"/>
          <w:sz w:val="22"/>
          <w:szCs w:val="22"/>
        </w:rPr>
        <w:t xml:space="preserve">Przedmiotem niniejszej umowy jest sprzedaż, </w:t>
      </w:r>
      <w:r w:rsidRPr="00007A98">
        <w:rPr>
          <w:rFonts w:ascii="Times New Roman" w:hAnsi="Times New Roman"/>
          <w:b/>
          <w:sz w:val="22"/>
          <w:szCs w:val="22"/>
        </w:rPr>
        <w:t xml:space="preserve">dostawa </w:t>
      </w:r>
      <w:r>
        <w:rPr>
          <w:rFonts w:ascii="Times New Roman" w:hAnsi="Times New Roman"/>
          <w:b/>
          <w:sz w:val="22"/>
          <w:szCs w:val="22"/>
        </w:rPr>
        <w:t>i montaż wyposażenia meblowego dla</w:t>
      </w:r>
      <w:r w:rsidRPr="00007A98">
        <w:rPr>
          <w:rFonts w:ascii="Times New Roman" w:hAnsi="Times New Roman"/>
          <w:b/>
          <w:sz w:val="22"/>
          <w:szCs w:val="22"/>
        </w:rPr>
        <w:t xml:space="preserve"> WIMIR</w:t>
      </w:r>
    </w:p>
    <w:p w:rsidR="00007A98" w:rsidRPr="00007A98" w:rsidRDefault="00007A98" w:rsidP="00007A98">
      <w:pPr>
        <w:pStyle w:val="Tekstpodstawowy"/>
        <w:numPr>
          <w:ilvl w:val="0"/>
          <w:numId w:val="6"/>
        </w:numPr>
        <w:tabs>
          <w:tab w:val="clear" w:pos="780"/>
          <w:tab w:val="num" w:pos="360"/>
        </w:tabs>
        <w:ind w:left="360" w:right="-47"/>
        <w:jc w:val="both"/>
        <w:rPr>
          <w:rFonts w:ascii="Times New Roman" w:hAnsi="Times New Roman"/>
          <w:bCs/>
          <w:sz w:val="22"/>
          <w:szCs w:val="22"/>
        </w:rPr>
      </w:pPr>
      <w:r w:rsidRPr="00007A98">
        <w:rPr>
          <w:rFonts w:ascii="Times New Roman" w:hAnsi="Times New Roman"/>
          <w:sz w:val="22"/>
          <w:szCs w:val="22"/>
        </w:rPr>
        <w:t xml:space="preserve">Szczegółowa specyfikacja </w:t>
      </w:r>
      <w:r w:rsidR="0069055A">
        <w:rPr>
          <w:rFonts w:ascii="Times New Roman" w:hAnsi="Times New Roman"/>
          <w:sz w:val="22"/>
          <w:szCs w:val="22"/>
        </w:rPr>
        <w:t xml:space="preserve">wyposażenia </w:t>
      </w:r>
      <w:r w:rsidRPr="00007A98">
        <w:rPr>
          <w:rFonts w:ascii="Times New Roman" w:hAnsi="Times New Roman"/>
          <w:sz w:val="22"/>
          <w:szCs w:val="22"/>
        </w:rPr>
        <w:t>mebl</w:t>
      </w:r>
      <w:r w:rsidR="0069055A">
        <w:rPr>
          <w:rFonts w:ascii="Times New Roman" w:hAnsi="Times New Roman"/>
          <w:sz w:val="22"/>
          <w:szCs w:val="22"/>
        </w:rPr>
        <w:t>owego</w:t>
      </w:r>
      <w:r w:rsidRPr="00007A98">
        <w:rPr>
          <w:rFonts w:ascii="Times New Roman" w:hAnsi="Times New Roman"/>
          <w:sz w:val="22"/>
          <w:szCs w:val="22"/>
        </w:rPr>
        <w:t xml:space="preserve"> określona została w załączniku nr …. i ofercie Wykonawcy, które stanowią integralną część niniejszej umowy.</w:t>
      </w:r>
    </w:p>
    <w:p w:rsidR="00007A98" w:rsidRPr="00007A98" w:rsidRDefault="00007A98" w:rsidP="00007A98">
      <w:pPr>
        <w:pStyle w:val="Tekstpodstawowy"/>
        <w:ind w:left="360" w:right="-47"/>
        <w:jc w:val="both"/>
        <w:rPr>
          <w:rFonts w:ascii="Times New Roman" w:hAnsi="Times New Roman"/>
          <w:bCs/>
          <w:sz w:val="22"/>
          <w:szCs w:val="22"/>
        </w:rPr>
      </w:pPr>
    </w:p>
    <w:p w:rsidR="00007A98" w:rsidRPr="00007A98" w:rsidRDefault="00007A98" w:rsidP="00007A98">
      <w:pPr>
        <w:pStyle w:val="Tekstpodstawowy"/>
        <w:ind w:right="-47"/>
        <w:jc w:val="both"/>
        <w:rPr>
          <w:rFonts w:ascii="Times New Roman" w:hAnsi="Times New Roman"/>
          <w:sz w:val="22"/>
          <w:szCs w:val="22"/>
        </w:rPr>
      </w:pP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2</w:t>
      </w:r>
    </w:p>
    <w:p w:rsidR="00007A98" w:rsidRPr="00007A98" w:rsidRDefault="00007A98" w:rsidP="00007A98">
      <w:pPr>
        <w:pStyle w:val="Tekstpodstawowy"/>
        <w:numPr>
          <w:ilvl w:val="0"/>
          <w:numId w:val="28"/>
        </w:numPr>
        <w:tabs>
          <w:tab w:val="clear" w:pos="720"/>
          <w:tab w:val="num" w:pos="0"/>
          <w:tab w:val="num" w:pos="284"/>
        </w:tabs>
        <w:ind w:left="360" w:right="-47"/>
        <w:jc w:val="both"/>
        <w:rPr>
          <w:rFonts w:ascii="Times New Roman" w:hAnsi="Times New Roman"/>
          <w:i/>
          <w:sz w:val="22"/>
          <w:szCs w:val="22"/>
        </w:rPr>
      </w:pPr>
      <w:r w:rsidRPr="00007A98">
        <w:rPr>
          <w:rFonts w:ascii="Times New Roman" w:hAnsi="Times New Roman"/>
          <w:sz w:val="22"/>
          <w:szCs w:val="22"/>
        </w:rPr>
        <w:t xml:space="preserve"> Wykonawca zobowiązuje się dostarczyć </w:t>
      </w:r>
      <w:r>
        <w:rPr>
          <w:rFonts w:ascii="Times New Roman" w:hAnsi="Times New Roman"/>
          <w:sz w:val="22"/>
          <w:szCs w:val="22"/>
        </w:rPr>
        <w:t xml:space="preserve">i zamontować </w:t>
      </w:r>
      <w:r w:rsidRPr="00007A98">
        <w:rPr>
          <w:rFonts w:ascii="Times New Roman" w:hAnsi="Times New Roman"/>
          <w:sz w:val="22"/>
          <w:szCs w:val="22"/>
        </w:rPr>
        <w:t xml:space="preserve">meble, o których mowa w § 1 w terminie  </w:t>
      </w:r>
      <w:r>
        <w:rPr>
          <w:rFonts w:ascii="Times New Roman" w:hAnsi="Times New Roman"/>
          <w:sz w:val="22"/>
          <w:szCs w:val="22"/>
        </w:rPr>
        <w:t>do 21</w:t>
      </w:r>
      <w:r w:rsidRPr="00007A98">
        <w:rPr>
          <w:rFonts w:ascii="Times New Roman" w:hAnsi="Times New Roman"/>
          <w:sz w:val="22"/>
          <w:szCs w:val="22"/>
        </w:rPr>
        <w:t xml:space="preserve"> dni od podpisania umowy do siedziby Kupującego.</w:t>
      </w:r>
    </w:p>
    <w:p w:rsidR="00007A98" w:rsidRPr="00007A98" w:rsidRDefault="00007A98" w:rsidP="00007A98">
      <w:pPr>
        <w:pStyle w:val="Tekstpodstawowy"/>
        <w:numPr>
          <w:ilvl w:val="0"/>
          <w:numId w:val="28"/>
        </w:numPr>
        <w:tabs>
          <w:tab w:val="clear" w:pos="720"/>
          <w:tab w:val="num" w:pos="0"/>
          <w:tab w:val="num" w:pos="284"/>
        </w:tabs>
        <w:ind w:left="360" w:right="-47"/>
        <w:jc w:val="both"/>
        <w:rPr>
          <w:rFonts w:ascii="Times New Roman" w:hAnsi="Times New Roman"/>
          <w:i/>
          <w:sz w:val="22"/>
          <w:szCs w:val="22"/>
        </w:rPr>
      </w:pPr>
      <w:r w:rsidRPr="00007A98">
        <w:rPr>
          <w:rFonts w:ascii="Times New Roman" w:hAnsi="Times New Roman"/>
          <w:sz w:val="22"/>
          <w:szCs w:val="22"/>
        </w:rPr>
        <w:t xml:space="preserve"> Termin wykonania umowy uznaje się za dotrzymany, jeżeli przed jego upływem Wykonawca dostarczy przedmiot umowy do miejsca wskazanego w ust. 1 niniejszego paragrafu w stanie zupełnym</w:t>
      </w:r>
      <w:r w:rsidR="00012108">
        <w:rPr>
          <w:rFonts w:ascii="Times New Roman" w:hAnsi="Times New Roman"/>
          <w:sz w:val="22"/>
          <w:szCs w:val="22"/>
        </w:rPr>
        <w:t xml:space="preserve"> oraz dokona jego montażu</w:t>
      </w:r>
      <w:r w:rsidRPr="00007A98">
        <w:rPr>
          <w:rFonts w:ascii="Times New Roman" w:hAnsi="Times New Roman"/>
          <w:sz w:val="22"/>
          <w:szCs w:val="22"/>
        </w:rPr>
        <w:t xml:space="preserve">. </w:t>
      </w:r>
    </w:p>
    <w:p w:rsidR="00007A98" w:rsidRPr="00007A98" w:rsidRDefault="00007A98" w:rsidP="00007A98">
      <w:pPr>
        <w:pStyle w:val="Tekstpodstawowy"/>
        <w:numPr>
          <w:ilvl w:val="0"/>
          <w:numId w:val="28"/>
        </w:numPr>
        <w:tabs>
          <w:tab w:val="clear" w:pos="720"/>
          <w:tab w:val="num" w:pos="0"/>
        </w:tabs>
        <w:ind w:left="360" w:right="-47"/>
        <w:jc w:val="both"/>
        <w:rPr>
          <w:rFonts w:ascii="Times New Roman" w:hAnsi="Times New Roman"/>
          <w:i/>
          <w:sz w:val="22"/>
          <w:szCs w:val="22"/>
        </w:rPr>
      </w:pPr>
      <w:r w:rsidRPr="00007A98">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3</w:t>
      </w:r>
    </w:p>
    <w:p w:rsidR="00007A98" w:rsidRPr="00007A98" w:rsidRDefault="00007A98" w:rsidP="00007A98">
      <w:pPr>
        <w:pStyle w:val="Akapitzlist"/>
        <w:widowControl w:val="0"/>
        <w:numPr>
          <w:ilvl w:val="0"/>
          <w:numId w:val="29"/>
        </w:numPr>
        <w:spacing w:after="0" w:line="240" w:lineRule="auto"/>
        <w:ind w:right="116"/>
        <w:jc w:val="both"/>
        <w:rPr>
          <w:rFonts w:ascii="Times New Roman" w:eastAsia="Times New Roman" w:hAnsi="Times New Roman"/>
        </w:rPr>
      </w:pPr>
      <w:r w:rsidRPr="00007A98">
        <w:rPr>
          <w:rFonts w:ascii="Times New Roman" w:eastAsia="Times New Roman" w:hAnsi="Times New Roman"/>
        </w:rPr>
        <w:t>Wykonawca oświadcza, że posiada odpowiednią wiedzę, doświadczenie i dysponuje odpowiednimi środkami do wykonania przedmiotu</w:t>
      </w:r>
      <w:r w:rsidRPr="00007A98">
        <w:rPr>
          <w:rFonts w:ascii="Times New Roman" w:eastAsia="Times New Roman" w:hAnsi="Times New Roman"/>
          <w:spacing w:val="-10"/>
        </w:rPr>
        <w:t xml:space="preserve"> </w:t>
      </w:r>
      <w:r w:rsidRPr="00007A98">
        <w:rPr>
          <w:rFonts w:ascii="Times New Roman" w:eastAsia="Times New Roman" w:hAnsi="Times New Roman"/>
        </w:rPr>
        <w:t>umowy.</w:t>
      </w:r>
    </w:p>
    <w:p w:rsidR="00007A98" w:rsidRPr="00007A98" w:rsidRDefault="00007A98" w:rsidP="00007A98">
      <w:pPr>
        <w:pStyle w:val="Akapitzlist"/>
        <w:widowControl w:val="0"/>
        <w:numPr>
          <w:ilvl w:val="0"/>
          <w:numId w:val="29"/>
        </w:numPr>
        <w:tabs>
          <w:tab w:val="left" w:pos="426"/>
        </w:tabs>
        <w:spacing w:after="0" w:line="240" w:lineRule="auto"/>
        <w:ind w:right="116"/>
        <w:jc w:val="both"/>
        <w:rPr>
          <w:rFonts w:ascii="Times New Roman" w:eastAsia="Times New Roman" w:hAnsi="Times New Roman"/>
        </w:rPr>
      </w:pPr>
      <w:r w:rsidRPr="00007A98">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007A98" w:rsidRPr="00007A98" w:rsidRDefault="00007A98" w:rsidP="00007A98">
      <w:pPr>
        <w:widowControl w:val="0"/>
        <w:numPr>
          <w:ilvl w:val="0"/>
          <w:numId w:val="29"/>
        </w:numPr>
        <w:tabs>
          <w:tab w:val="left" w:pos="426"/>
        </w:tabs>
        <w:ind w:right="116"/>
        <w:jc w:val="both"/>
        <w:rPr>
          <w:sz w:val="22"/>
          <w:szCs w:val="22"/>
          <w:lang w:val="pl-PL"/>
        </w:rPr>
      </w:pPr>
      <w:r w:rsidRPr="00007A98">
        <w:rPr>
          <w:sz w:val="22"/>
          <w:szCs w:val="22"/>
          <w:lang w:val="pl-PL"/>
        </w:rPr>
        <w:t xml:space="preserve">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w:t>
      </w:r>
      <w:r w:rsidRPr="00007A98">
        <w:rPr>
          <w:sz w:val="22"/>
          <w:szCs w:val="22"/>
          <w:lang w:val="pl-PL"/>
        </w:rPr>
        <w:lastRenderedPageBreak/>
        <w:t>przed dokonaniem przez Zamawiającego odbioru przedmiotu umowy.</w:t>
      </w: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4</w:t>
      </w:r>
    </w:p>
    <w:p w:rsidR="00007A98" w:rsidRPr="00007A98" w:rsidRDefault="00007A98" w:rsidP="00007A98">
      <w:pPr>
        <w:pStyle w:val="Tekstpodstawowy"/>
        <w:numPr>
          <w:ilvl w:val="0"/>
          <w:numId w:val="30"/>
        </w:numPr>
        <w:tabs>
          <w:tab w:val="num" w:pos="360"/>
        </w:tabs>
        <w:ind w:right="-47"/>
        <w:jc w:val="both"/>
        <w:rPr>
          <w:rFonts w:ascii="Times New Roman" w:hAnsi="Times New Roman"/>
          <w:i/>
          <w:sz w:val="22"/>
          <w:szCs w:val="22"/>
        </w:rPr>
      </w:pPr>
      <w:r w:rsidRPr="00007A98">
        <w:rPr>
          <w:rFonts w:ascii="Times New Roman" w:hAnsi="Times New Roman"/>
          <w:sz w:val="22"/>
          <w:szCs w:val="22"/>
        </w:rPr>
        <w:t>Strony ustalają cenę netto za przedmiot umowy szczegółowo określony w § 1 na  kwotę...........................</w:t>
      </w:r>
      <w:r w:rsidRPr="00007A98">
        <w:rPr>
          <w:rFonts w:ascii="Times New Roman" w:hAnsi="Times New Roman"/>
          <w:i/>
          <w:sz w:val="22"/>
          <w:szCs w:val="22"/>
        </w:rPr>
        <w:t>(słownie....................................................................................)</w:t>
      </w:r>
    </w:p>
    <w:p w:rsidR="00007A98" w:rsidRPr="00007A98" w:rsidRDefault="00007A98" w:rsidP="00007A98">
      <w:pPr>
        <w:pStyle w:val="Tekstpodstawowy"/>
        <w:numPr>
          <w:ilvl w:val="0"/>
          <w:numId w:val="30"/>
        </w:numPr>
        <w:tabs>
          <w:tab w:val="num" w:pos="360"/>
        </w:tabs>
        <w:ind w:right="-47"/>
        <w:jc w:val="both"/>
        <w:rPr>
          <w:rFonts w:ascii="Times New Roman" w:hAnsi="Times New Roman"/>
          <w:sz w:val="22"/>
          <w:szCs w:val="22"/>
        </w:rPr>
      </w:pPr>
      <w:r w:rsidRPr="00007A98">
        <w:rPr>
          <w:rFonts w:ascii="Times New Roman" w:hAnsi="Times New Roman"/>
          <w:sz w:val="22"/>
          <w:szCs w:val="22"/>
        </w:rPr>
        <w:t>Do powyższej kwoty Wykonawca doliczy podatek VAT w wysokości ................................</w:t>
      </w:r>
      <w:r w:rsidRPr="00007A98">
        <w:rPr>
          <w:rFonts w:ascii="Times New Roman" w:hAnsi="Times New Roman"/>
          <w:i/>
          <w:sz w:val="22"/>
          <w:szCs w:val="22"/>
        </w:rPr>
        <w:t>(słownie: ...................................................................................)</w:t>
      </w:r>
    </w:p>
    <w:p w:rsidR="00007A98" w:rsidRPr="00007A98" w:rsidRDefault="00007A98" w:rsidP="00007A98">
      <w:pPr>
        <w:pStyle w:val="Tekstpodstawowy"/>
        <w:numPr>
          <w:ilvl w:val="0"/>
          <w:numId w:val="30"/>
        </w:numPr>
        <w:tabs>
          <w:tab w:val="num" w:pos="360"/>
        </w:tabs>
        <w:ind w:right="-47"/>
        <w:jc w:val="both"/>
        <w:rPr>
          <w:rFonts w:ascii="Times New Roman" w:hAnsi="Times New Roman"/>
          <w:i/>
          <w:sz w:val="22"/>
          <w:szCs w:val="22"/>
        </w:rPr>
      </w:pPr>
      <w:r w:rsidRPr="00007A98">
        <w:rPr>
          <w:rFonts w:ascii="Times New Roman" w:hAnsi="Times New Roman"/>
          <w:sz w:val="22"/>
          <w:szCs w:val="22"/>
        </w:rPr>
        <w:t>Cena brutto za przedmiot umowy szczegółowo określony w § 1 wynosi…………… (</w:t>
      </w:r>
      <w:r w:rsidRPr="00007A98">
        <w:rPr>
          <w:rFonts w:ascii="Times New Roman" w:hAnsi="Times New Roman"/>
          <w:i/>
          <w:sz w:val="22"/>
          <w:szCs w:val="22"/>
        </w:rPr>
        <w:t>słownie:…………………………, 00/100.)</w:t>
      </w:r>
    </w:p>
    <w:p w:rsidR="00007A98" w:rsidRPr="00007A98" w:rsidRDefault="00007A98" w:rsidP="00007A98">
      <w:pPr>
        <w:pStyle w:val="Tekstpodstawowy"/>
        <w:numPr>
          <w:ilvl w:val="0"/>
          <w:numId w:val="30"/>
        </w:numPr>
        <w:tabs>
          <w:tab w:val="num" w:pos="360"/>
        </w:tabs>
        <w:ind w:right="-47"/>
        <w:jc w:val="both"/>
        <w:rPr>
          <w:rFonts w:ascii="Times New Roman" w:hAnsi="Times New Roman"/>
          <w:sz w:val="22"/>
          <w:szCs w:val="22"/>
        </w:rPr>
      </w:pPr>
      <w:r w:rsidRPr="00007A98">
        <w:rPr>
          <w:rFonts w:ascii="Times New Roman" w:hAnsi="Times New Roman"/>
          <w:sz w:val="22"/>
          <w:szCs w:val="22"/>
        </w:rPr>
        <w:t xml:space="preserve">Cena obejmuje całkowitą należność jaką Zamawiający zobowiązany jest zapłacić za </w:t>
      </w:r>
      <w:r w:rsidR="0069055A">
        <w:rPr>
          <w:rFonts w:ascii="Times New Roman" w:hAnsi="Times New Roman"/>
          <w:sz w:val="22"/>
          <w:szCs w:val="22"/>
        </w:rPr>
        <w:t>wyposażenie i meble,</w:t>
      </w:r>
      <w:r w:rsidRPr="00007A98">
        <w:rPr>
          <w:rFonts w:ascii="Times New Roman" w:hAnsi="Times New Roman"/>
          <w:sz w:val="22"/>
          <w:szCs w:val="22"/>
        </w:rPr>
        <w:t xml:space="preserve">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007A98" w:rsidRPr="00007A98" w:rsidRDefault="00007A98" w:rsidP="00007A98">
      <w:pPr>
        <w:pStyle w:val="Tekstpodstawowy"/>
        <w:ind w:right="-47"/>
        <w:jc w:val="both"/>
        <w:rPr>
          <w:rFonts w:ascii="Times New Roman" w:hAnsi="Times New Roman"/>
          <w:sz w:val="22"/>
          <w:szCs w:val="22"/>
        </w:rPr>
      </w:pP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5</w:t>
      </w:r>
    </w:p>
    <w:p w:rsidR="00007A98" w:rsidRPr="00007A98" w:rsidRDefault="00007A98" w:rsidP="00007A98">
      <w:pPr>
        <w:pStyle w:val="Tekstpodstawowy"/>
        <w:numPr>
          <w:ilvl w:val="0"/>
          <w:numId w:val="31"/>
        </w:numPr>
        <w:tabs>
          <w:tab w:val="num" w:pos="360"/>
        </w:tabs>
        <w:ind w:right="-47"/>
        <w:jc w:val="both"/>
        <w:rPr>
          <w:rFonts w:ascii="Times New Roman" w:hAnsi="Times New Roman"/>
          <w:sz w:val="22"/>
          <w:szCs w:val="22"/>
        </w:rPr>
      </w:pPr>
      <w:r w:rsidRPr="00007A98">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rsidR="00007A98" w:rsidRPr="00007A98" w:rsidRDefault="00007A98" w:rsidP="00007A98">
      <w:pPr>
        <w:pStyle w:val="Tekstpodstawowy"/>
        <w:numPr>
          <w:ilvl w:val="0"/>
          <w:numId w:val="31"/>
        </w:numPr>
        <w:tabs>
          <w:tab w:val="num" w:pos="360"/>
        </w:tabs>
        <w:ind w:right="-47"/>
        <w:jc w:val="both"/>
        <w:rPr>
          <w:rFonts w:ascii="Times New Roman" w:hAnsi="Times New Roman"/>
          <w:sz w:val="22"/>
          <w:szCs w:val="22"/>
        </w:rPr>
      </w:pPr>
      <w:r w:rsidRPr="00007A98">
        <w:rPr>
          <w:rFonts w:ascii="Times New Roman" w:hAnsi="Times New Roman"/>
          <w:sz w:val="22"/>
          <w:szCs w:val="22"/>
        </w:rPr>
        <w:t>Strony uzgodniły, że zaplata należności będzie dokonana w formie przelewu na konto  Wykonawcy w  ................................................................................................</w:t>
      </w:r>
    </w:p>
    <w:p w:rsidR="00007A98" w:rsidRPr="00007A98" w:rsidRDefault="00007A98" w:rsidP="00007A98">
      <w:pPr>
        <w:pStyle w:val="Tekstpodstawowy"/>
        <w:numPr>
          <w:ilvl w:val="0"/>
          <w:numId w:val="31"/>
        </w:numPr>
        <w:tabs>
          <w:tab w:val="num" w:pos="360"/>
        </w:tabs>
        <w:ind w:right="-47"/>
        <w:jc w:val="both"/>
        <w:rPr>
          <w:rFonts w:ascii="Times New Roman" w:hAnsi="Times New Roman"/>
          <w:sz w:val="22"/>
          <w:szCs w:val="22"/>
        </w:rPr>
      </w:pPr>
      <w:r w:rsidRPr="00007A98">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rsidR="00007A98" w:rsidRPr="00007A98" w:rsidRDefault="00007A98" w:rsidP="00007A98">
      <w:pPr>
        <w:pStyle w:val="Tekstpodstawowy"/>
        <w:numPr>
          <w:ilvl w:val="0"/>
          <w:numId w:val="31"/>
        </w:numPr>
        <w:tabs>
          <w:tab w:val="num" w:pos="360"/>
        </w:tabs>
        <w:ind w:right="-47"/>
        <w:jc w:val="both"/>
        <w:rPr>
          <w:rFonts w:ascii="Times New Roman" w:hAnsi="Times New Roman"/>
          <w:sz w:val="22"/>
          <w:szCs w:val="22"/>
        </w:rPr>
      </w:pPr>
      <w:r w:rsidRPr="00007A98">
        <w:rPr>
          <w:rFonts w:ascii="Times New Roman" w:hAnsi="Times New Roman"/>
          <w:sz w:val="22"/>
          <w:szCs w:val="22"/>
        </w:rPr>
        <w:t>Wykonawca nie może dokonywać cesji wierzytelności wynikających z niniejszej umowy.</w:t>
      </w: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6</w:t>
      </w:r>
    </w:p>
    <w:p w:rsidR="00007A98" w:rsidRPr="00007A98" w:rsidRDefault="00007A98" w:rsidP="00007A98">
      <w:pPr>
        <w:widowControl w:val="0"/>
        <w:numPr>
          <w:ilvl w:val="0"/>
          <w:numId w:val="32"/>
        </w:numPr>
        <w:tabs>
          <w:tab w:val="left" w:pos="426"/>
        </w:tabs>
        <w:ind w:left="426" w:right="123"/>
        <w:jc w:val="both"/>
        <w:rPr>
          <w:sz w:val="22"/>
          <w:szCs w:val="22"/>
          <w:lang w:val="pl-PL"/>
        </w:rPr>
      </w:pPr>
      <w:r w:rsidRPr="00007A98">
        <w:rPr>
          <w:sz w:val="22"/>
          <w:szCs w:val="22"/>
          <w:lang w:val="pl-PL"/>
        </w:rPr>
        <w:t>Strony ustalają, iż do bezpośrednich kontaktów, mających na celu zapewnienie prawidłowej realizacji przedmiotu umowy, jego bieżący nadzór oraz weryfikację, upoważnione zostają następujące</w:t>
      </w:r>
      <w:r w:rsidRPr="00007A98">
        <w:rPr>
          <w:spacing w:val="-7"/>
          <w:sz w:val="22"/>
          <w:szCs w:val="22"/>
          <w:lang w:val="pl-PL"/>
        </w:rPr>
        <w:t xml:space="preserve"> </w:t>
      </w:r>
      <w:r w:rsidRPr="00007A98">
        <w:rPr>
          <w:sz w:val="22"/>
          <w:szCs w:val="22"/>
          <w:lang w:val="pl-PL"/>
        </w:rPr>
        <w:t>osoby:</w:t>
      </w:r>
    </w:p>
    <w:p w:rsidR="00007A98" w:rsidRPr="00007A98" w:rsidRDefault="00007A98" w:rsidP="00007A98">
      <w:pPr>
        <w:widowControl w:val="0"/>
        <w:tabs>
          <w:tab w:val="left" w:pos="426"/>
        </w:tabs>
        <w:ind w:left="426"/>
        <w:jc w:val="both"/>
        <w:rPr>
          <w:sz w:val="22"/>
          <w:szCs w:val="22"/>
          <w:lang w:val="pl-PL"/>
        </w:rPr>
      </w:pPr>
      <w:r w:rsidRPr="00007A98">
        <w:rPr>
          <w:sz w:val="22"/>
          <w:szCs w:val="22"/>
          <w:lang w:val="pl-PL"/>
        </w:rPr>
        <w:t>a.      Ze strony Zamawiającego: ....................... – tel. ..........., e-mail: ........................;</w:t>
      </w:r>
    </w:p>
    <w:p w:rsidR="00007A98" w:rsidRPr="00007A98" w:rsidRDefault="00007A98" w:rsidP="00007A98">
      <w:pPr>
        <w:widowControl w:val="0"/>
        <w:tabs>
          <w:tab w:val="left" w:pos="426"/>
        </w:tabs>
        <w:ind w:left="426"/>
        <w:jc w:val="both"/>
        <w:rPr>
          <w:i/>
          <w:sz w:val="22"/>
          <w:szCs w:val="22"/>
          <w:lang w:val="pl-PL"/>
        </w:rPr>
      </w:pPr>
      <w:r w:rsidRPr="00007A98">
        <w:rPr>
          <w:sz w:val="22"/>
          <w:szCs w:val="22"/>
          <w:lang w:val="pl-PL"/>
        </w:rPr>
        <w:t>b.      Ze strony Wykonawcy - ........................... – tel. ..........., e-mail: .........................</w:t>
      </w:r>
    </w:p>
    <w:p w:rsidR="00007A98" w:rsidRPr="00007A98" w:rsidRDefault="00007A98" w:rsidP="00007A98">
      <w:pPr>
        <w:widowControl w:val="0"/>
        <w:numPr>
          <w:ilvl w:val="0"/>
          <w:numId w:val="32"/>
        </w:numPr>
        <w:tabs>
          <w:tab w:val="left" w:pos="426"/>
        </w:tabs>
        <w:ind w:left="426" w:right="118"/>
        <w:jc w:val="both"/>
        <w:rPr>
          <w:sz w:val="22"/>
          <w:szCs w:val="22"/>
          <w:lang w:val="pl-PL"/>
        </w:rPr>
      </w:pPr>
      <w:r w:rsidRPr="00007A98">
        <w:rPr>
          <w:sz w:val="22"/>
          <w:szCs w:val="22"/>
          <w:lang w:val="pl-PL"/>
        </w:rPr>
        <w:t>Strony zgodnie postanawiają, iż osoby wskazane powyżej nie są uprawnione do podejmowania decyzji w zakresie zmiany zasad wykonywania umowy, a także zaciągania nowych zobowiązań lub zmiany</w:t>
      </w:r>
      <w:r w:rsidRPr="00007A98">
        <w:rPr>
          <w:spacing w:val="-12"/>
          <w:sz w:val="22"/>
          <w:szCs w:val="22"/>
          <w:lang w:val="pl-PL"/>
        </w:rPr>
        <w:t xml:space="preserve"> </w:t>
      </w:r>
      <w:r w:rsidRPr="00007A98">
        <w:rPr>
          <w:sz w:val="22"/>
          <w:szCs w:val="22"/>
          <w:lang w:val="pl-PL"/>
        </w:rPr>
        <w:t>umowy.</w:t>
      </w:r>
    </w:p>
    <w:p w:rsidR="00007A98" w:rsidRPr="00007A98" w:rsidRDefault="00007A98" w:rsidP="00007A98">
      <w:pPr>
        <w:widowControl w:val="0"/>
        <w:spacing w:before="69" w:line="274" w:lineRule="exact"/>
        <w:ind w:left="1"/>
        <w:jc w:val="center"/>
        <w:outlineLvl w:val="0"/>
        <w:rPr>
          <w:b/>
          <w:bCs/>
          <w:sz w:val="22"/>
          <w:szCs w:val="22"/>
          <w:lang w:val="pl-PL"/>
        </w:rPr>
      </w:pPr>
      <w:r w:rsidRPr="00007A98">
        <w:rPr>
          <w:b/>
          <w:bCs/>
          <w:sz w:val="22"/>
          <w:szCs w:val="22"/>
          <w:lang w:val="pl-PL"/>
        </w:rPr>
        <w:t>§ 7</w:t>
      </w:r>
    </w:p>
    <w:p w:rsidR="00007A98" w:rsidRPr="00007A98" w:rsidRDefault="00007A98" w:rsidP="00007A98">
      <w:pPr>
        <w:widowControl w:val="0"/>
        <w:spacing w:before="69" w:line="274" w:lineRule="exact"/>
        <w:ind w:left="1"/>
        <w:outlineLvl w:val="0"/>
        <w:rPr>
          <w:sz w:val="22"/>
          <w:szCs w:val="22"/>
          <w:lang w:val="pl-PL"/>
        </w:rPr>
      </w:pPr>
      <w:r w:rsidRPr="00007A98">
        <w:rPr>
          <w:bCs/>
          <w:sz w:val="22"/>
          <w:szCs w:val="22"/>
          <w:lang w:val="pl-PL"/>
        </w:rPr>
        <w:t>1.</w:t>
      </w:r>
      <w:r w:rsidRPr="00007A98">
        <w:rPr>
          <w:sz w:val="22"/>
          <w:szCs w:val="22"/>
          <w:lang w:val="pl-PL"/>
        </w:rPr>
        <w:t xml:space="preserve">Zamawiający dokona czynności odbioru przedmiotu umowy w terminie 3 dni roboczych od dnia otrzymania przez niego pisemnego zawiadomienia </w:t>
      </w:r>
      <w:r w:rsidR="00012108">
        <w:rPr>
          <w:sz w:val="22"/>
          <w:szCs w:val="22"/>
          <w:lang w:val="pl-PL"/>
        </w:rPr>
        <w:t xml:space="preserve">od </w:t>
      </w:r>
      <w:r w:rsidRPr="00007A98">
        <w:rPr>
          <w:sz w:val="22"/>
          <w:szCs w:val="22"/>
          <w:lang w:val="pl-PL"/>
        </w:rPr>
        <w:t>Wykonawcy, pod warunkiem, iż przedmiot umowy będzie wolny od wad.</w:t>
      </w:r>
    </w:p>
    <w:p w:rsidR="00007A98" w:rsidRPr="00007A98" w:rsidRDefault="00007A98" w:rsidP="00007A98">
      <w:pPr>
        <w:widowControl w:val="0"/>
        <w:spacing w:before="69" w:line="274" w:lineRule="exact"/>
        <w:ind w:left="1"/>
        <w:outlineLvl w:val="0"/>
        <w:rPr>
          <w:bCs/>
          <w:sz w:val="22"/>
          <w:szCs w:val="22"/>
          <w:lang w:val="pl-PL"/>
        </w:rPr>
      </w:pPr>
      <w:r w:rsidRPr="00007A98">
        <w:rPr>
          <w:sz w:val="22"/>
          <w:szCs w:val="22"/>
          <w:lang w:val="pl-PL"/>
        </w:rPr>
        <w:t>2.Protokół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007A98" w:rsidRPr="00007A98" w:rsidRDefault="00007A98" w:rsidP="00007A98">
      <w:pPr>
        <w:widowControl w:val="0"/>
        <w:numPr>
          <w:ilvl w:val="1"/>
          <w:numId w:val="33"/>
        </w:numPr>
        <w:tabs>
          <w:tab w:val="left" w:pos="851"/>
        </w:tabs>
        <w:ind w:left="851" w:right="117" w:hanging="425"/>
        <w:jc w:val="both"/>
        <w:rPr>
          <w:sz w:val="22"/>
          <w:szCs w:val="22"/>
          <w:lang w:val="pl-PL"/>
        </w:rPr>
      </w:pPr>
      <w:r w:rsidRPr="00007A98">
        <w:rPr>
          <w:sz w:val="22"/>
          <w:szCs w:val="22"/>
          <w:lang w:val="pl-PL"/>
        </w:rPr>
        <w:t>karty gwarancyjne Wyposażenia obejmującą wszystkie elementy objęte przedmiotem umowy, instrukcje obsługi i eksploatacji (o ile</w:t>
      </w:r>
      <w:r w:rsidRPr="00007A98">
        <w:rPr>
          <w:spacing w:val="-10"/>
          <w:sz w:val="22"/>
          <w:szCs w:val="22"/>
          <w:lang w:val="pl-PL"/>
        </w:rPr>
        <w:t xml:space="preserve"> </w:t>
      </w:r>
      <w:r w:rsidRPr="00007A98">
        <w:rPr>
          <w:sz w:val="22"/>
          <w:szCs w:val="22"/>
          <w:lang w:val="pl-PL"/>
        </w:rPr>
        <w:t>dotyczy);</w:t>
      </w:r>
    </w:p>
    <w:p w:rsidR="00007A98" w:rsidRPr="00007A98" w:rsidRDefault="00007A98" w:rsidP="00007A98">
      <w:pPr>
        <w:widowControl w:val="0"/>
        <w:numPr>
          <w:ilvl w:val="1"/>
          <w:numId w:val="33"/>
        </w:numPr>
        <w:tabs>
          <w:tab w:val="left" w:pos="851"/>
        </w:tabs>
        <w:ind w:left="851" w:right="122" w:hanging="425"/>
        <w:jc w:val="both"/>
        <w:rPr>
          <w:sz w:val="22"/>
          <w:szCs w:val="22"/>
          <w:lang w:val="pl-PL"/>
        </w:rPr>
      </w:pPr>
      <w:r w:rsidRPr="00007A98">
        <w:rPr>
          <w:sz w:val="22"/>
          <w:szCs w:val="22"/>
          <w:lang w:val="pl-PL"/>
        </w:rPr>
        <w:t>certyfikaty, atesty lub sprawozdania z badań, deklaracje zgodności z wymaganymi normami (o ile dotyczy).</w:t>
      </w:r>
    </w:p>
    <w:p w:rsidR="00007A98" w:rsidRPr="00007A98" w:rsidRDefault="00007A98" w:rsidP="00007A98">
      <w:pPr>
        <w:widowControl w:val="0"/>
        <w:tabs>
          <w:tab w:val="left" w:pos="851"/>
        </w:tabs>
        <w:ind w:right="122"/>
        <w:jc w:val="both"/>
        <w:rPr>
          <w:sz w:val="22"/>
          <w:szCs w:val="22"/>
          <w:lang w:val="pl-PL"/>
        </w:rPr>
      </w:pPr>
      <w:r w:rsidRPr="00007A98">
        <w:rPr>
          <w:sz w:val="22"/>
          <w:szCs w:val="22"/>
          <w:lang w:val="pl-PL"/>
        </w:rPr>
        <w:t>3.Odbiór przedmiotu umowy nie wyłącza roszczeń Zamawiającego z tytułu niewykonania lub nienależytego wykonania umowy, w szczególności w przypadku wykrycia wad przedmiotu umowy przez Zamawiającego po dokonaniu odbioru.</w:t>
      </w:r>
    </w:p>
    <w:p w:rsidR="00007A98" w:rsidRPr="00007A98" w:rsidRDefault="00007A98" w:rsidP="00007A98">
      <w:pPr>
        <w:widowControl w:val="0"/>
        <w:ind w:right="117"/>
        <w:jc w:val="both"/>
        <w:rPr>
          <w:sz w:val="22"/>
          <w:szCs w:val="22"/>
          <w:lang w:val="pl-PL"/>
        </w:rPr>
      </w:pPr>
      <w:r w:rsidRPr="00007A98">
        <w:rPr>
          <w:sz w:val="22"/>
          <w:szCs w:val="22"/>
          <w:lang w:val="pl-PL"/>
        </w:rPr>
        <w:t xml:space="preserve">4.Zamawiający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w:t>
      </w:r>
      <w:r w:rsidRPr="00007A98">
        <w:rPr>
          <w:sz w:val="22"/>
          <w:szCs w:val="22"/>
          <w:lang w:val="pl-PL"/>
        </w:rPr>
        <w:lastRenderedPageBreak/>
        <w:t>zgodny z zaakceptowanymi przez Zamawiającego wzornikami.</w:t>
      </w:r>
    </w:p>
    <w:p w:rsidR="00007A98" w:rsidRPr="00007A98" w:rsidRDefault="00007A98" w:rsidP="00007A98">
      <w:pPr>
        <w:widowControl w:val="0"/>
        <w:ind w:right="117"/>
        <w:jc w:val="both"/>
        <w:rPr>
          <w:sz w:val="22"/>
          <w:szCs w:val="22"/>
          <w:lang w:val="pl-PL"/>
        </w:rPr>
      </w:pPr>
      <w:r w:rsidRPr="00007A98">
        <w:rPr>
          <w:sz w:val="22"/>
          <w:szCs w:val="22"/>
          <w:lang w:val="pl-PL"/>
        </w:rPr>
        <w:t>5.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8</w:t>
      </w:r>
    </w:p>
    <w:p w:rsidR="00007A98" w:rsidRPr="00007A98" w:rsidRDefault="00007A98" w:rsidP="00007A98">
      <w:pPr>
        <w:numPr>
          <w:ilvl w:val="0"/>
          <w:numId w:val="34"/>
        </w:numPr>
        <w:ind w:left="284"/>
        <w:jc w:val="both"/>
        <w:rPr>
          <w:bCs/>
          <w:sz w:val="22"/>
          <w:szCs w:val="22"/>
          <w:lang w:val="pl-PL"/>
        </w:rPr>
      </w:pPr>
      <w:r w:rsidRPr="00007A98">
        <w:rPr>
          <w:sz w:val="22"/>
          <w:szCs w:val="22"/>
          <w:lang w:val="pl-PL"/>
        </w:rPr>
        <w:t xml:space="preserve">Wykonawca udziela …… miesięcznej gwarancji na zakupione </w:t>
      </w:r>
      <w:r w:rsidR="0069055A">
        <w:rPr>
          <w:sz w:val="22"/>
          <w:szCs w:val="22"/>
          <w:lang w:val="pl-PL"/>
        </w:rPr>
        <w:t>mebl</w:t>
      </w:r>
      <w:r w:rsidR="00012108">
        <w:rPr>
          <w:sz w:val="22"/>
          <w:szCs w:val="22"/>
          <w:lang w:val="pl-PL"/>
        </w:rPr>
        <w:t>e</w:t>
      </w:r>
      <w:r w:rsidRPr="00007A98">
        <w:rPr>
          <w:sz w:val="22"/>
          <w:szCs w:val="22"/>
          <w:lang w:val="pl-PL"/>
        </w:rPr>
        <w:t xml:space="preserve"> </w:t>
      </w:r>
      <w:r w:rsidR="0069055A">
        <w:rPr>
          <w:sz w:val="22"/>
          <w:szCs w:val="22"/>
          <w:lang w:val="pl-PL"/>
        </w:rPr>
        <w:t xml:space="preserve">wraz z wyposażeniem, </w:t>
      </w:r>
      <w:r w:rsidRPr="00007A98">
        <w:rPr>
          <w:sz w:val="22"/>
          <w:szCs w:val="22"/>
          <w:lang w:val="pl-PL"/>
        </w:rPr>
        <w:t xml:space="preserve">będące przedmiotem niniejszej umowy, przy czym uprawnienia z tytułu rękojmi nie zostają wyłączone. Okres gwarancji liczy się od daty podpisania bezusterkowego protokołu zdawczo-odbiorczego. </w:t>
      </w:r>
    </w:p>
    <w:p w:rsidR="00007A98" w:rsidRPr="00007A98" w:rsidRDefault="00007A98" w:rsidP="00007A98">
      <w:pPr>
        <w:numPr>
          <w:ilvl w:val="0"/>
          <w:numId w:val="34"/>
        </w:numPr>
        <w:ind w:left="284"/>
        <w:jc w:val="both"/>
        <w:rPr>
          <w:bCs/>
          <w:sz w:val="22"/>
          <w:szCs w:val="22"/>
          <w:lang w:val="pl-PL"/>
        </w:rPr>
      </w:pPr>
      <w:r w:rsidRPr="00007A98">
        <w:rPr>
          <w:sz w:val="22"/>
          <w:szCs w:val="22"/>
          <w:lang w:val="pl-PL"/>
        </w:rPr>
        <w:t>Wykonawca udziela Zamawiającemu gwarancji, że dostarczony przedmiot zamówienia jest fabrycznie nowy i wolny od wad fizycznych i wad prawnych.</w:t>
      </w:r>
    </w:p>
    <w:p w:rsidR="00007A98" w:rsidRPr="008525D6" w:rsidRDefault="00007A98" w:rsidP="00007A98">
      <w:pPr>
        <w:numPr>
          <w:ilvl w:val="0"/>
          <w:numId w:val="34"/>
        </w:numPr>
        <w:ind w:left="284"/>
        <w:jc w:val="both"/>
        <w:rPr>
          <w:sz w:val="22"/>
          <w:szCs w:val="22"/>
          <w:lang w:val="pl-PL"/>
        </w:rPr>
      </w:pPr>
      <w:r w:rsidRPr="00007A98">
        <w:rPr>
          <w:sz w:val="22"/>
          <w:szCs w:val="22"/>
          <w:lang w:val="pl-PL"/>
        </w:rPr>
        <w:t>Wykonawca w chwili wykonania w niniejszej umowy, wyda Zamawiającemu dokument gwarancyjny (oświadczenie gwaranta) oraz karty gwarancyjne producentów, o ile producent wystawia</w:t>
      </w:r>
      <w:r w:rsidRPr="00007A98">
        <w:rPr>
          <w:spacing w:val="-11"/>
          <w:sz w:val="22"/>
          <w:szCs w:val="22"/>
          <w:lang w:val="pl-PL"/>
        </w:rPr>
        <w:t xml:space="preserve"> </w:t>
      </w:r>
      <w:r w:rsidRPr="00007A98">
        <w:rPr>
          <w:sz w:val="22"/>
          <w:szCs w:val="22"/>
          <w:lang w:val="pl-PL"/>
        </w:rPr>
        <w:t xml:space="preserve">gwarancję, odrębnie dla każdego elementu przedmiotu umowy. Dostarczenie przez Wykonawcę oświadczeń gwarancyjnych złożonych przez producentów nie zwalnia Wykonawcy z </w:t>
      </w:r>
      <w:r w:rsidRPr="008525D6">
        <w:rPr>
          <w:sz w:val="22"/>
          <w:szCs w:val="22"/>
          <w:lang w:val="pl-PL"/>
        </w:rPr>
        <w:t>obowiązków gwarancyjnych wynikających z niniejszej Umowy.</w:t>
      </w:r>
    </w:p>
    <w:p w:rsidR="00007A98" w:rsidRPr="008525D6" w:rsidRDefault="00007A98" w:rsidP="00007A98">
      <w:pPr>
        <w:numPr>
          <w:ilvl w:val="0"/>
          <w:numId w:val="34"/>
        </w:numPr>
        <w:ind w:left="284"/>
        <w:jc w:val="both"/>
        <w:rPr>
          <w:sz w:val="22"/>
          <w:szCs w:val="22"/>
          <w:lang w:val="pl-PL"/>
        </w:rPr>
      </w:pPr>
      <w:r w:rsidRPr="008525D6">
        <w:rPr>
          <w:sz w:val="22"/>
          <w:szCs w:val="22"/>
          <w:lang w:val="pl-PL"/>
        </w:rPr>
        <w:t>W przypadku stwierdzenia wad w wykonanym przedmiocie umowy Wykonawca zobowiązuje  się  do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007A98" w:rsidRPr="00007A98" w:rsidRDefault="00007A98" w:rsidP="00007A98">
      <w:pPr>
        <w:numPr>
          <w:ilvl w:val="0"/>
          <w:numId w:val="34"/>
        </w:numPr>
        <w:ind w:left="284"/>
        <w:jc w:val="both"/>
        <w:rPr>
          <w:rFonts w:eastAsia="Calibri"/>
          <w:bCs/>
          <w:sz w:val="22"/>
          <w:szCs w:val="22"/>
          <w:lang w:val="pl-PL"/>
        </w:rPr>
      </w:pPr>
      <w:r w:rsidRPr="008525D6">
        <w:rPr>
          <w:bCs/>
          <w:sz w:val="22"/>
          <w:szCs w:val="22"/>
          <w:lang w:val="pl-PL"/>
        </w:rPr>
        <w:t>Wykonawca zapewni wykonanie napraw w okresie gwarancyjnym</w:t>
      </w:r>
      <w:r w:rsidRPr="00007A98">
        <w:rPr>
          <w:bCs/>
          <w:sz w:val="22"/>
          <w:szCs w:val="22"/>
          <w:lang w:val="pl-PL"/>
        </w:rPr>
        <w:t xml:space="preserve"> w siedzibie Zamawiającego bądź przewóz do serwisu na własny koszt.  </w:t>
      </w:r>
    </w:p>
    <w:p w:rsidR="00007A98" w:rsidRPr="00007A98" w:rsidRDefault="00007A98" w:rsidP="00007A98">
      <w:pPr>
        <w:numPr>
          <w:ilvl w:val="0"/>
          <w:numId w:val="34"/>
        </w:numPr>
        <w:ind w:left="284"/>
        <w:jc w:val="both"/>
        <w:rPr>
          <w:bCs/>
          <w:sz w:val="22"/>
          <w:szCs w:val="22"/>
          <w:lang w:val="pl-PL"/>
        </w:rPr>
      </w:pPr>
      <w:r w:rsidRPr="00007A98">
        <w:rPr>
          <w:bCs/>
          <w:sz w:val="22"/>
          <w:szCs w:val="22"/>
          <w:lang w:val="pl-PL"/>
        </w:rPr>
        <w:t xml:space="preserve">Koszty transportu, serwisowania, przeglądów okresowych, koszty materiałów wymienianych oraz koszty wymiany tych materiałów ponosi Wykonawca. </w:t>
      </w:r>
    </w:p>
    <w:p w:rsidR="00007A98" w:rsidRPr="00007A98" w:rsidRDefault="00007A98" w:rsidP="00007A98">
      <w:pPr>
        <w:numPr>
          <w:ilvl w:val="0"/>
          <w:numId w:val="34"/>
        </w:numPr>
        <w:ind w:left="284"/>
        <w:jc w:val="both"/>
        <w:rPr>
          <w:sz w:val="22"/>
          <w:szCs w:val="22"/>
          <w:lang w:val="pl-PL"/>
        </w:rPr>
      </w:pPr>
      <w:r w:rsidRPr="00007A98">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007A98" w:rsidRPr="00007A98" w:rsidRDefault="00007A98" w:rsidP="00007A98">
      <w:pPr>
        <w:numPr>
          <w:ilvl w:val="0"/>
          <w:numId w:val="34"/>
        </w:numPr>
        <w:ind w:left="284"/>
        <w:jc w:val="both"/>
        <w:rPr>
          <w:sz w:val="22"/>
          <w:szCs w:val="22"/>
          <w:lang w:val="pl-PL"/>
        </w:rPr>
      </w:pPr>
      <w:r w:rsidRPr="00007A98">
        <w:rPr>
          <w:sz w:val="22"/>
          <w:szCs w:val="22"/>
          <w:lang w:val="pl-PL"/>
        </w:rPr>
        <w:t xml:space="preserve">Naprawa gwarancyjna powinna zostać wykonana w terminie nie dłuższym niż 21 dni roboczych (od poniedziałku do piątku, z wyłączeniem dni ustawowo wolnych od pracy) licząc od dnia zgłoszenia do serwisu. </w:t>
      </w:r>
    </w:p>
    <w:p w:rsidR="00007A98" w:rsidRPr="00007A98" w:rsidRDefault="00007A98" w:rsidP="00007A98">
      <w:pPr>
        <w:numPr>
          <w:ilvl w:val="0"/>
          <w:numId w:val="34"/>
        </w:numPr>
        <w:ind w:left="284"/>
        <w:jc w:val="both"/>
        <w:rPr>
          <w:rFonts w:eastAsia="Calibri"/>
          <w:bCs/>
          <w:sz w:val="22"/>
          <w:szCs w:val="22"/>
        </w:rPr>
      </w:pPr>
      <w:r w:rsidRPr="00007A98">
        <w:rPr>
          <w:bCs/>
          <w:sz w:val="22"/>
          <w:szCs w:val="22"/>
          <w:lang w:val="pl-PL"/>
        </w:rPr>
        <w:t xml:space="preserve">Wszelkie zgłoszenia usterek (wad) będą przekazywane Wykonawcy faksem na nr …………….. lub e-mailem na adres: …………………, za zwrotnym potwierdzeniem odbioru zgłoszenia na nr faksu Zamawiającego ………………..  </w:t>
      </w:r>
      <w:r w:rsidRPr="00007A98">
        <w:rPr>
          <w:bCs/>
          <w:sz w:val="22"/>
          <w:szCs w:val="22"/>
        </w:rPr>
        <w:t xml:space="preserve">e-mail </w:t>
      </w:r>
      <w:proofErr w:type="spellStart"/>
      <w:r w:rsidRPr="00007A98">
        <w:rPr>
          <w:bCs/>
          <w:sz w:val="22"/>
          <w:szCs w:val="22"/>
        </w:rPr>
        <w:t>na</w:t>
      </w:r>
      <w:proofErr w:type="spellEnd"/>
      <w:r w:rsidRPr="00007A98">
        <w:rPr>
          <w:bCs/>
          <w:sz w:val="22"/>
          <w:szCs w:val="22"/>
        </w:rPr>
        <w:t xml:space="preserve"> </w:t>
      </w:r>
      <w:proofErr w:type="spellStart"/>
      <w:r w:rsidRPr="00007A98">
        <w:rPr>
          <w:bCs/>
          <w:sz w:val="22"/>
          <w:szCs w:val="22"/>
        </w:rPr>
        <w:t>adres</w:t>
      </w:r>
      <w:proofErr w:type="spellEnd"/>
      <w:r w:rsidRPr="00007A98">
        <w:rPr>
          <w:bCs/>
          <w:sz w:val="22"/>
          <w:szCs w:val="22"/>
        </w:rPr>
        <w:t>: ……………………………. .</w:t>
      </w:r>
    </w:p>
    <w:p w:rsidR="00007A98" w:rsidRPr="00007A98" w:rsidRDefault="00007A98" w:rsidP="00007A98">
      <w:pPr>
        <w:numPr>
          <w:ilvl w:val="0"/>
          <w:numId w:val="34"/>
        </w:numPr>
        <w:ind w:left="284"/>
        <w:jc w:val="both"/>
        <w:rPr>
          <w:bCs/>
          <w:sz w:val="22"/>
          <w:szCs w:val="22"/>
          <w:lang w:val="pl-PL"/>
        </w:rPr>
      </w:pPr>
      <w:r w:rsidRPr="00007A98">
        <w:rPr>
          <w:bCs/>
          <w:sz w:val="22"/>
          <w:szCs w:val="22"/>
          <w:lang w:val="pl-PL"/>
        </w:rPr>
        <w:t>W przypadku zmiany numeru telefonu lub e-maila, Wykonawca ma obowiązek powiadomić Zamawiającego z 5-dniowym wyprzedzeniem pod rygorem uznania zgłoszenia o awarii za dokonane prawidłowo.</w:t>
      </w:r>
    </w:p>
    <w:p w:rsidR="00007A98" w:rsidRPr="00007A98" w:rsidRDefault="00007A98" w:rsidP="00007A98">
      <w:pPr>
        <w:numPr>
          <w:ilvl w:val="0"/>
          <w:numId w:val="34"/>
        </w:numPr>
        <w:ind w:left="284"/>
        <w:jc w:val="both"/>
        <w:rPr>
          <w:bCs/>
          <w:sz w:val="22"/>
          <w:szCs w:val="22"/>
          <w:lang w:val="pl-PL"/>
        </w:rPr>
      </w:pPr>
      <w:r w:rsidRPr="00007A98">
        <w:rPr>
          <w:bCs/>
          <w:sz w:val="22"/>
          <w:szCs w:val="22"/>
          <w:lang w:val="pl-PL"/>
        </w:rPr>
        <w:t>Okres gwarancji na meble</w:t>
      </w:r>
      <w:r w:rsidR="0069055A">
        <w:rPr>
          <w:bCs/>
          <w:sz w:val="22"/>
          <w:szCs w:val="22"/>
          <w:lang w:val="pl-PL"/>
        </w:rPr>
        <w:t xml:space="preserve"> i ich elementy</w:t>
      </w:r>
      <w:r w:rsidRPr="00007A98">
        <w:rPr>
          <w:bCs/>
          <w:sz w:val="22"/>
          <w:szCs w:val="22"/>
          <w:lang w:val="pl-PL"/>
        </w:rPr>
        <w:t xml:space="preserve"> zostanie automatycznie wydłużony o czas, który minie od momentu zgłoszenia usterki do </w:t>
      </w:r>
      <w:r w:rsidR="00CA7CA0">
        <w:rPr>
          <w:bCs/>
          <w:sz w:val="22"/>
          <w:szCs w:val="22"/>
          <w:lang w:val="pl-PL"/>
        </w:rPr>
        <w:t>odbior</w:t>
      </w:r>
      <w:r w:rsidR="008525D6">
        <w:rPr>
          <w:bCs/>
          <w:sz w:val="22"/>
          <w:szCs w:val="22"/>
          <w:lang w:val="pl-PL"/>
        </w:rPr>
        <w:t>u przez zamawiającego</w:t>
      </w:r>
      <w:r w:rsidR="00CA7CA0">
        <w:rPr>
          <w:bCs/>
          <w:sz w:val="22"/>
          <w:szCs w:val="22"/>
          <w:lang w:val="pl-PL"/>
        </w:rPr>
        <w:t xml:space="preserve"> naprawionych mebli/ich elementów</w:t>
      </w:r>
      <w:r w:rsidRPr="00007A98">
        <w:rPr>
          <w:bCs/>
          <w:sz w:val="22"/>
          <w:szCs w:val="22"/>
          <w:lang w:val="pl-PL"/>
        </w:rPr>
        <w:t xml:space="preserve"> po wykonaniu naprawy.</w:t>
      </w:r>
    </w:p>
    <w:p w:rsidR="00007A98" w:rsidRPr="00007A98" w:rsidRDefault="00007A98" w:rsidP="00007A98">
      <w:pPr>
        <w:numPr>
          <w:ilvl w:val="0"/>
          <w:numId w:val="34"/>
        </w:numPr>
        <w:ind w:left="284" w:right="-47"/>
        <w:jc w:val="both"/>
        <w:rPr>
          <w:sz w:val="22"/>
          <w:szCs w:val="22"/>
          <w:lang w:val="pl-PL"/>
        </w:rPr>
      </w:pPr>
      <w:r w:rsidRPr="00007A98">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8525D6" w:rsidRDefault="00007A98" w:rsidP="008525D6">
      <w:pPr>
        <w:numPr>
          <w:ilvl w:val="0"/>
          <w:numId w:val="34"/>
        </w:numPr>
        <w:ind w:left="284" w:right="-47"/>
        <w:jc w:val="both"/>
        <w:rPr>
          <w:sz w:val="22"/>
          <w:szCs w:val="22"/>
          <w:lang w:val="pl-PL" w:eastAsia="en-US"/>
        </w:rPr>
      </w:pPr>
      <w:r w:rsidRPr="00007A98">
        <w:rPr>
          <w:bCs/>
          <w:sz w:val="22"/>
          <w:szCs w:val="22"/>
          <w:lang w:val="pl-PL"/>
        </w:rPr>
        <w:t>Wykonawca zobow</w:t>
      </w:r>
      <w:r w:rsidR="008525D6">
        <w:rPr>
          <w:bCs/>
          <w:sz w:val="22"/>
          <w:szCs w:val="22"/>
          <w:lang w:val="pl-PL"/>
        </w:rPr>
        <w:t xml:space="preserve">iązuje się do wymiany wadliwych mebli </w:t>
      </w:r>
      <w:r w:rsidRPr="00007A98">
        <w:rPr>
          <w:bCs/>
          <w:sz w:val="22"/>
          <w:szCs w:val="22"/>
          <w:lang w:val="pl-PL"/>
        </w:rPr>
        <w:t>(</w:t>
      </w:r>
      <w:r w:rsidR="008525D6">
        <w:rPr>
          <w:bCs/>
          <w:sz w:val="22"/>
          <w:szCs w:val="22"/>
          <w:lang w:val="pl-PL"/>
        </w:rPr>
        <w:t>ich elementów</w:t>
      </w:r>
      <w:r w:rsidRPr="00007A98">
        <w:rPr>
          <w:bCs/>
          <w:sz w:val="22"/>
          <w:szCs w:val="22"/>
          <w:lang w:val="pl-PL"/>
        </w:rPr>
        <w:t>)</w:t>
      </w:r>
      <w:r w:rsidR="008525D6">
        <w:rPr>
          <w:bCs/>
          <w:sz w:val="22"/>
          <w:szCs w:val="22"/>
          <w:lang w:val="pl-PL"/>
        </w:rPr>
        <w:t>, wyposażenia</w:t>
      </w:r>
      <w:r w:rsidRPr="00007A98">
        <w:rPr>
          <w:bCs/>
          <w:sz w:val="22"/>
          <w:szCs w:val="22"/>
          <w:lang w:val="pl-PL"/>
        </w:rPr>
        <w:t xml:space="preserve"> na woln</w:t>
      </w:r>
      <w:r w:rsidR="008525D6">
        <w:rPr>
          <w:bCs/>
          <w:sz w:val="22"/>
          <w:szCs w:val="22"/>
          <w:lang w:val="pl-PL"/>
        </w:rPr>
        <w:t>e</w:t>
      </w:r>
      <w:r w:rsidRPr="00007A98">
        <w:rPr>
          <w:bCs/>
          <w:sz w:val="22"/>
          <w:szCs w:val="22"/>
          <w:lang w:val="pl-PL"/>
        </w:rPr>
        <w:t xml:space="preserve"> od wad po bezskutecznych dwóch naprawach gwarancyjnych.</w:t>
      </w:r>
    </w:p>
    <w:p w:rsidR="008525D6" w:rsidRPr="008525D6" w:rsidRDefault="008525D6" w:rsidP="00DB6DD0">
      <w:pPr>
        <w:numPr>
          <w:ilvl w:val="0"/>
          <w:numId w:val="34"/>
        </w:numPr>
        <w:ind w:left="284" w:right="-47"/>
        <w:jc w:val="both"/>
        <w:rPr>
          <w:sz w:val="22"/>
          <w:szCs w:val="22"/>
          <w:lang w:val="pl-PL"/>
        </w:rPr>
      </w:pPr>
      <w:r w:rsidRPr="00596D92">
        <w:rPr>
          <w:sz w:val="22"/>
          <w:szCs w:val="22"/>
          <w:lang w:val="pl-PL"/>
        </w:rPr>
        <w:lastRenderedPageBreak/>
        <w:t xml:space="preserve">Jeżeli w wykonaniu swoich obowiązków Wykonawca dostarczył uprawnionemu z gwarancji zamiast rzeczy wadliwej rzecz wolną od wad albo dokonał istotnych napraw rzeczy objętej gwarancją, termin gwarancji biegnie na nowo od chwili dostarczenia rzeczy wolnej od wad lub zwrócenia rzeczy naprawionej. Jeżeli </w:t>
      </w:r>
      <w:r w:rsidR="00596D92" w:rsidRPr="00596D92">
        <w:rPr>
          <w:sz w:val="22"/>
          <w:szCs w:val="22"/>
          <w:lang w:val="pl-PL"/>
        </w:rPr>
        <w:t>wykonawca</w:t>
      </w:r>
      <w:r w:rsidRPr="00596D92">
        <w:rPr>
          <w:sz w:val="22"/>
          <w:szCs w:val="22"/>
          <w:lang w:val="pl-PL"/>
        </w:rPr>
        <w:t xml:space="preserve"> wymienił część rzeczy, przepis powyższy stosuje się odpowiednio do części wymienionej. </w:t>
      </w:r>
    </w:p>
    <w:p w:rsidR="00AC283B" w:rsidRPr="00AC283B" w:rsidRDefault="00007A98" w:rsidP="00AC283B">
      <w:pPr>
        <w:numPr>
          <w:ilvl w:val="0"/>
          <w:numId w:val="34"/>
        </w:numPr>
        <w:ind w:left="284" w:right="-47"/>
        <w:jc w:val="both"/>
        <w:rPr>
          <w:sz w:val="22"/>
          <w:szCs w:val="22"/>
          <w:lang w:val="pl-PL"/>
        </w:rPr>
      </w:pPr>
      <w:r w:rsidRPr="00007A98">
        <w:rPr>
          <w:bCs/>
          <w:sz w:val="22"/>
          <w:szCs w:val="22"/>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007A98" w:rsidRPr="00007A98" w:rsidRDefault="00007A98" w:rsidP="00007A98">
      <w:pPr>
        <w:ind w:left="284" w:right="-47"/>
        <w:jc w:val="both"/>
        <w:rPr>
          <w:sz w:val="22"/>
          <w:szCs w:val="22"/>
          <w:lang w:val="pl-PL"/>
        </w:rPr>
      </w:pPr>
    </w:p>
    <w:p w:rsidR="00007A98" w:rsidRPr="00007A98" w:rsidRDefault="00007A98" w:rsidP="00007A98">
      <w:pPr>
        <w:widowControl w:val="0"/>
        <w:spacing w:before="1" w:line="274" w:lineRule="exact"/>
        <w:ind w:left="1"/>
        <w:jc w:val="center"/>
        <w:outlineLvl w:val="0"/>
        <w:rPr>
          <w:b/>
          <w:bCs/>
          <w:sz w:val="22"/>
          <w:szCs w:val="22"/>
        </w:rPr>
      </w:pPr>
      <w:r w:rsidRPr="00007A98">
        <w:rPr>
          <w:b/>
          <w:bCs/>
          <w:sz w:val="22"/>
          <w:szCs w:val="22"/>
        </w:rPr>
        <w:t>§ 9</w:t>
      </w:r>
    </w:p>
    <w:p w:rsidR="00007A98" w:rsidRPr="00007A98" w:rsidRDefault="00007A98" w:rsidP="00007A98">
      <w:pPr>
        <w:pStyle w:val="Tekstpodstawowy"/>
        <w:numPr>
          <w:ilvl w:val="0"/>
          <w:numId w:val="27"/>
        </w:numPr>
        <w:tabs>
          <w:tab w:val="num" w:pos="360"/>
        </w:tabs>
        <w:ind w:right="-47"/>
        <w:jc w:val="both"/>
        <w:rPr>
          <w:rFonts w:ascii="Times New Roman" w:hAnsi="Times New Roman"/>
          <w:sz w:val="22"/>
          <w:szCs w:val="22"/>
        </w:rPr>
      </w:pPr>
      <w:r w:rsidRPr="00007A98">
        <w:rPr>
          <w:rFonts w:ascii="Times New Roman" w:hAnsi="Times New Roman"/>
          <w:sz w:val="22"/>
          <w:szCs w:val="22"/>
        </w:rPr>
        <w:t>Strony ustanawiają odpowiedzialność za niewykonanie lub nienależyte wykonanie umowy w formie kar umownych.</w:t>
      </w:r>
    </w:p>
    <w:p w:rsidR="00007A98" w:rsidRPr="00007A98" w:rsidRDefault="00007A98" w:rsidP="00007A98">
      <w:pPr>
        <w:pStyle w:val="Tekstpodstawowy"/>
        <w:numPr>
          <w:ilvl w:val="0"/>
          <w:numId w:val="27"/>
        </w:numPr>
        <w:tabs>
          <w:tab w:val="num" w:pos="360"/>
        </w:tabs>
        <w:ind w:right="-47"/>
        <w:jc w:val="both"/>
        <w:rPr>
          <w:rFonts w:ascii="Times New Roman" w:hAnsi="Times New Roman"/>
          <w:sz w:val="22"/>
          <w:szCs w:val="22"/>
        </w:rPr>
      </w:pPr>
      <w:r w:rsidRPr="00007A98">
        <w:rPr>
          <w:rFonts w:ascii="Times New Roman" w:hAnsi="Times New Roman"/>
          <w:sz w:val="22"/>
          <w:szCs w:val="22"/>
        </w:rPr>
        <w:t>Wykonawca zapłaci Zamawiającemu kary umowne:</w:t>
      </w:r>
    </w:p>
    <w:p w:rsidR="00007A98" w:rsidRPr="00007A98" w:rsidRDefault="00007A98" w:rsidP="00007A98">
      <w:pPr>
        <w:pStyle w:val="Tekstpodstawowy"/>
        <w:numPr>
          <w:ilvl w:val="1"/>
          <w:numId w:val="35"/>
        </w:numPr>
        <w:tabs>
          <w:tab w:val="clear" w:pos="1440"/>
        </w:tabs>
        <w:ind w:left="720" w:right="-47"/>
        <w:jc w:val="both"/>
        <w:rPr>
          <w:rFonts w:ascii="Times New Roman" w:hAnsi="Times New Roman"/>
          <w:sz w:val="22"/>
          <w:szCs w:val="22"/>
        </w:rPr>
      </w:pPr>
      <w:r w:rsidRPr="00007A98">
        <w:rPr>
          <w:rFonts w:ascii="Times New Roman" w:hAnsi="Times New Roman"/>
          <w:sz w:val="22"/>
          <w:szCs w:val="22"/>
        </w:rPr>
        <w:t>za zwłokę w wykonaniu przedmiotu umowy w wysokości 0,4 % ceny netto określonej w §  4 pkt. 1 za każdy dzień zwłoki; licząc od dnia następnego po upływie terminu określonego w § 2 ust 1</w:t>
      </w:r>
    </w:p>
    <w:p w:rsidR="00007A98" w:rsidRPr="00007A98" w:rsidRDefault="00007A98" w:rsidP="00007A98">
      <w:pPr>
        <w:pStyle w:val="Tekstpodstawowy"/>
        <w:numPr>
          <w:ilvl w:val="1"/>
          <w:numId w:val="35"/>
        </w:numPr>
        <w:tabs>
          <w:tab w:val="num" w:pos="720"/>
        </w:tabs>
        <w:ind w:left="720" w:right="-47"/>
        <w:jc w:val="both"/>
        <w:rPr>
          <w:rFonts w:ascii="Times New Roman" w:hAnsi="Times New Roman"/>
          <w:sz w:val="22"/>
          <w:szCs w:val="22"/>
        </w:rPr>
      </w:pPr>
      <w:r w:rsidRPr="00007A98">
        <w:rPr>
          <w:rFonts w:ascii="Times New Roman" w:hAnsi="Times New Roman"/>
          <w:sz w:val="22"/>
          <w:szCs w:val="22"/>
        </w:rPr>
        <w:t>za zwłokę w usunięciu wad stwierdzonych przy odbiorze lub w okresie rękojmi, gwarancji w wysokości 0,2</w:t>
      </w:r>
      <w:r w:rsidRPr="00007A98">
        <w:rPr>
          <w:rFonts w:ascii="Times New Roman" w:hAnsi="Times New Roman"/>
          <w:i/>
          <w:sz w:val="22"/>
          <w:szCs w:val="22"/>
        </w:rPr>
        <w:t xml:space="preserve"> % </w:t>
      </w:r>
      <w:r w:rsidRPr="00007A98">
        <w:rPr>
          <w:rFonts w:ascii="Times New Roman" w:hAnsi="Times New Roman"/>
          <w:sz w:val="22"/>
          <w:szCs w:val="22"/>
        </w:rPr>
        <w:t>ceny netto określonej w § 4 pkt.1 za każdy dzień zwłoki liczony od dnia  wyznaczonego na usunięcie wad;</w:t>
      </w:r>
    </w:p>
    <w:p w:rsidR="00007A98" w:rsidRPr="00007A98" w:rsidRDefault="00007A98" w:rsidP="00007A98">
      <w:pPr>
        <w:pStyle w:val="Tekstpodstawowy"/>
        <w:numPr>
          <w:ilvl w:val="1"/>
          <w:numId w:val="35"/>
        </w:numPr>
        <w:tabs>
          <w:tab w:val="num" w:pos="720"/>
        </w:tabs>
        <w:ind w:left="720" w:right="-47"/>
        <w:jc w:val="both"/>
        <w:rPr>
          <w:rFonts w:ascii="Times New Roman" w:hAnsi="Times New Roman"/>
          <w:sz w:val="22"/>
          <w:szCs w:val="22"/>
        </w:rPr>
      </w:pPr>
      <w:r w:rsidRPr="00007A98">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rsidR="00007A98" w:rsidRPr="00007A98" w:rsidRDefault="00007A98" w:rsidP="00007A98">
      <w:pPr>
        <w:pStyle w:val="Tekstpodstawowy"/>
        <w:numPr>
          <w:ilvl w:val="1"/>
          <w:numId w:val="35"/>
        </w:numPr>
        <w:tabs>
          <w:tab w:val="num" w:pos="720"/>
        </w:tabs>
        <w:ind w:left="720" w:right="-47"/>
        <w:jc w:val="both"/>
        <w:rPr>
          <w:rFonts w:ascii="Times New Roman" w:hAnsi="Times New Roman"/>
          <w:sz w:val="22"/>
          <w:szCs w:val="22"/>
        </w:rPr>
      </w:pPr>
      <w:r w:rsidRPr="00007A98">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rsidR="00007A98" w:rsidRPr="00007A98" w:rsidRDefault="00007A98" w:rsidP="00007A98">
      <w:pPr>
        <w:pStyle w:val="Tekstpodstawowy"/>
        <w:numPr>
          <w:ilvl w:val="0"/>
          <w:numId w:val="27"/>
        </w:numPr>
        <w:tabs>
          <w:tab w:val="num" w:pos="360"/>
        </w:tabs>
        <w:ind w:right="-47"/>
        <w:jc w:val="both"/>
        <w:rPr>
          <w:rFonts w:ascii="Times New Roman" w:hAnsi="Times New Roman"/>
          <w:sz w:val="22"/>
          <w:szCs w:val="22"/>
        </w:rPr>
      </w:pPr>
      <w:r w:rsidRPr="00007A98">
        <w:rPr>
          <w:rFonts w:ascii="Times New Roman" w:hAnsi="Times New Roman"/>
          <w:sz w:val="22"/>
          <w:szCs w:val="22"/>
        </w:rPr>
        <w:t>Zamawiający zapłaci Wykonawcy karę umową:</w:t>
      </w:r>
    </w:p>
    <w:p w:rsidR="00007A98" w:rsidRPr="00007A98" w:rsidRDefault="00007A98" w:rsidP="00007A98">
      <w:pPr>
        <w:pStyle w:val="Tekstpodstawowy"/>
        <w:numPr>
          <w:ilvl w:val="0"/>
          <w:numId w:val="36"/>
        </w:numPr>
        <w:ind w:left="709" w:right="-47"/>
        <w:jc w:val="both"/>
        <w:rPr>
          <w:rFonts w:ascii="Times New Roman" w:hAnsi="Times New Roman"/>
          <w:sz w:val="22"/>
          <w:szCs w:val="22"/>
        </w:rPr>
      </w:pPr>
      <w:r w:rsidRPr="00007A98">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rsidR="00007A98" w:rsidRPr="00007A98" w:rsidRDefault="00007A98" w:rsidP="00007A98">
      <w:pPr>
        <w:pStyle w:val="Tekstpodstawowy"/>
        <w:numPr>
          <w:ilvl w:val="0"/>
          <w:numId w:val="36"/>
        </w:numPr>
        <w:ind w:left="709" w:right="-47"/>
        <w:jc w:val="both"/>
        <w:rPr>
          <w:rFonts w:ascii="Times New Roman" w:hAnsi="Times New Roman"/>
          <w:sz w:val="22"/>
          <w:szCs w:val="22"/>
        </w:rPr>
      </w:pPr>
      <w:r w:rsidRPr="00007A98">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rsidR="00007A98" w:rsidRPr="00007A98" w:rsidRDefault="00007A98" w:rsidP="00007A98">
      <w:pPr>
        <w:pStyle w:val="Tekstpodstawowy"/>
        <w:numPr>
          <w:ilvl w:val="0"/>
          <w:numId w:val="27"/>
        </w:numPr>
        <w:tabs>
          <w:tab w:val="num" w:pos="360"/>
        </w:tabs>
        <w:ind w:right="-47"/>
        <w:jc w:val="both"/>
        <w:rPr>
          <w:rFonts w:ascii="Times New Roman" w:hAnsi="Times New Roman"/>
          <w:sz w:val="22"/>
          <w:szCs w:val="22"/>
        </w:rPr>
      </w:pPr>
      <w:r w:rsidRPr="00007A9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007A98" w:rsidRPr="00007A98" w:rsidRDefault="00007A98" w:rsidP="00007A98">
      <w:pPr>
        <w:widowControl w:val="0"/>
        <w:numPr>
          <w:ilvl w:val="0"/>
          <w:numId w:val="27"/>
        </w:numPr>
        <w:tabs>
          <w:tab w:val="left" w:pos="426"/>
        </w:tabs>
        <w:spacing w:before="22"/>
        <w:ind w:right="119"/>
        <w:jc w:val="both"/>
        <w:rPr>
          <w:sz w:val="22"/>
          <w:szCs w:val="22"/>
          <w:lang w:val="pl-PL"/>
        </w:rPr>
      </w:pPr>
      <w:r w:rsidRPr="00007A98">
        <w:rPr>
          <w:sz w:val="22"/>
          <w:szCs w:val="22"/>
          <w:lang w:val="pl-PL"/>
        </w:rPr>
        <w:t>Roszczenie o zapłatę kary umownej staje się wymagalne w dniu następnym po dniu wystąpienia okoliczności uzasadniającej powstanie zobowiązania do zapłaty kary umownej z określonego tytułu.</w:t>
      </w:r>
    </w:p>
    <w:p w:rsidR="00007A98" w:rsidRPr="00007A98" w:rsidRDefault="00007A98" w:rsidP="00007A98">
      <w:pPr>
        <w:widowControl w:val="0"/>
        <w:numPr>
          <w:ilvl w:val="0"/>
          <w:numId w:val="27"/>
        </w:numPr>
        <w:tabs>
          <w:tab w:val="left" w:pos="426"/>
        </w:tabs>
        <w:spacing w:before="22"/>
        <w:ind w:right="119"/>
        <w:jc w:val="both"/>
        <w:rPr>
          <w:sz w:val="22"/>
          <w:szCs w:val="22"/>
          <w:lang w:val="pl-PL"/>
        </w:rPr>
      </w:pPr>
      <w:r w:rsidRPr="00007A98">
        <w:rPr>
          <w:sz w:val="22"/>
          <w:szCs w:val="22"/>
          <w:lang w:val="pl-PL"/>
        </w:rPr>
        <w:t>Zamawiający  jest uprawniony do potrącenia ewentualnych  kar  umownych  z wymagalnej i należnej Wykonawcy kwoty wynagrodzenia określonej w fakturze lub zabezpieczenia należytego wykonania umowy.</w:t>
      </w:r>
    </w:p>
    <w:p w:rsidR="00007A98" w:rsidRPr="00007A98" w:rsidRDefault="00007A98" w:rsidP="00007A98">
      <w:pPr>
        <w:widowControl w:val="0"/>
        <w:tabs>
          <w:tab w:val="left" w:pos="426"/>
        </w:tabs>
        <w:spacing w:before="22"/>
        <w:ind w:left="340" w:right="119"/>
        <w:jc w:val="both"/>
        <w:rPr>
          <w:sz w:val="22"/>
          <w:szCs w:val="22"/>
          <w:lang w:val="pl-PL"/>
        </w:rPr>
      </w:pP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10</w:t>
      </w:r>
    </w:p>
    <w:p w:rsidR="00007A98" w:rsidRPr="00007A98" w:rsidRDefault="00007A98" w:rsidP="00007A98">
      <w:pPr>
        <w:pStyle w:val="Tekstpodstawowy"/>
        <w:ind w:right="-47"/>
        <w:jc w:val="both"/>
        <w:rPr>
          <w:rFonts w:ascii="Times New Roman" w:eastAsia="Calibri" w:hAnsi="Times New Roman"/>
          <w:sz w:val="22"/>
          <w:szCs w:val="22"/>
          <w:lang w:eastAsia="en-US"/>
        </w:rPr>
      </w:pPr>
      <w:r w:rsidRPr="00007A98">
        <w:rPr>
          <w:rFonts w:ascii="Times New Roman" w:eastAsia="Calibri" w:hAnsi="Times New Roman"/>
          <w:sz w:val="22"/>
          <w:szCs w:val="22"/>
          <w:lang w:eastAsia="en-US"/>
        </w:rPr>
        <w:t xml:space="preserve">W razie zaistnienia istotnej zmiany okoliczności powodującej, że wykonanie umowy </w:t>
      </w:r>
      <w:r w:rsidRPr="00007A98">
        <w:rPr>
          <w:rFonts w:ascii="Times New Roman" w:eastAsia="Calibri" w:hAnsi="Times New Roman"/>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007A98" w:rsidRPr="00007A98" w:rsidRDefault="00007A98" w:rsidP="00007A98">
      <w:pPr>
        <w:pStyle w:val="Tekstpodstawowy"/>
        <w:ind w:right="-47"/>
        <w:jc w:val="both"/>
        <w:rPr>
          <w:rFonts w:ascii="Times New Roman" w:eastAsia="Calibri" w:hAnsi="Times New Roman"/>
          <w:sz w:val="22"/>
          <w:szCs w:val="22"/>
          <w:lang w:eastAsia="en-US"/>
        </w:rPr>
      </w:pPr>
      <w:r w:rsidRPr="00007A98">
        <w:rPr>
          <w:rFonts w:ascii="Times New Roman" w:eastAsia="Calibri" w:hAnsi="Times New Roman"/>
          <w:sz w:val="22"/>
          <w:szCs w:val="22"/>
          <w:lang w:eastAsia="en-US"/>
        </w:rPr>
        <w:t>W tym wypadku postanowienia o karze umownej nie mają zastosowania.</w:t>
      </w:r>
    </w:p>
    <w:p w:rsidR="00007A98" w:rsidRPr="00007A98" w:rsidRDefault="00007A98" w:rsidP="00007A98">
      <w:pPr>
        <w:pStyle w:val="Tekstpodstawowy"/>
        <w:ind w:right="-47"/>
        <w:rPr>
          <w:rFonts w:ascii="Times New Roman" w:hAnsi="Times New Roman"/>
          <w:sz w:val="22"/>
          <w:szCs w:val="22"/>
        </w:rPr>
      </w:pPr>
    </w:p>
    <w:p w:rsidR="00007A98" w:rsidRPr="00007A98" w:rsidRDefault="00007A98" w:rsidP="00007A98">
      <w:pPr>
        <w:widowControl w:val="0"/>
        <w:spacing w:before="1" w:line="274" w:lineRule="exact"/>
        <w:ind w:left="426" w:hanging="426"/>
        <w:jc w:val="center"/>
        <w:outlineLvl w:val="0"/>
        <w:rPr>
          <w:b/>
          <w:bCs/>
          <w:sz w:val="22"/>
          <w:szCs w:val="22"/>
        </w:rPr>
      </w:pPr>
      <w:r w:rsidRPr="00007A98">
        <w:rPr>
          <w:b/>
          <w:bCs/>
          <w:sz w:val="22"/>
          <w:szCs w:val="22"/>
        </w:rPr>
        <w:t>§ 11</w:t>
      </w:r>
    </w:p>
    <w:p w:rsidR="00007A98" w:rsidRPr="00007A98" w:rsidRDefault="00007A98" w:rsidP="00007A98">
      <w:pPr>
        <w:widowControl w:val="0"/>
        <w:numPr>
          <w:ilvl w:val="0"/>
          <w:numId w:val="37"/>
        </w:numPr>
        <w:suppressAutoHyphens/>
        <w:overflowPunct w:val="0"/>
        <w:adjustRightInd w:val="0"/>
        <w:ind w:right="-47"/>
        <w:jc w:val="both"/>
        <w:rPr>
          <w:rFonts w:eastAsia="Calibri"/>
          <w:kern w:val="2"/>
          <w:sz w:val="22"/>
          <w:szCs w:val="22"/>
          <w:lang w:val="pl-PL"/>
        </w:rPr>
      </w:pPr>
      <w:r w:rsidRPr="00007A98">
        <w:rPr>
          <w:sz w:val="22"/>
          <w:szCs w:val="22"/>
          <w:lang w:val="pl-PL"/>
        </w:rPr>
        <w:t xml:space="preserve">Oprócz przypadków wymienionych w Kodeksie cywilnym </w:t>
      </w:r>
      <w:r w:rsidRPr="00007A98">
        <w:rPr>
          <w:kern w:val="2"/>
          <w:sz w:val="22"/>
          <w:szCs w:val="22"/>
          <w:lang w:val="pl-PL"/>
        </w:rPr>
        <w:t>Zamawiającemu przysługuje prawo odstąpienia od Umowy w całości bądź w części w następujących sytuacjach:</w:t>
      </w:r>
    </w:p>
    <w:p w:rsidR="00007A98" w:rsidRPr="00007A98" w:rsidRDefault="00007A98" w:rsidP="00007A98">
      <w:pPr>
        <w:pStyle w:val="Akapitzlist"/>
        <w:numPr>
          <w:ilvl w:val="0"/>
          <w:numId w:val="38"/>
        </w:numPr>
        <w:spacing w:after="0" w:line="240" w:lineRule="atLeast"/>
        <w:ind w:right="-47"/>
        <w:jc w:val="both"/>
        <w:rPr>
          <w:rFonts w:ascii="Times New Roman" w:hAnsi="Times New Roman"/>
        </w:rPr>
      </w:pPr>
      <w:r w:rsidRPr="00007A98">
        <w:rPr>
          <w:rFonts w:ascii="Times New Roman" w:hAnsi="Times New Roman"/>
        </w:rPr>
        <w:lastRenderedPageBreak/>
        <w:t xml:space="preserve">dowiedzenia się o tym, że Wykonawca na skutek swojej niewypłacalności nie wykonuje zobowiązań pieniężnych przez okres co najmniej 3 miesięcy, </w:t>
      </w:r>
    </w:p>
    <w:p w:rsidR="00007A98" w:rsidRPr="00007A98" w:rsidRDefault="00007A98" w:rsidP="00007A98">
      <w:pPr>
        <w:pStyle w:val="Akapitzlist"/>
        <w:numPr>
          <w:ilvl w:val="0"/>
          <w:numId w:val="38"/>
        </w:numPr>
        <w:spacing w:after="0" w:line="240" w:lineRule="atLeast"/>
        <w:ind w:right="-47"/>
        <w:jc w:val="both"/>
        <w:rPr>
          <w:rFonts w:ascii="Times New Roman" w:hAnsi="Times New Roman"/>
        </w:rPr>
      </w:pPr>
      <w:r w:rsidRPr="00007A98">
        <w:rPr>
          <w:rFonts w:ascii="Times New Roman" w:hAnsi="Times New Roman"/>
        </w:rPr>
        <w:t xml:space="preserve">zostanie podjęta likwidacja lub rozwiązanie firmy Wykonawcy, </w:t>
      </w:r>
    </w:p>
    <w:p w:rsidR="00007A98" w:rsidRPr="00007A98" w:rsidRDefault="00007A98" w:rsidP="00007A98">
      <w:pPr>
        <w:pStyle w:val="Akapitzlist"/>
        <w:numPr>
          <w:ilvl w:val="0"/>
          <w:numId w:val="38"/>
        </w:numPr>
        <w:spacing w:after="0" w:line="240" w:lineRule="atLeast"/>
        <w:ind w:right="-47"/>
        <w:jc w:val="both"/>
        <w:rPr>
          <w:rFonts w:ascii="Times New Roman" w:hAnsi="Times New Roman"/>
        </w:rPr>
      </w:pPr>
      <w:r w:rsidRPr="00007A98">
        <w:rPr>
          <w:rFonts w:ascii="Times New Roman" w:hAnsi="Times New Roman"/>
        </w:rPr>
        <w:t xml:space="preserve">został wydany nakaz zajęcia majątku Wykonawcy, </w:t>
      </w:r>
    </w:p>
    <w:p w:rsidR="00007A98" w:rsidRPr="00007A98" w:rsidRDefault="00007A98" w:rsidP="00007A98">
      <w:pPr>
        <w:pStyle w:val="Akapitzlist"/>
        <w:numPr>
          <w:ilvl w:val="0"/>
          <w:numId w:val="38"/>
        </w:numPr>
        <w:spacing w:after="0" w:line="240" w:lineRule="atLeast"/>
        <w:ind w:right="-47"/>
        <w:jc w:val="both"/>
        <w:rPr>
          <w:rFonts w:ascii="Times New Roman" w:eastAsia="Times New Roman" w:hAnsi="Times New Roman"/>
        </w:rPr>
      </w:pPr>
      <w:r w:rsidRPr="00007A98">
        <w:rPr>
          <w:rFonts w:ascii="Times New Roman" w:eastAsia="Times New Roman" w:hAnsi="Times New Roman"/>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007A98">
        <w:rPr>
          <w:rFonts w:ascii="Times New Roman" w:eastAsia="Times New Roman" w:hAnsi="Times New Roman"/>
          <w:i/>
        </w:rPr>
        <w:t xml:space="preserve"> </w:t>
      </w:r>
      <w:r w:rsidRPr="00007A98">
        <w:rPr>
          <w:rFonts w:ascii="Times New Roman" w:eastAsia="Times New Roman" w:hAnsi="Times New Roman"/>
        </w:rPr>
        <w:t>bądź też poszczególnych komponentów mebli, samowolnej zmiany materiałów użytych do wykonania mebli</w:t>
      </w:r>
      <w:r w:rsidRPr="00007A98">
        <w:rPr>
          <w:rFonts w:ascii="Times New Roman" w:eastAsia="Times New Roman" w:hAnsi="Times New Roman"/>
          <w:i/>
        </w:rPr>
        <w:t xml:space="preserve"> </w:t>
      </w:r>
      <w:r w:rsidRPr="00007A98">
        <w:rPr>
          <w:rFonts w:ascii="Times New Roman" w:eastAsia="Times New Roman" w:hAnsi="Times New Roman"/>
        </w:rPr>
        <w:t>lub samowolnej zmiany ich kolorystyki.;</w:t>
      </w:r>
    </w:p>
    <w:p w:rsidR="00007A98" w:rsidRPr="00007A98" w:rsidRDefault="00007A98" w:rsidP="00007A98">
      <w:pPr>
        <w:widowControl w:val="0"/>
        <w:numPr>
          <w:ilvl w:val="0"/>
          <w:numId w:val="37"/>
        </w:numPr>
        <w:suppressAutoHyphens/>
        <w:overflowPunct w:val="0"/>
        <w:adjustRightInd w:val="0"/>
        <w:ind w:right="-47"/>
        <w:jc w:val="both"/>
        <w:rPr>
          <w:rFonts w:eastAsia="Calibri"/>
          <w:sz w:val="22"/>
          <w:szCs w:val="22"/>
          <w:lang w:val="pl-PL"/>
        </w:rPr>
      </w:pPr>
      <w:r w:rsidRPr="00007A98">
        <w:rPr>
          <w:sz w:val="22"/>
          <w:szCs w:val="22"/>
          <w:lang w:val="pl-PL"/>
        </w:rPr>
        <w:t xml:space="preserve">Wykonawcy nie przysługuje odszkodowanie z tytułu odstąpienia przez Zamawiającego od umowy z powodu okoliczności leżących po stronie Wykonawcy. </w:t>
      </w:r>
    </w:p>
    <w:p w:rsidR="00007A98" w:rsidRPr="00007A98" w:rsidRDefault="00007A98" w:rsidP="00007A98">
      <w:pPr>
        <w:widowControl w:val="0"/>
        <w:numPr>
          <w:ilvl w:val="0"/>
          <w:numId w:val="37"/>
        </w:numPr>
        <w:suppressAutoHyphens/>
        <w:overflowPunct w:val="0"/>
        <w:adjustRightInd w:val="0"/>
        <w:ind w:right="-47"/>
        <w:jc w:val="both"/>
        <w:rPr>
          <w:sz w:val="22"/>
          <w:szCs w:val="22"/>
          <w:lang w:val="pl-PL"/>
        </w:rPr>
      </w:pPr>
      <w:r w:rsidRPr="00007A98">
        <w:rPr>
          <w:sz w:val="22"/>
          <w:szCs w:val="22"/>
          <w:lang w:val="pl-PL"/>
        </w:rPr>
        <w:t xml:space="preserve">Odstąpienie od umowy powinno nastąpić w formie pisemnej pod rygorem nieważności takiego oświadczenia i powinno zawierać uzasadnienie. </w:t>
      </w:r>
    </w:p>
    <w:p w:rsidR="00007A98" w:rsidRPr="00007A98" w:rsidRDefault="00007A98" w:rsidP="00007A98">
      <w:pPr>
        <w:widowControl w:val="0"/>
        <w:numPr>
          <w:ilvl w:val="0"/>
          <w:numId w:val="37"/>
        </w:numPr>
        <w:suppressAutoHyphens/>
        <w:overflowPunct w:val="0"/>
        <w:adjustRightInd w:val="0"/>
        <w:ind w:right="-47"/>
        <w:jc w:val="both"/>
        <w:rPr>
          <w:sz w:val="22"/>
          <w:szCs w:val="22"/>
          <w:lang w:val="pl-PL"/>
        </w:rPr>
      </w:pPr>
      <w:r w:rsidRPr="00007A98">
        <w:rPr>
          <w:sz w:val="22"/>
          <w:szCs w:val="22"/>
          <w:lang w:val="pl-PL"/>
        </w:rPr>
        <w:t xml:space="preserve">Odstąpienie od umowy nie wpływa na istnienie i skuteczność roszczeń o zapłatę kar umownych. </w:t>
      </w:r>
    </w:p>
    <w:p w:rsidR="00007A98" w:rsidRPr="00007A98" w:rsidRDefault="00007A98" w:rsidP="00007A98">
      <w:pPr>
        <w:widowControl w:val="0"/>
        <w:numPr>
          <w:ilvl w:val="0"/>
          <w:numId w:val="37"/>
        </w:numPr>
        <w:suppressAutoHyphens/>
        <w:overflowPunct w:val="0"/>
        <w:adjustRightInd w:val="0"/>
        <w:jc w:val="both"/>
        <w:rPr>
          <w:kern w:val="2"/>
          <w:sz w:val="22"/>
          <w:szCs w:val="22"/>
          <w:lang w:val="pl-PL"/>
        </w:rPr>
      </w:pPr>
      <w:r w:rsidRPr="00007A98">
        <w:rPr>
          <w:kern w:val="2"/>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007A98" w:rsidRPr="00007A98" w:rsidRDefault="00007A98" w:rsidP="00007A98">
      <w:pPr>
        <w:widowControl w:val="0"/>
        <w:numPr>
          <w:ilvl w:val="0"/>
          <w:numId w:val="37"/>
        </w:numPr>
        <w:suppressAutoHyphens/>
        <w:overflowPunct w:val="0"/>
        <w:adjustRightInd w:val="0"/>
        <w:spacing w:line="240" w:lineRule="atLeast"/>
        <w:ind w:right="-47"/>
        <w:jc w:val="both"/>
        <w:rPr>
          <w:sz w:val="22"/>
          <w:szCs w:val="22"/>
          <w:lang w:val="pl-PL"/>
        </w:rPr>
      </w:pPr>
      <w:r w:rsidRPr="00007A98">
        <w:rPr>
          <w:kern w:val="2"/>
          <w:sz w:val="22"/>
          <w:szCs w:val="22"/>
          <w:lang w:val="pl-PL"/>
        </w:rPr>
        <w:t xml:space="preserve">W razie zaistnienia okoliczności wskazanych w ust. 1 lit. a)÷c) Wykonawca ma obowiązek poinformowania Zamawiającego na piśmie w terminie 7 dni od zaistnienia tego zdarzenia. </w:t>
      </w:r>
    </w:p>
    <w:p w:rsidR="000F5EEC" w:rsidRDefault="000F5EEC" w:rsidP="00007A98">
      <w:pPr>
        <w:pStyle w:val="Tekstpodstawowy"/>
        <w:ind w:right="-47"/>
        <w:jc w:val="center"/>
        <w:rPr>
          <w:rFonts w:ascii="Times New Roman" w:hAnsi="Times New Roman"/>
          <w:b/>
          <w:sz w:val="22"/>
          <w:szCs w:val="22"/>
        </w:rPr>
      </w:pPr>
    </w:p>
    <w:p w:rsidR="00007A98" w:rsidRPr="00007A98" w:rsidRDefault="00007A98" w:rsidP="00007A98">
      <w:pPr>
        <w:pStyle w:val="Tekstpodstawowy"/>
        <w:ind w:right="-47"/>
        <w:jc w:val="center"/>
        <w:rPr>
          <w:rFonts w:ascii="Times New Roman" w:hAnsi="Times New Roman"/>
          <w:b/>
          <w:sz w:val="22"/>
          <w:szCs w:val="22"/>
        </w:rPr>
      </w:pPr>
      <w:r w:rsidRPr="00007A98">
        <w:rPr>
          <w:rFonts w:ascii="Times New Roman" w:hAnsi="Times New Roman"/>
          <w:b/>
          <w:sz w:val="22"/>
          <w:szCs w:val="22"/>
        </w:rPr>
        <w:t>§ 12</w:t>
      </w:r>
    </w:p>
    <w:p w:rsidR="00007A98" w:rsidRPr="00007A98" w:rsidRDefault="00007A98" w:rsidP="00007A98">
      <w:pPr>
        <w:numPr>
          <w:ilvl w:val="0"/>
          <w:numId w:val="2"/>
        </w:numPr>
        <w:tabs>
          <w:tab w:val="left" w:pos="360"/>
        </w:tabs>
        <w:suppressAutoHyphens/>
        <w:spacing w:after="120"/>
        <w:ind w:left="360"/>
        <w:jc w:val="both"/>
        <w:rPr>
          <w:kern w:val="2"/>
          <w:sz w:val="22"/>
          <w:szCs w:val="22"/>
          <w:lang w:val="pl-PL"/>
        </w:rPr>
      </w:pPr>
      <w:r w:rsidRPr="00007A98">
        <w:rPr>
          <w:kern w:val="2"/>
          <w:sz w:val="22"/>
          <w:szCs w:val="22"/>
          <w:lang w:val="pl-PL"/>
        </w:rPr>
        <w:t>Wszelkie zmiany umowy wymagają zgody obu Stron i zachowania formy pisemnej pod rygorem nieważności.</w:t>
      </w:r>
    </w:p>
    <w:p w:rsidR="00007A98" w:rsidRPr="00007A98" w:rsidRDefault="00007A98" w:rsidP="00007A98">
      <w:pPr>
        <w:numPr>
          <w:ilvl w:val="0"/>
          <w:numId w:val="2"/>
        </w:numPr>
        <w:tabs>
          <w:tab w:val="left" w:pos="360"/>
        </w:tabs>
        <w:suppressAutoHyphens/>
        <w:spacing w:after="120"/>
        <w:ind w:left="360"/>
        <w:jc w:val="both"/>
        <w:rPr>
          <w:kern w:val="2"/>
          <w:sz w:val="22"/>
          <w:szCs w:val="22"/>
          <w:lang w:val="pl-PL"/>
        </w:rPr>
      </w:pPr>
      <w:r w:rsidRPr="00007A98">
        <w:rPr>
          <w:kern w:val="2"/>
          <w:sz w:val="22"/>
          <w:szCs w:val="22"/>
          <w:lang w:val="pl-PL"/>
        </w:rPr>
        <w:t>Zmiany umowy, o których mowa w ust. 1 muszą być dokonywane z zachowaniem przepisu art. 140 ust 3 ustawy Prawo zamówień publicznych.</w:t>
      </w:r>
    </w:p>
    <w:p w:rsidR="00007A98" w:rsidRPr="00007A98" w:rsidRDefault="00007A98" w:rsidP="00007A98">
      <w:pPr>
        <w:numPr>
          <w:ilvl w:val="0"/>
          <w:numId w:val="2"/>
        </w:numPr>
        <w:tabs>
          <w:tab w:val="left" w:pos="360"/>
        </w:tabs>
        <w:suppressAutoHyphens/>
        <w:spacing w:after="120"/>
        <w:ind w:left="360"/>
        <w:jc w:val="both"/>
        <w:rPr>
          <w:kern w:val="2"/>
          <w:sz w:val="22"/>
          <w:szCs w:val="22"/>
          <w:lang w:val="pl-PL"/>
        </w:rPr>
      </w:pPr>
      <w:r w:rsidRPr="00007A98">
        <w:rPr>
          <w:kern w:val="2"/>
          <w:sz w:val="22"/>
          <w:szCs w:val="22"/>
          <w:lang w:val="pl-PL"/>
        </w:rPr>
        <w:t xml:space="preserve">Dopuszcza się możliwość zmiany ustaleń niniejszej umowy w stosunku do treści oferty Wykonawcy w następującym zakresie: </w:t>
      </w:r>
    </w:p>
    <w:p w:rsidR="00007A98" w:rsidRPr="00007A98" w:rsidRDefault="00007A98" w:rsidP="00007A98">
      <w:pPr>
        <w:numPr>
          <w:ilvl w:val="0"/>
          <w:numId w:val="39"/>
        </w:numPr>
        <w:spacing w:after="120"/>
        <w:rPr>
          <w:kern w:val="2"/>
          <w:sz w:val="22"/>
          <w:szCs w:val="22"/>
          <w:lang w:val="pl-PL"/>
        </w:rPr>
      </w:pPr>
      <w:r w:rsidRPr="00007A98">
        <w:rPr>
          <w:kern w:val="2"/>
          <w:sz w:val="22"/>
          <w:szCs w:val="22"/>
          <w:lang w:val="pl-PL"/>
        </w:rPr>
        <w:t>terminu realizacji przedmiotu zamówienia, gdy jest ona spowodowana:</w:t>
      </w:r>
    </w:p>
    <w:p w:rsidR="00007A98" w:rsidRPr="00007A98" w:rsidRDefault="00007A98" w:rsidP="00007A98">
      <w:pPr>
        <w:numPr>
          <w:ilvl w:val="1"/>
          <w:numId w:val="39"/>
        </w:numPr>
        <w:tabs>
          <w:tab w:val="left" w:pos="360"/>
        </w:tabs>
        <w:suppressAutoHyphens/>
        <w:spacing w:after="120"/>
        <w:ind w:hanging="720"/>
        <w:jc w:val="both"/>
        <w:rPr>
          <w:kern w:val="2"/>
          <w:sz w:val="22"/>
          <w:szCs w:val="22"/>
          <w:lang w:val="pl-PL"/>
        </w:rPr>
      </w:pPr>
      <w:r w:rsidRPr="00007A98">
        <w:rPr>
          <w:kern w:val="2"/>
          <w:sz w:val="22"/>
          <w:szCs w:val="22"/>
          <w:lang w:val="pl-PL"/>
        </w:rPr>
        <w:t xml:space="preserve">następstwem okoliczności leżących po stronie Zamawiającego lub przeszkodami dającymi się przypisać Zamawiającemu, </w:t>
      </w:r>
    </w:p>
    <w:p w:rsidR="00007A98" w:rsidRPr="00007A98" w:rsidRDefault="00007A98" w:rsidP="00007A98">
      <w:pPr>
        <w:numPr>
          <w:ilvl w:val="1"/>
          <w:numId w:val="39"/>
        </w:numPr>
        <w:tabs>
          <w:tab w:val="left" w:pos="360"/>
        </w:tabs>
        <w:suppressAutoHyphens/>
        <w:spacing w:after="120"/>
        <w:ind w:hanging="720"/>
        <w:jc w:val="both"/>
        <w:rPr>
          <w:kern w:val="2"/>
          <w:sz w:val="22"/>
          <w:szCs w:val="22"/>
          <w:lang w:val="pl-PL"/>
        </w:rPr>
      </w:pPr>
      <w:r w:rsidRPr="00007A98">
        <w:rPr>
          <w:kern w:val="2"/>
          <w:sz w:val="22"/>
          <w:szCs w:val="22"/>
          <w:lang w:val="pl-PL"/>
        </w:rPr>
        <w:t xml:space="preserve">następstwem wprowadzania zmian w obowiązujących przepisach prawnych mających wpływ na realizację przedmiotu zamówienia. </w:t>
      </w:r>
    </w:p>
    <w:p w:rsidR="00007A98" w:rsidRPr="00007A98" w:rsidRDefault="00007A98" w:rsidP="00007A98">
      <w:pPr>
        <w:numPr>
          <w:ilvl w:val="0"/>
          <w:numId w:val="39"/>
        </w:numPr>
        <w:spacing w:after="120"/>
        <w:rPr>
          <w:kern w:val="2"/>
          <w:sz w:val="22"/>
          <w:szCs w:val="22"/>
        </w:rPr>
      </w:pPr>
      <w:proofErr w:type="spellStart"/>
      <w:r w:rsidRPr="00007A98">
        <w:rPr>
          <w:kern w:val="2"/>
          <w:sz w:val="22"/>
          <w:szCs w:val="22"/>
        </w:rPr>
        <w:t>wysokości</w:t>
      </w:r>
      <w:proofErr w:type="spellEnd"/>
      <w:r w:rsidRPr="00007A98">
        <w:rPr>
          <w:kern w:val="2"/>
          <w:sz w:val="22"/>
          <w:szCs w:val="22"/>
        </w:rPr>
        <w:t xml:space="preserve"> </w:t>
      </w:r>
      <w:proofErr w:type="spellStart"/>
      <w:r w:rsidRPr="00007A98">
        <w:rPr>
          <w:kern w:val="2"/>
          <w:sz w:val="22"/>
          <w:szCs w:val="22"/>
        </w:rPr>
        <w:t>wynagrodzenia</w:t>
      </w:r>
      <w:proofErr w:type="spellEnd"/>
      <w:r w:rsidRPr="00007A98">
        <w:rPr>
          <w:kern w:val="2"/>
          <w:sz w:val="22"/>
          <w:szCs w:val="22"/>
        </w:rPr>
        <w:t xml:space="preserve"> w </w:t>
      </w:r>
      <w:proofErr w:type="spellStart"/>
      <w:r w:rsidRPr="00007A98">
        <w:rPr>
          <w:kern w:val="2"/>
          <w:sz w:val="22"/>
          <w:szCs w:val="22"/>
        </w:rPr>
        <w:t>przypadku</w:t>
      </w:r>
      <w:proofErr w:type="spellEnd"/>
      <w:r w:rsidRPr="00007A98">
        <w:rPr>
          <w:kern w:val="2"/>
          <w:sz w:val="22"/>
          <w:szCs w:val="22"/>
        </w:rPr>
        <w:t>:</w:t>
      </w:r>
    </w:p>
    <w:p w:rsidR="00007A98" w:rsidRPr="00007A98" w:rsidRDefault="00007A98" w:rsidP="00007A98">
      <w:pPr>
        <w:numPr>
          <w:ilvl w:val="1"/>
          <w:numId w:val="39"/>
        </w:numPr>
        <w:tabs>
          <w:tab w:val="left" w:pos="360"/>
        </w:tabs>
        <w:suppressAutoHyphens/>
        <w:spacing w:after="120"/>
        <w:ind w:hanging="720"/>
        <w:jc w:val="both"/>
        <w:rPr>
          <w:kern w:val="2"/>
          <w:sz w:val="22"/>
          <w:szCs w:val="22"/>
          <w:lang w:val="pl-PL"/>
        </w:rPr>
      </w:pPr>
      <w:r w:rsidRPr="00007A98">
        <w:rPr>
          <w:kern w:val="2"/>
          <w:sz w:val="22"/>
          <w:szCs w:val="22"/>
          <w:lang w:val="pl-PL"/>
        </w:rPr>
        <w:t>zmiany stawki podatku VAT, w odniesieniu do tej części wynagrodzenia, której zmiana dotyczy,</w:t>
      </w:r>
    </w:p>
    <w:p w:rsidR="00007A98" w:rsidRPr="00007A98" w:rsidRDefault="00007A98" w:rsidP="00007A98">
      <w:pPr>
        <w:numPr>
          <w:ilvl w:val="0"/>
          <w:numId w:val="39"/>
        </w:numPr>
        <w:suppressAutoHyphens/>
        <w:spacing w:after="120"/>
        <w:jc w:val="both"/>
        <w:rPr>
          <w:kern w:val="2"/>
          <w:sz w:val="22"/>
          <w:szCs w:val="22"/>
          <w:lang w:val="pl-PL"/>
        </w:rPr>
      </w:pPr>
      <w:r w:rsidRPr="00007A98">
        <w:rPr>
          <w:kern w:val="2"/>
          <w:sz w:val="22"/>
          <w:szCs w:val="22"/>
          <w:lang w:val="pl-PL"/>
        </w:rPr>
        <w:t>jakości lub innych parametrów mebli zaoferowanych w ofercie lub ich części, przy czym zmiana taka może być spowodowana:</w:t>
      </w:r>
    </w:p>
    <w:p w:rsidR="00007A98" w:rsidRPr="00007A98" w:rsidRDefault="00007A98" w:rsidP="00007A98">
      <w:pPr>
        <w:numPr>
          <w:ilvl w:val="0"/>
          <w:numId w:val="40"/>
        </w:numPr>
        <w:tabs>
          <w:tab w:val="left" w:pos="1040"/>
        </w:tabs>
        <w:suppressAutoHyphens/>
        <w:spacing w:after="120"/>
        <w:jc w:val="both"/>
        <w:rPr>
          <w:kern w:val="2"/>
          <w:sz w:val="22"/>
          <w:szCs w:val="22"/>
          <w:lang w:val="pl-PL"/>
        </w:rPr>
      </w:pPr>
      <w:r w:rsidRPr="00007A98">
        <w:rPr>
          <w:kern w:val="2"/>
          <w:sz w:val="22"/>
          <w:szCs w:val="22"/>
          <w:lang w:val="pl-PL"/>
        </w:rPr>
        <w:t>niedostępnością na rynku mebli wskazanych w ofercie lub ich części wynikającą z zaprzestania produkcji lub wycofaniem ich z rynku;</w:t>
      </w:r>
    </w:p>
    <w:p w:rsidR="00007A98" w:rsidRPr="00007A98" w:rsidRDefault="00007A98" w:rsidP="00007A98">
      <w:pPr>
        <w:numPr>
          <w:ilvl w:val="0"/>
          <w:numId w:val="41"/>
        </w:numPr>
        <w:tabs>
          <w:tab w:val="left" w:pos="1040"/>
        </w:tabs>
        <w:suppressAutoHyphens/>
        <w:spacing w:after="120"/>
        <w:jc w:val="both"/>
        <w:rPr>
          <w:kern w:val="2"/>
          <w:sz w:val="22"/>
          <w:szCs w:val="22"/>
          <w:lang w:val="pl-PL"/>
        </w:rPr>
      </w:pPr>
      <w:r w:rsidRPr="00007A98">
        <w:rPr>
          <w:kern w:val="2"/>
          <w:sz w:val="22"/>
          <w:szCs w:val="22"/>
          <w:lang w:val="pl-PL"/>
        </w:rPr>
        <w:t>pojawieniem się na rynku mebli lub ich części o lepszych parametrach niż wskazane w ofercie,</w:t>
      </w:r>
    </w:p>
    <w:p w:rsidR="00007A98" w:rsidRPr="00007A98" w:rsidRDefault="00007A98" w:rsidP="00007A98">
      <w:pPr>
        <w:tabs>
          <w:tab w:val="left" w:pos="1040"/>
        </w:tabs>
        <w:suppressAutoHyphens/>
        <w:spacing w:after="120"/>
        <w:ind w:left="360"/>
        <w:jc w:val="both"/>
        <w:rPr>
          <w:kern w:val="2"/>
          <w:sz w:val="22"/>
          <w:szCs w:val="22"/>
          <w:lang w:val="pl-PL"/>
        </w:rPr>
      </w:pPr>
      <w:r w:rsidRPr="00007A98">
        <w:rPr>
          <w:kern w:val="2"/>
          <w:sz w:val="22"/>
          <w:szCs w:val="22"/>
          <w:lang w:val="pl-PL"/>
        </w:rPr>
        <w:t xml:space="preserve">pod warunkiem, że zmiany wskazane powyżej nie spowodują zwiększenia ceny ofertowej. </w:t>
      </w:r>
    </w:p>
    <w:p w:rsidR="00007A98" w:rsidRPr="00007A98" w:rsidRDefault="00007A98" w:rsidP="00007A98">
      <w:pPr>
        <w:numPr>
          <w:ilvl w:val="0"/>
          <w:numId w:val="2"/>
        </w:numPr>
        <w:tabs>
          <w:tab w:val="num" w:pos="360"/>
        </w:tabs>
        <w:suppressAutoHyphens/>
        <w:spacing w:after="120"/>
        <w:ind w:left="360"/>
        <w:jc w:val="both"/>
        <w:rPr>
          <w:kern w:val="2"/>
          <w:sz w:val="22"/>
          <w:szCs w:val="22"/>
          <w:lang w:val="pl-PL"/>
        </w:rPr>
      </w:pPr>
      <w:r w:rsidRPr="00007A98">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F5EEC" w:rsidRDefault="000F5EEC" w:rsidP="00007A98">
      <w:pPr>
        <w:pStyle w:val="Tekstpodstawowy"/>
        <w:ind w:right="-47"/>
        <w:jc w:val="center"/>
        <w:rPr>
          <w:rFonts w:ascii="Times New Roman" w:hAnsi="Times New Roman"/>
          <w:b/>
          <w:sz w:val="22"/>
          <w:szCs w:val="22"/>
        </w:rPr>
      </w:pPr>
    </w:p>
    <w:p w:rsidR="000F5EEC" w:rsidRDefault="000F5EEC" w:rsidP="00007A98">
      <w:pPr>
        <w:pStyle w:val="Tekstpodstawowy"/>
        <w:ind w:right="-47"/>
        <w:jc w:val="center"/>
        <w:rPr>
          <w:rFonts w:ascii="Times New Roman" w:hAnsi="Times New Roman"/>
          <w:b/>
          <w:sz w:val="22"/>
          <w:szCs w:val="22"/>
        </w:rPr>
      </w:pPr>
    </w:p>
    <w:p w:rsidR="00007A98" w:rsidRDefault="00007A98" w:rsidP="00007A98">
      <w:pPr>
        <w:pStyle w:val="Tekstpodstawowy"/>
        <w:ind w:right="-47"/>
        <w:jc w:val="center"/>
        <w:rPr>
          <w:rFonts w:ascii="Times New Roman" w:hAnsi="Times New Roman"/>
          <w:b/>
          <w:sz w:val="22"/>
          <w:szCs w:val="22"/>
        </w:rPr>
      </w:pPr>
      <w:bookmarkStart w:id="0" w:name="_GoBack"/>
      <w:bookmarkEnd w:id="0"/>
      <w:r w:rsidRPr="00007A98">
        <w:rPr>
          <w:rFonts w:ascii="Times New Roman" w:hAnsi="Times New Roman"/>
          <w:b/>
          <w:sz w:val="22"/>
          <w:szCs w:val="22"/>
        </w:rPr>
        <w:lastRenderedPageBreak/>
        <w:t>§13</w:t>
      </w:r>
    </w:p>
    <w:p w:rsidR="000F5EEC" w:rsidRDefault="000F5EEC" w:rsidP="000F5EEC">
      <w:pPr>
        <w:pStyle w:val="NormalnyWeb"/>
        <w:numPr>
          <w:ilvl w:val="3"/>
          <w:numId w:val="43"/>
        </w:numPr>
        <w:tabs>
          <w:tab w:val="clear" w:pos="2880"/>
          <w:tab w:val="num" w:pos="426"/>
        </w:tabs>
        <w:ind w:left="426" w:hanging="426"/>
        <w:jc w:val="both"/>
      </w:pPr>
      <w: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0F5EEC" w:rsidRDefault="000F5EEC" w:rsidP="000F5EEC">
      <w:pPr>
        <w:pStyle w:val="NormalnyWeb"/>
        <w:numPr>
          <w:ilvl w:val="3"/>
          <w:numId w:val="43"/>
        </w:numPr>
        <w:tabs>
          <w:tab w:val="clear" w:pos="2880"/>
          <w:tab w:val="num" w:pos="426"/>
        </w:tabs>
        <w:ind w:left="426" w:hanging="426"/>
        <w:jc w:val="both"/>
      </w:pPr>
      <w:r>
        <w:t xml:space="preserve">W razie wątpliwości, czy określona informacja stanowi tajemnicę Wykonawca zobowiązany jest zwrócić się w formie pisemnej do Zamawiającego o wyjaśnienie takiej wątpliwości. </w:t>
      </w:r>
    </w:p>
    <w:p w:rsidR="000F5EEC" w:rsidRDefault="000F5EEC" w:rsidP="000F5EEC">
      <w:pPr>
        <w:pStyle w:val="NormalnyWeb"/>
        <w:numPr>
          <w:ilvl w:val="3"/>
          <w:numId w:val="43"/>
        </w:numPr>
        <w:tabs>
          <w:tab w:val="clear" w:pos="2880"/>
          <w:tab w:val="num" w:pos="426"/>
        </w:tabs>
        <w:ind w:left="426" w:hanging="426"/>
        <w:jc w:val="both"/>
      </w:pPr>
      <w:r>
        <w:t xml:space="preserve">Wykonawca zobowiązuje się do wykorzystania uzyskanych, powyższych informacji jedynie w celu wykonania przedmiotu umowy. </w:t>
      </w:r>
    </w:p>
    <w:p w:rsidR="000F5EEC" w:rsidRDefault="000F5EEC" w:rsidP="000F5EEC">
      <w:pPr>
        <w:pStyle w:val="NormalnyWeb"/>
        <w:numPr>
          <w:ilvl w:val="0"/>
          <w:numId w:val="43"/>
        </w:numPr>
        <w:tabs>
          <w:tab w:val="clear" w:pos="720"/>
          <w:tab w:val="num" w:pos="426"/>
        </w:tabs>
        <w:ind w:left="426" w:hanging="426"/>
        <w:jc w:val="both"/>
      </w:pPr>
      <w:r>
        <w:t xml:space="preserve">Wykonawca zobowiązuje się ujawnić powyższe informacje tylko tym pracownikom Wykonawcy, wobec których ujawnienie takie będzie uzasadnione zakresem, w którym wykonują przedmiot umowy. </w:t>
      </w:r>
    </w:p>
    <w:p w:rsidR="000F5EEC" w:rsidRDefault="000F5EEC" w:rsidP="000F5EEC">
      <w:pPr>
        <w:pStyle w:val="NormalnyWeb"/>
        <w:numPr>
          <w:ilvl w:val="0"/>
          <w:numId w:val="43"/>
        </w:numPr>
        <w:tabs>
          <w:tab w:val="clear" w:pos="720"/>
          <w:tab w:val="num" w:pos="426"/>
        </w:tabs>
        <w:ind w:left="426" w:hanging="426"/>
        <w:jc w:val="both"/>
      </w:pPr>
      <w:r>
        <w:t>Powyższe przepisy nie będą miały zastosowania wobec informacji powszechnie znanych lub opublikowanych oraz w przypadku żądania ich ujawnienia przez uprawniony organ.</w:t>
      </w:r>
    </w:p>
    <w:p w:rsidR="000F5EEC" w:rsidRPr="00007A98" w:rsidRDefault="000F5EEC" w:rsidP="00007A98">
      <w:pPr>
        <w:pStyle w:val="Tekstpodstawowy"/>
        <w:ind w:right="-47"/>
        <w:jc w:val="center"/>
        <w:rPr>
          <w:rFonts w:ascii="Times New Roman" w:hAnsi="Times New Roman"/>
          <w:b/>
          <w:sz w:val="22"/>
          <w:szCs w:val="22"/>
        </w:rPr>
      </w:pPr>
      <w:r w:rsidRPr="000F5EEC">
        <w:rPr>
          <w:rFonts w:ascii="Times New Roman" w:hAnsi="Times New Roman"/>
          <w:b/>
          <w:sz w:val="22"/>
          <w:szCs w:val="22"/>
        </w:rPr>
        <w:t>§14</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Właściwym dla rozpoznania sporów wynikłych na tle realizacji niniejszej umowy jest sąd  właściwy dla siedziby Zamawiającego.</w:t>
      </w:r>
    </w:p>
    <w:p w:rsidR="00007A98" w:rsidRPr="00007A98" w:rsidRDefault="000F5EEC" w:rsidP="00007A98">
      <w:pPr>
        <w:pStyle w:val="Tekstpodstawowy"/>
        <w:ind w:right="-47"/>
        <w:jc w:val="center"/>
        <w:rPr>
          <w:rFonts w:ascii="Times New Roman" w:hAnsi="Times New Roman"/>
          <w:b/>
          <w:sz w:val="22"/>
          <w:szCs w:val="22"/>
        </w:rPr>
      </w:pPr>
      <w:r>
        <w:rPr>
          <w:rFonts w:ascii="Times New Roman" w:hAnsi="Times New Roman"/>
          <w:b/>
          <w:sz w:val="22"/>
          <w:szCs w:val="22"/>
        </w:rPr>
        <w:t>§15</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W sprawach nie uregulowanych w niniejszej umowie stosuje się przepisy kodeksu cywilnego i ustawy prawo zamówień publicznych.</w:t>
      </w:r>
    </w:p>
    <w:p w:rsidR="00007A98" w:rsidRPr="00007A98" w:rsidRDefault="00007A98" w:rsidP="00007A98">
      <w:pPr>
        <w:pStyle w:val="Tekstpodstawowy"/>
        <w:ind w:right="-47"/>
        <w:jc w:val="both"/>
        <w:rPr>
          <w:rFonts w:ascii="Times New Roman" w:hAnsi="Times New Roman"/>
          <w:sz w:val="22"/>
          <w:szCs w:val="22"/>
        </w:rPr>
      </w:pPr>
    </w:p>
    <w:p w:rsidR="00007A98" w:rsidRPr="00007A98" w:rsidRDefault="000F5EEC" w:rsidP="00007A98">
      <w:pPr>
        <w:pStyle w:val="Tekstpodstawowy"/>
        <w:ind w:right="-47"/>
        <w:jc w:val="center"/>
        <w:rPr>
          <w:rFonts w:ascii="Times New Roman" w:hAnsi="Times New Roman"/>
          <w:b/>
          <w:sz w:val="22"/>
          <w:szCs w:val="22"/>
        </w:rPr>
      </w:pPr>
      <w:r>
        <w:rPr>
          <w:rFonts w:ascii="Times New Roman" w:hAnsi="Times New Roman"/>
          <w:b/>
          <w:sz w:val="22"/>
          <w:szCs w:val="22"/>
        </w:rPr>
        <w:t>§16</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Wszelkie załączniki stanowią integralną część niniejszej umowy.</w:t>
      </w:r>
    </w:p>
    <w:p w:rsidR="00007A98" w:rsidRPr="00007A98" w:rsidRDefault="00007A98" w:rsidP="00007A98">
      <w:pPr>
        <w:pStyle w:val="Tekstpodstawowy"/>
        <w:ind w:right="-47"/>
        <w:jc w:val="both"/>
        <w:rPr>
          <w:rFonts w:ascii="Times New Roman" w:hAnsi="Times New Roman"/>
          <w:sz w:val="22"/>
          <w:szCs w:val="22"/>
        </w:rPr>
      </w:pPr>
    </w:p>
    <w:p w:rsidR="00007A98" w:rsidRPr="00007A98" w:rsidRDefault="000F5EEC" w:rsidP="00007A98">
      <w:pPr>
        <w:pStyle w:val="Tekstpodstawowy"/>
        <w:ind w:right="-47"/>
        <w:jc w:val="center"/>
        <w:rPr>
          <w:rFonts w:ascii="Times New Roman" w:hAnsi="Times New Roman"/>
          <w:b/>
          <w:sz w:val="22"/>
          <w:szCs w:val="22"/>
        </w:rPr>
      </w:pPr>
      <w:r>
        <w:rPr>
          <w:rFonts w:ascii="Times New Roman" w:hAnsi="Times New Roman"/>
          <w:b/>
          <w:sz w:val="22"/>
          <w:szCs w:val="22"/>
        </w:rPr>
        <w:t>§17</w:t>
      </w:r>
    </w:p>
    <w:p w:rsidR="00007A98" w:rsidRPr="00007A98" w:rsidRDefault="00007A98" w:rsidP="00007A98">
      <w:pPr>
        <w:pStyle w:val="Tekstpodstawowy"/>
        <w:ind w:right="-47"/>
        <w:jc w:val="both"/>
        <w:rPr>
          <w:rFonts w:ascii="Times New Roman" w:hAnsi="Times New Roman"/>
          <w:sz w:val="22"/>
          <w:szCs w:val="22"/>
        </w:rPr>
      </w:pPr>
      <w:r w:rsidRPr="00007A98">
        <w:rPr>
          <w:rFonts w:ascii="Times New Roman" w:hAnsi="Times New Roman"/>
          <w:sz w:val="22"/>
          <w:szCs w:val="22"/>
        </w:rPr>
        <w:t>Umowę sporządzono w 2 jednobrzmiących egzemplarzach po 1 dla każdej ze stron.</w:t>
      </w:r>
    </w:p>
    <w:p w:rsidR="00007A98" w:rsidRPr="00007A98" w:rsidRDefault="00007A98" w:rsidP="00007A98">
      <w:pPr>
        <w:pStyle w:val="Tekstpodstawowy2"/>
        <w:spacing w:line="240" w:lineRule="auto"/>
        <w:ind w:right="-47"/>
        <w:rPr>
          <w:sz w:val="22"/>
          <w:szCs w:val="22"/>
        </w:rPr>
      </w:pPr>
    </w:p>
    <w:p w:rsidR="00007A98" w:rsidRPr="00007A98" w:rsidRDefault="00007A98" w:rsidP="00007A98">
      <w:pPr>
        <w:pStyle w:val="Tekstpodstawowy2"/>
        <w:spacing w:line="240" w:lineRule="auto"/>
        <w:ind w:right="-47"/>
        <w:rPr>
          <w:sz w:val="22"/>
          <w:szCs w:val="22"/>
        </w:rPr>
      </w:pPr>
      <w:r w:rsidRPr="00007A98">
        <w:rPr>
          <w:sz w:val="22"/>
          <w:szCs w:val="22"/>
        </w:rPr>
        <w:t xml:space="preserve">     </w:t>
      </w:r>
    </w:p>
    <w:p w:rsidR="00007A98" w:rsidRPr="00007A98" w:rsidRDefault="00007A98" w:rsidP="00007A98">
      <w:pPr>
        <w:pStyle w:val="Tekstpodstawowy2"/>
        <w:spacing w:line="240" w:lineRule="auto"/>
        <w:ind w:right="-47"/>
        <w:rPr>
          <w:b/>
          <w:sz w:val="22"/>
          <w:szCs w:val="22"/>
        </w:rPr>
      </w:pPr>
      <w:r w:rsidRPr="00007A98">
        <w:rPr>
          <w:b/>
          <w:sz w:val="22"/>
          <w:szCs w:val="22"/>
        </w:rPr>
        <w:t xml:space="preserve"> Za Zamawiającego                                                               Za Wykonawcę </w:t>
      </w:r>
    </w:p>
    <w:p w:rsidR="00007A98" w:rsidRPr="00007A98" w:rsidRDefault="00007A98" w:rsidP="00007A98">
      <w:pPr>
        <w:rPr>
          <w:sz w:val="22"/>
          <w:szCs w:val="22"/>
          <w:lang w:val="pl-PL"/>
        </w:rPr>
      </w:pPr>
    </w:p>
    <w:p w:rsidR="00007A98" w:rsidRPr="00007A98" w:rsidRDefault="00007A98" w:rsidP="00007A98">
      <w:pPr>
        <w:pStyle w:val="Zwykytekst"/>
        <w:rPr>
          <w:rFonts w:ascii="Times New Roman" w:hAnsi="Times New Roman" w:cs="Times New Roman"/>
          <w:sz w:val="22"/>
          <w:szCs w:val="22"/>
          <w:lang w:val="pl-PL"/>
        </w:rPr>
      </w:pPr>
    </w:p>
    <w:p w:rsidR="00007A98" w:rsidRPr="00007A98" w:rsidRDefault="00007A98" w:rsidP="00007A98">
      <w:pPr>
        <w:pStyle w:val="Zwykytekst"/>
        <w:rPr>
          <w:rFonts w:ascii="Times New Roman" w:hAnsi="Times New Roman" w:cs="Times New Roman"/>
          <w:sz w:val="22"/>
          <w:szCs w:val="22"/>
          <w:lang w:val="pl-PL"/>
        </w:rPr>
      </w:pPr>
    </w:p>
    <w:p w:rsidR="00007A98" w:rsidRPr="00007A98" w:rsidRDefault="00007A98" w:rsidP="00007A98">
      <w:pPr>
        <w:pStyle w:val="Zwykytekst"/>
        <w:rPr>
          <w:rFonts w:ascii="Times New Roman" w:hAnsi="Times New Roman" w:cs="Times New Roman"/>
          <w:sz w:val="22"/>
          <w:szCs w:val="22"/>
          <w:lang w:val="pl-PL"/>
        </w:rPr>
      </w:pPr>
      <w:r w:rsidRPr="00007A98">
        <w:rPr>
          <w:rFonts w:ascii="Times New Roman" w:hAnsi="Times New Roman" w:cs="Times New Roman"/>
          <w:sz w:val="22"/>
          <w:szCs w:val="22"/>
          <w:lang w:val="pl-PL"/>
        </w:rPr>
        <w:t xml:space="preserve">........................................................               </w:t>
      </w:r>
      <w:r w:rsidRPr="00007A98">
        <w:rPr>
          <w:rFonts w:ascii="Times New Roman" w:hAnsi="Times New Roman" w:cs="Times New Roman"/>
          <w:sz w:val="22"/>
          <w:szCs w:val="22"/>
          <w:lang w:val="pl-PL"/>
        </w:rPr>
        <w:tab/>
      </w:r>
      <w:r w:rsidRPr="00007A98">
        <w:rPr>
          <w:rFonts w:ascii="Times New Roman" w:hAnsi="Times New Roman" w:cs="Times New Roman"/>
          <w:sz w:val="22"/>
          <w:szCs w:val="22"/>
          <w:lang w:val="pl-PL"/>
        </w:rPr>
        <w:tab/>
        <w:t>………………………………....</w:t>
      </w:r>
      <w:r w:rsidRPr="00007A98">
        <w:rPr>
          <w:rFonts w:ascii="Times New Roman" w:hAnsi="Times New Roman" w:cs="Times New Roman"/>
          <w:sz w:val="22"/>
          <w:szCs w:val="22"/>
          <w:lang w:val="pl-PL"/>
        </w:rPr>
        <w:tab/>
        <w:t xml:space="preserve">                                 </w:t>
      </w:r>
    </w:p>
    <w:p w:rsidR="00007A98" w:rsidRPr="00007A98" w:rsidRDefault="00007A98" w:rsidP="00007A98">
      <w:pPr>
        <w:pStyle w:val="Zwykytekst"/>
        <w:tabs>
          <w:tab w:val="left" w:pos="7050"/>
        </w:tabs>
        <w:rPr>
          <w:rFonts w:ascii="Times New Roman" w:hAnsi="Times New Roman" w:cs="Times New Roman"/>
          <w:sz w:val="22"/>
          <w:szCs w:val="22"/>
          <w:lang w:val="pl-PL"/>
        </w:rPr>
      </w:pPr>
      <w:r w:rsidRPr="00007A98">
        <w:rPr>
          <w:rFonts w:ascii="Times New Roman" w:hAnsi="Times New Roman" w:cs="Times New Roman"/>
          <w:sz w:val="22"/>
          <w:szCs w:val="22"/>
          <w:lang w:val="pl-PL"/>
        </w:rPr>
        <w:t xml:space="preserve">                (data i podpis)                                                              (data i podpis)</w:t>
      </w:r>
    </w:p>
    <w:p w:rsidR="00007A98" w:rsidRPr="00007A98" w:rsidRDefault="00007A98" w:rsidP="00007A98">
      <w:pPr>
        <w:pStyle w:val="Zwykytekst"/>
        <w:rPr>
          <w:rFonts w:ascii="Times New Roman" w:hAnsi="Times New Roman" w:cs="Times New Roman"/>
          <w:sz w:val="22"/>
          <w:szCs w:val="22"/>
          <w:lang w:val="pl-PL"/>
        </w:rPr>
      </w:pPr>
    </w:p>
    <w:p w:rsidR="00007A98" w:rsidRPr="00007A98" w:rsidRDefault="00007A98" w:rsidP="00007A98">
      <w:pPr>
        <w:pStyle w:val="Zwykytekst"/>
        <w:rPr>
          <w:rFonts w:ascii="Times New Roman" w:hAnsi="Times New Roman" w:cs="Times New Roman"/>
          <w:sz w:val="22"/>
          <w:szCs w:val="22"/>
          <w:lang w:val="pl-PL"/>
        </w:rPr>
      </w:pPr>
    </w:p>
    <w:p w:rsidR="00007A98" w:rsidRPr="00007A98" w:rsidRDefault="00007A98" w:rsidP="00007A98">
      <w:pPr>
        <w:widowControl w:val="0"/>
        <w:rPr>
          <w:sz w:val="22"/>
          <w:szCs w:val="22"/>
          <w:lang w:val="pl-PL"/>
        </w:rPr>
      </w:pPr>
    </w:p>
    <w:p w:rsidR="00007A98" w:rsidRPr="00007A98" w:rsidRDefault="00007A98" w:rsidP="00007A98">
      <w:pPr>
        <w:pStyle w:val="Zwykytekst"/>
        <w:rPr>
          <w:rFonts w:ascii="Times New Roman" w:hAnsi="Times New Roman" w:cs="Times New Roman"/>
          <w:sz w:val="22"/>
          <w:szCs w:val="22"/>
          <w:lang w:val="pl-PL"/>
        </w:rPr>
      </w:pPr>
    </w:p>
    <w:p w:rsidR="00007A98" w:rsidRPr="00007A98" w:rsidRDefault="00007A98" w:rsidP="00007A98">
      <w:pPr>
        <w:pStyle w:val="Zwykytekst"/>
        <w:rPr>
          <w:rFonts w:ascii="Times New Roman" w:hAnsi="Times New Roman" w:cs="Times New Roman"/>
          <w:sz w:val="22"/>
          <w:szCs w:val="22"/>
          <w:lang w:val="pl-PL"/>
        </w:rPr>
      </w:pPr>
    </w:p>
    <w:p w:rsidR="00007A98" w:rsidRPr="00007A98" w:rsidRDefault="00007A98" w:rsidP="00007A98">
      <w:pPr>
        <w:rPr>
          <w:sz w:val="22"/>
          <w:szCs w:val="22"/>
          <w:lang w:val="pl-PL"/>
        </w:rPr>
      </w:pPr>
    </w:p>
    <w:p w:rsidR="00007A98" w:rsidRPr="00007A98" w:rsidRDefault="00007A98" w:rsidP="00007A98">
      <w:pPr>
        <w:rPr>
          <w:sz w:val="22"/>
          <w:szCs w:val="22"/>
          <w:lang w:val="pl-PL"/>
        </w:rPr>
      </w:pPr>
    </w:p>
    <w:p w:rsidR="00496551" w:rsidRPr="00007A98" w:rsidRDefault="00496551" w:rsidP="00D019FF">
      <w:pPr>
        <w:rPr>
          <w:sz w:val="22"/>
          <w:szCs w:val="22"/>
          <w:lang w:val="pl-PL"/>
        </w:rPr>
      </w:pPr>
    </w:p>
    <w:sectPr w:rsidR="00496551" w:rsidRPr="00007A98">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4F6" w:rsidRDefault="00A324F6">
      <w:r>
        <w:separator/>
      </w:r>
    </w:p>
  </w:endnote>
  <w:endnote w:type="continuationSeparator" w:id="0">
    <w:p w:rsidR="00A324F6" w:rsidRDefault="00A3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A98" w:rsidRDefault="00007A98">
    <w:pPr>
      <w:pStyle w:val="Stopka"/>
      <w:jc w:val="right"/>
    </w:pPr>
    <w:r>
      <w:fldChar w:fldCharType="begin"/>
    </w:r>
    <w:r>
      <w:instrText>PAGE   \* MERGEFORMAT</w:instrText>
    </w:r>
    <w:r>
      <w:fldChar w:fldCharType="separate"/>
    </w:r>
    <w:r w:rsidR="000F5EEC" w:rsidRPr="000F5EEC">
      <w:rPr>
        <w:noProof/>
        <w:lang w:val="pl-PL"/>
      </w:rPr>
      <w:t>6</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4F6" w:rsidRDefault="00A324F6">
      <w:r>
        <w:separator/>
      </w:r>
    </w:p>
  </w:footnote>
  <w:footnote w:type="continuationSeparator" w:id="0">
    <w:p w:rsidR="00A324F6" w:rsidRDefault="00A32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0E0516"/>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4">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5">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7">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7"/>
  </w:num>
  <w:num w:numId="5">
    <w:abstractNumId w:val="24"/>
  </w:num>
  <w:num w:numId="6">
    <w:abstractNumId w:val="26"/>
  </w:num>
  <w:num w:numId="7">
    <w:abstractNumId w:val="27"/>
  </w:num>
  <w:num w:numId="8">
    <w:abstractNumId w:val="19"/>
  </w:num>
  <w:num w:numId="9">
    <w:abstractNumId w:val="30"/>
  </w:num>
  <w:num w:numId="10">
    <w:abstractNumId w:val="21"/>
  </w:num>
  <w:num w:numId="11">
    <w:abstractNumId w:val="4"/>
  </w:num>
  <w:num w:numId="12">
    <w:abstractNumId w:val="6"/>
  </w:num>
  <w:num w:numId="13">
    <w:abstractNumId w:val="9"/>
  </w:num>
  <w:num w:numId="14">
    <w:abstractNumId w:val="31"/>
  </w:num>
  <w:num w:numId="15">
    <w:abstractNumId w:val="8"/>
  </w:num>
  <w:num w:numId="16">
    <w:abstractNumId w:val="5"/>
  </w:num>
  <w:num w:numId="17">
    <w:abstractNumId w:val="28"/>
  </w:num>
  <w:num w:numId="18">
    <w:abstractNumId w:val="22"/>
  </w:num>
  <w:num w:numId="19">
    <w:abstractNumId w:val="18"/>
  </w:num>
  <w:num w:numId="20">
    <w:abstractNumId w:val="20"/>
  </w:num>
  <w:num w:numId="21">
    <w:abstractNumId w:val="15"/>
  </w:num>
  <w:num w:numId="22">
    <w:abstractNumId w:val="0"/>
  </w:num>
  <w:num w:numId="23">
    <w:abstractNumId w:val="29"/>
  </w:num>
  <w:num w:numId="24">
    <w:abstractNumId w:val="10"/>
  </w:num>
  <w:num w:numId="25">
    <w:abstractNumId w:val="2"/>
  </w:num>
  <w:num w:numId="26">
    <w:abstractNumId w:val="25"/>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lvlOverride w:ilvl="2"/>
    <w:lvlOverride w:ilvl="3"/>
    <w:lvlOverride w:ilvl="4"/>
    <w:lvlOverride w:ilvl="5"/>
    <w:lvlOverride w:ilvl="6"/>
    <w:lvlOverride w:ilvl="7"/>
    <w:lvlOverride w:ilvl="8"/>
  </w:num>
  <w:num w:numId="33">
    <w:abstractNumId w:val="13"/>
    <w:lvlOverride w:ilvl="0">
      <w:startOverride w:val="3"/>
    </w:lvlOverride>
    <w:lvlOverride w:ilvl="1">
      <w:startOverride w:val="1"/>
    </w:lvlOverride>
    <w:lvlOverride w:ilvl="2"/>
    <w:lvlOverride w:ilvl="3"/>
    <w:lvlOverride w:ilvl="4"/>
    <w:lvlOverride w:ilvl="5"/>
    <w:lvlOverride w:ilvl="6"/>
    <w:lvlOverride w:ilvl="7"/>
    <w:lvlOverride w:ilvl="8"/>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4F6"/>
    <w:rsid w:val="000033EA"/>
    <w:rsid w:val="00007A98"/>
    <w:rsid w:val="00012108"/>
    <w:rsid w:val="0002467C"/>
    <w:rsid w:val="00040A7A"/>
    <w:rsid w:val="000936CA"/>
    <w:rsid w:val="00097182"/>
    <w:rsid w:val="000B1A00"/>
    <w:rsid w:val="000C0F66"/>
    <w:rsid w:val="000F5EEC"/>
    <w:rsid w:val="001764D4"/>
    <w:rsid w:val="001F341B"/>
    <w:rsid w:val="002430FD"/>
    <w:rsid w:val="00267340"/>
    <w:rsid w:val="00275C59"/>
    <w:rsid w:val="00337165"/>
    <w:rsid w:val="003974EB"/>
    <w:rsid w:val="003C6167"/>
    <w:rsid w:val="003F1749"/>
    <w:rsid w:val="00414A6D"/>
    <w:rsid w:val="00496551"/>
    <w:rsid w:val="00512FD2"/>
    <w:rsid w:val="00523F87"/>
    <w:rsid w:val="00593CEB"/>
    <w:rsid w:val="00596D92"/>
    <w:rsid w:val="005C6D38"/>
    <w:rsid w:val="005D2104"/>
    <w:rsid w:val="00614C95"/>
    <w:rsid w:val="00660027"/>
    <w:rsid w:val="0069055A"/>
    <w:rsid w:val="006F51B5"/>
    <w:rsid w:val="006F7905"/>
    <w:rsid w:val="00714F51"/>
    <w:rsid w:val="00731F6E"/>
    <w:rsid w:val="007A2EF1"/>
    <w:rsid w:val="007B00D4"/>
    <w:rsid w:val="007D703B"/>
    <w:rsid w:val="00800261"/>
    <w:rsid w:val="00841B63"/>
    <w:rsid w:val="008525D6"/>
    <w:rsid w:val="0086736E"/>
    <w:rsid w:val="008D3AF3"/>
    <w:rsid w:val="008E0730"/>
    <w:rsid w:val="0092337E"/>
    <w:rsid w:val="009561DA"/>
    <w:rsid w:val="0098432D"/>
    <w:rsid w:val="00997B0E"/>
    <w:rsid w:val="009A7064"/>
    <w:rsid w:val="009F7ECA"/>
    <w:rsid w:val="00A324F6"/>
    <w:rsid w:val="00A57131"/>
    <w:rsid w:val="00A70EA7"/>
    <w:rsid w:val="00AA7F39"/>
    <w:rsid w:val="00AC283B"/>
    <w:rsid w:val="00AF7449"/>
    <w:rsid w:val="00BD0C12"/>
    <w:rsid w:val="00BD5E3D"/>
    <w:rsid w:val="00C07E7C"/>
    <w:rsid w:val="00C12A61"/>
    <w:rsid w:val="00C14141"/>
    <w:rsid w:val="00C2196F"/>
    <w:rsid w:val="00C23E95"/>
    <w:rsid w:val="00C74D2A"/>
    <w:rsid w:val="00C93478"/>
    <w:rsid w:val="00CA7CA0"/>
    <w:rsid w:val="00D019FF"/>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7A9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07A98"/>
    <w:rPr>
      <w:rFonts w:ascii="Courier New" w:hAnsi="Courier New" w:cs="Courier New"/>
      <w:lang w:val="en-US"/>
    </w:rPr>
  </w:style>
  <w:style w:type="character" w:customStyle="1" w:styleId="Tekstpodstawowy2Znak">
    <w:name w:val="Tekst podstawowy 2 Znak"/>
    <w:link w:val="Tekstpodstawowy2"/>
    <w:rsid w:val="00007A98"/>
  </w:style>
  <w:style w:type="paragraph" w:styleId="Akapitzlist">
    <w:name w:val="List Paragraph"/>
    <w:basedOn w:val="Normalny"/>
    <w:uiPriority w:val="34"/>
    <w:qFormat/>
    <w:rsid w:val="00007A98"/>
    <w:pPr>
      <w:spacing w:after="200" w:line="276" w:lineRule="auto"/>
      <w:ind w:left="720"/>
      <w:contextualSpacing/>
    </w:pPr>
    <w:rPr>
      <w:rFonts w:ascii="Calibri" w:eastAsia="Calibri" w:hAnsi="Calibri"/>
      <w:sz w:val="22"/>
      <w:szCs w:val="22"/>
      <w:lang w:val="pl-PL" w:eastAsia="en-US"/>
    </w:rPr>
  </w:style>
  <w:style w:type="character" w:customStyle="1" w:styleId="StopkaZnak">
    <w:name w:val="Stopka Znak"/>
    <w:link w:val="Stopka"/>
    <w:uiPriority w:val="99"/>
    <w:rsid w:val="00007A98"/>
    <w:rPr>
      <w:lang w:val="en-US"/>
    </w:rPr>
  </w:style>
  <w:style w:type="paragraph" w:styleId="Tekstdymka">
    <w:name w:val="Balloon Text"/>
    <w:basedOn w:val="Normalny"/>
    <w:link w:val="TekstdymkaZnak"/>
    <w:uiPriority w:val="99"/>
    <w:semiHidden/>
    <w:unhideWhenUsed/>
    <w:rsid w:val="00007A98"/>
    <w:rPr>
      <w:rFonts w:ascii="Tahoma" w:hAnsi="Tahoma" w:cs="Tahoma"/>
      <w:sz w:val="16"/>
      <w:szCs w:val="16"/>
    </w:rPr>
  </w:style>
  <w:style w:type="character" w:customStyle="1" w:styleId="TekstdymkaZnak">
    <w:name w:val="Tekst dymka Znak"/>
    <w:link w:val="Tekstdymka"/>
    <w:uiPriority w:val="99"/>
    <w:semiHidden/>
    <w:rsid w:val="00007A98"/>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00415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FF99C-D616-4621-BCE2-6F529BAC7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6</Pages>
  <Words>2365</Words>
  <Characters>16331</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Dorota Achremowicz</cp:lastModifiedBy>
  <cp:revision>2</cp:revision>
  <cp:lastPrinted>2019-06-24T10:17:00Z</cp:lastPrinted>
  <dcterms:created xsi:type="dcterms:W3CDTF">2019-06-26T06:14:00Z</dcterms:created>
  <dcterms:modified xsi:type="dcterms:W3CDTF">2019-06-26T06:14:00Z</dcterms:modified>
</cp:coreProperties>
</file>