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C81" w:rsidRPr="00240E71" w:rsidRDefault="007E2C81" w:rsidP="007E2C8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7E2C81" w:rsidRDefault="007E2C81" w:rsidP="007E2C8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7E2C81" w:rsidRPr="0022732C" w:rsidRDefault="007E2C81" w:rsidP="007E2C8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7E2C81" w:rsidRDefault="007E2C81" w:rsidP="007E2C8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E2C81" w:rsidRPr="0022732C" w:rsidRDefault="007E2C81" w:rsidP="007E2C8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7E2C81" w:rsidRPr="0022732C" w:rsidRDefault="007E2C81" w:rsidP="007E2C8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7E2C81" w:rsidRPr="0022732C" w:rsidRDefault="007E2C81" w:rsidP="007E2C8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7E2C81" w:rsidRPr="0022732C" w:rsidRDefault="007E2C81" w:rsidP="007E2C8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7E2C81" w:rsidRPr="0022732C" w:rsidRDefault="007E2C81" w:rsidP="007E2C8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A0EA0">
        <w:rPr>
          <w:sz w:val="22"/>
          <w:lang w:val="en-US"/>
        </w:rPr>
        <w:t>……………………………………………………………………………………………..</w:t>
      </w:r>
    </w:p>
    <w:p w:rsidR="007E2C81" w:rsidRPr="0022732C" w:rsidRDefault="007E2C81" w:rsidP="007E2C8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A0EA0">
        <w:rPr>
          <w:sz w:val="22"/>
          <w:lang w:val="en-US"/>
        </w:rPr>
        <w:t>…………………………………………………………………………………………….</w:t>
      </w:r>
    </w:p>
    <w:p w:rsidR="007E2C81" w:rsidRPr="0022732C" w:rsidRDefault="007E2C81" w:rsidP="007E2C8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7E2C81" w:rsidRPr="0022732C" w:rsidRDefault="007E2C81" w:rsidP="007E2C8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7E2C81" w:rsidRPr="0022732C" w:rsidRDefault="007E2C81" w:rsidP="007E2C8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7E2C81" w:rsidRDefault="007E2C81" w:rsidP="007E2C81">
      <w:pPr>
        <w:spacing w:line="360" w:lineRule="auto"/>
      </w:pPr>
      <w:r>
        <w:t>Do: Nazwa i siedziba Zamawiającego:</w:t>
      </w:r>
    </w:p>
    <w:p w:rsidR="007E2C81" w:rsidRPr="00E45A7B" w:rsidRDefault="007E2C81" w:rsidP="007E2C81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7E2C81" w:rsidRPr="00E45A7B" w:rsidRDefault="007E2C81" w:rsidP="007E2C81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7E2C81" w:rsidRDefault="007E2C81" w:rsidP="007E2C81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7E2C81" w:rsidRDefault="007E2C81" w:rsidP="007E2C81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7E2C81" w:rsidRDefault="007E2C81" w:rsidP="007E2C81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7E2C81" w:rsidRDefault="007E2C81" w:rsidP="007E2C81">
      <w:pPr>
        <w:ind w:firstLine="3969"/>
        <w:rPr>
          <w:b/>
        </w:rPr>
      </w:pPr>
    </w:p>
    <w:p w:rsidR="007E2C81" w:rsidRDefault="007E2C81" w:rsidP="007E2C81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i montaż wyposażenia meblowego w budynku B2 dla </w:t>
      </w:r>
      <w:proofErr w:type="spellStart"/>
      <w:r>
        <w:rPr>
          <w:b/>
          <w:sz w:val="22"/>
          <w:szCs w:val="22"/>
        </w:rPr>
        <w:t>WIMiR</w:t>
      </w:r>
      <w:proofErr w:type="spellEnd"/>
      <w:r>
        <w:rPr>
          <w:b/>
          <w:sz w:val="22"/>
          <w:szCs w:val="22"/>
        </w:rPr>
        <w:t xml:space="preserve"> – KC-zp.272-392/19,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7E2C81" w:rsidRDefault="007E2C81" w:rsidP="007E2C81">
      <w:pPr>
        <w:widowControl w:val="0"/>
        <w:ind w:right="1"/>
        <w:rPr>
          <w:b/>
          <w:sz w:val="22"/>
          <w:szCs w:val="22"/>
          <w:u w:val="single"/>
        </w:rPr>
      </w:pPr>
    </w:p>
    <w:p w:rsidR="007E2C81" w:rsidRDefault="007E2C81" w:rsidP="007E2C81">
      <w:pPr>
        <w:tabs>
          <w:tab w:val="right" w:pos="9000"/>
        </w:tabs>
        <w:rPr>
          <w:sz w:val="22"/>
          <w:szCs w:val="22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42"/>
        <w:gridCol w:w="1843"/>
        <w:gridCol w:w="1843"/>
        <w:gridCol w:w="850"/>
        <w:gridCol w:w="1418"/>
        <w:gridCol w:w="1134"/>
        <w:gridCol w:w="850"/>
        <w:gridCol w:w="1719"/>
      </w:tblGrid>
      <w:tr w:rsidR="007E2C81" w:rsidTr="00061B0F">
        <w:trPr>
          <w:trHeight w:val="64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E2C81" w:rsidRDefault="007E2C81" w:rsidP="00256B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E2C81" w:rsidRDefault="007E2C81" w:rsidP="00256B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Nazwa </w:t>
            </w:r>
            <w:r w:rsidR="00136B0F">
              <w:rPr>
                <w:b/>
                <w:sz w:val="20"/>
              </w:rPr>
              <w:t xml:space="preserve">pozycji </w:t>
            </w:r>
          </w:p>
          <w:p w:rsidR="00136B0F" w:rsidRDefault="00136B0F" w:rsidP="00136B0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zgodnie z przedmiarem</w:t>
            </w:r>
          </w:p>
          <w:p w:rsidR="009F4EE3" w:rsidRDefault="009F4EE3" w:rsidP="00136B0F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E2C81" w:rsidRDefault="007B1E43" w:rsidP="007B1E43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Oznaczenie oferowanych mebli/wyrobów</w:t>
            </w:r>
            <w:r w:rsidR="00C77ECC">
              <w:rPr>
                <w:b/>
                <w:color w:val="FF0000"/>
                <w:sz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E2C81" w:rsidRDefault="007E2C81" w:rsidP="00256B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E2C81" w:rsidRDefault="007E2C81" w:rsidP="00256B1E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  <w:p w:rsidR="009F4EE3" w:rsidRDefault="009F4EE3" w:rsidP="00256B1E">
            <w:pPr>
              <w:jc w:val="center"/>
              <w:rPr>
                <w:b/>
                <w:sz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E2C81" w:rsidRDefault="007E2C81" w:rsidP="00256B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7E2C81" w:rsidRDefault="007E2C81" w:rsidP="00256B1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2C81" w:rsidRDefault="007E2C81" w:rsidP="00256B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7E2C81" w:rsidRDefault="007E2C81" w:rsidP="00256B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E2C81" w:rsidRDefault="007E2C81" w:rsidP="00256B1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7E2C81" w:rsidRDefault="007E2C81" w:rsidP="00256B1E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7E2C81" w:rsidRDefault="007E2C81" w:rsidP="00256B1E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7E2C81" w:rsidTr="00061B0F">
        <w:trPr>
          <w:trHeight w:val="234"/>
        </w:trPr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</w:tcPr>
          <w:p w:rsidR="007E2C81" w:rsidRDefault="007E2C81" w:rsidP="00256B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985" w:type="dxa"/>
            <w:gridSpan w:val="2"/>
            <w:tcBorders>
              <w:bottom w:val="single" w:sz="12" w:space="0" w:color="auto"/>
            </w:tcBorders>
          </w:tcPr>
          <w:p w:rsidR="007E2C81" w:rsidRDefault="007E2C81" w:rsidP="00256B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:rsidR="007E2C81" w:rsidRDefault="007E2C81" w:rsidP="00256B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7E2C81" w:rsidRDefault="007E2C81" w:rsidP="00256B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7E2C81" w:rsidRDefault="007E2C81" w:rsidP="00256B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7E2C81" w:rsidRDefault="007E2C81" w:rsidP="00256B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7E2C81" w:rsidRDefault="007E2C81" w:rsidP="00256B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E2C81" w:rsidRDefault="007E2C81" w:rsidP="00256B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366ECA" w:rsidTr="00012BEC">
        <w:trPr>
          <w:trHeight w:val="234"/>
        </w:trPr>
        <w:tc>
          <w:tcPr>
            <w:tcW w:w="10508" w:type="dxa"/>
            <w:gridSpan w:val="9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6ECA" w:rsidRDefault="00366ECA" w:rsidP="00256B1E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Gabinet</w:t>
            </w:r>
          </w:p>
        </w:tc>
      </w:tr>
      <w:tr w:rsidR="007E2C81" w:rsidRPr="00C44251" w:rsidTr="00061B0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7E2C81" w:rsidRPr="00C44251" w:rsidRDefault="007E2C81" w:rsidP="00256B1E">
            <w:pPr>
              <w:ind w:right="425"/>
              <w:rPr>
                <w:sz w:val="16"/>
                <w:szCs w:val="16"/>
              </w:rPr>
            </w:pPr>
          </w:p>
          <w:p w:rsidR="007E2C81" w:rsidRPr="00C44251" w:rsidRDefault="007E2C81" w:rsidP="00256B1E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</w:tcPr>
          <w:p w:rsidR="00303C2E" w:rsidRDefault="000C3AF6" w:rsidP="00256B1E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Zestaw biurka nr 1</w:t>
            </w:r>
            <w:r w:rsidR="00303C2E">
              <w:rPr>
                <w:b/>
                <w:sz w:val="16"/>
                <w:szCs w:val="16"/>
              </w:rPr>
              <w:t>:</w:t>
            </w:r>
          </w:p>
          <w:p w:rsidR="007E2C81" w:rsidRPr="00C44251" w:rsidRDefault="000C3AF6" w:rsidP="00256B1E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8A795B">
              <w:rPr>
                <w:b/>
                <w:sz w:val="16"/>
                <w:szCs w:val="16"/>
              </w:rPr>
              <w:t>(Rys. nr 2)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C77ECC" w:rsidRDefault="00C77ECC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Producent </w:t>
            </w:r>
            <w:r w:rsidR="000144B8">
              <w:rPr>
                <w:sz w:val="16"/>
                <w:szCs w:val="16"/>
              </w:rPr>
              <w:t xml:space="preserve"> lub wyrób własny</w:t>
            </w:r>
            <w:r>
              <w:rPr>
                <w:sz w:val="16"/>
                <w:szCs w:val="16"/>
              </w:rPr>
              <w:t>: …………</w:t>
            </w:r>
            <w:r w:rsidR="000144B8">
              <w:rPr>
                <w:sz w:val="16"/>
                <w:szCs w:val="16"/>
              </w:rPr>
              <w:t>…</w:t>
            </w:r>
            <w:r>
              <w:rPr>
                <w:sz w:val="16"/>
                <w:szCs w:val="16"/>
              </w:rPr>
              <w:t>….</w:t>
            </w:r>
          </w:p>
          <w:p w:rsidR="007E2C81" w:rsidRPr="00C44251" w:rsidRDefault="007E2C81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7E2C81" w:rsidRPr="00C44251" w:rsidRDefault="007E2C81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8A795B">
              <w:rPr>
                <w:sz w:val="16"/>
                <w:szCs w:val="16"/>
              </w:rPr>
              <w:t xml:space="preserve"> </w:t>
            </w:r>
            <w:r w:rsidRPr="00C44251">
              <w:rPr>
                <w:sz w:val="16"/>
                <w:szCs w:val="16"/>
              </w:rPr>
              <w:t>szt.</w:t>
            </w:r>
            <w:r w:rsidR="009F4EE3">
              <w:rPr>
                <w:sz w:val="16"/>
                <w:szCs w:val="16"/>
              </w:rPr>
              <w:t xml:space="preserve"> 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7E2C81" w:rsidRPr="00C44251" w:rsidRDefault="007E2C81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7E2C81" w:rsidRPr="00C44251" w:rsidRDefault="007E2C81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7E2C81" w:rsidRPr="00C44251" w:rsidRDefault="007E2C81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E2C81" w:rsidRPr="00C44251" w:rsidRDefault="007E2C81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8A795B" w:rsidRPr="00C44251" w:rsidTr="00061B0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Stół konferencyjny (Rys. nr 3)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8A795B" w:rsidRPr="00C44251" w:rsidTr="00061B0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</w:tcPr>
          <w:p w:rsidR="008A795B" w:rsidRDefault="008A795B" w:rsidP="009F4EE3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Zestaw</w:t>
            </w:r>
            <w:r w:rsidR="009F4EE3">
              <w:rPr>
                <w:b/>
                <w:sz w:val="16"/>
                <w:szCs w:val="16"/>
              </w:rPr>
              <w:t xml:space="preserve"> ( </w:t>
            </w:r>
            <w:r>
              <w:rPr>
                <w:b/>
                <w:sz w:val="16"/>
                <w:szCs w:val="16"/>
              </w:rPr>
              <w:t>Rys. nr 4)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8A795B" w:rsidRPr="00C44251" w:rsidTr="00061B0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Zestaw szaf nr 1 (Rys. nr 4)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8A795B" w:rsidRPr="00C44251" w:rsidTr="00061B0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</w:tcPr>
          <w:p w:rsidR="008A795B" w:rsidRDefault="008A795B" w:rsidP="00256B1E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Krzesło dostawne K1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C1622" w:rsidRDefault="00BC1622" w:rsidP="00BC1622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Należy podać: producenta/mark</w:t>
            </w:r>
            <w:r w:rsidR="00061B0F">
              <w:rPr>
                <w:sz w:val="16"/>
                <w:szCs w:val="16"/>
              </w:rPr>
              <w:t>ę</w:t>
            </w:r>
            <w:r w:rsidR="00BE685A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znak towarowy:  </w:t>
            </w:r>
          </w:p>
          <w:p w:rsidR="00BE685A" w:rsidRDefault="00BE685A" w:rsidP="00BC1622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</w:t>
            </w:r>
            <w:r>
              <w:rPr>
                <w:sz w:val="16"/>
                <w:szCs w:val="16"/>
              </w:rPr>
              <w:lastRenderedPageBreak/>
              <w:t>……………</w:t>
            </w:r>
          </w:p>
          <w:p w:rsidR="00BC1622" w:rsidRDefault="00BC1622" w:rsidP="00BC1622">
            <w:pPr>
              <w:ind w:right="425"/>
              <w:rPr>
                <w:sz w:val="16"/>
                <w:szCs w:val="16"/>
              </w:rPr>
            </w:pPr>
          </w:p>
          <w:p w:rsidR="00BC1622" w:rsidRPr="00C44251" w:rsidRDefault="00BC1622" w:rsidP="00BC1622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8A795B" w:rsidRPr="00C44251" w:rsidTr="00061B0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</w:tcPr>
          <w:p w:rsidR="008A795B" w:rsidRDefault="008A795B" w:rsidP="00256B1E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Krzesło dostawne K2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E685A" w:rsidRDefault="00BE685A" w:rsidP="00BE685A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Należy podać: producenta/markę, znak towarowy:  </w:t>
            </w:r>
          </w:p>
          <w:p w:rsidR="00BE685A" w:rsidRDefault="00BE685A" w:rsidP="00BE685A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:rsidR="00BE685A" w:rsidRDefault="00BE685A" w:rsidP="00BE685A">
            <w:pPr>
              <w:ind w:right="425"/>
              <w:rPr>
                <w:sz w:val="16"/>
                <w:szCs w:val="16"/>
              </w:rPr>
            </w:pPr>
          </w:p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366ECA" w:rsidRPr="00C44251" w:rsidTr="000E2BB6">
        <w:trPr>
          <w:trHeight w:val="163"/>
        </w:trPr>
        <w:tc>
          <w:tcPr>
            <w:tcW w:w="10508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6ECA" w:rsidRPr="00366ECA" w:rsidRDefault="00366ECA" w:rsidP="00366ECA">
            <w:pPr>
              <w:ind w:right="425"/>
              <w:jc w:val="center"/>
              <w:rPr>
                <w:b/>
                <w:sz w:val="22"/>
                <w:szCs w:val="22"/>
              </w:rPr>
            </w:pPr>
            <w:r w:rsidRPr="00366ECA">
              <w:rPr>
                <w:b/>
                <w:sz w:val="22"/>
                <w:szCs w:val="22"/>
              </w:rPr>
              <w:t>Biuro</w:t>
            </w:r>
          </w:p>
        </w:tc>
      </w:tr>
      <w:tr w:rsidR="008A795B" w:rsidRPr="00C44251" w:rsidTr="00061B0F">
        <w:trPr>
          <w:trHeight w:val="163"/>
        </w:trPr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Zestaw biurek nr 3 (Rys. nr 5)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8A795B" w:rsidRPr="00C44251" w:rsidTr="00061B0F">
        <w:trPr>
          <w:trHeight w:val="163"/>
        </w:trPr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Zestaw biurek nr 2 (Rys. nr 5)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8A795B" w:rsidRPr="00C44251" w:rsidTr="00061B0F">
        <w:trPr>
          <w:trHeight w:val="163"/>
        </w:trPr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8A795B" w:rsidRPr="00C44251" w:rsidRDefault="00BB6874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8A795B" w:rsidRDefault="008A795B" w:rsidP="008A795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Zestaw biurek nr 4 (Rys. nr 7)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8A795B" w:rsidRDefault="00BB6874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A795B" w:rsidRPr="00C44251" w:rsidRDefault="008A795B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BB6874" w:rsidRPr="00C44251" w:rsidTr="00061B0F">
        <w:trPr>
          <w:trHeight w:val="163"/>
        </w:trPr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874" w:rsidRPr="00C44251" w:rsidRDefault="00BB6874" w:rsidP="00BB6874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61B0F" w:rsidRDefault="00BB6874" w:rsidP="00BB6874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Kontener jezdny K1, 4 szufladowy, szuflady – wkład metalowy systemowy</w:t>
            </w:r>
          </w:p>
          <w:p w:rsidR="00BB6874" w:rsidRDefault="00BB6874" w:rsidP="00BB6874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(Rys. nr 9)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6874" w:rsidRDefault="00BB6874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BB6874" w:rsidRPr="00C44251" w:rsidTr="00061B0F">
        <w:trPr>
          <w:trHeight w:val="163"/>
        </w:trPr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B6874" w:rsidRDefault="00061B0F" w:rsidP="008A795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Szafka SN1</w:t>
            </w:r>
            <w:r w:rsidR="00BB6874">
              <w:rPr>
                <w:b/>
                <w:sz w:val="16"/>
                <w:szCs w:val="16"/>
              </w:rPr>
              <w:t>, 80x55x60 cm z szufladami  (Rys. nr 9)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6874" w:rsidRDefault="00BB6874" w:rsidP="00BB6874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BB6874" w:rsidRPr="00C44251" w:rsidTr="00061B0F">
        <w:trPr>
          <w:trHeight w:val="163"/>
        </w:trPr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B6874" w:rsidRDefault="00BB6874" w:rsidP="008A795B">
            <w:pPr>
              <w:ind w:right="425"/>
              <w:rPr>
                <w:b/>
                <w:sz w:val="16"/>
                <w:szCs w:val="16"/>
              </w:rPr>
            </w:pPr>
            <w:r w:rsidRPr="00BB6874">
              <w:rPr>
                <w:b/>
                <w:sz w:val="16"/>
                <w:szCs w:val="16"/>
              </w:rPr>
              <w:t>szafka niska SN2, 60x50x125 cm , żaluzjowa</w:t>
            </w:r>
            <w:r>
              <w:rPr>
                <w:b/>
                <w:sz w:val="16"/>
                <w:szCs w:val="16"/>
              </w:rPr>
              <w:t xml:space="preserve"> (Rys. nr 9)</w:t>
            </w:r>
          </w:p>
          <w:p w:rsidR="00BB6874" w:rsidRPr="00BB6874" w:rsidRDefault="00BB6874" w:rsidP="008A795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6874" w:rsidRDefault="00BB6874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BB6874" w:rsidRPr="00C44251" w:rsidTr="00061B0F">
        <w:trPr>
          <w:trHeight w:val="163"/>
        </w:trPr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61B0F" w:rsidRDefault="00BB6874" w:rsidP="00366EC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S1, 80x38x216,5 cm, zamek baskwilowy</w:t>
            </w:r>
          </w:p>
          <w:p w:rsidR="00366ECA" w:rsidRDefault="00366ECA" w:rsidP="00366EC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(Rys. nr 9)</w:t>
            </w:r>
          </w:p>
          <w:p w:rsidR="00BB6874" w:rsidRDefault="00BB6874" w:rsidP="008A795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6874" w:rsidRDefault="00BB6874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BB6874" w:rsidRPr="00C44251" w:rsidTr="00061B0F">
        <w:trPr>
          <w:trHeight w:val="163"/>
        </w:trPr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874" w:rsidRDefault="00BB6874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366ECA" w:rsidRDefault="00366ECA" w:rsidP="00366EC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Szafa S2, 75x38x216,5 cm, zamek baskwilowy (Rys. nr 9)</w:t>
            </w:r>
          </w:p>
          <w:p w:rsidR="00BB6874" w:rsidRDefault="00BB6874" w:rsidP="008A795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6874" w:rsidRDefault="00366ECA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BB6874" w:rsidRPr="00C44251" w:rsidTr="00061B0F">
        <w:trPr>
          <w:trHeight w:val="163"/>
        </w:trPr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874" w:rsidRDefault="00BB6874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B6874" w:rsidRDefault="00366ECA" w:rsidP="008A795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Zestaw szaf nr 2</w:t>
            </w:r>
          </w:p>
          <w:p w:rsidR="00366ECA" w:rsidRDefault="00366ECA" w:rsidP="00366EC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(Rys. nr 8)</w:t>
            </w:r>
          </w:p>
          <w:p w:rsidR="00366ECA" w:rsidRDefault="00366ECA" w:rsidP="008A795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6874" w:rsidRDefault="00366ECA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BB6874" w:rsidRPr="00C44251" w:rsidTr="00061B0F">
        <w:trPr>
          <w:trHeight w:val="163"/>
        </w:trPr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BB6874" w:rsidRDefault="00BB6874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B6874" w:rsidRDefault="00366ECA" w:rsidP="008A795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Krzesło dostawne K1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E685A" w:rsidRDefault="00BE685A" w:rsidP="00BE685A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Należy podać: producenta/markę, znak towarowy</w:t>
            </w:r>
            <w:r w:rsidR="00303C2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:  </w:t>
            </w:r>
          </w:p>
          <w:p w:rsidR="00BE685A" w:rsidRDefault="00BE685A" w:rsidP="00BE685A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:rsidR="00BE685A" w:rsidRDefault="00BE685A" w:rsidP="00BE685A">
            <w:pPr>
              <w:ind w:right="425"/>
              <w:rPr>
                <w:sz w:val="16"/>
                <w:szCs w:val="16"/>
              </w:rPr>
            </w:pPr>
          </w:p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BB6874" w:rsidRDefault="00366ECA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B6874" w:rsidRPr="00C44251" w:rsidRDefault="00BB6874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366ECA" w:rsidRPr="00C44251" w:rsidTr="00BD7F25">
        <w:trPr>
          <w:trHeight w:val="163"/>
        </w:trPr>
        <w:tc>
          <w:tcPr>
            <w:tcW w:w="10508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6ECA" w:rsidRPr="00366ECA" w:rsidRDefault="00366ECA" w:rsidP="00366ECA">
            <w:pPr>
              <w:ind w:right="425"/>
              <w:jc w:val="center"/>
              <w:rPr>
                <w:b/>
                <w:sz w:val="22"/>
                <w:szCs w:val="22"/>
              </w:rPr>
            </w:pPr>
            <w:r w:rsidRPr="00366ECA">
              <w:rPr>
                <w:b/>
                <w:sz w:val="22"/>
                <w:szCs w:val="22"/>
              </w:rPr>
              <w:t>Aneks kuchenny</w:t>
            </w:r>
          </w:p>
        </w:tc>
      </w:tr>
      <w:tr w:rsidR="00366ECA" w:rsidRPr="00C44251" w:rsidTr="00061B0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366ECA" w:rsidRDefault="00366ECA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</w:tcPr>
          <w:p w:rsidR="00366ECA" w:rsidRDefault="00366ECA" w:rsidP="00366EC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Ścianka działowa (Rys. nr 11)</w:t>
            </w:r>
          </w:p>
          <w:p w:rsidR="00366ECA" w:rsidRDefault="00366ECA" w:rsidP="00366ECA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0144B8" w:rsidRDefault="000144B8" w:rsidP="000144B8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Producent  lub wyrób własny: ……………….</w:t>
            </w:r>
          </w:p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366ECA" w:rsidRDefault="00366ECA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366ECA" w:rsidRPr="00C44251" w:rsidTr="00061B0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366ECA" w:rsidRDefault="00366ECA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</w:tcPr>
          <w:p w:rsidR="00366ECA" w:rsidRDefault="00366ECA" w:rsidP="00366EC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Zabudowa aneksu kuchennego (Rys. nr 10)</w:t>
            </w:r>
          </w:p>
          <w:p w:rsidR="00366ECA" w:rsidRDefault="00366ECA" w:rsidP="008A795B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366ECA" w:rsidRDefault="00562B42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Należy podać producenta zabudowy lub oznaczyć jako wyrób własny: …………………</w:t>
            </w:r>
            <w:r>
              <w:rPr>
                <w:sz w:val="16"/>
                <w:szCs w:val="16"/>
              </w:rPr>
              <w:lastRenderedPageBreak/>
              <w:t>………</w:t>
            </w:r>
          </w:p>
          <w:p w:rsidR="00562B42" w:rsidRDefault="00562B42" w:rsidP="00256B1E">
            <w:pPr>
              <w:ind w:right="425"/>
              <w:rPr>
                <w:sz w:val="16"/>
                <w:szCs w:val="16"/>
              </w:rPr>
            </w:pPr>
          </w:p>
          <w:p w:rsidR="00562B42" w:rsidRDefault="00562B42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Należy podać producenta/markę, znak towarowy </w:t>
            </w:r>
          </w:p>
          <w:p w:rsidR="00562B42" w:rsidRDefault="00562B42" w:rsidP="00256B1E">
            <w:pPr>
              <w:ind w:right="425"/>
              <w:rPr>
                <w:sz w:val="16"/>
                <w:szCs w:val="16"/>
              </w:rPr>
            </w:pPr>
            <w:r w:rsidRPr="00562B42">
              <w:rPr>
                <w:b/>
                <w:sz w:val="16"/>
                <w:szCs w:val="16"/>
              </w:rPr>
              <w:t>zlewozmywak</w:t>
            </w:r>
            <w:r>
              <w:rPr>
                <w:sz w:val="16"/>
                <w:szCs w:val="16"/>
              </w:rPr>
              <w:t>:…………………..</w:t>
            </w:r>
          </w:p>
          <w:p w:rsidR="00562B42" w:rsidRDefault="00562B42" w:rsidP="00256B1E">
            <w:pPr>
              <w:ind w:right="425"/>
              <w:rPr>
                <w:sz w:val="16"/>
                <w:szCs w:val="16"/>
              </w:rPr>
            </w:pPr>
            <w:r w:rsidRPr="00562B42">
              <w:rPr>
                <w:b/>
                <w:sz w:val="16"/>
                <w:szCs w:val="16"/>
              </w:rPr>
              <w:t>bateria stojąca</w:t>
            </w:r>
            <w:r>
              <w:rPr>
                <w:sz w:val="16"/>
                <w:szCs w:val="16"/>
              </w:rPr>
              <w:t>: …………………..</w:t>
            </w:r>
          </w:p>
          <w:p w:rsidR="00562B42" w:rsidRDefault="00562B42" w:rsidP="00256B1E">
            <w:pPr>
              <w:ind w:right="425"/>
              <w:rPr>
                <w:sz w:val="16"/>
                <w:szCs w:val="16"/>
              </w:rPr>
            </w:pPr>
            <w:r w:rsidRPr="00562B42">
              <w:rPr>
                <w:b/>
                <w:sz w:val="16"/>
                <w:szCs w:val="16"/>
              </w:rPr>
              <w:t>kosz</w:t>
            </w:r>
            <w:r>
              <w:rPr>
                <w:sz w:val="16"/>
                <w:szCs w:val="16"/>
              </w:rPr>
              <w:t>: …………….</w:t>
            </w:r>
          </w:p>
          <w:p w:rsidR="00562B42" w:rsidRPr="00C44251" w:rsidRDefault="00562B42" w:rsidP="00A02231">
            <w:pPr>
              <w:ind w:right="425"/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366ECA" w:rsidRDefault="00366ECA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366ECA" w:rsidRPr="00C44251" w:rsidTr="00061B0F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366ECA" w:rsidRDefault="00366ECA" w:rsidP="00256B1E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19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</w:tcPr>
          <w:p w:rsidR="00366ECA" w:rsidRDefault="00366ECA" w:rsidP="008A795B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Taboret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:rsidR="00BE685A" w:rsidRDefault="00BE685A" w:rsidP="00BE685A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Należy podać: producenta/markę, znak towarowy:  </w:t>
            </w:r>
          </w:p>
          <w:p w:rsidR="00BE685A" w:rsidRDefault="00BE685A" w:rsidP="00BE685A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</w:t>
            </w:r>
          </w:p>
          <w:p w:rsidR="00BE685A" w:rsidRDefault="00BE685A" w:rsidP="00BE685A">
            <w:pPr>
              <w:ind w:right="425"/>
              <w:rPr>
                <w:sz w:val="16"/>
                <w:szCs w:val="16"/>
              </w:rPr>
            </w:pPr>
          </w:p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366ECA" w:rsidRDefault="00366ECA" w:rsidP="008A795B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66ECA" w:rsidRPr="00C44251" w:rsidRDefault="00366ECA" w:rsidP="00256B1E">
            <w:pPr>
              <w:ind w:right="425"/>
              <w:rPr>
                <w:sz w:val="16"/>
                <w:szCs w:val="16"/>
              </w:rPr>
            </w:pPr>
          </w:p>
        </w:tc>
      </w:tr>
      <w:tr w:rsidR="007E2C81" w:rsidTr="00256B1E">
        <w:trPr>
          <w:trHeight w:val="163"/>
        </w:trPr>
        <w:tc>
          <w:tcPr>
            <w:tcW w:w="8789" w:type="dxa"/>
            <w:gridSpan w:val="8"/>
            <w:tcBorders>
              <w:left w:val="single" w:sz="12" w:space="0" w:color="auto"/>
              <w:right w:val="single" w:sz="12" w:space="0" w:color="auto"/>
            </w:tcBorders>
          </w:tcPr>
          <w:p w:rsidR="007E2C81" w:rsidRPr="00BF11F0" w:rsidRDefault="007E2C81" w:rsidP="00256B1E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7E2C81" w:rsidRDefault="007E2C81" w:rsidP="00256B1E">
            <w:pPr>
              <w:ind w:right="425"/>
              <w:rPr>
                <w:sz w:val="22"/>
              </w:rPr>
            </w:pPr>
          </w:p>
        </w:tc>
      </w:tr>
    </w:tbl>
    <w:p w:rsidR="007E2C81" w:rsidRDefault="007E2C81" w:rsidP="007E2C8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7E2C81" w:rsidRDefault="007E2C81" w:rsidP="007E2C81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7E2C81" w:rsidRDefault="007E2C81" w:rsidP="007E2C81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7E2C81" w:rsidRDefault="007E2C81" w:rsidP="007E2C81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21 </w:t>
      </w:r>
      <w:r>
        <w:rPr>
          <w:sz w:val="22"/>
          <w:szCs w:val="22"/>
        </w:rPr>
        <w:t>dni od daty podpisania umowy</w:t>
      </w:r>
    </w:p>
    <w:p w:rsidR="007E2C81" w:rsidRDefault="007E2C81" w:rsidP="007E2C81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303C2E" w:rsidRDefault="00303C2E" w:rsidP="007E2C81">
      <w:pPr>
        <w:widowControl w:val="0"/>
        <w:ind w:right="1"/>
        <w:jc w:val="both"/>
        <w:rPr>
          <w:b/>
          <w:sz w:val="22"/>
          <w:szCs w:val="22"/>
        </w:rPr>
      </w:pPr>
    </w:p>
    <w:p w:rsidR="007E2C81" w:rsidRDefault="007E2C81" w:rsidP="007E2C81">
      <w:pPr>
        <w:tabs>
          <w:tab w:val="left" w:pos="426"/>
        </w:tabs>
        <w:jc w:val="both"/>
        <w:rPr>
          <w:sz w:val="22"/>
          <w:szCs w:val="22"/>
        </w:rPr>
      </w:pPr>
    </w:p>
    <w:p w:rsidR="007E2C81" w:rsidRPr="00F863FD" w:rsidRDefault="007E2C81" w:rsidP="007E2C81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7E2C81" w:rsidRDefault="007E2C81" w:rsidP="007E2C81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7E2C81" w:rsidRDefault="007E2C81" w:rsidP="007E2C81">
      <w:pPr>
        <w:rPr>
          <w:b/>
          <w:sz w:val="22"/>
          <w:szCs w:val="22"/>
          <w:u w:val="single"/>
        </w:rPr>
      </w:pPr>
    </w:p>
    <w:p w:rsidR="007E2C81" w:rsidRDefault="007E2C81" w:rsidP="007E2C8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7E2C81" w:rsidRDefault="007E2C81" w:rsidP="007E2C8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7E2C81" w:rsidRPr="00DC5D29" w:rsidRDefault="007E2C81" w:rsidP="007E2C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7B1E43" w:rsidRDefault="007B1E43" w:rsidP="007E2C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oferowane krzesła posiadają certyfikat potwierdzający spełnianie wymogów bezpieczeństwa zgodnie z PN EN 16139:2013 lub równoważną tj. ……………………..</w:t>
      </w:r>
    </w:p>
    <w:p w:rsidR="007B1E43" w:rsidRDefault="007B1E43" w:rsidP="007E2C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oferowane krzesła posiadają sprawozdanie z badań wymiarów i wytrzymałości wg PN EN 13761:2004 oraz stabilności wg PN EN 1022:2001 lub równoważnych, tj. …………. </w:t>
      </w:r>
    </w:p>
    <w:p w:rsidR="007E2C81" w:rsidRDefault="007E2C81" w:rsidP="007E2C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E2C81" w:rsidRDefault="007E2C81" w:rsidP="007E2C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E2C81" w:rsidRDefault="007E2C81" w:rsidP="007E2C8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E2C81" w:rsidRDefault="007E2C81" w:rsidP="007E2C8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E2C81" w:rsidTr="00256B1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2C81" w:rsidRDefault="007E2C81" w:rsidP="00256B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2C81" w:rsidRDefault="007E2C81" w:rsidP="00256B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7E2C81" w:rsidRDefault="007E2C81" w:rsidP="00256B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E2C81" w:rsidRDefault="007E2C81" w:rsidP="00256B1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7E2C81" w:rsidTr="00256B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C81" w:rsidRDefault="007E2C81" w:rsidP="00256B1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C81" w:rsidRDefault="007E2C81" w:rsidP="00256B1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C81" w:rsidRDefault="007E2C81" w:rsidP="00256B1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E2C81" w:rsidTr="00256B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C81" w:rsidRDefault="007E2C81" w:rsidP="00256B1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C81" w:rsidRDefault="007E2C81" w:rsidP="00256B1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C81" w:rsidRDefault="007E2C81" w:rsidP="00256B1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E2C81" w:rsidTr="00256B1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C81" w:rsidRDefault="007E2C81" w:rsidP="00256B1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C81" w:rsidRDefault="007E2C81" w:rsidP="00256B1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2C81" w:rsidRDefault="007E2C81" w:rsidP="00256B1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E2C81" w:rsidRDefault="007E2C81" w:rsidP="007E2C8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7E2C81" w:rsidRDefault="007E2C81" w:rsidP="007E2C8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7E2C81" w:rsidRDefault="007E2C81" w:rsidP="007E2C8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7E2C81" w:rsidRDefault="007E2C81" w:rsidP="007E2C8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7E2C81" w:rsidRDefault="007E2C81" w:rsidP="007E2C8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7E2C81" w:rsidRDefault="007E2C81" w:rsidP="007E2C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E2C81" w:rsidRDefault="007E2C81" w:rsidP="007E2C8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E2C81" w:rsidRDefault="007E2C81" w:rsidP="007E2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E2C81" w:rsidRDefault="007E2C81" w:rsidP="007E2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E2C81" w:rsidRDefault="007E2C81" w:rsidP="007E2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E2C81" w:rsidRDefault="007E2C81" w:rsidP="007E2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E2C81" w:rsidRDefault="007E2C81" w:rsidP="007E2C8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E2C81" w:rsidRDefault="007E2C81" w:rsidP="007E2C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E2C81" w:rsidRDefault="007E2C81" w:rsidP="007E2C8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E2C81" w:rsidRDefault="007E2C81" w:rsidP="007E2C8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E2C81" w:rsidRDefault="007E2C81" w:rsidP="007E2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E2C81" w:rsidRDefault="007E2C81" w:rsidP="007E2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E2C81" w:rsidRDefault="007E2C81" w:rsidP="007E2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E2C81" w:rsidRDefault="007E2C81" w:rsidP="007E2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E2C81" w:rsidRDefault="007E2C81" w:rsidP="007E2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E2C81" w:rsidRDefault="007E2C81" w:rsidP="007E2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E2C81" w:rsidRDefault="007E2C81" w:rsidP="007E2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E2C81" w:rsidRDefault="007E2C81" w:rsidP="007E2C8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E2C81" w:rsidRDefault="007E2C81" w:rsidP="007E2C81">
      <w:pPr>
        <w:jc w:val="both"/>
        <w:rPr>
          <w:sz w:val="22"/>
          <w:szCs w:val="22"/>
        </w:rPr>
      </w:pPr>
    </w:p>
    <w:p w:rsidR="00FE545C" w:rsidRPr="00B240C8" w:rsidRDefault="007E2C81" w:rsidP="00366ECA">
      <w:pPr>
        <w:jc w:val="both"/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</w:t>
      </w:r>
      <w:r w:rsidRPr="00680A16">
        <w:rPr>
          <w:b/>
          <w:color w:val="FF0000"/>
        </w:rPr>
        <w:t xml:space="preserve"> elektroniczne</w:t>
      </w:r>
      <w:r>
        <w:rPr>
          <w:b/>
          <w:color w:val="FF0000"/>
        </w:rPr>
        <w:t>j</w:t>
      </w:r>
      <w:r w:rsidRPr="00680A16">
        <w:rPr>
          <w:b/>
          <w:color w:val="FF0000"/>
        </w:rPr>
        <w:t xml:space="preserve"> i podpisać kwalifikowanym podpisem elektronicznym.</w:t>
      </w:r>
    </w:p>
    <w:sectPr w:rsidR="00FE545C" w:rsidRPr="00B240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899" w:rsidRDefault="00772899">
      <w:r>
        <w:separator/>
      </w:r>
    </w:p>
  </w:endnote>
  <w:endnote w:type="continuationSeparator" w:id="0">
    <w:p w:rsidR="00772899" w:rsidRDefault="00772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14" w:rsidRDefault="009671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14" w:rsidRDefault="009671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899" w:rsidRDefault="00772899">
      <w:r>
        <w:separator/>
      </w:r>
    </w:p>
  </w:footnote>
  <w:footnote w:type="continuationSeparator" w:id="0">
    <w:p w:rsidR="00772899" w:rsidRDefault="00772899">
      <w:r>
        <w:continuationSeparator/>
      </w:r>
    </w:p>
  </w:footnote>
  <w:footnote w:id="1">
    <w:p w:rsidR="007E2C81" w:rsidRDefault="007E2C81" w:rsidP="007E2C8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E2C81" w:rsidRDefault="007E2C81" w:rsidP="007E2C81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14" w:rsidRDefault="009671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14" w:rsidRDefault="009671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899"/>
    <w:rsid w:val="00012286"/>
    <w:rsid w:val="000144B8"/>
    <w:rsid w:val="00061B0F"/>
    <w:rsid w:val="00071CCC"/>
    <w:rsid w:val="000B731D"/>
    <w:rsid w:val="000C3AF6"/>
    <w:rsid w:val="000D6134"/>
    <w:rsid w:val="000E09C7"/>
    <w:rsid w:val="000F6589"/>
    <w:rsid w:val="00106636"/>
    <w:rsid w:val="00116EC6"/>
    <w:rsid w:val="00136B0F"/>
    <w:rsid w:val="001801DD"/>
    <w:rsid w:val="001D4612"/>
    <w:rsid w:val="00207E98"/>
    <w:rsid w:val="002723B0"/>
    <w:rsid w:val="00303C2E"/>
    <w:rsid w:val="00315A4A"/>
    <w:rsid w:val="00366ECA"/>
    <w:rsid w:val="004B7300"/>
    <w:rsid w:val="004C6753"/>
    <w:rsid w:val="00562B42"/>
    <w:rsid w:val="00595C87"/>
    <w:rsid w:val="005D2C65"/>
    <w:rsid w:val="005E6D94"/>
    <w:rsid w:val="0063384F"/>
    <w:rsid w:val="00643C6F"/>
    <w:rsid w:val="00646202"/>
    <w:rsid w:val="0065290F"/>
    <w:rsid w:val="006815F6"/>
    <w:rsid w:val="00772899"/>
    <w:rsid w:val="007748F0"/>
    <w:rsid w:val="007A4321"/>
    <w:rsid w:val="007B1E43"/>
    <w:rsid w:val="007E2C81"/>
    <w:rsid w:val="00833933"/>
    <w:rsid w:val="00853083"/>
    <w:rsid w:val="008A795B"/>
    <w:rsid w:val="008B2F0C"/>
    <w:rsid w:val="008B4928"/>
    <w:rsid w:val="008D2AB8"/>
    <w:rsid w:val="008F1C66"/>
    <w:rsid w:val="00967114"/>
    <w:rsid w:val="00970FE4"/>
    <w:rsid w:val="009F4EE3"/>
    <w:rsid w:val="00A0022B"/>
    <w:rsid w:val="00A02231"/>
    <w:rsid w:val="00A346FE"/>
    <w:rsid w:val="00A47B4D"/>
    <w:rsid w:val="00A83018"/>
    <w:rsid w:val="00B240C8"/>
    <w:rsid w:val="00B774DC"/>
    <w:rsid w:val="00BB6874"/>
    <w:rsid w:val="00BC1622"/>
    <w:rsid w:val="00BE685A"/>
    <w:rsid w:val="00C3474A"/>
    <w:rsid w:val="00C77EC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2C8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474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47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D83D0-9269-4597-AE4F-45B088728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842</Words>
  <Characters>6515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2019-06-27T05:27:00Z</cp:lastPrinted>
  <dcterms:created xsi:type="dcterms:W3CDTF">2019-06-27T05:29:00Z</dcterms:created>
  <dcterms:modified xsi:type="dcterms:W3CDTF">2019-06-27T05:29:00Z</dcterms:modified>
</cp:coreProperties>
</file>