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EF42E9" w:rsidRPr="00EF42E9">
        <w:rPr>
          <w:rFonts w:ascii="Verdana" w:hAnsi="Verdana"/>
          <w:sz w:val="16"/>
          <w:szCs w:val="16"/>
        </w:rPr>
        <w:t>KC-zp.272-371/19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F42E9" w:rsidRPr="00EF42E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EF42E9" w:rsidRPr="00EF42E9">
        <w:rPr>
          <w:rFonts w:ascii="Verdana" w:hAnsi="Verdana"/>
          <w:sz w:val="16"/>
          <w:szCs w:val="16"/>
        </w:rPr>
        <w:t>2019-06-25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EF42E9" w:rsidRPr="00EF42E9">
        <w:rPr>
          <w:rFonts w:ascii="Verdana" w:hAnsi="Verdana"/>
          <w:b/>
          <w:sz w:val="20"/>
        </w:rPr>
        <w:t>2019-06-24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EF42E9" w:rsidRPr="00EF42E9">
        <w:rPr>
          <w:rFonts w:ascii="Verdana" w:hAnsi="Verdana"/>
          <w:b/>
          <w:sz w:val="20"/>
        </w:rPr>
        <w:t>przetarg nieograniczony</w:t>
      </w:r>
      <w:r w:rsidR="00771799">
        <w:rPr>
          <w:rFonts w:ascii="Verdana" w:hAnsi="Verdana"/>
          <w:b/>
          <w:sz w:val="20"/>
        </w:rPr>
        <w:t>”,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771799">
        <w:rPr>
          <w:rFonts w:ascii="Verdana" w:hAnsi="Verdana"/>
          <w:b/>
          <w:sz w:val="20"/>
        </w:rPr>
        <w:t>d</w:t>
      </w:r>
      <w:r w:rsidR="00EF42E9" w:rsidRPr="00EF42E9">
        <w:rPr>
          <w:rFonts w:ascii="Verdana" w:hAnsi="Verdana"/>
          <w:b/>
          <w:sz w:val="20"/>
        </w:rPr>
        <w:t xml:space="preserve">ostawa 32 szt. zestawów komputerowych dla </w:t>
      </w:r>
      <w:proofErr w:type="spellStart"/>
      <w:r w:rsidR="00EF42E9" w:rsidRPr="00EF42E9">
        <w:rPr>
          <w:rFonts w:ascii="Verdana" w:hAnsi="Verdana"/>
          <w:b/>
          <w:sz w:val="20"/>
        </w:rPr>
        <w:t>WIMiR</w:t>
      </w:r>
      <w:proofErr w:type="spellEnd"/>
      <w:r w:rsidR="00EF42E9" w:rsidRPr="00EF42E9">
        <w:rPr>
          <w:rFonts w:ascii="Verdana" w:hAnsi="Verdana"/>
          <w:b/>
          <w:sz w:val="20"/>
        </w:rPr>
        <w:t xml:space="preserve"> - KC-zp.272-371/19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771799" w:rsidRPr="00771799" w:rsidRDefault="00771799" w:rsidP="0077179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71799">
        <w:rPr>
          <w:rFonts w:ascii="Verdana" w:hAnsi="Verdana"/>
          <w:sz w:val="20"/>
        </w:rPr>
        <w:t>Witam w związku z ogłoszonym przetargiem mamy do Państwa zapytanie czy nie wkradł się błąd:</w:t>
      </w:r>
    </w:p>
    <w:p w:rsidR="00771799" w:rsidRPr="00771799" w:rsidRDefault="00771799" w:rsidP="0077179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71799">
        <w:rPr>
          <w:rFonts w:ascii="Verdana" w:hAnsi="Verdana"/>
          <w:sz w:val="20"/>
        </w:rPr>
        <w:t>1.Procesor</w:t>
      </w:r>
    </w:p>
    <w:p w:rsidR="00771799" w:rsidRPr="00771799" w:rsidRDefault="00771799" w:rsidP="0077179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71799">
        <w:rPr>
          <w:rFonts w:ascii="Verdana" w:hAnsi="Verdana"/>
          <w:sz w:val="20"/>
        </w:rPr>
        <w:t xml:space="preserve">Wydajność (na 15.10.2019 – zapis strony w załączeniu) wg benchmarku </w:t>
      </w:r>
      <w:proofErr w:type="spellStart"/>
      <w:r w:rsidRPr="00771799">
        <w:rPr>
          <w:rFonts w:ascii="Verdana" w:hAnsi="Verdana"/>
          <w:sz w:val="20"/>
        </w:rPr>
        <w:t>CPUmark</w:t>
      </w:r>
      <w:proofErr w:type="spellEnd"/>
      <w:r w:rsidRPr="00771799">
        <w:rPr>
          <w:rFonts w:ascii="Verdana" w:hAnsi="Verdana"/>
          <w:sz w:val="20"/>
        </w:rPr>
        <w:t xml:space="preserve"> </w:t>
      </w:r>
      <w:proofErr w:type="spellStart"/>
      <w:r w:rsidRPr="00771799">
        <w:rPr>
          <w:rFonts w:ascii="Verdana" w:hAnsi="Verdana"/>
          <w:sz w:val="20"/>
        </w:rPr>
        <w:t>Average</w:t>
      </w:r>
      <w:proofErr w:type="spellEnd"/>
      <w:r w:rsidRPr="00771799">
        <w:rPr>
          <w:rFonts w:ascii="Verdana" w:hAnsi="Verdana"/>
          <w:sz w:val="20"/>
        </w:rPr>
        <w:t xml:space="preserve"> CPU Mark min: 16985 pkt (+/- 10 pkt)</w:t>
      </w:r>
    </w:p>
    <w:p w:rsidR="00771799" w:rsidRPr="00771799" w:rsidRDefault="00771799" w:rsidP="0077179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71799">
        <w:rPr>
          <w:rFonts w:ascii="Verdana" w:hAnsi="Verdana"/>
          <w:sz w:val="20"/>
        </w:rPr>
        <w:t>Gwarancja producenta min: 36 miesięcy</w:t>
      </w:r>
    </w:p>
    <w:p w:rsidR="00771799" w:rsidRPr="00771799" w:rsidRDefault="00771799" w:rsidP="0077179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771799">
        <w:rPr>
          <w:rFonts w:ascii="Verdana" w:hAnsi="Verdana"/>
          <w:sz w:val="20"/>
        </w:rPr>
        <w:t xml:space="preserve">Przykładowy model spełniający wymagania: AMD </w:t>
      </w:r>
      <w:proofErr w:type="spellStart"/>
      <w:r w:rsidRPr="00771799">
        <w:rPr>
          <w:rFonts w:ascii="Verdana" w:hAnsi="Verdana"/>
          <w:sz w:val="20"/>
        </w:rPr>
        <w:t>Ryzen</w:t>
      </w:r>
      <w:proofErr w:type="spellEnd"/>
      <w:r w:rsidRPr="00771799">
        <w:rPr>
          <w:rFonts w:ascii="Verdana" w:hAnsi="Verdana"/>
          <w:sz w:val="20"/>
        </w:rPr>
        <w:t xml:space="preserve"> 7 2700X </w:t>
      </w:r>
    </w:p>
    <w:p w:rsidR="0021206B" w:rsidRPr="00EF42E9" w:rsidRDefault="00771799" w:rsidP="00771799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  <w:r w:rsidRPr="00771799">
        <w:rPr>
          <w:rFonts w:ascii="Verdana" w:hAnsi="Verdana"/>
          <w:sz w:val="20"/>
        </w:rPr>
        <w:t>Wydajność (na 15.10.2019) ?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4E6F9E" w:rsidRDefault="004E6F9E">
      <w:pPr>
        <w:rPr>
          <w:rFonts w:ascii="Verdana" w:hAnsi="Verdana"/>
        </w:rPr>
      </w:pPr>
      <w:r>
        <w:rPr>
          <w:rFonts w:ascii="Verdana" w:hAnsi="Verdana"/>
        </w:rPr>
        <w:t>Zamawiający dokonuje zmian w pkt 3.1 SIWZ, poz.1 procesor</w:t>
      </w:r>
    </w:p>
    <w:p w:rsidR="004E6F9E" w:rsidRDefault="004E6F9E">
      <w:pPr>
        <w:rPr>
          <w:rFonts w:ascii="Verdana" w:hAnsi="Verdana"/>
        </w:rPr>
      </w:pPr>
      <w:r>
        <w:rPr>
          <w:rFonts w:ascii="Verdana" w:hAnsi="Verdana"/>
        </w:rPr>
        <w:t>Zamiast:</w:t>
      </w:r>
    </w:p>
    <w:p w:rsidR="004E6F9E" w:rsidRDefault="004E6F9E">
      <w:pPr>
        <w:rPr>
          <w:rFonts w:ascii="Verdana" w:hAnsi="Verdana"/>
        </w:rPr>
      </w:pPr>
      <w:r>
        <w:rPr>
          <w:rFonts w:ascii="Verdana" w:hAnsi="Verdana"/>
        </w:rPr>
        <w:t>Wydajność (na 15.10</w:t>
      </w:r>
      <w:bookmarkStart w:id="0" w:name="_GoBack"/>
      <w:bookmarkEnd w:id="0"/>
      <w:r>
        <w:rPr>
          <w:rFonts w:ascii="Verdana" w:hAnsi="Verdana"/>
        </w:rPr>
        <w:t>.2019 – zapis strony w załączeniu)</w:t>
      </w:r>
    </w:p>
    <w:p w:rsidR="004E6F9E" w:rsidRDefault="004E6F9E">
      <w:pPr>
        <w:rPr>
          <w:rFonts w:ascii="Verdana" w:hAnsi="Verdana"/>
        </w:rPr>
      </w:pPr>
      <w:r>
        <w:rPr>
          <w:rFonts w:ascii="Verdana" w:hAnsi="Verdana"/>
        </w:rPr>
        <w:t>Powinno być:</w:t>
      </w:r>
    </w:p>
    <w:p w:rsidR="0021206B" w:rsidRDefault="004E6F9E">
      <w:pPr>
        <w:rPr>
          <w:rFonts w:ascii="Verdana" w:hAnsi="Verdana"/>
        </w:rPr>
      </w:pPr>
      <w:r>
        <w:rPr>
          <w:rFonts w:ascii="Verdana" w:hAnsi="Verdana"/>
        </w:rPr>
        <w:t>Wydajność (na 15.</w:t>
      </w:r>
      <w:r w:rsidR="00431507">
        <w:rPr>
          <w:rFonts w:ascii="Verdana" w:hAnsi="Verdana"/>
        </w:rPr>
        <w:t>05</w:t>
      </w:r>
      <w:r>
        <w:rPr>
          <w:rFonts w:ascii="Verdana" w:hAnsi="Verdana"/>
        </w:rPr>
        <w:t xml:space="preserve">.2019 – zapis strony w załączeniu) </w:t>
      </w:r>
    </w:p>
    <w:p w:rsidR="004E6F9E" w:rsidRPr="00315D72" w:rsidRDefault="004E6F9E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AF0" w:rsidRDefault="00C05AF0">
      <w:r>
        <w:separator/>
      </w:r>
    </w:p>
  </w:endnote>
  <w:endnote w:type="continuationSeparator" w:id="0">
    <w:p w:rsidR="00C05AF0" w:rsidRDefault="00C05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31507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AF0" w:rsidRDefault="00C05AF0">
      <w:r>
        <w:separator/>
      </w:r>
    </w:p>
  </w:footnote>
  <w:footnote w:type="continuationSeparator" w:id="0">
    <w:p w:rsidR="00C05AF0" w:rsidRDefault="00C05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2E9" w:rsidRDefault="00EF42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43150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31507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5AF0"/>
    <w:rsid w:val="000607BF"/>
    <w:rsid w:val="000A2D5C"/>
    <w:rsid w:val="000C4220"/>
    <w:rsid w:val="000D254E"/>
    <w:rsid w:val="001102A4"/>
    <w:rsid w:val="001239D0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31507"/>
    <w:rsid w:val="00476899"/>
    <w:rsid w:val="004E6F9E"/>
    <w:rsid w:val="00542F2E"/>
    <w:rsid w:val="005A7BE4"/>
    <w:rsid w:val="0061472E"/>
    <w:rsid w:val="00721200"/>
    <w:rsid w:val="00771799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05AF0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F42E9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6F648D77"/>
  <w15:chartTrackingRefBased/>
  <w15:docId w15:val="{84B37D71-AEA2-4985-95DC-920B217AC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154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Ewa Wojciechowska</cp:lastModifiedBy>
  <cp:revision>5</cp:revision>
  <cp:lastPrinted>1899-12-31T23:00:00Z</cp:lastPrinted>
  <dcterms:created xsi:type="dcterms:W3CDTF">2019-06-25T11:54:00Z</dcterms:created>
  <dcterms:modified xsi:type="dcterms:W3CDTF">2019-06-25T12:07:00Z</dcterms:modified>
</cp:coreProperties>
</file>