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4332E8" w:rsidRDefault="006E156B" w:rsidP="004332E8">
      <w:pPr>
        <w:rPr>
          <w:b/>
          <w:bCs/>
        </w:rPr>
      </w:pPr>
      <w:r w:rsidRPr="004332E8">
        <w:rPr>
          <w:b/>
          <w:bCs/>
        </w:rPr>
        <w:t>Sekcja Zamówień Publicznych</w:t>
      </w:r>
    </w:p>
    <w:p w:rsidR="00EF1037" w:rsidRPr="004332E8" w:rsidRDefault="006E156B" w:rsidP="004332E8">
      <w:pPr>
        <w:rPr>
          <w:b/>
          <w:bCs/>
        </w:rPr>
      </w:pPr>
      <w:r w:rsidRPr="004332E8">
        <w:rPr>
          <w:b/>
          <w:bCs/>
        </w:rPr>
        <w:t>os. Na Skarpie</w:t>
      </w:r>
      <w:r w:rsidR="00EF1037" w:rsidRPr="004332E8">
        <w:rPr>
          <w:b/>
          <w:bCs/>
        </w:rPr>
        <w:t xml:space="preserve"> </w:t>
      </w:r>
      <w:r w:rsidRPr="004332E8">
        <w:rPr>
          <w:b/>
          <w:bCs/>
        </w:rPr>
        <w:t>66</w:t>
      </w:r>
    </w:p>
    <w:p w:rsidR="00EF1037" w:rsidRPr="004332E8" w:rsidRDefault="006E156B" w:rsidP="004332E8">
      <w:pPr>
        <w:rPr>
          <w:b/>
          <w:bCs/>
        </w:rPr>
      </w:pPr>
      <w:r w:rsidRPr="004332E8">
        <w:rPr>
          <w:b/>
          <w:bCs/>
        </w:rPr>
        <w:t>31-913</w:t>
      </w:r>
      <w:r w:rsidR="00EF1037" w:rsidRPr="004332E8">
        <w:rPr>
          <w:b/>
          <w:bCs/>
        </w:rPr>
        <w:t xml:space="preserve"> </w:t>
      </w:r>
      <w:r w:rsidRPr="004332E8">
        <w:rPr>
          <w:b/>
          <w:bCs/>
        </w:rPr>
        <w:t>Kraków</w:t>
      </w:r>
    </w:p>
    <w:p w:rsidR="00EF1037" w:rsidRPr="004332E8" w:rsidRDefault="00EF1037" w:rsidP="004332E8">
      <w:pPr>
        <w:pStyle w:val="Nagwek"/>
        <w:tabs>
          <w:tab w:val="clear" w:pos="4536"/>
          <w:tab w:val="left" w:pos="3686"/>
          <w:tab w:val="left" w:pos="7371"/>
        </w:tabs>
      </w:pPr>
    </w:p>
    <w:p w:rsidR="00EF1037" w:rsidRPr="004332E8" w:rsidRDefault="00057D02" w:rsidP="004332E8">
      <w:pPr>
        <w:pStyle w:val="Nagwek"/>
        <w:tabs>
          <w:tab w:val="clear" w:pos="4536"/>
        </w:tabs>
      </w:pPr>
      <w:r w:rsidRPr="004332E8">
        <w:rPr>
          <w:bCs/>
        </w:rPr>
        <w:t xml:space="preserve">Znak sprawy: </w:t>
      </w:r>
      <w:r w:rsidR="006E156B" w:rsidRPr="004332E8">
        <w:rPr>
          <w:bCs/>
        </w:rPr>
        <w:t>ZP/2/2019</w:t>
      </w:r>
      <w:r w:rsidR="00EF1037" w:rsidRPr="004332E8">
        <w:tab/>
        <w:t xml:space="preserve"> </w:t>
      </w:r>
      <w:r w:rsidR="006E156B" w:rsidRPr="004332E8">
        <w:t>Kraków</w:t>
      </w:r>
      <w:r w:rsidR="00EF1037" w:rsidRPr="004332E8">
        <w:t xml:space="preserve"> dnia: </w:t>
      </w:r>
      <w:r w:rsidR="006E156B" w:rsidRPr="004332E8">
        <w:t>2019-06-14</w:t>
      </w:r>
    </w:p>
    <w:p w:rsidR="00EF1037" w:rsidRPr="004332E8" w:rsidRDefault="00EF1037" w:rsidP="004332E8">
      <w:pPr>
        <w:pStyle w:val="Nagwek"/>
        <w:tabs>
          <w:tab w:val="clear" w:pos="4536"/>
          <w:tab w:val="clear" w:pos="9072"/>
        </w:tabs>
      </w:pPr>
    </w:p>
    <w:p w:rsidR="00EF1037" w:rsidRPr="004332E8" w:rsidRDefault="00EF1037" w:rsidP="004332E8">
      <w:pPr>
        <w:pStyle w:val="Nagwek"/>
        <w:tabs>
          <w:tab w:val="clear" w:pos="4536"/>
          <w:tab w:val="clear" w:pos="9072"/>
        </w:tabs>
      </w:pPr>
    </w:p>
    <w:p w:rsidR="00EF1037" w:rsidRPr="004332E8" w:rsidRDefault="00EF1037" w:rsidP="004332E8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4332E8">
        <w:rPr>
          <w:rFonts w:ascii="Times New Roman" w:hAnsi="Times New Roman"/>
          <w:sz w:val="20"/>
        </w:rPr>
        <w:t>P O W I A D O M I E N I E</w:t>
      </w:r>
    </w:p>
    <w:p w:rsidR="00EF1037" w:rsidRPr="004332E8" w:rsidRDefault="00EF1037" w:rsidP="004332E8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4332E8">
        <w:rPr>
          <w:rFonts w:ascii="Times New Roman" w:hAnsi="Times New Roman"/>
          <w:sz w:val="20"/>
        </w:rPr>
        <w:t>o zmianach  SIWZ</w:t>
      </w:r>
      <w:r w:rsidR="00622CFA">
        <w:rPr>
          <w:rFonts w:ascii="Times New Roman" w:hAnsi="Times New Roman"/>
          <w:sz w:val="20"/>
        </w:rPr>
        <w:t xml:space="preserve"> III</w:t>
      </w:r>
    </w:p>
    <w:p w:rsidR="00EF1037" w:rsidRPr="004332E8" w:rsidRDefault="00EF1037" w:rsidP="004332E8">
      <w:pPr>
        <w:ind w:left="539" w:firstLine="540"/>
        <w:jc w:val="both"/>
        <w:rPr>
          <w:i/>
        </w:rPr>
      </w:pPr>
    </w:p>
    <w:p w:rsidR="00057D02" w:rsidRPr="004332E8" w:rsidRDefault="00EF1037" w:rsidP="004332E8">
      <w:pPr>
        <w:jc w:val="both"/>
      </w:pPr>
      <w:r w:rsidRPr="004332E8">
        <w:rPr>
          <w:bCs/>
        </w:rPr>
        <w:t>Dotyczy:</w:t>
      </w:r>
      <w:r w:rsidR="00057D02" w:rsidRPr="004332E8">
        <w:t xml:space="preserve"> </w:t>
      </w:r>
      <w:r w:rsidR="00057D02" w:rsidRPr="004332E8">
        <w:rPr>
          <w:bCs/>
        </w:rPr>
        <w:t>zmiany</w:t>
      </w:r>
      <w:r w:rsidRPr="004332E8">
        <w:rPr>
          <w:bCs/>
        </w:rPr>
        <w:t xml:space="preserve"> zapisów SIWZ w postępowaniu</w:t>
      </w:r>
      <w:r w:rsidR="00057D02" w:rsidRPr="004332E8">
        <w:rPr>
          <w:bCs/>
        </w:rPr>
        <w:t xml:space="preserve"> </w:t>
      </w:r>
      <w:r w:rsidR="00057D02" w:rsidRPr="004332E8">
        <w:t xml:space="preserve">prowadzonym w trybie </w:t>
      </w:r>
      <w:r w:rsidR="006E156B" w:rsidRPr="004332E8">
        <w:t>przetarg nieograniczony</w:t>
      </w:r>
      <w:r w:rsidR="00057D02" w:rsidRPr="004332E8">
        <w:t>, na:</w:t>
      </w:r>
    </w:p>
    <w:p w:rsidR="00EF1037" w:rsidRPr="004332E8" w:rsidRDefault="006E156B" w:rsidP="004332E8">
      <w:pPr>
        <w:jc w:val="center"/>
      </w:pPr>
      <w:r w:rsidRPr="004332E8">
        <w:rPr>
          <w:b/>
        </w:rPr>
        <w:t>Dostawa niesterylnego sprzętu jednorazowego i wielorazowego użytku</w:t>
      </w:r>
    </w:p>
    <w:p w:rsidR="004332E8" w:rsidRDefault="00EF1037" w:rsidP="004332E8">
      <w:r w:rsidRPr="004332E8">
        <w:t xml:space="preserve">Zamawiający, </w:t>
      </w:r>
      <w:r w:rsidR="00460DC4" w:rsidRPr="004332E8">
        <w:t xml:space="preserve">działając </w:t>
      </w:r>
      <w:r w:rsidRPr="004332E8">
        <w:t xml:space="preserve">na podstawie art. 38 ust. 4 ustawy z dnia 29 stycznia 2004 roku Prawo Zamówień Publicznych </w:t>
      </w:r>
      <w:r w:rsidR="006E156B" w:rsidRPr="004332E8">
        <w:t>(</w:t>
      </w:r>
      <w:proofErr w:type="spellStart"/>
      <w:r w:rsidR="006E156B" w:rsidRPr="004332E8">
        <w:t>t.j</w:t>
      </w:r>
      <w:proofErr w:type="spellEnd"/>
      <w:r w:rsidR="006E156B" w:rsidRPr="004332E8">
        <w:t xml:space="preserve">. Dz. U. z  2018 r. poz. 1986 z </w:t>
      </w:r>
      <w:proofErr w:type="spellStart"/>
      <w:r w:rsidR="006E156B" w:rsidRPr="004332E8">
        <w:t>późn</w:t>
      </w:r>
      <w:proofErr w:type="spellEnd"/>
      <w:r w:rsidR="006E156B" w:rsidRPr="004332E8">
        <w:t>. zm.)</w:t>
      </w:r>
      <w:r w:rsidR="00460DC4" w:rsidRPr="004332E8">
        <w:t>,</w:t>
      </w:r>
      <w:r w:rsidRPr="004332E8">
        <w:t xml:space="preserve"> w postępowaniu prowadzonym w trybie </w:t>
      </w:r>
      <w:r w:rsidR="006E156B" w:rsidRPr="004332E8">
        <w:rPr>
          <w:b/>
        </w:rPr>
        <w:t>przetarg nieograniczony</w:t>
      </w:r>
      <w:r w:rsidRPr="004332E8">
        <w:t>, na</w:t>
      </w:r>
      <w:r w:rsidR="00D248D2" w:rsidRPr="004332E8">
        <w:t xml:space="preserve"> </w:t>
      </w:r>
      <w:r w:rsidR="006E156B" w:rsidRPr="004332E8">
        <w:rPr>
          <w:b/>
        </w:rPr>
        <w:t>Dostawa niesterylnego sprzętu jednorazowego i wielorazowego użytku</w:t>
      </w:r>
      <w:r w:rsidRPr="004332E8">
        <w:t>, dokonuje</w:t>
      </w:r>
      <w:r w:rsidR="00460DC4" w:rsidRPr="004332E8">
        <w:t xml:space="preserve"> zmian zapisów s</w:t>
      </w:r>
      <w:r w:rsidRPr="004332E8">
        <w:t>pecyfikacji istotnych warunków zamówienia</w:t>
      </w:r>
      <w:r w:rsidR="00460DC4" w:rsidRPr="004332E8">
        <w:t xml:space="preserve"> w następującym zakresie</w:t>
      </w:r>
      <w:r w:rsidRPr="004332E8">
        <w:t>:</w:t>
      </w:r>
      <w:r w:rsidR="000D1FBE">
        <w:br/>
      </w:r>
      <w:r w:rsidR="000D1FBE">
        <w:br/>
      </w:r>
      <w:r w:rsidR="000D1FBE" w:rsidRPr="000D1FBE">
        <w:rPr>
          <w:b/>
        </w:rPr>
        <w:t>1. Zmianie ulega punkt 3.2 SIWZ i otrzymuje brzmienie:</w:t>
      </w:r>
      <w:r w:rsidR="004332E8">
        <w:br/>
      </w:r>
      <w:r w:rsidR="000D1FBE">
        <w:t xml:space="preserve">3.2. </w:t>
      </w:r>
      <w:r w:rsidR="000D1FBE" w:rsidRPr="000D1FBE">
        <w:t>Okres ważności przedmiotu zamówienia: nie krótszy niż 12 miesiące od daty dostawy</w:t>
      </w:r>
      <w:r w:rsidR="000D1FBE">
        <w:t>*</w:t>
      </w:r>
      <w:r w:rsidR="000D1FBE" w:rsidRPr="000D1FBE">
        <w:t>.</w:t>
      </w:r>
      <w:r w:rsidR="000D1FBE">
        <w:br/>
        <w:t>*  - Jeżeli Zamawiający nie dopuści</w:t>
      </w:r>
      <w:r w:rsidR="006A5E69">
        <w:t>ł</w:t>
      </w:r>
      <w:r w:rsidR="000D1FBE">
        <w:t xml:space="preserve"> innego terminu ważności w poszczególnych grupach/pozycjach</w:t>
      </w:r>
      <w:r w:rsidR="000D1FBE">
        <w:br/>
      </w:r>
    </w:p>
    <w:p w:rsidR="000D1FBE" w:rsidRDefault="000D1FBE" w:rsidP="004332E8">
      <w:r w:rsidRPr="000D1FBE">
        <w:rPr>
          <w:b/>
        </w:rPr>
        <w:t>2.  Zmianie ulega punkt 13.2 SIWZ i otrzymuje brzmienie:</w:t>
      </w:r>
      <w:r>
        <w:br/>
        <w:t xml:space="preserve">13.2. </w:t>
      </w:r>
      <w:r w:rsidRPr="000D1FBE">
        <w:t xml:space="preserve">Wadium należy wnieść w terminie do dnia </w:t>
      </w:r>
      <w:r w:rsidR="006A5E69">
        <w:t xml:space="preserve">składania ofert </w:t>
      </w:r>
      <w:bookmarkStart w:id="0" w:name="_GoBack"/>
      <w:bookmarkEnd w:id="0"/>
      <w:r w:rsidRPr="000D1FBE">
        <w:t>do godz. 11:00.</w:t>
      </w:r>
      <w:r>
        <w:br/>
      </w:r>
      <w:r>
        <w:br/>
      </w:r>
      <w:r w:rsidRPr="000D1FBE">
        <w:rPr>
          <w:b/>
        </w:rPr>
        <w:t>3.   Zmianie ulega punkt 15.5 SIWZ i otrzymuje brzmienie:</w:t>
      </w:r>
      <w:r>
        <w:br/>
      </w:r>
      <w:r w:rsidRPr="000D1FBE">
        <w:t>15.5.</w:t>
      </w:r>
      <w:r w:rsidRPr="000D1FBE">
        <w:tab/>
        <w:t xml:space="preserve">Ofertę wraz z wymaganymi dokumentami należy złożyć w formie elektronicznej za pośrednictwem Platformy, działającej pod adresem </w:t>
      </w:r>
      <w:hyperlink r:id="rId6" w:history="1">
        <w:r w:rsidRPr="000E1735">
          <w:rPr>
            <w:rStyle w:val="Hipercze"/>
          </w:rPr>
          <w:t>https://e-ProPublico.pl/</w:t>
        </w:r>
      </w:hyperlink>
      <w:r>
        <w:t>, a próbki należy złożyć w Kancelarii Zamawiającego.</w:t>
      </w:r>
      <w:r>
        <w:br/>
      </w:r>
      <w:r>
        <w:br/>
      </w:r>
      <w:r>
        <w:rPr>
          <w:b/>
        </w:rPr>
        <w:t>4</w:t>
      </w:r>
      <w:r w:rsidRPr="000D1FBE">
        <w:rPr>
          <w:b/>
        </w:rPr>
        <w:t>.   Zmianie ulega punkt 16.1 SIWZ i otrzymuje brzmienie:</w:t>
      </w:r>
      <w:r>
        <w:br/>
      </w:r>
      <w:r w:rsidRPr="000D1FBE">
        <w:t>16.1.</w:t>
      </w:r>
      <w:r w:rsidRPr="000D1FBE">
        <w:tab/>
        <w:t xml:space="preserve">Ofertę wraz z wymaganymi dokumentami należy złożyć za pośrednictwem Platformy, działającej pod adresem </w:t>
      </w:r>
      <w:hyperlink r:id="rId7" w:history="1">
        <w:r w:rsidRPr="000E1735">
          <w:rPr>
            <w:rStyle w:val="Hipercze"/>
          </w:rPr>
          <w:t>https://e-ProPublico.pl/</w:t>
        </w:r>
      </w:hyperlink>
      <w:r w:rsidRPr="000D1FBE">
        <w:t>,</w:t>
      </w:r>
      <w:r>
        <w:t xml:space="preserve"> a próbki</w:t>
      </w:r>
      <w:r w:rsidR="00A55D11">
        <w:t xml:space="preserve"> należy złożyć</w:t>
      </w:r>
      <w:r>
        <w:t xml:space="preserve"> do Kancelarii Zamawiającego,</w:t>
      </w:r>
      <w:r w:rsidRPr="000D1FBE">
        <w:t xml:space="preserve"> zgodnie z instrukcją okre</w:t>
      </w:r>
      <w:r>
        <w:t>śloną w pkt. 15 SIWZ, do dnia 01</w:t>
      </w:r>
      <w:r w:rsidRPr="000D1FBE">
        <w:t>.0</w:t>
      </w:r>
      <w:r>
        <w:t>7</w:t>
      </w:r>
      <w:r w:rsidRPr="000D1FBE">
        <w:t>.2019 r. do godz. 11:00.</w:t>
      </w:r>
    </w:p>
    <w:p w:rsidR="00EF1037" w:rsidRPr="000D1FBE" w:rsidRDefault="004332E8" w:rsidP="004332E8">
      <w:pPr>
        <w:rPr>
          <w:b/>
        </w:rPr>
      </w:pPr>
      <w:r>
        <w:br/>
      </w:r>
      <w:r w:rsidR="000D1FBE" w:rsidRPr="000D1FBE">
        <w:rPr>
          <w:b/>
        </w:rPr>
        <w:t>5.   Zmianie ulega punkt 16.3 SIWZ i otrzymuje brzmienie:</w:t>
      </w:r>
      <w:r w:rsidR="000D1FBE">
        <w:rPr>
          <w:b/>
        </w:rPr>
        <w:br/>
      </w:r>
      <w:r w:rsidR="000D1FBE" w:rsidRPr="000D1FBE">
        <w:t>16.3.</w:t>
      </w:r>
      <w:r w:rsidR="000D1FBE" w:rsidRPr="000D1FBE">
        <w:tab/>
        <w:t>O</w:t>
      </w:r>
      <w:r w:rsidR="000D1FBE">
        <w:t>twarcie ofert nastąpi w dniu: 01.07</w:t>
      </w:r>
      <w:r w:rsidR="000D1FBE" w:rsidRPr="000D1FBE">
        <w:t>.2019 r.  o godz. 12:00, za pośrednictwem Platformy, na karcie Oferty/Załączniki, poprzez odszyfrowanie i otwarcie ofert, które jest jednoznaczne z ich upublicznieniem.</w:t>
      </w:r>
      <w:r w:rsidR="000D1FBE" w:rsidRPr="000D1FBE">
        <w:rPr>
          <w:b/>
        </w:rPr>
        <w:br/>
      </w:r>
      <w:r w:rsidRPr="000D1FBE">
        <w:rPr>
          <w:b/>
        </w:rPr>
        <w:br/>
      </w:r>
    </w:p>
    <w:p w:rsidR="00EF1037" w:rsidRPr="004332E8" w:rsidRDefault="004332E8" w:rsidP="00E02559">
      <w:pPr>
        <w:pStyle w:val="Tekstpodstawowy"/>
        <w:jc w:val="right"/>
        <w:rPr>
          <w:sz w:val="20"/>
        </w:rPr>
      </w:pPr>
      <w:r w:rsidRPr="004332E8">
        <w:rPr>
          <w:sz w:val="20"/>
        </w:rPr>
        <w:t xml:space="preserve">Zamawiający </w:t>
      </w:r>
    </w:p>
    <w:sectPr w:rsidR="00EF1037" w:rsidRPr="004332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CD9" w:rsidRDefault="00CD7CD9">
      <w:r>
        <w:separator/>
      </w:r>
    </w:p>
  </w:endnote>
  <w:endnote w:type="continuationSeparator" w:id="0">
    <w:p w:rsidR="00CD7CD9" w:rsidRDefault="00CD7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A5E6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D7CD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CD9" w:rsidRDefault="00CD7CD9">
      <w:r>
        <w:separator/>
      </w:r>
    </w:p>
  </w:footnote>
  <w:footnote w:type="continuationSeparator" w:id="0">
    <w:p w:rsidR="00CD7CD9" w:rsidRDefault="00CD7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56B" w:rsidRDefault="006E15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56B" w:rsidRDefault="006E15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56B" w:rsidRDefault="006E15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CD9"/>
    <w:rsid w:val="00057D02"/>
    <w:rsid w:val="000613E0"/>
    <w:rsid w:val="000D1FBE"/>
    <w:rsid w:val="001A571A"/>
    <w:rsid w:val="002B1C74"/>
    <w:rsid w:val="00384EFD"/>
    <w:rsid w:val="004222DA"/>
    <w:rsid w:val="004332E8"/>
    <w:rsid w:val="00460DC4"/>
    <w:rsid w:val="005079A4"/>
    <w:rsid w:val="0055546F"/>
    <w:rsid w:val="00622CFA"/>
    <w:rsid w:val="006A5E69"/>
    <w:rsid w:val="006D4AE5"/>
    <w:rsid w:val="006E156B"/>
    <w:rsid w:val="00854803"/>
    <w:rsid w:val="0087224A"/>
    <w:rsid w:val="009149C3"/>
    <w:rsid w:val="00953AA1"/>
    <w:rsid w:val="0095641D"/>
    <w:rsid w:val="009D169F"/>
    <w:rsid w:val="00A55D11"/>
    <w:rsid w:val="00B361A9"/>
    <w:rsid w:val="00C152AE"/>
    <w:rsid w:val="00CD7CD9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952EF7"/>
  <w15:chartTrackingRefBased/>
  <w15:docId w15:val="{EF3567D7-0A40-48B7-B13E-E5BA92639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0D1F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279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7</cp:revision>
  <cp:lastPrinted>2001-02-10T18:08:00Z</cp:lastPrinted>
  <dcterms:created xsi:type="dcterms:W3CDTF">2019-06-14T06:41:00Z</dcterms:created>
  <dcterms:modified xsi:type="dcterms:W3CDTF">2019-06-14T07:33:00Z</dcterms:modified>
</cp:coreProperties>
</file>