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B" w:rsidRPr="00BD4FE8" w:rsidRDefault="00BF331B" w:rsidP="00BF331B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 w:rsidRPr="00BD4FE8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ED617E" w:rsidRDefault="00BF331B" w:rsidP="00BF331B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BD4FE8">
        <w:rPr>
          <w:rFonts w:ascii="Times New Roman" w:hAnsi="Times New Roman"/>
          <w:b/>
        </w:rPr>
        <w:t xml:space="preserve">Znak sprawy: </w:t>
      </w:r>
      <w:r w:rsidR="00B31982" w:rsidRPr="00BD4FE8">
        <w:rPr>
          <w:rFonts w:ascii="Times New Roman" w:hAnsi="Times New Roman"/>
          <w:b/>
        </w:rPr>
        <w:t>NA/O/170/2019</w:t>
      </w:r>
      <w:r w:rsidRPr="00BD4FE8">
        <w:rPr>
          <w:rFonts w:ascii="Times New Roman" w:hAnsi="Times New Roman"/>
          <w:b/>
          <w:lang w:val="pl-PL"/>
        </w:rPr>
        <w:t xml:space="preserve"> </w:t>
      </w:r>
      <w:r w:rsidR="00B31982" w:rsidRPr="00BD4FE8">
        <w:rPr>
          <w:rFonts w:ascii="Times New Roman" w:hAnsi="Times New Roman"/>
          <w:lang w:val="pl-PL"/>
        </w:rPr>
        <w:t>Rzeszów</w:t>
      </w:r>
      <w:r w:rsidRPr="00BD4FE8">
        <w:rPr>
          <w:rFonts w:ascii="Times New Roman" w:hAnsi="Times New Roman"/>
        </w:rPr>
        <w:t xml:space="preserve">, </w:t>
      </w:r>
      <w:r w:rsidR="00B31982" w:rsidRPr="00BD4FE8">
        <w:rPr>
          <w:rFonts w:ascii="Times New Roman" w:hAnsi="Times New Roman"/>
        </w:rPr>
        <w:t>2019-06-</w:t>
      </w:r>
      <w:r w:rsidR="00ED617E">
        <w:rPr>
          <w:rFonts w:ascii="Times New Roman" w:hAnsi="Times New Roman"/>
          <w:lang w:val="pl-PL"/>
        </w:rPr>
        <w:t>10</w:t>
      </w:r>
    </w:p>
    <w:p w:rsidR="00BF331B" w:rsidRPr="00BD4FE8" w:rsidRDefault="00BF331B" w:rsidP="00BF331B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BF331B" w:rsidRPr="00BD4FE8" w:rsidRDefault="00BF331B" w:rsidP="00BF331B">
      <w:pPr>
        <w:tabs>
          <w:tab w:val="center" w:pos="4536"/>
          <w:tab w:val="right" w:pos="7371"/>
          <w:tab w:val="right" w:pos="9072"/>
        </w:tabs>
        <w:jc w:val="both"/>
        <w:rPr>
          <w:sz w:val="20"/>
          <w:szCs w:val="20"/>
        </w:rPr>
      </w:pPr>
      <w:r w:rsidRPr="00BD4FE8">
        <w:rPr>
          <w:sz w:val="20"/>
          <w:szCs w:val="20"/>
        </w:rPr>
        <w:t>Podstaw</w:t>
      </w:r>
      <w:r w:rsidR="004B1FE3">
        <w:rPr>
          <w:sz w:val="20"/>
          <w:szCs w:val="20"/>
        </w:rPr>
        <w:t xml:space="preserve">a prawna ogłoszenia: art. 4 d ust 1 pkt 1 </w:t>
      </w:r>
      <w:r w:rsidRPr="00BD4FE8">
        <w:rPr>
          <w:sz w:val="20"/>
          <w:szCs w:val="20"/>
        </w:rPr>
        <w:t xml:space="preserve"> </w:t>
      </w:r>
      <w:r w:rsidR="0063457F" w:rsidRPr="00BD4FE8">
        <w:rPr>
          <w:bCs/>
        </w:rPr>
        <w:t xml:space="preserve">ustawy z dnia </w:t>
      </w:r>
      <w:r w:rsidR="0063457F" w:rsidRPr="00BD4FE8">
        <w:t>29 stycznia 20</w:t>
      </w:r>
      <w:bookmarkStart w:id="0" w:name="_GoBack"/>
      <w:bookmarkEnd w:id="0"/>
      <w:r w:rsidR="0063457F" w:rsidRPr="00BD4FE8">
        <w:t xml:space="preserve">04 roku Prawo zamówień publicznych </w:t>
      </w:r>
      <w:r w:rsidR="00B31982" w:rsidRPr="00BD4FE8">
        <w:t>(t.j. Dz. U. z  2018 r. poz. 1986 z późn. zm.)</w:t>
      </w:r>
      <w:r w:rsidR="0063457F" w:rsidRPr="00BD4FE8">
        <w:t xml:space="preserve"> </w:t>
      </w:r>
      <w:r w:rsidRPr="00BD4FE8">
        <w:rPr>
          <w:sz w:val="20"/>
          <w:szCs w:val="20"/>
        </w:rPr>
        <w:t xml:space="preserve">w związku z art. 30a ustawy z dnia 30 kwietnia 2010 r. o zasadach finansowania nauki (Dz. U. Nr 96, poz. 615, z późn. zm.). </w:t>
      </w:r>
    </w:p>
    <w:p w:rsidR="00BF331B" w:rsidRPr="00BD4FE8" w:rsidRDefault="00BF331B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BD4FE8" w:rsidTr="00AE7290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BD4FE8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D4FE8">
              <w:rPr>
                <w:b/>
                <w:bCs/>
                <w:color w:val="000000"/>
              </w:rPr>
              <w:t>I. ZAMAWIAJĄCY</w:t>
            </w:r>
          </w:p>
          <w:p w:rsidR="00BF331B" w:rsidRPr="00BD4FE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BD4FE8">
              <w:rPr>
                <w:lang w:val="pl-PL" w:eastAsia="pl-PL"/>
              </w:rPr>
              <w:t>Politechnika Rzeszowska im. I. Łukasiewicza</w:t>
            </w:r>
          </w:p>
          <w:p w:rsidR="00BF331B" w:rsidRPr="00BD4FE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BD4FE8">
              <w:rPr>
                <w:lang w:val="pl-PL" w:eastAsia="pl-PL"/>
              </w:rPr>
              <w:t>al. Powstańców Warszawy 12</w:t>
            </w:r>
          </w:p>
          <w:p w:rsidR="00BF331B" w:rsidRPr="00BD4FE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BD4FE8">
              <w:rPr>
                <w:lang w:val="pl-PL" w:eastAsia="pl-PL"/>
              </w:rPr>
              <w:t xml:space="preserve">35-959 Rzeszów </w:t>
            </w:r>
          </w:p>
          <w:p w:rsidR="00BF331B" w:rsidRPr="00BD4FE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BD4FE8">
              <w:rPr>
                <w:lang w:val="pl-PL" w:eastAsia="pl-PL"/>
              </w:rPr>
              <w:t>NIP: 813-026-69-99</w:t>
            </w:r>
          </w:p>
        </w:tc>
      </w:tr>
    </w:tbl>
    <w:p w:rsidR="00BF331B" w:rsidRPr="00BD4FE8" w:rsidRDefault="00BF331B" w:rsidP="00BF331B">
      <w:pPr>
        <w:spacing w:line="360" w:lineRule="auto"/>
        <w:rPr>
          <w:b/>
        </w:rPr>
      </w:pPr>
      <w:r w:rsidRPr="00BD4FE8">
        <w:rPr>
          <w:b/>
        </w:rPr>
        <w:t xml:space="preserve">Osoba prowadząca postępowanie: </w:t>
      </w:r>
    </w:p>
    <w:p w:rsidR="00281641" w:rsidRPr="00BD4FE8" w:rsidRDefault="00B31982" w:rsidP="00281641">
      <w:pPr>
        <w:spacing w:line="360" w:lineRule="auto"/>
        <w:rPr>
          <w:b/>
        </w:rPr>
      </w:pPr>
      <w:r w:rsidRPr="00BD4FE8">
        <w:rPr>
          <w:sz w:val="22"/>
          <w:szCs w:val="22"/>
          <w:lang w:val="de-DE"/>
        </w:rPr>
        <w:t>mgr Magdalena Salamon</w:t>
      </w:r>
      <w:r w:rsidR="00281641" w:rsidRPr="00BD4FE8">
        <w:rPr>
          <w:sz w:val="22"/>
          <w:szCs w:val="22"/>
          <w:lang w:val="de-DE"/>
        </w:rPr>
        <w:t xml:space="preserve"> -  tel. </w:t>
      </w:r>
      <w:r w:rsidRPr="00BD4FE8">
        <w:rPr>
          <w:sz w:val="22"/>
          <w:szCs w:val="22"/>
          <w:lang w:val="de-DE"/>
        </w:rPr>
        <w:t>(17) 8653636</w:t>
      </w:r>
      <w:r w:rsidR="00281641" w:rsidRPr="00BD4FE8">
        <w:rPr>
          <w:sz w:val="22"/>
          <w:szCs w:val="22"/>
          <w:lang w:val="en-US"/>
        </w:rPr>
        <w:t xml:space="preserve"> e-mail </w:t>
      </w:r>
      <w:r w:rsidRPr="00BD4FE8">
        <w:rPr>
          <w:sz w:val="22"/>
          <w:szCs w:val="22"/>
          <w:lang w:val="en-US"/>
        </w:rPr>
        <w:t>msalamon@prz.edu.pl</w:t>
      </w:r>
    </w:p>
    <w:p w:rsidR="00281641" w:rsidRPr="00BD4FE8" w:rsidRDefault="00281641" w:rsidP="00281641">
      <w:pPr>
        <w:pStyle w:val="Nagwek1"/>
        <w:spacing w:after="120"/>
        <w:rPr>
          <w:rFonts w:ascii="Times New Roman" w:hAnsi="Times New Roman"/>
          <w:sz w:val="24"/>
          <w:szCs w:val="24"/>
        </w:rPr>
      </w:pPr>
      <w:r w:rsidRPr="00BD4FE8">
        <w:rPr>
          <w:rFonts w:ascii="Times New Roman" w:hAnsi="Times New Roman"/>
          <w:sz w:val="24"/>
          <w:szCs w:val="24"/>
        </w:rPr>
        <w:t>Uz</w:t>
      </w:r>
      <w:r w:rsidR="00BD4FE8">
        <w:rPr>
          <w:rFonts w:ascii="Times New Roman" w:hAnsi="Times New Roman"/>
          <w:sz w:val="24"/>
          <w:szCs w:val="24"/>
        </w:rPr>
        <w:t xml:space="preserve">asadnienie zastosowania art. 4 d ust 1 pkt 1 </w:t>
      </w:r>
      <w:r w:rsidRPr="00BD4FE8">
        <w:rPr>
          <w:rFonts w:ascii="Times New Roman" w:hAnsi="Times New Roman"/>
          <w:sz w:val="24"/>
          <w:szCs w:val="24"/>
        </w:rPr>
        <w:t xml:space="preserve"> PZP </w:t>
      </w:r>
    </w:p>
    <w:p w:rsidR="00281641" w:rsidRPr="00BD4FE8" w:rsidRDefault="00281641" w:rsidP="00BD4FE8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BD4FE8">
        <w:rPr>
          <w:rFonts w:ascii="Times New Roman" w:hAnsi="Times New Roman"/>
          <w:b w:val="0"/>
          <w:sz w:val="24"/>
          <w:szCs w:val="24"/>
        </w:rPr>
        <w:t xml:space="preserve">Przedmiotem zamówienia są dostawy/usługi służące wyłącznie do celów prac badawczych, eksperymentalnych, naukowych lub rozwojowych. </w:t>
      </w:r>
    </w:p>
    <w:p w:rsidR="00281641" w:rsidRPr="00BD4FE8" w:rsidRDefault="00281641" w:rsidP="00BD4FE8">
      <w:pPr>
        <w:pStyle w:val="p15"/>
        <w:spacing w:before="120" w:beforeAutospacing="0" w:after="0" w:afterAutospacing="0"/>
        <w:jc w:val="both"/>
        <w:rPr>
          <w:b/>
        </w:rPr>
      </w:pPr>
      <w:r w:rsidRPr="00BD4FE8">
        <w:rPr>
          <w:b/>
        </w:rPr>
        <w:t>Nie służą prowadzeniu przez zamawiającego produkcji seryjnej, mającej na celu osiągnięcie rentowności rynkowej lub pokryciu kosztów badań lub rozwoju.</w:t>
      </w:r>
    </w:p>
    <w:p w:rsidR="00281641" w:rsidRPr="00BD4FE8" w:rsidRDefault="00281641" w:rsidP="00281641">
      <w:pPr>
        <w:pStyle w:val="p15"/>
        <w:spacing w:before="120" w:beforeAutospacing="0" w:after="0" w:afterAutospacing="0"/>
        <w:rPr>
          <w:b/>
          <w:bCs/>
          <w:color w:val="000000"/>
        </w:rPr>
      </w:pPr>
    </w:p>
    <w:p w:rsidR="00BF331B" w:rsidRPr="00BD4FE8" w:rsidRDefault="00BF331B" w:rsidP="00BD4FE8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BD4FE8">
        <w:rPr>
          <w:b/>
          <w:bCs/>
          <w:color w:val="000000"/>
        </w:rPr>
        <w:t>II. OPIS PRZEDMIOTU ZAMÓWIENIA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794433" w:rsidRPr="00BD4FE8" w:rsidTr="00794433">
        <w:tc>
          <w:tcPr>
            <w:tcW w:w="10060" w:type="dxa"/>
            <w:shd w:val="clear" w:color="auto" w:fill="F3F3F3"/>
            <w:vAlign w:val="center"/>
          </w:tcPr>
          <w:p w:rsidR="00794433" w:rsidRPr="00BD4FE8" w:rsidRDefault="00794433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4FE8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794433" w:rsidRPr="00BD4FE8" w:rsidTr="00794433">
        <w:tc>
          <w:tcPr>
            <w:tcW w:w="10060" w:type="dxa"/>
          </w:tcPr>
          <w:p w:rsidR="00794433" w:rsidRPr="00BD4FE8" w:rsidRDefault="00794433" w:rsidP="00E85DA3">
            <w:pPr>
              <w:spacing w:after="120"/>
              <w:jc w:val="both"/>
            </w:pPr>
            <w:r w:rsidRPr="00BD4FE8">
              <w:rPr>
                <w:b/>
              </w:rPr>
              <w:t>Temat</w:t>
            </w:r>
            <w:r w:rsidRPr="00BD4FE8">
              <w:t>: Wykonanie i sprawdzenie 3 wersji oprogramowania</w:t>
            </w:r>
          </w:p>
          <w:p w:rsidR="00794433" w:rsidRPr="00BD4FE8" w:rsidRDefault="00794433" w:rsidP="00E85DA3">
            <w:pPr>
              <w:spacing w:after="120"/>
              <w:jc w:val="both"/>
            </w:pPr>
            <w:r w:rsidRPr="00BD4FE8">
              <w:rPr>
                <w:b/>
              </w:rPr>
              <w:t>Wspólny Słownik Zamówień</w:t>
            </w:r>
            <w:r w:rsidRPr="00BD4FE8">
              <w:t>:</w:t>
            </w:r>
            <w:r w:rsidRPr="00BD4FE8">
              <w:rPr>
                <w:b/>
              </w:rPr>
              <w:t xml:space="preserve"> </w:t>
            </w:r>
            <w:r w:rsidRPr="00BD4FE8">
              <w:t xml:space="preserve">72212000-4 - Usługi programowania oprogramowania aplikacyjnego </w:t>
            </w:r>
          </w:p>
          <w:p w:rsidR="00794433" w:rsidRPr="00BD4FE8" w:rsidRDefault="00794433" w:rsidP="00E85DA3">
            <w:pPr>
              <w:spacing w:after="120"/>
              <w:jc w:val="both"/>
            </w:pPr>
            <w:r w:rsidRPr="00BD4FE8">
              <w:rPr>
                <w:b/>
              </w:rPr>
              <w:t>Opis</w:t>
            </w:r>
            <w:r w:rsidRPr="00BD4FE8">
              <w:t xml:space="preserve">: 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 xml:space="preserve">Wykonanie i sprawdzenie 3 wersji oprogramowania w środowisku </w:t>
            </w:r>
            <w:proofErr w:type="spellStart"/>
            <w:r>
              <w:t>Fluke</w:t>
            </w:r>
            <w:proofErr w:type="spellEnd"/>
            <w:r>
              <w:t xml:space="preserve"> MET/Cal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>przeznaczonego do realizacji procedur wzorcowania różnego rodzaju multimetrów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>na które składają się następujące zagadnienia szczegółowe: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I - zagadnienie 1: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  <w:jc w:val="both"/>
            </w:pPr>
            <w:r>
              <w:t>Opracowanie i sprawdzenie oprogramowania dla 3 multimetrów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  <w:jc w:val="both"/>
            </w:pPr>
            <w:r>
              <w:t>systemowych z interfejsem GP-IB, dla 4 multimetrów wyposażonych w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>interfejs szeregowy (USB i RS232) oraz dla 3 multimetrów podręcznych bez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>interfejsu ( z uwzględnieniem Błędów Maksymalnych Dopuszczalnych BMD)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II – zagadnienie 2: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>Uzupełnienie oprogramowania utworzonego w I zagadnieniu o uwzględnienie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 xml:space="preserve">niepewności wskazań multimetru sprawdzanego i referencyjnego (tzw. </w:t>
            </w:r>
            <w:proofErr w:type="spellStart"/>
            <w:r>
              <w:t>guardbanding</w:t>
            </w:r>
            <w:proofErr w:type="spellEnd"/>
            <w:r>
              <w:t>)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III – zagadnienie 3: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</w:pPr>
            <w:r>
              <w:t>Uzupełnienie oprogramowania opracowanego w II zagadnieniu o automatyczny wydruk świadectw wzorcowania zgodnych z wymaganiami Polskiego Centrum Akredytacji</w:t>
            </w:r>
          </w:p>
          <w:p w:rsidR="000027BD" w:rsidRDefault="000027BD" w:rsidP="000027B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Z przeprowadzonych badań Wykonawca zobowiązany jest do sporządzenia i dostarczenia Zamawiającemu 3 raportów z realizacji prac, po jednym z każdego zagadnienia. Raport ma opisywać opracowane procedury wzorcowania, przeznaczone do wykorzystania na etapie zgłaszania wniosku o akredytację laboratorium badań i kalibracji EML; ma obejmować przegląd literatury, opis teoretyczny problemu, opis podjętych działań, analizę osiągniętych wyników oraz komplet plików i dokumentów wytworzonych w trakcie rozwiązywania danego zagadnienia.</w:t>
            </w:r>
          </w:p>
          <w:p w:rsidR="00794433" w:rsidRPr="00BD4FE8" w:rsidRDefault="00794433" w:rsidP="00E85DA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BD4FE8">
              <w:rPr>
                <w:rFonts w:ascii="Times New Roman" w:hAnsi="Times New Roman"/>
                <w:sz w:val="24"/>
                <w:szCs w:val="24"/>
              </w:rPr>
              <w:t>.</w:t>
            </w:r>
            <w:r w:rsidRPr="00BD4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C7FA3" w:rsidRPr="00BD4FE8" w:rsidRDefault="00BF331B" w:rsidP="00BF331B">
      <w:pPr>
        <w:spacing w:after="120"/>
        <w:jc w:val="both"/>
      </w:pPr>
      <w:r w:rsidRPr="00BD4FE8">
        <w:lastRenderedPageBreak/>
        <w:t>Części nie mogą być dzielone przez wykonawców, oferty nie zawierające pełnego zakresu przedmiotu zamówienia określonego w zadaniu częściowym zostaną odrzucone.</w:t>
      </w:r>
    </w:p>
    <w:p w:rsidR="00AC7FA3" w:rsidRPr="00BD4FE8" w:rsidRDefault="00AC7FA3" w:rsidP="00AC7FA3">
      <w:pPr>
        <w:spacing w:before="120" w:after="120"/>
        <w:rPr>
          <w:b/>
          <w:bCs/>
          <w:color w:val="000000"/>
        </w:rPr>
      </w:pPr>
      <w:r w:rsidRPr="00BD4FE8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794433" w:rsidRPr="00BD4FE8" w:rsidTr="00794433">
        <w:tc>
          <w:tcPr>
            <w:tcW w:w="8640" w:type="dxa"/>
          </w:tcPr>
          <w:p w:rsidR="00794433" w:rsidRPr="00BD4FE8" w:rsidRDefault="00794433" w:rsidP="007944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4FE8">
              <w:rPr>
                <w:rFonts w:eastAsiaTheme="minorHAnsi"/>
                <w:lang w:eastAsia="en-US"/>
              </w:rPr>
              <w:t>ETAP  1: do 15.07.2019 roku,</w:t>
            </w:r>
          </w:p>
          <w:p w:rsidR="00794433" w:rsidRPr="00BD4FE8" w:rsidRDefault="00794433" w:rsidP="007944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4FE8">
              <w:rPr>
                <w:rFonts w:eastAsiaTheme="minorHAnsi"/>
                <w:lang w:eastAsia="en-US"/>
              </w:rPr>
              <w:t>ETAP  2: do 15.10.2019 roku,</w:t>
            </w:r>
          </w:p>
          <w:p w:rsidR="00794433" w:rsidRPr="000027BD" w:rsidRDefault="00794433" w:rsidP="00002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4FE8">
              <w:rPr>
                <w:rFonts w:eastAsiaTheme="minorHAnsi"/>
                <w:lang w:eastAsia="en-US"/>
              </w:rPr>
              <w:t>ETAP 3: do 15.12.2019 roku.</w:t>
            </w:r>
          </w:p>
        </w:tc>
      </w:tr>
    </w:tbl>
    <w:p w:rsidR="00BF331B" w:rsidRPr="00BD4FE8" w:rsidRDefault="00BF331B" w:rsidP="00BF331B">
      <w:pPr>
        <w:spacing w:line="360" w:lineRule="auto"/>
        <w:rPr>
          <w:b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F331B" w:rsidRPr="00BD4FE8" w:rsidTr="00C7065E">
        <w:trPr>
          <w:trHeight w:val="2117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925471" w:rsidRDefault="00D75143" w:rsidP="00D75143">
            <w:pPr>
              <w:spacing w:before="120"/>
              <w:rPr>
                <w:b/>
                <w:bCs/>
                <w:color w:val="000000"/>
              </w:rPr>
            </w:pPr>
            <w:r w:rsidRPr="00925471">
              <w:rPr>
                <w:b/>
                <w:bCs/>
                <w:color w:val="000000"/>
              </w:rPr>
              <w:t>IV. OPIS SPOSOBU PRZYGOTOWANIA OFERTY</w:t>
            </w:r>
          </w:p>
          <w:p w:rsidR="00D75143" w:rsidRPr="00AA7064" w:rsidRDefault="00D75143" w:rsidP="00D75143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1. </w:t>
            </w:r>
            <w:r w:rsidRPr="003B2FE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Oferta musi być sporządzona według wzoru formularza oferty stanowiącego załącznik nr 1 </w:t>
            </w:r>
            <w:r w:rsidRPr="00AA7064">
              <w:rPr>
                <w:rFonts w:ascii="Times New Roman" w:hAnsi="Times New Roman" w:cs="Times New Roman"/>
                <w:i w:val="0"/>
                <w:sz w:val="24"/>
                <w:szCs w:val="24"/>
              </w:rPr>
              <w:t>do niniejszego ogłoszenia.</w:t>
            </w:r>
          </w:p>
          <w:p w:rsidR="00D75143" w:rsidRDefault="00D75143" w:rsidP="00D75143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AA7064">
              <w:rPr>
                <w:b/>
                <w:bCs/>
                <w:color w:val="000000"/>
              </w:rPr>
              <w:t>2. Do oferty należy dołączyć szczegółowy opis wykonania usługi</w:t>
            </w:r>
            <w:r w:rsidR="00C80DD5">
              <w:rPr>
                <w:b/>
                <w:bCs/>
                <w:color w:val="000000"/>
              </w:rPr>
              <w:t xml:space="preserve"> ( każdego z etapów) </w:t>
            </w:r>
            <w:r w:rsidRPr="00AA7064">
              <w:rPr>
                <w:b/>
                <w:bCs/>
                <w:color w:val="000000"/>
              </w:rPr>
              <w:t xml:space="preserve"> potwierdzający wykonanie jej zgodnie z zapisami Zamawiającego. </w:t>
            </w:r>
          </w:p>
          <w:p w:rsidR="00D75143" w:rsidRPr="00226D59" w:rsidRDefault="00226D59" w:rsidP="00D75143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AA7064">
              <w:rPr>
                <w:b/>
                <w:bCs/>
                <w:color w:val="000000"/>
              </w:rPr>
              <w:t>Do oferty należy dołączyć</w:t>
            </w:r>
            <w:r>
              <w:rPr>
                <w:b/>
                <w:bCs/>
                <w:color w:val="000000"/>
              </w:rPr>
              <w:t xml:space="preserve"> Wykaz osób – załącznik nr 3 do zapytania ofertowego. </w:t>
            </w:r>
          </w:p>
          <w:p w:rsidR="00D75143" w:rsidRDefault="00226D59" w:rsidP="00D75143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4.</w:t>
            </w:r>
            <w:r w:rsidR="00D75143" w:rsidRPr="00FF38E6">
              <w:rPr>
                <w:b/>
                <w:bCs/>
                <w:color w:val="000000"/>
              </w:rPr>
              <w:t xml:space="preserve">Do oferty należy dołączyć </w:t>
            </w:r>
            <w:r w:rsidR="00D75143" w:rsidRPr="00FF38E6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="00D75143" w:rsidRPr="00FF38E6">
              <w:rPr>
                <w:b/>
              </w:rPr>
              <w:t xml:space="preserve"> </w:t>
            </w:r>
          </w:p>
          <w:p w:rsidR="00D75143" w:rsidRPr="00AA7064" w:rsidRDefault="00D75143" w:rsidP="00D75143">
            <w:pPr>
              <w:jc w:val="both"/>
              <w:rPr>
                <w:b/>
                <w:sz w:val="16"/>
                <w:szCs w:val="16"/>
              </w:rPr>
            </w:pPr>
          </w:p>
          <w:p w:rsidR="00D75143" w:rsidRPr="00FF38E6" w:rsidRDefault="00D75143" w:rsidP="00D75143">
            <w:pPr>
              <w:spacing w:before="60" w:after="120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FF38E6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D75143" w:rsidRPr="00FF38E6" w:rsidRDefault="00D75143" w:rsidP="00D75143">
            <w:pPr>
              <w:spacing w:before="120"/>
              <w:jc w:val="both"/>
              <w:rPr>
                <w:b/>
                <w:color w:val="000000"/>
              </w:rPr>
            </w:pPr>
            <w:r w:rsidRPr="00FF38E6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D75143" w:rsidRPr="00FF38E6" w:rsidRDefault="00D75143" w:rsidP="00D7514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D75143" w:rsidRPr="00FF38E6" w:rsidRDefault="00D75143" w:rsidP="00D7514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D75143" w:rsidRPr="00FF38E6" w:rsidRDefault="00D75143" w:rsidP="00D7514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D75143" w:rsidRPr="00FF38E6" w:rsidRDefault="00D75143" w:rsidP="00D7514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kami musi być sporządzona przez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Wykonawcę ściśle według postanowień niniejszego ogłoszenia</w:t>
            </w:r>
          </w:p>
          <w:p w:rsidR="00D75143" w:rsidRPr="00FF38E6" w:rsidRDefault="00D75143" w:rsidP="00D75143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 Oferta powinna być sporządzona w języku polskim, zrozumiale i czytelnie, napisana komputerowo lub nieścieralnym atramentem.</w:t>
            </w:r>
          </w:p>
          <w:p w:rsidR="00D75143" w:rsidRPr="00FF38E6" w:rsidRDefault="00D75143" w:rsidP="00D75143">
            <w:pPr>
              <w:jc w:val="both"/>
              <w:rPr>
                <w:b/>
              </w:rPr>
            </w:pPr>
            <w:r w:rsidRPr="00FF38E6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FF38E6">
              <w:rPr>
                <w:b/>
                <w:u w:val="single"/>
              </w:rPr>
              <w:t>pełnomocnictwo</w:t>
            </w:r>
            <w:r w:rsidRPr="00FF38E6">
              <w:t>, które należy dołączyć do składanej oferty</w:t>
            </w:r>
          </w:p>
          <w:p w:rsidR="00D75143" w:rsidRPr="00FF38E6" w:rsidRDefault="00D75143" w:rsidP="00D75143">
            <w:pPr>
              <w:spacing w:before="120"/>
              <w:rPr>
                <w:color w:val="000000"/>
                <w:u w:val="single"/>
              </w:rPr>
            </w:pPr>
            <w:r w:rsidRPr="00FF38E6">
              <w:rPr>
                <w:color w:val="000000"/>
                <w:u w:val="single"/>
              </w:rPr>
              <w:t>Oferta powinna zawierać:</w:t>
            </w:r>
          </w:p>
          <w:p w:rsidR="00D75143" w:rsidRPr="00FF38E6" w:rsidRDefault="00D75143" w:rsidP="00D75143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Dane teleadresowe firmy - numer NIP , REGON firmy itp.</w:t>
            </w:r>
          </w:p>
          <w:p w:rsidR="00D75143" w:rsidRPr="00FF38E6" w:rsidRDefault="00D75143" w:rsidP="00D75143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Wskazanie osoby do kontaktu w sprawie oferty (numer telefonu i e-mail).</w:t>
            </w:r>
          </w:p>
          <w:p w:rsidR="00D75143" w:rsidRPr="00FF38E6" w:rsidRDefault="00D75143" w:rsidP="00D75143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Proponowaną cenę brutto za realizację zamówienia.</w:t>
            </w:r>
          </w:p>
          <w:p w:rsidR="00BF331B" w:rsidRPr="00BD4FE8" w:rsidRDefault="00D75143" w:rsidP="00D75143">
            <w:pPr>
              <w:spacing w:before="120"/>
            </w:pPr>
            <w:r w:rsidRPr="00FF38E6">
              <w:t>Oferta złożona przez wykonawcę nie jest ofertą w rozumieniu KC</w:t>
            </w:r>
          </w:p>
        </w:tc>
      </w:tr>
      <w:tr w:rsidR="00BF331B" w:rsidRPr="00BD4FE8" w:rsidTr="00C7065E">
        <w:trPr>
          <w:trHeight w:val="1577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D5" w:rsidRPr="00282306" w:rsidRDefault="00C80DD5" w:rsidP="00C80DD5">
            <w:pPr>
              <w:spacing w:before="120"/>
              <w:rPr>
                <w:b/>
                <w:bCs/>
                <w:color w:val="000000"/>
              </w:rPr>
            </w:pPr>
            <w:r w:rsidRPr="00282306"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C80DD5" w:rsidRPr="00282306" w:rsidRDefault="00C80DD5" w:rsidP="00C80DD5">
            <w:pPr>
              <w:jc w:val="both"/>
              <w:rPr>
                <w:color w:val="000000"/>
              </w:rPr>
            </w:pPr>
            <w:r w:rsidRPr="00282306">
              <w:rPr>
                <w:color w:val="000000"/>
              </w:rPr>
              <w:t xml:space="preserve">Przy ocenie i porównaniu ofert zastosowane będą następujące kryteria: </w:t>
            </w:r>
          </w:p>
          <w:p w:rsidR="00C80DD5" w:rsidRPr="00282306" w:rsidRDefault="00C80DD5" w:rsidP="00C80DD5">
            <w:pPr>
              <w:pStyle w:val="Akapitzlist"/>
              <w:ind w:left="0"/>
              <w:jc w:val="both"/>
            </w:pPr>
            <w:r w:rsidRPr="00282306">
              <w:rPr>
                <w:color w:val="000000"/>
              </w:rPr>
              <w:t xml:space="preserve">Cena 100% </w:t>
            </w:r>
          </w:p>
          <w:p w:rsidR="00C80DD5" w:rsidRPr="00282306" w:rsidRDefault="00C80DD5" w:rsidP="00C80DD5">
            <w:pPr>
              <w:jc w:val="both"/>
              <w:rPr>
                <w:b/>
              </w:rPr>
            </w:pPr>
            <w:r w:rsidRPr="00282306">
              <w:rPr>
                <w:b/>
              </w:rPr>
              <w:t>Ocena złożonych ofert w zakresie kryterium „Cena”</w:t>
            </w:r>
            <w:r w:rsidRPr="00282306">
              <w:t xml:space="preserve"> zostanie dokonana na podstawie podanej przez Wykonawcę całkowitej ceny brutto. Oferty zostaną ocenione przy zastosowaniu poniższego wzoru:</w:t>
            </w:r>
          </w:p>
          <w:p w:rsidR="00C80DD5" w:rsidRPr="00282306" w:rsidRDefault="00C80DD5" w:rsidP="00C80DD5">
            <w:pPr>
              <w:jc w:val="both"/>
            </w:pPr>
            <w:r w:rsidRPr="00282306">
              <w:tab/>
              <w:t xml:space="preserve">                                                   cena najniższa</w:t>
            </w:r>
          </w:p>
          <w:p w:rsidR="00C80DD5" w:rsidRPr="00282306" w:rsidRDefault="00C80DD5" w:rsidP="00C80DD5">
            <w:pPr>
              <w:jc w:val="both"/>
            </w:pPr>
            <w:r w:rsidRPr="00282306">
              <w:t>Liczba pkt. oferty ocenianej =Kc = -------------------------------- x max liczby punktów</w:t>
            </w:r>
          </w:p>
          <w:p w:rsidR="00C80DD5" w:rsidRPr="00282306" w:rsidRDefault="00C80DD5" w:rsidP="00C80DD5">
            <w:pPr>
              <w:jc w:val="both"/>
            </w:pPr>
            <w:r w:rsidRPr="00282306">
              <w:t xml:space="preserve">                                                           cena oferty ocenianej</w:t>
            </w:r>
          </w:p>
          <w:p w:rsidR="00C80DD5" w:rsidRPr="00282306" w:rsidRDefault="00C80DD5" w:rsidP="00C80DD5">
            <w:pPr>
              <w:spacing w:before="120"/>
              <w:jc w:val="both"/>
              <w:rPr>
                <w:color w:val="000000"/>
              </w:rPr>
            </w:pPr>
            <w:r w:rsidRPr="0028230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282306">
              <w:rPr>
                <w:color w:val="000000"/>
              </w:rPr>
              <w:t>.</w:t>
            </w:r>
          </w:p>
          <w:p w:rsidR="00BF331B" w:rsidRPr="00BD4FE8" w:rsidRDefault="00C80DD5" w:rsidP="00C80DD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282306">
              <w:rPr>
                <w:color w:val="000000"/>
              </w:rPr>
              <w:t>Zamawiający udzieli zamówienia wykonawcy, którego oferta uzyskała najwyższą ocenę.</w:t>
            </w:r>
            <w:r w:rsidR="00BF331B" w:rsidRPr="00BD4FE8">
              <w:rPr>
                <w:color w:val="000000"/>
              </w:rPr>
              <w:t>.</w:t>
            </w:r>
          </w:p>
        </w:tc>
      </w:tr>
      <w:tr w:rsidR="00BF331B" w:rsidRPr="00BD4FE8" w:rsidTr="00C7065E">
        <w:trPr>
          <w:trHeight w:val="1630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BD4FE8" w:rsidRDefault="00BF331B" w:rsidP="00AE729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D4FE8">
              <w:rPr>
                <w:b/>
                <w:bCs/>
                <w:color w:val="000000"/>
              </w:rPr>
              <w:t>VI.TERMINY PŁATNOŚCI</w:t>
            </w:r>
          </w:p>
          <w:p w:rsidR="00BF331B" w:rsidRPr="00BD4FE8" w:rsidRDefault="00BF331B" w:rsidP="00C80DD5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D4FE8">
              <w:rPr>
                <w:color w:val="000000"/>
              </w:rPr>
              <w:t xml:space="preserve">Wynagrodzenie zostanie wypłacone w terminie do </w:t>
            </w:r>
            <w:r w:rsidR="00C80DD5">
              <w:rPr>
                <w:color w:val="000000"/>
              </w:rPr>
              <w:t>14</w:t>
            </w:r>
            <w:r w:rsidRPr="00BD4FE8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BF331B" w:rsidRPr="00BD4FE8" w:rsidTr="00C7065E">
        <w:trPr>
          <w:trHeight w:val="2923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BD4FE8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D4FE8">
              <w:rPr>
                <w:b/>
                <w:bCs/>
                <w:color w:val="000000"/>
              </w:rPr>
              <w:t>VII. MIEJSCE I TERMIN SKŁADANIA OFERT</w:t>
            </w:r>
          </w:p>
          <w:p w:rsidR="00BF331B" w:rsidRDefault="00BF331B" w:rsidP="00AE7290">
            <w:pPr>
              <w:pStyle w:val="p38"/>
              <w:spacing w:before="0" w:beforeAutospacing="0" w:after="0" w:afterAutospacing="0"/>
              <w:jc w:val="both"/>
            </w:pPr>
            <w:r w:rsidRPr="00BD4FE8">
              <w:rPr>
                <w:color w:val="000000"/>
              </w:rPr>
              <w:t>Ofertę należy przygotować w wersji elektronicznej i przesłać odpowiednio drogą</w:t>
            </w:r>
            <w:r w:rsidRPr="00BD4FE8">
              <w:rPr>
                <w:rStyle w:val="apple-converted-space"/>
                <w:color w:val="000000"/>
              </w:rPr>
              <w:t> </w:t>
            </w:r>
            <w:r w:rsidRPr="00BD4FE8">
              <w:rPr>
                <w:rStyle w:val="apple-converted-space"/>
                <w:color w:val="000000"/>
              </w:rPr>
              <w:br/>
            </w:r>
            <w:r w:rsidRPr="00BD4FE8">
              <w:rPr>
                <w:color w:val="000000"/>
              </w:rPr>
              <w:t>e-mailową</w:t>
            </w:r>
            <w:r w:rsidRPr="00BD4FE8">
              <w:rPr>
                <w:rStyle w:val="apple-converted-space"/>
                <w:color w:val="000000"/>
              </w:rPr>
              <w:t> </w:t>
            </w:r>
            <w:r w:rsidRPr="00BD4FE8">
              <w:rPr>
                <w:color w:val="000000"/>
              </w:rPr>
              <w:t xml:space="preserve">na adres </w:t>
            </w:r>
            <w:r w:rsidRPr="00BD4FE8">
              <w:t xml:space="preserve">e-mail </w:t>
            </w:r>
            <w:hyperlink r:id="rId7" w:history="1">
              <w:r w:rsidR="00270A26" w:rsidRPr="00974BB6">
                <w:rPr>
                  <w:rStyle w:val="Hipercze"/>
                </w:rPr>
                <w:t>msalamon@prz.edu.pl</w:t>
              </w:r>
            </w:hyperlink>
            <w:r w:rsidR="00270A26">
              <w:t xml:space="preserve"> </w:t>
            </w:r>
            <w:r w:rsidRPr="00BD4FE8">
              <w:rPr>
                <w:color w:val="000000"/>
              </w:rPr>
              <w:t xml:space="preserve"> Otrzymanie oferty zostanie potwierdzone niezwłocznie w e- mailu zwrotnym, ofertę można przesłać również w zamkniętej kopercie oznaczonej: </w:t>
            </w:r>
            <w:r w:rsidRPr="00BD4FE8">
              <w:t xml:space="preserve">„Oferta na: </w:t>
            </w:r>
            <w:r w:rsidR="00B31982" w:rsidRPr="00BD4FE8">
              <w:t>Wykonanie i sprawdzenie 3 wersji oprogramowania</w:t>
            </w:r>
            <w:r w:rsidRPr="00BD4FE8">
              <w:t xml:space="preserve"> NIE OTWIERAĆ przed </w:t>
            </w:r>
            <w:r w:rsidR="00B31982" w:rsidRPr="00BD4FE8">
              <w:t>2019-06-</w:t>
            </w:r>
            <w:r w:rsidR="00270A26">
              <w:t>1</w:t>
            </w:r>
            <w:r w:rsidR="00D93EE8">
              <w:t>8</w:t>
            </w:r>
            <w:r w:rsidRPr="00BD4FE8">
              <w:t xml:space="preserve"> godz. </w:t>
            </w:r>
            <w:r w:rsidR="00B31982" w:rsidRPr="00BD4FE8">
              <w:t>10:15</w:t>
            </w:r>
            <w:r w:rsidRPr="00BD4FE8">
              <w:t xml:space="preserve"> - </w:t>
            </w:r>
            <w:r w:rsidR="00B31982" w:rsidRPr="00BD4FE8">
              <w:rPr>
                <w:b/>
              </w:rPr>
              <w:t>NA/O/170/2019</w:t>
            </w:r>
            <w:r w:rsidRPr="00BD4FE8">
              <w:t>”</w:t>
            </w:r>
          </w:p>
          <w:p w:rsidR="006D187C" w:rsidRPr="006D187C" w:rsidRDefault="006D187C" w:rsidP="00AE7290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D187C" w:rsidRPr="005414FE" w:rsidRDefault="006D187C" w:rsidP="006D187C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5414FE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6D187C" w:rsidRPr="005414FE" w:rsidRDefault="006D187C" w:rsidP="006D187C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5414FE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6D187C" w:rsidRPr="006D187C" w:rsidRDefault="006D187C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BF331B" w:rsidRPr="00BD4FE8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BD4FE8">
              <w:rPr>
                <w:color w:val="000000"/>
              </w:rPr>
              <w:t>Nieprzekraczalny termin dostarczenia oferty:</w:t>
            </w:r>
            <w:r w:rsidRPr="00BD4FE8">
              <w:rPr>
                <w:rStyle w:val="apple-converted-space"/>
                <w:color w:val="000000"/>
              </w:rPr>
              <w:t> </w:t>
            </w:r>
          </w:p>
          <w:p w:rsidR="00BF331B" w:rsidRPr="00BD4FE8" w:rsidRDefault="00BF331B" w:rsidP="00C7065E">
            <w:pPr>
              <w:pStyle w:val="ProPublico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1A1B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="00131A1B" w:rsidRPr="00131A1B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="00131A1B" w:rsidRPr="00131A1B">
              <w:rPr>
                <w:rFonts w:ascii="Times New Roman" w:hAnsi="Times New Roman"/>
                <w:color w:val="000000"/>
                <w:sz w:val="24"/>
                <w:szCs w:val="24"/>
              </w:rPr>
              <w:t>drogą</w:t>
            </w:r>
            <w:r w:rsidR="00131A1B" w:rsidRPr="00131A1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1A1B" w:rsidRPr="00131A1B">
              <w:rPr>
                <w:rFonts w:ascii="Times New Roman" w:hAnsi="Times New Roman"/>
                <w:color w:val="000000"/>
                <w:sz w:val="24"/>
                <w:szCs w:val="24"/>
              </w:rPr>
              <w:t>e-mailową</w:t>
            </w:r>
            <w:r w:rsidR="00131A1B" w:rsidRPr="00131A1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1A1B" w:rsidRPr="00131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adres </w:t>
            </w:r>
            <w:hyperlink r:id="rId8" w:history="1">
              <w:r w:rsidR="00131A1B" w:rsidRPr="00131A1B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="00131A1B" w:rsidRPr="00131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="00131A1B" w:rsidRPr="00131A1B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</w:t>
            </w:r>
            <w:r w:rsidRPr="00131A1B">
              <w:rPr>
                <w:rFonts w:ascii="Times New Roman" w:hAnsi="Times New Roman"/>
                <w:sz w:val="24"/>
                <w:szCs w:val="24"/>
              </w:rPr>
              <w:t xml:space="preserve">do dnia </w:t>
            </w:r>
            <w:r w:rsidR="00B31982" w:rsidRPr="00131A1B">
              <w:rPr>
                <w:rFonts w:ascii="Times New Roman" w:hAnsi="Times New Roman"/>
                <w:sz w:val="24"/>
                <w:szCs w:val="24"/>
              </w:rPr>
              <w:t>2019-06-</w:t>
            </w:r>
            <w:r w:rsidR="00270A26" w:rsidRPr="00131A1B">
              <w:rPr>
                <w:rFonts w:ascii="Times New Roman" w:hAnsi="Times New Roman"/>
                <w:sz w:val="24"/>
                <w:szCs w:val="24"/>
              </w:rPr>
              <w:t>1</w:t>
            </w:r>
            <w:r w:rsidR="00D93EE8">
              <w:rPr>
                <w:rFonts w:ascii="Times New Roman" w:hAnsi="Times New Roman"/>
                <w:sz w:val="24"/>
                <w:szCs w:val="24"/>
              </w:rPr>
              <w:t>8</w:t>
            </w:r>
            <w:r w:rsidRPr="00131A1B">
              <w:rPr>
                <w:rFonts w:ascii="Times New Roman" w:hAnsi="Times New Roman"/>
                <w:sz w:val="24"/>
                <w:szCs w:val="24"/>
              </w:rPr>
              <w:t xml:space="preserve"> do godz. </w:t>
            </w:r>
            <w:r w:rsidR="00B31982" w:rsidRPr="00131A1B">
              <w:rPr>
                <w:rFonts w:ascii="Times New Roman" w:hAnsi="Times New Roman"/>
                <w:sz w:val="24"/>
                <w:szCs w:val="24"/>
              </w:rPr>
              <w:t>10:00</w:t>
            </w:r>
            <w:r w:rsidRPr="00BD4FE8">
              <w:rPr>
                <w:rFonts w:ascii="Times New Roman" w:hAnsi="Times New Roman"/>
                <w:sz w:val="24"/>
              </w:rPr>
              <w:t>.</w:t>
            </w:r>
          </w:p>
          <w:p w:rsidR="00BF331B" w:rsidRPr="00BD4FE8" w:rsidRDefault="00BF331B" w:rsidP="00C7065E">
            <w:pPr>
              <w:jc w:val="both"/>
              <w:rPr>
                <w:bCs/>
              </w:rPr>
            </w:pPr>
            <w:r w:rsidRPr="00BD4FE8">
              <w:rPr>
                <w:b/>
              </w:rPr>
              <w:t xml:space="preserve">Termin związania ofertą: </w:t>
            </w:r>
            <w:r w:rsidR="00B31982" w:rsidRPr="00BD4FE8">
              <w:t>30</w:t>
            </w:r>
            <w:r w:rsidRPr="00BD4FE8">
              <w:t xml:space="preserve"> dn</w:t>
            </w:r>
            <w:r w:rsidRPr="00BD4FE8">
              <w:rPr>
                <w:bCs/>
              </w:rPr>
              <w:t>i</w:t>
            </w:r>
          </w:p>
          <w:p w:rsidR="00BF331B" w:rsidRPr="00BE64DB" w:rsidRDefault="00BF331B" w:rsidP="00D93EE8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D4FE8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B31982"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2019-06-</w:t>
            </w:r>
            <w:r w:rsidR="00270A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D93E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  <w:r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B31982"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10:15</w:t>
            </w:r>
            <w:r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B31982"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B31982"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BD4F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6E0651" w:rsidRPr="00BD4FE8" w:rsidTr="00C7065E">
        <w:trPr>
          <w:trHeight w:val="2923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8"/>
            </w:tblGrid>
            <w:tr w:rsidR="006E0651" w:rsidRPr="00D53F36" w:rsidTr="006E0651">
              <w:trPr>
                <w:trHeight w:val="2923"/>
                <w:jc w:val="center"/>
              </w:trPr>
              <w:tc>
                <w:tcPr>
                  <w:tcW w:w="10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651" w:rsidRPr="00282306" w:rsidRDefault="006E0651" w:rsidP="006E0651">
                  <w:pPr>
                    <w:pStyle w:val="p37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VIII</w:t>
                  </w:r>
                  <w:r w:rsidRPr="00282306">
                    <w:rPr>
                      <w:bCs/>
                      <w:color w:val="000000"/>
                    </w:rPr>
                    <w:t xml:space="preserve">. </w:t>
                  </w:r>
                  <w:r w:rsidRPr="00282306">
                    <w:rPr>
                      <w:b/>
                      <w:bCs/>
                      <w:color w:val="000000"/>
                    </w:rPr>
                    <w:t>ODPOWIEDZI NA PYTANIA WYKONAWCÓW ORAZ ZMIANY TREŚCI OGŁOSZENIA</w:t>
                  </w:r>
                </w:p>
                <w:p w:rsidR="006E0651" w:rsidRPr="00282306" w:rsidRDefault="006E0651" w:rsidP="006E0651">
                  <w:pPr>
                    <w:pStyle w:val="Akapitzlist"/>
                    <w:numPr>
                      <w:ilvl w:val="0"/>
                      <w:numId w:val="23"/>
                    </w:numPr>
                    <w:spacing w:line="259" w:lineRule="auto"/>
                    <w:jc w:val="both"/>
                    <w:rPr>
                      <w:lang w:val="en-US"/>
                    </w:rPr>
                  </w:pPr>
                  <w:r w:rsidRPr="00282306">
                    <w:t xml:space="preserve">Każdorazowo, w języku polskim, powołując się na numer ogłoszenia można kierować pytania do Zamawiającego na adres Zamawiającego, </w:t>
                  </w:r>
                  <w:r w:rsidRPr="00282306">
                    <w:rPr>
                      <w:lang w:val="en-US"/>
                    </w:rPr>
                    <w:t>e-mailem: msalamon@prz.edu.pl</w:t>
                  </w:r>
                </w:p>
                <w:p w:rsidR="006E0651" w:rsidRPr="00282306" w:rsidRDefault="006E0651" w:rsidP="006E0651">
                  <w:pPr>
                    <w:pStyle w:val="Akapitzlist"/>
                    <w:numPr>
                      <w:ilvl w:val="0"/>
                      <w:numId w:val="23"/>
                    </w:numPr>
                    <w:spacing w:line="259" w:lineRule="auto"/>
                    <w:jc w:val="both"/>
                    <w:rPr>
                      <w:lang w:val="en-US"/>
                    </w:rPr>
                  </w:pPr>
                  <w:r w:rsidRPr="00282306">
      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      </w:r>
                </w:p>
                <w:p w:rsidR="006E0651" w:rsidRPr="00D53F36" w:rsidRDefault="006E0651" w:rsidP="006E0651">
                  <w:pPr>
                    <w:pStyle w:val="Akapitzlist"/>
                    <w:numPr>
                      <w:ilvl w:val="0"/>
                      <w:numId w:val="23"/>
                    </w:numPr>
                    <w:spacing w:line="259" w:lineRule="auto"/>
                    <w:jc w:val="both"/>
                    <w:rPr>
                      <w:lang w:val="en-US"/>
                    </w:rPr>
                  </w:pPr>
                  <w:r w:rsidRPr="00282306">
                    <w:lastRenderedPageBreak/>
                    <w:t xml:space="preserve">Przedłużenie terminu składania ofert nie wpływa na bieg terminu składania wniosku, o </w:t>
                  </w:r>
                  <w:r w:rsidRPr="00D53F36">
                    <w:t>którym mowa w pkt 2.</w:t>
                  </w:r>
                </w:p>
                <w:p w:rsidR="006E0651" w:rsidRPr="00D53F36" w:rsidRDefault="006E0651" w:rsidP="006E0651">
                  <w:pPr>
                    <w:pStyle w:val="Akapitzlist"/>
                    <w:numPr>
                      <w:ilvl w:val="0"/>
                      <w:numId w:val="23"/>
                    </w:numPr>
                    <w:spacing w:line="259" w:lineRule="auto"/>
                    <w:jc w:val="both"/>
                    <w:rPr>
                      <w:rStyle w:val="Hipercze"/>
                      <w:color w:val="auto"/>
                      <w:u w:val="none"/>
                      <w:lang w:val="en-US"/>
                    </w:rPr>
                  </w:pPr>
                  <w:r w:rsidRPr="00D53F36">
                    <w:t xml:space="preserve">Treść zapytań wraz z wyjaśnieniami Zamawiający przekazuje bez ujawniania źródła zapytania, na stronie internetowej: </w:t>
                  </w:r>
                  <w:hyperlink r:id="rId9" w:history="1">
                    <w:r w:rsidRPr="00D53F36">
                      <w:rPr>
                        <w:rStyle w:val="Hipercze"/>
                      </w:rPr>
                      <w:t>http://www.ogloszenia.propublico.pl/prz</w:t>
                    </w:r>
                  </w:hyperlink>
                </w:p>
                <w:p w:rsidR="006E0651" w:rsidRPr="00D53F36" w:rsidRDefault="006E0651" w:rsidP="006E0651">
                  <w:pPr>
                    <w:pStyle w:val="Akapitzlist"/>
                    <w:numPr>
                      <w:ilvl w:val="0"/>
                      <w:numId w:val="23"/>
                    </w:numPr>
                    <w:spacing w:line="259" w:lineRule="auto"/>
                    <w:jc w:val="both"/>
                    <w:rPr>
                      <w:lang w:val="en-US"/>
                    </w:rPr>
                  </w:pPr>
                  <w:r w:rsidRPr="00D53F36">
                    <w:t>W uzasadnionych przypadkach Zamawiający może przed upływem terminu składania ofert zmienić treść ogłoszenia. Dokonaną zmianę treści ogłoszenia Zamawiający udostępnia na stronie internetowej.</w:t>
                  </w:r>
                </w:p>
              </w:tc>
            </w:tr>
            <w:tr w:rsidR="006E0651" w:rsidTr="006E0651">
              <w:trPr>
                <w:trHeight w:val="235"/>
                <w:jc w:val="center"/>
              </w:trPr>
              <w:tc>
                <w:tcPr>
                  <w:tcW w:w="10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651" w:rsidRDefault="006E0651" w:rsidP="006E0651">
                  <w:pPr>
                    <w:pStyle w:val="p37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lastRenderedPageBreak/>
                    <w:t>I</w:t>
                  </w:r>
                  <w:r w:rsidRPr="00282306">
                    <w:rPr>
                      <w:bCs/>
                      <w:color w:val="000000"/>
                    </w:rPr>
                    <w:t xml:space="preserve">X. Od rozstrzygnięcia Zamawiającego nie przysługuje odwołanie.  </w:t>
                  </w:r>
                </w:p>
              </w:tc>
            </w:tr>
            <w:tr w:rsidR="006E0651" w:rsidRPr="00AF2ED9" w:rsidTr="006E0651">
              <w:trPr>
                <w:trHeight w:val="568"/>
                <w:jc w:val="center"/>
              </w:trPr>
              <w:tc>
                <w:tcPr>
                  <w:tcW w:w="10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E0651" w:rsidRPr="00FF38E6" w:rsidRDefault="006E0651" w:rsidP="006E0651">
                  <w:pPr>
                    <w:pStyle w:val="tytu"/>
                    <w:numPr>
                      <w:ilvl w:val="0"/>
                      <w:numId w:val="0"/>
                    </w:numPr>
                    <w:ind w:left="426" w:hanging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ZAMAWIAJACY ODRZUCI OFERTĘ</w:t>
                  </w:r>
                </w:p>
                <w:p w:rsidR="006E0651" w:rsidRPr="00FF38E6" w:rsidRDefault="006E0651" w:rsidP="006E0651">
                  <w:pPr>
                    <w:pStyle w:val="Default"/>
                    <w:ind w:left="585"/>
                    <w:rPr>
                      <w:b w:val="0"/>
                      <w:color w:val="auto"/>
                    </w:rPr>
                  </w:pPr>
                  <w:r w:rsidRPr="00FF38E6">
                    <w:rPr>
                      <w:b w:val="0"/>
                      <w:bCs/>
                      <w:color w:val="auto"/>
                    </w:rPr>
                    <w:t xml:space="preserve">1) </w:t>
                  </w:r>
                  <w:r w:rsidRPr="00FF38E6">
                    <w:rPr>
                      <w:b w:val="0"/>
                      <w:iCs/>
                      <w:color w:val="auto"/>
                    </w:rPr>
                    <w:t>Wykonawcy</w:t>
                  </w:r>
                  <w:r w:rsidRPr="00FF38E6">
                    <w:rPr>
                      <w:b w:val="0"/>
                      <w:color w:val="auto"/>
                    </w:rPr>
                    <w:t xml:space="preserve">, który złożył więcej niż jedną ofertę w prowadzonym postępowaniu. </w:t>
                  </w:r>
                </w:p>
                <w:p w:rsidR="006E0651" w:rsidRDefault="006E0651" w:rsidP="006E0651">
                  <w:pPr>
                    <w:pStyle w:val="Default"/>
                    <w:ind w:left="585"/>
                    <w:rPr>
                      <w:b w:val="0"/>
                      <w:color w:val="auto"/>
                    </w:rPr>
                  </w:pPr>
                  <w:r w:rsidRPr="00FF38E6">
                    <w:rPr>
                      <w:b w:val="0"/>
                      <w:bCs/>
                      <w:color w:val="auto"/>
                    </w:rPr>
                    <w:t>2) Treść złożonej oferty n</w:t>
                  </w:r>
                  <w:r w:rsidRPr="00FF38E6">
                    <w:rPr>
                      <w:b w:val="0"/>
                      <w:color w:val="auto"/>
                    </w:rPr>
                    <w:t xml:space="preserve">ie odpowiada warunkom postępowania. </w:t>
                  </w:r>
                </w:p>
                <w:p w:rsidR="006E0651" w:rsidRPr="00AF2ED9" w:rsidRDefault="006E0651" w:rsidP="006E0651">
                  <w:pPr>
                    <w:pStyle w:val="Default"/>
                    <w:ind w:left="585"/>
                    <w:rPr>
                      <w:b w:val="0"/>
                      <w:color w:val="auto"/>
                    </w:rPr>
                  </w:pPr>
                  <w:r w:rsidRPr="00FF38E6">
                    <w:rPr>
                      <w:b w:val="0"/>
                    </w:rPr>
                    <w:t>3)</w:t>
                  </w:r>
                  <w:r w:rsidRPr="00FF38E6">
                    <w:t xml:space="preserve"> </w:t>
                  </w:r>
                  <w:r w:rsidRPr="00FF38E6">
                    <w:rPr>
                      <w:b w:val="0"/>
                    </w:rPr>
                    <w:t>Oferty</w:t>
                  </w:r>
                  <w:r w:rsidRPr="00FF38E6">
                    <w:t xml:space="preserve"> </w:t>
                  </w:r>
                  <w:r w:rsidRPr="00FF38E6">
                    <w:rPr>
                      <w:b w:val="0"/>
                    </w:rPr>
                    <w:t>złożone</w:t>
                  </w:r>
                  <w:r w:rsidRPr="00FF38E6">
                    <w:t xml:space="preserve"> </w:t>
                  </w:r>
                  <w:r w:rsidRPr="00FF38E6">
                    <w:rPr>
                      <w:b w:val="0"/>
                    </w:rPr>
                    <w:t>po</w:t>
                  </w:r>
                  <w:r w:rsidRPr="00FF38E6">
                    <w:t xml:space="preserve"> </w:t>
                  </w:r>
                  <w:r w:rsidRPr="00FF38E6">
                    <w:rPr>
                      <w:b w:val="0"/>
                    </w:rPr>
                    <w:t>terminie</w:t>
                  </w:r>
                  <w:r w:rsidRPr="00FF38E6">
                    <w:t>.</w:t>
                  </w:r>
                </w:p>
              </w:tc>
            </w:tr>
          </w:tbl>
          <w:p w:rsidR="006E0651" w:rsidRPr="00BD4FE8" w:rsidRDefault="006E0651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BF331B" w:rsidRPr="00BD4FE8" w:rsidRDefault="00BF331B" w:rsidP="00BF331B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BD4FE8">
        <w:rPr>
          <w:rFonts w:ascii="Times New Roman" w:hAnsi="Times New Roman"/>
          <w:b/>
          <w:sz w:val="24"/>
          <w:szCs w:val="24"/>
        </w:rPr>
        <w:lastRenderedPageBreak/>
        <w:t>VIII.</w:t>
      </w:r>
      <w:r w:rsidRPr="00BD4FE8">
        <w:rPr>
          <w:rFonts w:ascii="Times New Roman" w:hAnsi="Times New Roman"/>
          <w:sz w:val="24"/>
          <w:szCs w:val="24"/>
        </w:rPr>
        <w:t xml:space="preserve"> </w:t>
      </w:r>
      <w:r w:rsidRPr="00BD4FE8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BD4FE8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8266"/>
      </w:tblGrid>
      <w:tr w:rsidR="00BF331B" w:rsidRPr="00BD4FE8" w:rsidTr="00131A1B">
        <w:trPr>
          <w:cantSplit/>
          <w:trHeight w:val="413"/>
        </w:trPr>
        <w:tc>
          <w:tcPr>
            <w:tcW w:w="2082" w:type="dxa"/>
            <w:shd w:val="clear" w:color="auto" w:fill="F3F3F3"/>
            <w:vAlign w:val="center"/>
          </w:tcPr>
          <w:p w:rsidR="00BF331B" w:rsidRPr="00BD4FE8" w:rsidRDefault="00BF331B" w:rsidP="00AE7290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BD4FE8">
              <w:rPr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8266" w:type="dxa"/>
            <w:shd w:val="clear" w:color="auto" w:fill="F3F3F3"/>
            <w:vAlign w:val="center"/>
          </w:tcPr>
          <w:p w:rsidR="00BF331B" w:rsidRPr="00BD4FE8" w:rsidRDefault="00BF331B" w:rsidP="00AE7290">
            <w:pPr>
              <w:pStyle w:val="Tekstpodstawowy"/>
              <w:spacing w:after="120" w:line="240" w:lineRule="auto"/>
              <w:jc w:val="center"/>
              <w:rPr>
                <w:b/>
                <w:sz w:val="20"/>
                <w:lang w:val="pl-PL" w:eastAsia="pl-PL"/>
              </w:rPr>
            </w:pPr>
            <w:r w:rsidRPr="00BD4FE8">
              <w:rPr>
                <w:b/>
                <w:sz w:val="20"/>
                <w:lang w:val="pl-PL" w:eastAsia="pl-PL"/>
              </w:rPr>
              <w:t>Warunki oraz opis sposobu dokonywania oceny spełniania tych warunków</w:t>
            </w:r>
          </w:p>
        </w:tc>
      </w:tr>
      <w:tr w:rsidR="00BF331B" w:rsidRPr="00BD4FE8" w:rsidTr="00131A1B">
        <w:trPr>
          <w:cantSplit/>
        </w:trPr>
        <w:tc>
          <w:tcPr>
            <w:tcW w:w="2082" w:type="dxa"/>
          </w:tcPr>
          <w:p w:rsidR="00BF331B" w:rsidRPr="00BD4FE8" w:rsidRDefault="00BF331B" w:rsidP="00AE7290">
            <w:pPr>
              <w:pStyle w:val="Tekstpodstawowy"/>
              <w:spacing w:after="12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8266" w:type="dxa"/>
          </w:tcPr>
          <w:p w:rsidR="00BF331B" w:rsidRPr="004A6DF7" w:rsidRDefault="00C52EEE" w:rsidP="00AE7290">
            <w:pPr>
              <w:spacing w:before="60" w:after="120"/>
              <w:jc w:val="both"/>
            </w:pPr>
            <w:r w:rsidRPr="004A6DF7">
              <w:rPr>
                <w:b/>
                <w:bCs/>
              </w:rPr>
              <w:t xml:space="preserve">Wymaga się od Wykonawca aby </w:t>
            </w:r>
            <w:r w:rsidRPr="004A6DF7">
              <w:t xml:space="preserve">dysponuje lub będzie dysponował </w:t>
            </w:r>
            <w:r w:rsidR="00C76385" w:rsidRPr="004A6DF7">
              <w:t>osobą</w:t>
            </w:r>
            <w:r w:rsidRPr="004A6DF7">
              <w:t xml:space="preserve"> </w:t>
            </w:r>
            <w:r w:rsidR="00C76385" w:rsidRPr="004A6DF7">
              <w:t xml:space="preserve">dedykowaną </w:t>
            </w:r>
            <w:r w:rsidRPr="004A6DF7">
              <w:t xml:space="preserve"> do reali</w:t>
            </w:r>
            <w:r w:rsidR="00C76385" w:rsidRPr="004A6DF7">
              <w:t xml:space="preserve">zacji przedmiotu zamówienia, która </w:t>
            </w:r>
          </w:p>
          <w:p w:rsidR="00C76385" w:rsidRDefault="00C76385" w:rsidP="00D93EE8">
            <w:pPr>
              <w:pStyle w:val="Zwykytek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Posiada dyplom ukończenia studiów na kierunku </w:t>
            </w:r>
            <w:r w:rsidR="00652233" w:rsidRPr="004A6DF7">
              <w:rPr>
                <w:rFonts w:ascii="Times New Roman" w:hAnsi="Times New Roman"/>
                <w:sz w:val="24"/>
                <w:szCs w:val="24"/>
              </w:rPr>
              <w:t>elektronika i telekomunikacja</w:t>
            </w:r>
            <w:r w:rsidR="00652233" w:rsidRPr="004A6DF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 posiada </w:t>
            </w:r>
            <w:r w:rsidR="00652233" w:rsidRPr="004A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DF7">
              <w:rPr>
                <w:rFonts w:ascii="Times New Roman" w:hAnsi="Times New Roman"/>
                <w:sz w:val="24"/>
                <w:szCs w:val="24"/>
              </w:rPr>
              <w:t>wiedzę z zakresu elektronicznej aparatury pomiarowej)</w:t>
            </w:r>
          </w:p>
          <w:p w:rsidR="004A6DF7" w:rsidRDefault="004A6DF7" w:rsidP="00D93EE8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>
              <w:t xml:space="preserve">Posiada umiejętność tworzenia procedur wzorcowania w środowisku MET/CAL 8 firmy FLUKE </w:t>
            </w:r>
          </w:p>
          <w:p w:rsidR="004A6DF7" w:rsidRDefault="004A6DF7" w:rsidP="004A6DF7">
            <w:pPr>
              <w:pStyle w:val="Zwykytekst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zna</w:t>
            </w:r>
            <w:r w:rsidRPr="00C6647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umie posługiwać się </w:t>
            </w:r>
            <w:r>
              <w:rPr>
                <w:rFonts w:ascii="Times New Roman" w:hAnsi="Times New Roman"/>
                <w:sz w:val="24"/>
                <w:szCs w:val="24"/>
              </w:rPr>
              <w:t>język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iem </w:t>
            </w:r>
            <w:r w:rsidRPr="00C66471">
              <w:rPr>
                <w:rFonts w:ascii="Times New Roman" w:hAnsi="Times New Roman"/>
                <w:sz w:val="24"/>
                <w:szCs w:val="24"/>
              </w:rPr>
              <w:t xml:space="preserve"> programowania przyrządów pomiarowych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6471">
              <w:rPr>
                <w:rFonts w:ascii="Times New Roman" w:hAnsi="Times New Roman"/>
                <w:sz w:val="24"/>
                <w:szCs w:val="24"/>
              </w:rPr>
              <w:t xml:space="preserve"> SCPI</w:t>
            </w:r>
          </w:p>
          <w:p w:rsidR="00BF331B" w:rsidRDefault="004A6DF7" w:rsidP="004A6DF7">
            <w:pPr>
              <w:pStyle w:val="Zwykytekst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F7">
              <w:rPr>
                <w:rFonts w:ascii="Times New Roman" w:hAnsi="Times New Roman"/>
                <w:sz w:val="24"/>
                <w:szCs w:val="24"/>
                <w:lang w:val="pl-PL"/>
              </w:rPr>
              <w:t>zna i umie posługiwać się standardem</w:t>
            </w:r>
            <w:r w:rsidRPr="004A6DF7">
              <w:rPr>
                <w:rFonts w:ascii="Times New Roman" w:hAnsi="Times New Roman"/>
                <w:sz w:val="24"/>
                <w:szCs w:val="24"/>
              </w:rPr>
              <w:t xml:space="preserve"> VISA wspomagającego komunikację komputerów PC z urządzeniami laboratoryjnymi (zasilacze, generatory przebiegów) i pomiarowymi (multimetry, oscyloskopy </w:t>
            </w:r>
            <w:proofErr w:type="spellStart"/>
            <w:r w:rsidRPr="004A6DF7">
              <w:rPr>
                <w:rFonts w:ascii="Times New Roman" w:hAnsi="Times New Roman"/>
                <w:sz w:val="24"/>
                <w:szCs w:val="24"/>
              </w:rPr>
              <w:t>itp</w:t>
            </w:r>
            <w:proofErr w:type="spellEnd"/>
            <w:r w:rsidRPr="004A6DF7">
              <w:rPr>
                <w:rFonts w:ascii="Times New Roman" w:hAnsi="Times New Roman"/>
                <w:sz w:val="24"/>
                <w:szCs w:val="24"/>
              </w:rPr>
              <w:t>)  poprzez interfejsy RS232, USB i GP-IB</w:t>
            </w:r>
          </w:p>
          <w:p w:rsidR="00621FE3" w:rsidRPr="00621FE3" w:rsidRDefault="00621FE3" w:rsidP="00621FE3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21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Ocena spełniania warunków udziału w postępowaniu będzie dokonana na podstawie dokumentów Wykazu osób stanowiącego załącznik nr 3 do zapytania ofertowego</w:t>
            </w:r>
            <w:r w:rsidRPr="00621FE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oraz oświadczeń złożonych w załączniku nr 1 do zapytania ofertowego </w:t>
            </w:r>
          </w:p>
        </w:tc>
      </w:tr>
    </w:tbl>
    <w:p w:rsidR="00A64B1A" w:rsidRPr="00C7065E" w:rsidRDefault="00A64B1A" w:rsidP="00C7065E">
      <w:pPr>
        <w:pStyle w:val="Nagwek1"/>
        <w:tabs>
          <w:tab w:val="left" w:pos="708"/>
        </w:tabs>
        <w:spacing w:before="0" w:after="0"/>
        <w:rPr>
          <w:rFonts w:ascii="Times New Roman" w:hAnsi="Times New Roman"/>
          <w:sz w:val="16"/>
          <w:szCs w:val="16"/>
        </w:rPr>
      </w:pPr>
    </w:p>
    <w:p w:rsidR="00C7065E" w:rsidRDefault="00C7065E" w:rsidP="00C7065E">
      <w:pPr>
        <w:rPr>
          <w:b/>
        </w:rPr>
      </w:pPr>
      <w:r w:rsidRPr="00C7065E">
        <w:rPr>
          <w:b/>
        </w:rPr>
        <w:t>IX P</w:t>
      </w:r>
      <w:r>
        <w:rPr>
          <w:b/>
        </w:rPr>
        <w:t>ozostałe informacje</w:t>
      </w:r>
    </w:p>
    <w:p w:rsidR="00C7065E" w:rsidRDefault="00C7065E" w:rsidP="00C7065E">
      <w:pPr>
        <w:numPr>
          <w:ilvl w:val="1"/>
          <w:numId w:val="26"/>
        </w:numPr>
        <w:tabs>
          <w:tab w:val="num" w:pos="1531"/>
        </w:tabs>
        <w:jc w:val="both"/>
        <w:outlineLvl w:val="1"/>
        <w:rPr>
          <w:iCs/>
          <w:lang w:val="x-none" w:eastAsia="x-none"/>
        </w:rPr>
      </w:pPr>
      <w:r>
        <w:t xml:space="preserve">Zgodnie z </w:t>
      </w:r>
      <w:r>
        <w:rPr>
          <w:lang w:val="en-US" w:eastAsia="en-US" w:bidi="en-US"/>
        </w:rPr>
        <w:t xml:space="preserve">art. </w:t>
      </w:r>
      <w:r>
        <w:t xml:space="preserve">13 ust. 1 i 2 Rozporządzenia Parlamentu Europejskiego i Rady (UE) 2016/679 </w:t>
      </w:r>
      <w:r>
        <w:rPr>
          <w:iCs/>
          <w:lang w:val="x-none" w:eastAsia="x-none"/>
        </w:rPr>
        <w:t xml:space="preserve">Zgodnie z art. 13 ust. 1 i 2 </w:t>
      </w:r>
      <w:r>
        <w:rPr>
          <w:rFonts w:eastAsia="Calibri"/>
          <w:iCs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iCs/>
          <w:lang w:val="x-none" w:eastAsia="x-none"/>
        </w:rPr>
        <w:t xml:space="preserve">dalej „RODO”, informuję, że: </w:t>
      </w:r>
    </w:p>
    <w:p w:rsidR="00C7065E" w:rsidRDefault="00C7065E" w:rsidP="00C7065E">
      <w:pPr>
        <w:numPr>
          <w:ilvl w:val="0"/>
          <w:numId w:val="27"/>
        </w:numPr>
        <w:ind w:left="426" w:hanging="426"/>
        <w:jc w:val="both"/>
        <w:outlineLvl w:val="1"/>
        <w:rPr>
          <w:iCs/>
        </w:rPr>
      </w:pPr>
      <w:r>
        <w:rPr>
          <w:iCs/>
        </w:rPr>
        <w:t>administratorem Pani/Pana danych osobowych jest: POLITECHNIKA RZESZOWSKA, Al. Powstańców Warszawy 12, 35-959 Rzeszów;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color w:val="00B0F0"/>
        </w:rPr>
      </w:pPr>
      <w:r>
        <w:lastRenderedPageBreak/>
        <w:t xml:space="preserve">inspektorem ochrony danych osobowych w </w:t>
      </w:r>
      <w:r>
        <w:rPr>
          <w:i/>
        </w:rPr>
        <w:t>PRz</w:t>
      </w:r>
      <w:r>
        <w:t xml:space="preserve"> jest Pan Michał Mazur, </w:t>
      </w:r>
      <w:r>
        <w:rPr>
          <w:i/>
        </w:rPr>
        <w:t xml:space="preserve">kontakt: e-mail: </w:t>
      </w:r>
      <w:hyperlink r:id="rId10" w:history="1">
        <w:r>
          <w:rPr>
            <w:rStyle w:val="Hipercze"/>
            <w:i/>
          </w:rPr>
          <w:t>mimazur@prz.edu.pl</w:t>
        </w:r>
      </w:hyperlink>
      <w:r>
        <w:rPr>
          <w:i/>
        </w:rPr>
        <w:t>, telefon 178651775</w:t>
      </w:r>
      <w:r>
        <w:t>;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color w:val="00B0F0"/>
        </w:rPr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</w:t>
      </w:r>
      <w:r>
        <w:rPr>
          <w:rFonts w:eastAsia="Calibri"/>
          <w:lang w:eastAsia="en-US"/>
        </w:rPr>
        <w:t xml:space="preserve">związanym z postępowaniem o udzielenie zamówienia publicznego </w:t>
      </w:r>
      <w:r>
        <w:rPr>
          <w:rFonts w:eastAsia="Calibri"/>
          <w:i/>
          <w:lang w:eastAsia="en-US"/>
        </w:rPr>
        <w:t xml:space="preserve">NA/S/95/2019, </w:t>
      </w:r>
      <w:r>
        <w:rPr>
          <w:rFonts w:eastAsia="Calibri"/>
          <w:lang w:eastAsia="en-US"/>
        </w:rPr>
        <w:t>prowadzonym w trybie przetargu nieograniczonego;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color w:val="00B0F0"/>
        </w:rPr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color w:val="00B0F0"/>
        </w:rPr>
      </w:pPr>
      <w: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t>w odniesieniu do Pani/Pana danych osobowych decyzje nie będą podejmowane w sposób zautomatyzowany, stosowanie do art. 22 RODO;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color w:val="00B0F0"/>
        </w:rPr>
      </w:pPr>
      <w:r>
        <w:t>posiada Pani/Pan:</w:t>
      </w:r>
    </w:p>
    <w:p w:rsidR="00C7065E" w:rsidRDefault="00C7065E" w:rsidP="00C7065E">
      <w:pPr>
        <w:numPr>
          <w:ilvl w:val="0"/>
          <w:numId w:val="29"/>
        </w:numPr>
        <w:spacing w:line="276" w:lineRule="auto"/>
        <w:ind w:left="709" w:hanging="283"/>
        <w:contextualSpacing/>
        <w:jc w:val="both"/>
        <w:rPr>
          <w:color w:val="00B0F0"/>
        </w:rPr>
      </w:pPr>
      <w:r>
        <w:t>na podstawie art. 15 RODO prawo dostępu do danych osobowych Pani/Pana dotyczących;</w:t>
      </w:r>
    </w:p>
    <w:p w:rsidR="00C7065E" w:rsidRDefault="00C7065E" w:rsidP="00C7065E">
      <w:pPr>
        <w:numPr>
          <w:ilvl w:val="0"/>
          <w:numId w:val="29"/>
        </w:numPr>
        <w:spacing w:line="276" w:lineRule="auto"/>
        <w:ind w:left="709" w:hanging="283"/>
        <w:contextualSpacing/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:rsidR="00C7065E" w:rsidRDefault="00C7065E" w:rsidP="00C7065E">
      <w:pPr>
        <w:numPr>
          <w:ilvl w:val="0"/>
          <w:numId w:val="29"/>
        </w:numPr>
        <w:spacing w:line="276" w:lineRule="auto"/>
        <w:ind w:left="709" w:hanging="283"/>
        <w:contextualSpacing/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:rsidR="00C7065E" w:rsidRDefault="00C7065E" w:rsidP="00C7065E">
      <w:pPr>
        <w:numPr>
          <w:ilvl w:val="0"/>
          <w:numId w:val="29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C7065E" w:rsidRDefault="00C7065E" w:rsidP="00C7065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>
        <w:t>nie przysługuje Pani/Panu:</w:t>
      </w:r>
    </w:p>
    <w:p w:rsidR="00C7065E" w:rsidRDefault="00C7065E" w:rsidP="00C7065E">
      <w:pPr>
        <w:numPr>
          <w:ilvl w:val="0"/>
          <w:numId w:val="30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>
        <w:t>w związku z art. 17 ust. 3 lit. b, d lub e RODO prawo do usunięcia danych osobowych;</w:t>
      </w:r>
    </w:p>
    <w:p w:rsidR="00C7065E" w:rsidRDefault="00C7065E" w:rsidP="00C7065E">
      <w:pPr>
        <w:numPr>
          <w:ilvl w:val="0"/>
          <w:numId w:val="30"/>
        </w:numPr>
        <w:spacing w:line="276" w:lineRule="auto"/>
        <w:ind w:left="709" w:hanging="283"/>
        <w:contextualSpacing/>
        <w:jc w:val="both"/>
        <w:rPr>
          <w:b/>
          <w:i/>
        </w:rPr>
      </w:pPr>
      <w:r>
        <w:t>prawo do przenoszenia danych osobowych, o którym mowa w art. 20 RODO;</w:t>
      </w:r>
    </w:p>
    <w:p w:rsidR="00C7065E" w:rsidRDefault="00C7065E" w:rsidP="00C7065E">
      <w:pPr>
        <w:numPr>
          <w:ilvl w:val="0"/>
          <w:numId w:val="30"/>
        </w:numPr>
        <w:spacing w:line="276" w:lineRule="auto"/>
        <w:ind w:left="709" w:hanging="283"/>
        <w:contextualSpacing/>
        <w:jc w:val="both"/>
        <w:rPr>
          <w:b/>
          <w:i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</w:rPr>
        <w:t xml:space="preserve"> </w:t>
      </w:r>
    </w:p>
    <w:p w:rsidR="00C7065E" w:rsidRDefault="00C7065E" w:rsidP="00C7065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C7065E" w:rsidRDefault="00C7065E" w:rsidP="00C7065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Wyjaśnienie: skorzystanie z prawa do sprostowania nie może skutkować zmianą wyniku postępowania</w:t>
      </w:r>
    </w:p>
    <w:p w:rsidR="00C7065E" w:rsidRDefault="00C7065E" w:rsidP="00C7065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6E0651" w:rsidRPr="005512B2" w:rsidRDefault="00C7065E" w:rsidP="005512B2">
      <w:pPr>
        <w:spacing w:after="150" w:line="276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*** Wyjaśnienie: prawo do ograniczenia przetwarzania nie ma zastosowania w odniesieniu do przechowywania, </w:t>
      </w:r>
      <w:r>
        <w:rPr>
          <w:i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C7065E" w:rsidRDefault="00C7065E" w:rsidP="00B84D0C">
      <w:pPr>
        <w:jc w:val="right"/>
      </w:pPr>
    </w:p>
    <w:p w:rsidR="00C7065E" w:rsidRDefault="00C7065E" w:rsidP="00B84D0C">
      <w:pPr>
        <w:jc w:val="right"/>
      </w:pPr>
    </w:p>
    <w:p w:rsidR="006E0651" w:rsidRPr="00B84D0C" w:rsidRDefault="006E0651" w:rsidP="00B84D0C">
      <w:pPr>
        <w:jc w:val="right"/>
      </w:pPr>
      <w:r w:rsidRPr="006E0651">
        <w:lastRenderedPageBreak/>
        <w:t>Zał. nr 1 do zapytania ofertowego</w:t>
      </w:r>
    </w:p>
    <w:p w:rsidR="00BF331B" w:rsidRPr="00BE64DB" w:rsidRDefault="00BF331B" w:rsidP="00BE64DB">
      <w:pPr>
        <w:jc w:val="center"/>
        <w:rPr>
          <w:b/>
          <w:sz w:val="28"/>
          <w:szCs w:val="28"/>
        </w:rPr>
      </w:pPr>
      <w:r w:rsidRPr="00BD4FE8">
        <w:rPr>
          <w:b/>
          <w:sz w:val="28"/>
          <w:szCs w:val="28"/>
        </w:rPr>
        <w:t>FORMULARZ OFERTY</w:t>
      </w:r>
    </w:p>
    <w:p w:rsidR="00BF331B" w:rsidRPr="00BD4FE8" w:rsidRDefault="00BF331B" w:rsidP="00BF331B">
      <w:pPr>
        <w:rPr>
          <w:b/>
        </w:rPr>
      </w:pPr>
      <w:r w:rsidRPr="00BD4FE8">
        <w:rPr>
          <w:b/>
        </w:rPr>
        <w:t>I. Nazwa i adres ZAMAWIAJĄCEGO:</w:t>
      </w:r>
    </w:p>
    <w:p w:rsidR="00BF331B" w:rsidRPr="00BD4FE8" w:rsidRDefault="00B31982" w:rsidP="00BF331B">
      <w:pPr>
        <w:pStyle w:val="Tekstpodstawowy"/>
        <w:ind w:left="360"/>
        <w:jc w:val="center"/>
      </w:pPr>
      <w:r w:rsidRPr="00BD4FE8">
        <w:t>POLITECHNIKA RZESZOWSKA</w:t>
      </w:r>
    </w:p>
    <w:p w:rsidR="00BF331B" w:rsidRPr="00BD4FE8" w:rsidRDefault="00B31982" w:rsidP="00BF331B">
      <w:pPr>
        <w:pStyle w:val="Tekstpodstawowy"/>
        <w:ind w:left="360"/>
        <w:jc w:val="center"/>
      </w:pPr>
      <w:r w:rsidRPr="00BD4FE8">
        <w:t>Al. Powstańców Warszawy</w:t>
      </w:r>
      <w:r w:rsidR="00BF331B" w:rsidRPr="00BD4FE8">
        <w:t xml:space="preserve"> </w:t>
      </w:r>
      <w:r w:rsidRPr="00BD4FE8">
        <w:t>12</w:t>
      </w:r>
      <w:r w:rsidR="00BF331B" w:rsidRPr="00BD4FE8">
        <w:t xml:space="preserve"> </w:t>
      </w:r>
    </w:p>
    <w:p w:rsidR="00BF331B" w:rsidRPr="006E0651" w:rsidRDefault="00B31982" w:rsidP="00AB7C0B">
      <w:pPr>
        <w:pStyle w:val="Tekstpodstawowy"/>
        <w:ind w:left="360"/>
        <w:jc w:val="center"/>
      </w:pPr>
      <w:r w:rsidRPr="00BD4FE8">
        <w:t>35-959</w:t>
      </w:r>
      <w:r w:rsidR="00BF331B" w:rsidRPr="00BD4FE8">
        <w:t xml:space="preserve"> </w:t>
      </w:r>
      <w:r w:rsidRPr="00BD4FE8">
        <w:t>Rzeszów</w:t>
      </w:r>
    </w:p>
    <w:p w:rsidR="00BF331B" w:rsidRPr="00BD4FE8" w:rsidRDefault="00BF331B" w:rsidP="00AB7C0B">
      <w:pPr>
        <w:ind w:left="181"/>
      </w:pPr>
      <w:r w:rsidRPr="00BD4FE8">
        <w:t xml:space="preserve">Sprawę prowadzi:  </w:t>
      </w:r>
      <w:r w:rsidR="00B31982" w:rsidRPr="00BD4FE8">
        <w:t>mgr Magdalena</w:t>
      </w:r>
      <w:r w:rsidRPr="00BD4FE8">
        <w:t xml:space="preserve"> </w:t>
      </w:r>
      <w:r w:rsidR="00B31982" w:rsidRPr="00BD4FE8">
        <w:t>Salamon</w:t>
      </w:r>
    </w:p>
    <w:p w:rsidR="00BF331B" w:rsidRPr="006E0651" w:rsidRDefault="00BF331B" w:rsidP="00BF331B">
      <w:pPr>
        <w:rPr>
          <w:b/>
          <w:sz w:val="16"/>
          <w:szCs w:val="16"/>
        </w:rPr>
      </w:pPr>
    </w:p>
    <w:p w:rsidR="00BF331B" w:rsidRPr="00BD4FE8" w:rsidRDefault="00BF331B" w:rsidP="00BF331B">
      <w:pPr>
        <w:rPr>
          <w:b/>
        </w:rPr>
      </w:pPr>
      <w:r w:rsidRPr="00BD4FE8">
        <w:rPr>
          <w:b/>
        </w:rPr>
        <w:t>II. Nazwa przedmiotu zamówienia:</w:t>
      </w:r>
    </w:p>
    <w:p w:rsidR="00BF331B" w:rsidRPr="006E0651" w:rsidRDefault="00BF331B" w:rsidP="00BF331B">
      <w:pPr>
        <w:ind w:left="142"/>
        <w:jc w:val="both"/>
        <w:rPr>
          <w:sz w:val="16"/>
          <w:szCs w:val="16"/>
        </w:rPr>
      </w:pPr>
    </w:p>
    <w:p w:rsidR="00BF331B" w:rsidRPr="00BD4FE8" w:rsidRDefault="00B31982" w:rsidP="00B84D0C">
      <w:pPr>
        <w:ind w:left="142"/>
        <w:jc w:val="center"/>
      </w:pPr>
      <w:r w:rsidRPr="00BD4FE8">
        <w:rPr>
          <w:b/>
        </w:rPr>
        <w:t>Wykonanie i sprawdzenie 3 wersji oprogramowania</w:t>
      </w:r>
    </w:p>
    <w:p w:rsidR="00BF331B" w:rsidRPr="00AB7C0B" w:rsidRDefault="00BF331B" w:rsidP="00BF331B">
      <w:pPr>
        <w:rPr>
          <w:b/>
        </w:rPr>
      </w:pPr>
      <w:r w:rsidRPr="00BD4FE8">
        <w:rPr>
          <w:b/>
        </w:rPr>
        <w:t>III. Tryb postępowania: Zapytanie ofertowe.</w:t>
      </w:r>
    </w:p>
    <w:p w:rsidR="00BF331B" w:rsidRPr="00BD4FE8" w:rsidRDefault="00960151" w:rsidP="00BF331B">
      <w:pPr>
        <w:rPr>
          <w:b/>
        </w:rPr>
      </w:pPr>
      <w:r w:rsidRPr="00BD4FE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8255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A240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BF331B" w:rsidRPr="00BD4FE8">
        <w:rPr>
          <w:b/>
        </w:rPr>
        <w:t>IV. Nazwa i adres WYKONAWCY</w:t>
      </w:r>
    </w:p>
    <w:p w:rsidR="00BF331B" w:rsidRPr="00BD4FE8" w:rsidRDefault="00BF331B" w:rsidP="00BF331B"/>
    <w:p w:rsidR="00BF331B" w:rsidRPr="00BD4FE8" w:rsidRDefault="00BF331B" w:rsidP="00BF331B">
      <w:pPr>
        <w:spacing w:line="360" w:lineRule="auto"/>
      </w:pPr>
      <w:r w:rsidRPr="00BD4FE8">
        <w:t>...........................................................</w:t>
      </w:r>
    </w:p>
    <w:p w:rsidR="00BF331B" w:rsidRPr="00BD4FE8" w:rsidRDefault="00BF331B" w:rsidP="00BF331B">
      <w:pPr>
        <w:spacing w:line="360" w:lineRule="auto"/>
      </w:pPr>
      <w:r w:rsidRPr="00BD4FE8">
        <w:t>............................................................</w:t>
      </w:r>
    </w:p>
    <w:p w:rsidR="00BF331B" w:rsidRPr="00BD4FE8" w:rsidRDefault="00BF331B" w:rsidP="00BF331B">
      <w:pPr>
        <w:spacing w:line="360" w:lineRule="auto"/>
      </w:pPr>
      <w:r w:rsidRPr="00BD4FE8">
        <w:t>..........................................................................</w:t>
      </w:r>
    </w:p>
    <w:p w:rsidR="00BF331B" w:rsidRPr="00BD4FE8" w:rsidRDefault="00BF331B" w:rsidP="00BF331B">
      <w:pPr>
        <w:spacing w:line="360" w:lineRule="auto"/>
      </w:pPr>
      <w:r w:rsidRPr="00BD4FE8">
        <w:t>...........................................................................</w:t>
      </w:r>
    </w:p>
    <w:p w:rsidR="00BF331B" w:rsidRPr="00BD4FE8" w:rsidRDefault="00BF331B" w:rsidP="00BF331B">
      <w:pPr>
        <w:spacing w:line="360" w:lineRule="auto"/>
      </w:pPr>
      <w:r w:rsidRPr="00BD4FE8">
        <w:t>...........................................................................</w:t>
      </w:r>
    </w:p>
    <w:p w:rsidR="00BF331B" w:rsidRPr="00BE64DB" w:rsidRDefault="00BF331B" w:rsidP="00BF331B">
      <w:pPr>
        <w:rPr>
          <w:i/>
          <w:sz w:val="16"/>
          <w:szCs w:val="16"/>
        </w:rPr>
      </w:pPr>
      <w:r w:rsidRPr="00BD4FE8">
        <w:rPr>
          <w:i/>
          <w:sz w:val="16"/>
          <w:szCs w:val="16"/>
        </w:rPr>
        <w:t xml:space="preserve">    </w:t>
      </w:r>
      <w:r w:rsidR="00B84D0C">
        <w:rPr>
          <w:i/>
          <w:sz w:val="16"/>
          <w:szCs w:val="16"/>
        </w:rPr>
        <w:t xml:space="preserve">                               </w:t>
      </w:r>
      <w:r w:rsidRPr="00BD4FE8">
        <w:rPr>
          <w:i/>
          <w:sz w:val="16"/>
          <w:szCs w:val="16"/>
        </w:rPr>
        <w:t xml:space="preserve">                                                                                                             (pieczęć Wykonawcy) </w:t>
      </w:r>
    </w:p>
    <w:p w:rsidR="00BE274F" w:rsidRPr="009F4ED7" w:rsidRDefault="00BE274F" w:rsidP="00BE274F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 xml:space="preserve">Proszę uzupełnić </w:t>
      </w:r>
    </w:p>
    <w:p w:rsidR="00BE274F" w:rsidRPr="009F4ED7" w:rsidRDefault="00BE274F" w:rsidP="00BE274F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>Osoba do kontaktu:</w:t>
      </w:r>
    </w:p>
    <w:p w:rsidR="00BE274F" w:rsidRPr="009F4ED7" w:rsidRDefault="00BE274F" w:rsidP="00BE274F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>e-mail</w:t>
      </w:r>
      <w:r>
        <w:rPr>
          <w:b/>
          <w:sz w:val="28"/>
          <w:szCs w:val="28"/>
        </w:rPr>
        <w:t>:……………………….</w:t>
      </w:r>
    </w:p>
    <w:p w:rsidR="00763672" w:rsidRPr="00AB7C0B" w:rsidRDefault="00BE274F" w:rsidP="00AB7C0B">
      <w:pPr>
        <w:spacing w:line="360" w:lineRule="auto"/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 xml:space="preserve">telefon </w:t>
      </w:r>
      <w:r>
        <w:rPr>
          <w:b/>
          <w:sz w:val="28"/>
          <w:szCs w:val="28"/>
        </w:rPr>
        <w:t>………………………</w:t>
      </w:r>
    </w:p>
    <w:p w:rsidR="00BF331B" w:rsidRPr="00BD4FE8" w:rsidRDefault="00BF331B" w:rsidP="00763672">
      <w:pPr>
        <w:numPr>
          <w:ilvl w:val="0"/>
          <w:numId w:val="21"/>
        </w:numPr>
        <w:spacing w:line="360" w:lineRule="auto"/>
      </w:pPr>
      <w:r w:rsidRPr="00BD4FE8">
        <w:t>Oferuję wykonanie przedmiotu zamówienia za: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794433" w:rsidRPr="00BD4FE8" w:rsidTr="00794433">
        <w:tc>
          <w:tcPr>
            <w:tcW w:w="9493" w:type="dxa"/>
            <w:shd w:val="clear" w:color="auto" w:fill="F3F3F3"/>
            <w:vAlign w:val="center"/>
          </w:tcPr>
          <w:p w:rsidR="00794433" w:rsidRPr="00BD4FE8" w:rsidRDefault="00794433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4433" w:rsidRPr="00BD4FE8" w:rsidTr="00794433">
        <w:tc>
          <w:tcPr>
            <w:tcW w:w="9493" w:type="dxa"/>
          </w:tcPr>
          <w:p w:rsidR="00794433" w:rsidRPr="00BD4FE8" w:rsidRDefault="00794433" w:rsidP="00E85DA3">
            <w:pPr>
              <w:spacing w:line="360" w:lineRule="auto"/>
              <w:rPr>
                <w:b/>
                <w:sz w:val="22"/>
                <w:szCs w:val="22"/>
              </w:rPr>
            </w:pPr>
            <w:r w:rsidRPr="00BD4FE8">
              <w:rPr>
                <w:b/>
                <w:sz w:val="22"/>
                <w:szCs w:val="22"/>
              </w:rPr>
              <w:t>Wykonanie i sprawdzenie 3 wersji oprogramowania</w:t>
            </w:r>
          </w:p>
          <w:p w:rsidR="00794433" w:rsidRPr="00BD4FE8" w:rsidRDefault="00794433" w:rsidP="00E85DA3">
            <w:pPr>
              <w:spacing w:line="360" w:lineRule="auto"/>
            </w:pPr>
            <w:r w:rsidRPr="00BD4FE8">
              <w:t>cenę netto:....................................zł.</w:t>
            </w:r>
          </w:p>
          <w:p w:rsidR="00794433" w:rsidRPr="00BD4FE8" w:rsidRDefault="00794433" w:rsidP="00E85DA3">
            <w:pPr>
              <w:spacing w:line="360" w:lineRule="auto"/>
            </w:pPr>
            <w:r w:rsidRPr="00BD4FE8">
              <w:t>słownie netto: ...................................................................................................................................zł.</w:t>
            </w:r>
          </w:p>
          <w:p w:rsidR="00794433" w:rsidRPr="00BD4FE8" w:rsidRDefault="00794433" w:rsidP="00E85DA3">
            <w:pPr>
              <w:spacing w:line="360" w:lineRule="auto"/>
            </w:pPr>
            <w:r w:rsidRPr="00BD4FE8">
              <w:t>cenę brutto:..................................zł.</w:t>
            </w:r>
          </w:p>
          <w:p w:rsidR="00794433" w:rsidRPr="00BD4FE8" w:rsidRDefault="00794433" w:rsidP="00E85DA3">
            <w:pPr>
              <w:spacing w:line="360" w:lineRule="auto"/>
            </w:pPr>
            <w:r w:rsidRPr="00BD4FE8">
              <w:t>słownie brutto: ...................................................................................................................................zł.</w:t>
            </w:r>
          </w:p>
          <w:p w:rsidR="00794433" w:rsidRPr="00BD4FE8" w:rsidRDefault="00794433" w:rsidP="00E85DA3">
            <w:pPr>
              <w:spacing w:line="360" w:lineRule="auto"/>
            </w:pPr>
            <w:r w:rsidRPr="00BD4FE8">
              <w:t>podatek VAT:...............................zł.</w:t>
            </w:r>
          </w:p>
          <w:p w:rsidR="00794433" w:rsidRPr="00BD4FE8" w:rsidRDefault="00794433" w:rsidP="00E85DA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E8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6E0651" w:rsidRPr="00BD4FE8" w:rsidTr="00794433">
        <w:tc>
          <w:tcPr>
            <w:tcW w:w="9493" w:type="dxa"/>
          </w:tcPr>
          <w:p w:rsidR="00BE274F" w:rsidRPr="00196F62" w:rsidRDefault="00BE274F" w:rsidP="00BE274F">
            <w:pPr>
              <w:pStyle w:val="Tekstpodstawowy"/>
              <w:numPr>
                <w:ilvl w:val="0"/>
                <w:numId w:val="0"/>
              </w:numPr>
              <w:spacing w:line="276" w:lineRule="auto"/>
            </w:pPr>
            <w:r>
              <w:rPr>
                <w:lang w:val="pl-PL"/>
              </w:rPr>
              <w:t xml:space="preserve">Na łączne wynagrodzenie, o którym mowa powyżej, składa się wynagrodzenie za poszczególne etapy umowy, tj. </w:t>
            </w:r>
          </w:p>
          <w:p w:rsidR="006E0651" w:rsidRPr="006E0651" w:rsidRDefault="006E0651" w:rsidP="00E85DA3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6E0651">
              <w:rPr>
                <w:b/>
                <w:sz w:val="22"/>
                <w:szCs w:val="22"/>
                <w:highlight w:val="yellow"/>
                <w:u w:val="single"/>
              </w:rPr>
              <w:t>Etap I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lastRenderedPageBreak/>
              <w:t>cenę netto:....................................zł.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słownie netto: ...................................................................................................................................zł.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cenę brutto:..................................zł.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słownie brutto: ...................................................................................................................................zł.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podatek VAT:...............................zł.</w:t>
            </w:r>
          </w:p>
          <w:p w:rsidR="006E0651" w:rsidRDefault="006E0651" w:rsidP="006E0651">
            <w:pPr>
              <w:spacing w:line="360" w:lineRule="auto"/>
            </w:pPr>
            <w:r w:rsidRPr="00BD4FE8">
              <w:t>słownie podatek VAT:........................................................................................................................zł.</w:t>
            </w:r>
          </w:p>
          <w:p w:rsidR="006E0651" w:rsidRPr="006E0651" w:rsidRDefault="006E0651" w:rsidP="006E0651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6E0651">
              <w:rPr>
                <w:b/>
                <w:sz w:val="22"/>
                <w:szCs w:val="22"/>
                <w:highlight w:val="yellow"/>
                <w:u w:val="single"/>
              </w:rPr>
              <w:t>Etap II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cenę netto:....................................zł.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słownie netto: ...................................................................................................................................zł.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cenę brutto:..................................zł.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słownie brutto: ...................................................................................................................................zł.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podatek VAT:...............................zł.</w:t>
            </w:r>
          </w:p>
          <w:p w:rsidR="006E0651" w:rsidRDefault="006E0651" w:rsidP="006E0651">
            <w:pPr>
              <w:spacing w:line="360" w:lineRule="auto"/>
            </w:pPr>
            <w:r w:rsidRPr="00BD4FE8">
              <w:t>słownie podatek VAT:........................................................................................................................zł.</w:t>
            </w:r>
          </w:p>
          <w:p w:rsidR="006E0651" w:rsidRDefault="006E0651" w:rsidP="006E0651">
            <w:pPr>
              <w:spacing w:line="360" w:lineRule="auto"/>
              <w:rPr>
                <w:b/>
                <w:sz w:val="22"/>
                <w:szCs w:val="22"/>
              </w:rPr>
            </w:pPr>
            <w:r w:rsidRPr="006E0651">
              <w:rPr>
                <w:b/>
                <w:sz w:val="22"/>
                <w:szCs w:val="22"/>
                <w:highlight w:val="yellow"/>
              </w:rPr>
              <w:t>Etap III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cenę netto:....................................zł.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słownie netto: ...................................................................................................................................zł.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cenę brutto:..................................zł.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słownie brutto: ...................................................................................................................................zł.</w:t>
            </w:r>
          </w:p>
          <w:p w:rsidR="006E0651" w:rsidRPr="00BD4FE8" w:rsidRDefault="006E0651" w:rsidP="006E0651">
            <w:pPr>
              <w:spacing w:line="360" w:lineRule="auto"/>
            </w:pPr>
            <w:r w:rsidRPr="00BD4FE8">
              <w:t>podatek VAT:...............................zł.</w:t>
            </w:r>
          </w:p>
          <w:p w:rsidR="006E0651" w:rsidRPr="00B84D0C" w:rsidRDefault="006E0651" w:rsidP="006E0651">
            <w:pPr>
              <w:spacing w:line="360" w:lineRule="auto"/>
            </w:pPr>
            <w:r w:rsidRPr="00BD4FE8">
              <w:t>słownie podatek VAT:........................................................................................................................zł.</w:t>
            </w:r>
          </w:p>
        </w:tc>
      </w:tr>
    </w:tbl>
    <w:p w:rsidR="00BF331B" w:rsidRPr="00B84D0C" w:rsidRDefault="00BF331B" w:rsidP="00F33DDF">
      <w:pPr>
        <w:spacing w:line="360" w:lineRule="auto"/>
        <w:rPr>
          <w:sz w:val="16"/>
          <w:szCs w:val="16"/>
        </w:rPr>
      </w:pPr>
    </w:p>
    <w:p w:rsidR="00BF331B" w:rsidRPr="00BD4FE8" w:rsidRDefault="00BF331B" w:rsidP="00F33DDF">
      <w:r w:rsidRPr="00BD4FE8">
        <w:t>2. Deklaruję ponadto:</w:t>
      </w:r>
    </w:p>
    <w:p w:rsidR="00BF331B" w:rsidRPr="00BD4FE8" w:rsidRDefault="00BF331B" w:rsidP="00F33DDF">
      <w:pPr>
        <w:numPr>
          <w:ilvl w:val="0"/>
          <w:numId w:val="20"/>
        </w:numPr>
        <w:spacing w:line="360" w:lineRule="auto"/>
        <w:ind w:left="658" w:hanging="357"/>
      </w:pPr>
      <w:r w:rsidRPr="00BD4FE8">
        <w:t>termin wykonania zamówienia:</w:t>
      </w:r>
    </w:p>
    <w:p w:rsidR="00794433" w:rsidRPr="00BD4FE8" w:rsidRDefault="00794433" w:rsidP="00F33DDF">
      <w:pPr>
        <w:pStyle w:val="Akapitzlist"/>
        <w:autoSpaceDE w:val="0"/>
        <w:autoSpaceDN w:val="0"/>
        <w:adjustRightInd w:val="0"/>
        <w:ind w:left="660"/>
        <w:jc w:val="both"/>
        <w:rPr>
          <w:rFonts w:eastAsiaTheme="minorHAnsi"/>
          <w:lang w:eastAsia="en-US"/>
        </w:rPr>
      </w:pPr>
      <w:r w:rsidRPr="00BD4FE8">
        <w:rPr>
          <w:rFonts w:eastAsiaTheme="minorHAnsi"/>
          <w:lang w:eastAsia="en-US"/>
        </w:rPr>
        <w:t>ETAP  1: do 15.07.2019 roku,</w:t>
      </w:r>
    </w:p>
    <w:p w:rsidR="00794433" w:rsidRPr="00BD4FE8" w:rsidRDefault="00794433" w:rsidP="00794433">
      <w:pPr>
        <w:pStyle w:val="Akapitzlist"/>
        <w:autoSpaceDE w:val="0"/>
        <w:autoSpaceDN w:val="0"/>
        <w:adjustRightInd w:val="0"/>
        <w:ind w:left="660"/>
        <w:jc w:val="both"/>
        <w:rPr>
          <w:rFonts w:eastAsiaTheme="minorHAnsi"/>
          <w:lang w:eastAsia="en-US"/>
        </w:rPr>
      </w:pPr>
      <w:r w:rsidRPr="00BD4FE8">
        <w:rPr>
          <w:rFonts w:eastAsiaTheme="minorHAnsi"/>
          <w:lang w:eastAsia="en-US"/>
        </w:rPr>
        <w:t>ETAP  2: do 15.10.2019 roku,</w:t>
      </w:r>
    </w:p>
    <w:p w:rsidR="00794433" w:rsidRPr="00053BDD" w:rsidRDefault="00794433" w:rsidP="00053BDD">
      <w:pPr>
        <w:pStyle w:val="Akapitzlist"/>
        <w:autoSpaceDE w:val="0"/>
        <w:autoSpaceDN w:val="0"/>
        <w:adjustRightInd w:val="0"/>
        <w:ind w:left="660"/>
        <w:jc w:val="both"/>
        <w:rPr>
          <w:rFonts w:eastAsiaTheme="minorHAnsi"/>
          <w:lang w:eastAsia="en-US"/>
        </w:rPr>
      </w:pPr>
      <w:r w:rsidRPr="00BD4FE8">
        <w:rPr>
          <w:rFonts w:eastAsiaTheme="minorHAnsi"/>
          <w:lang w:eastAsia="en-US"/>
        </w:rPr>
        <w:t>ETAP 3: do 15.12.2019 roku.</w:t>
      </w:r>
    </w:p>
    <w:p w:rsidR="00BF331B" w:rsidRPr="00BD4FE8" w:rsidRDefault="004B1FE3" w:rsidP="00BF331B">
      <w:pPr>
        <w:numPr>
          <w:ilvl w:val="0"/>
          <w:numId w:val="20"/>
        </w:numPr>
        <w:spacing w:line="360" w:lineRule="auto"/>
        <w:ind w:left="658" w:hanging="357"/>
      </w:pPr>
      <w:r>
        <w:lastRenderedPageBreak/>
        <w:t xml:space="preserve">warunki płatności  14 dni po wykonaniu </w:t>
      </w:r>
      <w:r w:rsidR="004A6DF7">
        <w:t>każdego</w:t>
      </w:r>
      <w:r>
        <w:t xml:space="preserve"> z etapów </w:t>
      </w:r>
    </w:p>
    <w:p w:rsidR="00BF331B" w:rsidRPr="00BD4FE8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BD4FE8">
        <w:t>okres gwarancji.............................................................,</w:t>
      </w:r>
    </w:p>
    <w:p w:rsidR="00BE274F" w:rsidRDefault="00BF331B" w:rsidP="00BE274F">
      <w:pPr>
        <w:numPr>
          <w:ilvl w:val="0"/>
          <w:numId w:val="20"/>
        </w:numPr>
        <w:spacing w:line="360" w:lineRule="auto"/>
        <w:ind w:left="658" w:hanging="357"/>
      </w:pPr>
      <w:r w:rsidRPr="00BD4FE8">
        <w:t>...................................................................,</w:t>
      </w:r>
    </w:p>
    <w:p w:rsidR="00BE274F" w:rsidRDefault="00BE274F" w:rsidP="00BE274F">
      <w:pPr>
        <w:spacing w:line="360" w:lineRule="auto"/>
      </w:pPr>
      <w:r>
        <w:t xml:space="preserve">3. Oświadczenia dotyczące warunków </w:t>
      </w:r>
      <w:r w:rsidR="007142CA">
        <w:t>udziału w postępowaniu:</w:t>
      </w:r>
    </w:p>
    <w:p w:rsidR="00043AF5" w:rsidRDefault="00053BDD" w:rsidP="00BE274F">
      <w:pPr>
        <w:spacing w:line="360" w:lineRule="auto"/>
      </w:pPr>
      <w:r>
        <w:t>Osoba wskazana w wykazie osób zał. nr 3 do zapytania ofertowego</w:t>
      </w:r>
      <w:r w:rsidR="00043AF5">
        <w:t xml:space="preserve"> posiada:</w:t>
      </w:r>
    </w:p>
    <w:p w:rsidR="007142CA" w:rsidRDefault="00043AF5" w:rsidP="00043AF5">
      <w:pPr>
        <w:pStyle w:val="Akapitzlist"/>
        <w:numPr>
          <w:ilvl w:val="0"/>
          <w:numId w:val="24"/>
        </w:numPr>
        <w:spacing w:line="360" w:lineRule="auto"/>
      </w:pPr>
      <w:r>
        <w:t>umiejętność tworzenia procedur wzorcowania w środowisku MET/CAL 8 firmy FLUKE</w:t>
      </w:r>
      <w:r w:rsidR="00053BDD">
        <w:t xml:space="preserve"> </w:t>
      </w:r>
    </w:p>
    <w:p w:rsidR="00C66471" w:rsidRPr="00C66471" w:rsidRDefault="009923FC" w:rsidP="00C66471">
      <w:pPr>
        <w:pStyle w:val="Zwykytekst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zna</w:t>
      </w:r>
      <w:r w:rsidR="00C66471" w:rsidRPr="00C6647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84D0C">
        <w:rPr>
          <w:rFonts w:ascii="Times New Roman" w:hAnsi="Times New Roman"/>
          <w:sz w:val="24"/>
          <w:szCs w:val="24"/>
          <w:lang w:val="pl-PL"/>
        </w:rPr>
        <w:t xml:space="preserve">i umie posługiwać się </w:t>
      </w:r>
      <w:r>
        <w:rPr>
          <w:rFonts w:ascii="Times New Roman" w:hAnsi="Times New Roman"/>
          <w:sz w:val="24"/>
          <w:szCs w:val="24"/>
        </w:rPr>
        <w:t>język</w:t>
      </w:r>
      <w:r w:rsidR="00B84D0C">
        <w:rPr>
          <w:rFonts w:ascii="Times New Roman" w:hAnsi="Times New Roman"/>
          <w:sz w:val="24"/>
          <w:szCs w:val="24"/>
          <w:lang w:val="pl-PL"/>
        </w:rPr>
        <w:t xml:space="preserve">iem </w:t>
      </w:r>
      <w:r w:rsidR="00C66471" w:rsidRPr="00C66471">
        <w:rPr>
          <w:rFonts w:ascii="Times New Roman" w:hAnsi="Times New Roman"/>
          <w:sz w:val="24"/>
          <w:szCs w:val="24"/>
        </w:rPr>
        <w:t xml:space="preserve"> programowania przyrządów pomiarowych - SCPI</w:t>
      </w:r>
    </w:p>
    <w:p w:rsidR="00043AF5" w:rsidRPr="00C66471" w:rsidRDefault="009923FC" w:rsidP="00C66471">
      <w:pPr>
        <w:pStyle w:val="Zwykytekst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zna i umie posługiwać się </w:t>
      </w:r>
      <w:r w:rsidR="00B84D0C">
        <w:rPr>
          <w:rFonts w:ascii="Times New Roman" w:hAnsi="Times New Roman"/>
          <w:sz w:val="24"/>
          <w:szCs w:val="24"/>
          <w:lang w:val="pl-PL"/>
        </w:rPr>
        <w:t>standardem</w:t>
      </w:r>
      <w:r w:rsidR="00C66471" w:rsidRPr="00C66471">
        <w:rPr>
          <w:rFonts w:ascii="Times New Roman" w:hAnsi="Times New Roman"/>
          <w:sz w:val="24"/>
          <w:szCs w:val="24"/>
        </w:rPr>
        <w:t xml:space="preserve"> VISA wspomagającego komunikację komputerów PC z urządzeniami laboratoryjnymi (zasilacze, generatory przebiegów) i pomiarowymi (multimetry, oscyloskopy </w:t>
      </w:r>
      <w:proofErr w:type="spellStart"/>
      <w:r w:rsidR="00C66471" w:rsidRPr="00C66471">
        <w:rPr>
          <w:rFonts w:ascii="Times New Roman" w:hAnsi="Times New Roman"/>
          <w:sz w:val="24"/>
          <w:szCs w:val="24"/>
        </w:rPr>
        <w:t>itp</w:t>
      </w:r>
      <w:proofErr w:type="spellEnd"/>
      <w:r w:rsidR="00C66471" w:rsidRPr="00C66471">
        <w:rPr>
          <w:rFonts w:ascii="Times New Roman" w:hAnsi="Times New Roman"/>
          <w:sz w:val="24"/>
          <w:szCs w:val="24"/>
        </w:rPr>
        <w:t>)  poprzez interfejsy RS232, USB i GP-IB</w:t>
      </w:r>
    </w:p>
    <w:p w:rsidR="00BF331B" w:rsidRPr="00BD4FE8" w:rsidRDefault="00BE274F" w:rsidP="008B12C0">
      <w:pPr>
        <w:jc w:val="both"/>
      </w:pPr>
      <w:r>
        <w:t>4</w:t>
      </w:r>
      <w:r w:rsidR="00BF331B" w:rsidRPr="00BD4FE8">
        <w:t>. Oświadczam, że:</w:t>
      </w:r>
    </w:p>
    <w:p w:rsidR="007142CA" w:rsidRPr="00925471" w:rsidRDefault="007142CA" w:rsidP="008B12C0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25471">
        <w:t xml:space="preserve">zapoznałem się z opisem przedmiotu zamówienia i nie wnoszę do niego zastrzeżeń.  </w:t>
      </w:r>
    </w:p>
    <w:p w:rsidR="007142CA" w:rsidRPr="00925471" w:rsidRDefault="007142CA" w:rsidP="008B12C0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25471">
        <w:t>zapoznaliśmy się z projektem umowy i nie wnosimy do niego uwag</w:t>
      </w:r>
    </w:p>
    <w:p w:rsidR="007142CA" w:rsidRDefault="007142CA" w:rsidP="008B12C0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25471">
        <w:t xml:space="preserve">związani jesteśmy ofertą do </w:t>
      </w:r>
      <w:r>
        <w:t xml:space="preserve">30 dni </w:t>
      </w:r>
    </w:p>
    <w:p w:rsidR="007142CA" w:rsidRPr="00FF38E6" w:rsidRDefault="007142CA" w:rsidP="008B12C0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417310">
        <w:rPr>
          <w:color w:val="000000"/>
        </w:rPr>
        <w:t xml:space="preserve"> że wypełniłem obowiązki informacyjne przewidziane w art. 13 lub art. 14 RODO wobec osób fizycznych, </w:t>
      </w:r>
      <w:r w:rsidRPr="00FF38E6">
        <w:t>od których dane osobowe bezpośrednio lub pośrednio pozyskałem</w:t>
      </w:r>
      <w:r w:rsidRPr="00417310">
        <w:rPr>
          <w:color w:val="000000"/>
        </w:rPr>
        <w:t xml:space="preserve"> w celu ubiegania się o udzielenie zamówienia publicznego w niniejszym postępowaniu</w:t>
      </w:r>
      <w:r w:rsidRPr="00FF38E6">
        <w:t>.*</w:t>
      </w:r>
      <w:r w:rsidRPr="00417310">
        <w:rPr>
          <w:i/>
          <w:color w:val="000000"/>
        </w:rPr>
        <w:t xml:space="preserve"> /Jeśli nie dotyczy wykreślić/</w:t>
      </w:r>
    </w:p>
    <w:p w:rsidR="007142CA" w:rsidRPr="00417310" w:rsidRDefault="007142CA" w:rsidP="008B12C0">
      <w:pPr>
        <w:pStyle w:val="NormalnyWeb"/>
        <w:spacing w:line="276" w:lineRule="auto"/>
        <w:ind w:left="360"/>
        <w:jc w:val="both"/>
        <w:rPr>
          <w:i/>
          <w:color w:val="000000"/>
          <w:sz w:val="20"/>
          <w:szCs w:val="20"/>
        </w:rPr>
      </w:pPr>
      <w:r w:rsidRPr="00FF38E6">
        <w:rPr>
          <w:i/>
          <w:color w:val="000000"/>
          <w:sz w:val="20"/>
          <w:szCs w:val="20"/>
        </w:rPr>
        <w:t xml:space="preserve">* W przypadku gdy wykonawca </w:t>
      </w:r>
      <w:r w:rsidRPr="00FF38E6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38E6">
        <w:rPr>
          <w:b/>
          <w:i/>
          <w:sz w:val="20"/>
          <w:szCs w:val="20"/>
        </w:rPr>
        <w:t>(usunięcie treści oświadczenia przez jego wykreślenie).</w:t>
      </w:r>
    </w:p>
    <w:p w:rsidR="007142CA" w:rsidRPr="00925471" w:rsidRDefault="007142CA" w:rsidP="008B12C0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25471">
        <w:t>w razie wybrania naszej oferty zobowiązujemy się do podpisania umowy na warunkach zawartych w specyfikacji, w miejscu i terminie określonym przez Zamawiającego.</w:t>
      </w:r>
    </w:p>
    <w:p w:rsidR="007142CA" w:rsidRPr="00925471" w:rsidRDefault="007142CA" w:rsidP="007142CA">
      <w:pPr>
        <w:spacing w:before="120"/>
        <w:jc w:val="both"/>
      </w:pPr>
      <w:r w:rsidRPr="00925471">
        <w:t>4. Ofertę niniejszą składam na kolejno ponumerowanych stronach.</w:t>
      </w:r>
    </w:p>
    <w:p w:rsidR="007142CA" w:rsidRPr="00925471" w:rsidRDefault="007142CA" w:rsidP="007142CA">
      <w:pPr>
        <w:spacing w:before="240"/>
        <w:jc w:val="both"/>
      </w:pPr>
      <w:r w:rsidRPr="00925471">
        <w:t>5. Załącznikami do niniejszego formularza stanowiącymi integralną część oferty są:</w:t>
      </w:r>
    </w:p>
    <w:p w:rsidR="007142CA" w:rsidRPr="00925471" w:rsidRDefault="007142CA" w:rsidP="007142CA">
      <w:pPr>
        <w:numPr>
          <w:ilvl w:val="0"/>
          <w:numId w:val="19"/>
        </w:numPr>
        <w:spacing w:line="360" w:lineRule="auto"/>
        <w:ind w:left="357" w:hanging="357"/>
      </w:pPr>
      <w:r w:rsidRPr="00925471">
        <w:t>....................................................................</w:t>
      </w:r>
    </w:p>
    <w:p w:rsidR="007142CA" w:rsidRPr="00925471" w:rsidRDefault="007142CA" w:rsidP="007142CA">
      <w:pPr>
        <w:numPr>
          <w:ilvl w:val="0"/>
          <w:numId w:val="19"/>
        </w:numPr>
        <w:spacing w:line="360" w:lineRule="auto"/>
        <w:ind w:left="357" w:hanging="357"/>
      </w:pPr>
      <w:r w:rsidRPr="00925471">
        <w:t>...................................................................</w:t>
      </w:r>
    </w:p>
    <w:p w:rsidR="007142CA" w:rsidRPr="00925471" w:rsidRDefault="007142CA" w:rsidP="007142CA">
      <w:pPr>
        <w:numPr>
          <w:ilvl w:val="0"/>
          <w:numId w:val="19"/>
        </w:numPr>
        <w:spacing w:line="360" w:lineRule="auto"/>
        <w:ind w:left="357" w:hanging="357"/>
      </w:pPr>
      <w:r w:rsidRPr="00925471">
        <w:t>...................................................................</w:t>
      </w:r>
    </w:p>
    <w:p w:rsidR="007142CA" w:rsidRPr="00131A1B" w:rsidRDefault="007142CA" w:rsidP="00131A1B">
      <w:pPr>
        <w:spacing w:before="120"/>
        <w:jc w:val="both"/>
        <w:rPr>
          <w:sz w:val="16"/>
          <w:szCs w:val="16"/>
        </w:rPr>
      </w:pPr>
      <w:r w:rsidRPr="00925471">
        <w:rPr>
          <w:sz w:val="16"/>
          <w:szCs w:val="16"/>
        </w:rPr>
        <w:t>*) niepotrzebne skreślić</w:t>
      </w:r>
    </w:p>
    <w:p w:rsidR="007142CA" w:rsidRPr="00925471" w:rsidRDefault="007142CA" w:rsidP="00131A1B">
      <w:pPr>
        <w:jc w:val="right"/>
      </w:pPr>
      <w:r w:rsidRPr="00925471">
        <w:t xml:space="preserve">................................dn. ............................           </w:t>
      </w:r>
    </w:p>
    <w:p w:rsidR="007142CA" w:rsidRPr="00925471" w:rsidRDefault="007142CA" w:rsidP="007142CA">
      <w:r w:rsidRPr="00925471">
        <w:t xml:space="preserve">..............................................................           </w:t>
      </w:r>
    </w:p>
    <w:p w:rsidR="007142CA" w:rsidRPr="00925471" w:rsidRDefault="007142CA" w:rsidP="007142CA">
      <w:pPr>
        <w:pStyle w:val="Tekstpodstawowywcity"/>
        <w:rPr>
          <w:sz w:val="20"/>
          <w:szCs w:val="20"/>
        </w:rPr>
      </w:pPr>
      <w:r w:rsidRPr="00925471">
        <w:rPr>
          <w:sz w:val="20"/>
          <w:szCs w:val="20"/>
        </w:rPr>
        <w:t>podpisy i pieczęcie osób upoważnionych</w:t>
      </w:r>
    </w:p>
    <w:p w:rsidR="00583EF9" w:rsidRPr="00131A1B" w:rsidRDefault="007142CA" w:rsidP="00131A1B">
      <w:pPr>
        <w:pStyle w:val="Tekstpodstawowywcity"/>
        <w:rPr>
          <w:sz w:val="20"/>
          <w:szCs w:val="20"/>
        </w:rPr>
      </w:pPr>
      <w:r w:rsidRPr="00925471">
        <w:rPr>
          <w:sz w:val="20"/>
          <w:szCs w:val="20"/>
        </w:rPr>
        <w:t>do repre</w:t>
      </w:r>
      <w:r w:rsidR="00BE64DB">
        <w:rPr>
          <w:sz w:val="20"/>
          <w:szCs w:val="20"/>
        </w:rPr>
        <w:t>zentowania Wykonawca</w:t>
      </w:r>
    </w:p>
    <w:sectPr w:rsidR="00583EF9" w:rsidRPr="00131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00" w:rsidRDefault="00846500">
      <w:r>
        <w:separator/>
      </w:r>
    </w:p>
  </w:endnote>
  <w:endnote w:type="continuationSeparator" w:id="0">
    <w:p w:rsidR="00846500" w:rsidRDefault="0084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96015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E267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01C7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01C7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92E81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00" w:rsidRDefault="00846500">
      <w:r>
        <w:separator/>
      </w:r>
    </w:p>
  </w:footnote>
  <w:footnote w:type="continuationSeparator" w:id="0">
    <w:p w:rsidR="00846500" w:rsidRDefault="0084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2" w:rsidRDefault="00B31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2" w:rsidRDefault="00B319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2" w:rsidRDefault="00B31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38F"/>
    <w:multiLevelType w:val="hybridMultilevel"/>
    <w:tmpl w:val="AAAAA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E3197E"/>
    <w:multiLevelType w:val="multilevel"/>
    <w:tmpl w:val="C82611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4"/>
  </w:num>
  <w:num w:numId="5">
    <w:abstractNumId w:val="9"/>
  </w:num>
  <w:num w:numId="6">
    <w:abstractNumId w:val="13"/>
  </w:num>
  <w:num w:numId="7">
    <w:abstractNumId w:val="2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27"/>
  </w:num>
  <w:num w:numId="13">
    <w:abstractNumId w:val="2"/>
  </w:num>
  <w:num w:numId="14">
    <w:abstractNumId w:val="22"/>
  </w:num>
  <w:num w:numId="15">
    <w:abstractNumId w:val="5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"/>
  </w:num>
  <w:num w:numId="21">
    <w:abstractNumId w:val="21"/>
  </w:num>
  <w:num w:numId="2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12"/>
    <w:rsid w:val="000027BD"/>
    <w:rsid w:val="000101C7"/>
    <w:rsid w:val="00025C9F"/>
    <w:rsid w:val="0003011F"/>
    <w:rsid w:val="00043AF5"/>
    <w:rsid w:val="00053BDD"/>
    <w:rsid w:val="000D33D9"/>
    <w:rsid w:val="000E2D26"/>
    <w:rsid w:val="001306AD"/>
    <w:rsid w:val="00131A1B"/>
    <w:rsid w:val="001423AC"/>
    <w:rsid w:val="00161679"/>
    <w:rsid w:val="00166F66"/>
    <w:rsid w:val="00180468"/>
    <w:rsid w:val="001F5C7C"/>
    <w:rsid w:val="002213D5"/>
    <w:rsid w:val="00226D59"/>
    <w:rsid w:val="00255C88"/>
    <w:rsid w:val="00270A26"/>
    <w:rsid w:val="00281641"/>
    <w:rsid w:val="00283F79"/>
    <w:rsid w:val="00290754"/>
    <w:rsid w:val="00296213"/>
    <w:rsid w:val="002967B7"/>
    <w:rsid w:val="002B3E52"/>
    <w:rsid w:val="002E0AE7"/>
    <w:rsid w:val="002E482B"/>
    <w:rsid w:val="003078F2"/>
    <w:rsid w:val="00353851"/>
    <w:rsid w:val="00360E6F"/>
    <w:rsid w:val="0037608F"/>
    <w:rsid w:val="00392E81"/>
    <w:rsid w:val="003D5087"/>
    <w:rsid w:val="003F5C86"/>
    <w:rsid w:val="004025A9"/>
    <w:rsid w:val="0040294E"/>
    <w:rsid w:val="004268EA"/>
    <w:rsid w:val="004A6DF7"/>
    <w:rsid w:val="004B1FE3"/>
    <w:rsid w:val="004B616D"/>
    <w:rsid w:val="004C1477"/>
    <w:rsid w:val="004C1BCD"/>
    <w:rsid w:val="00534EBA"/>
    <w:rsid w:val="005512B2"/>
    <w:rsid w:val="00577E99"/>
    <w:rsid w:val="00583EF9"/>
    <w:rsid w:val="00587DBF"/>
    <w:rsid w:val="005D3C55"/>
    <w:rsid w:val="005D78E1"/>
    <w:rsid w:val="005E67CB"/>
    <w:rsid w:val="00611080"/>
    <w:rsid w:val="00621FE3"/>
    <w:rsid w:val="0063457F"/>
    <w:rsid w:val="0064514D"/>
    <w:rsid w:val="0064545E"/>
    <w:rsid w:val="00650B8E"/>
    <w:rsid w:val="00652233"/>
    <w:rsid w:val="006A0CCA"/>
    <w:rsid w:val="006B6E35"/>
    <w:rsid w:val="006C4F93"/>
    <w:rsid w:val="006D187C"/>
    <w:rsid w:val="006E0651"/>
    <w:rsid w:val="00700E1B"/>
    <w:rsid w:val="00700E60"/>
    <w:rsid w:val="007142CA"/>
    <w:rsid w:val="007166E9"/>
    <w:rsid w:val="00720264"/>
    <w:rsid w:val="00740CAF"/>
    <w:rsid w:val="00763481"/>
    <w:rsid w:val="00763672"/>
    <w:rsid w:val="00767DF9"/>
    <w:rsid w:val="00786D4D"/>
    <w:rsid w:val="00794433"/>
    <w:rsid w:val="007C5194"/>
    <w:rsid w:val="00837C07"/>
    <w:rsid w:val="00846500"/>
    <w:rsid w:val="0086572D"/>
    <w:rsid w:val="00887108"/>
    <w:rsid w:val="008A3EF3"/>
    <w:rsid w:val="008B12C0"/>
    <w:rsid w:val="008F7860"/>
    <w:rsid w:val="00903B9A"/>
    <w:rsid w:val="0093214C"/>
    <w:rsid w:val="00945E42"/>
    <w:rsid w:val="0095289F"/>
    <w:rsid w:val="00960151"/>
    <w:rsid w:val="009923FC"/>
    <w:rsid w:val="009A3E12"/>
    <w:rsid w:val="009B230D"/>
    <w:rsid w:val="009E25D7"/>
    <w:rsid w:val="009F201D"/>
    <w:rsid w:val="00A44B51"/>
    <w:rsid w:val="00A64B1A"/>
    <w:rsid w:val="00A7581F"/>
    <w:rsid w:val="00A776D8"/>
    <w:rsid w:val="00AB7C0B"/>
    <w:rsid w:val="00AC237B"/>
    <w:rsid w:val="00AC7FA3"/>
    <w:rsid w:val="00AD43C9"/>
    <w:rsid w:val="00AD4C38"/>
    <w:rsid w:val="00AE7290"/>
    <w:rsid w:val="00AF0090"/>
    <w:rsid w:val="00AF3479"/>
    <w:rsid w:val="00B0255F"/>
    <w:rsid w:val="00B31982"/>
    <w:rsid w:val="00B34FAC"/>
    <w:rsid w:val="00B82C42"/>
    <w:rsid w:val="00B84D0C"/>
    <w:rsid w:val="00B87530"/>
    <w:rsid w:val="00B9039F"/>
    <w:rsid w:val="00B910A3"/>
    <w:rsid w:val="00BD4FE8"/>
    <w:rsid w:val="00BE274F"/>
    <w:rsid w:val="00BE64DB"/>
    <w:rsid w:val="00BF331B"/>
    <w:rsid w:val="00C27B23"/>
    <w:rsid w:val="00C52EEE"/>
    <w:rsid w:val="00C66471"/>
    <w:rsid w:val="00C7065E"/>
    <w:rsid w:val="00C76385"/>
    <w:rsid w:val="00C80DD5"/>
    <w:rsid w:val="00C844D7"/>
    <w:rsid w:val="00CA0351"/>
    <w:rsid w:val="00CD2766"/>
    <w:rsid w:val="00D129B6"/>
    <w:rsid w:val="00D13914"/>
    <w:rsid w:val="00D63505"/>
    <w:rsid w:val="00D75143"/>
    <w:rsid w:val="00D93EE8"/>
    <w:rsid w:val="00DA6C25"/>
    <w:rsid w:val="00DF2457"/>
    <w:rsid w:val="00E05B88"/>
    <w:rsid w:val="00E57B92"/>
    <w:rsid w:val="00E77CD7"/>
    <w:rsid w:val="00E836F2"/>
    <w:rsid w:val="00ED617E"/>
    <w:rsid w:val="00F02403"/>
    <w:rsid w:val="00F14028"/>
    <w:rsid w:val="00F26856"/>
    <w:rsid w:val="00F33DDF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234CD5F-CF34-4EB2-A6E6-6AE1FB9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C7065E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uiPriority w:val="99"/>
    <w:qFormat/>
    <w:pPr>
      <w:keepNext/>
      <w:spacing w:line="360" w:lineRule="auto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7065E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7065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iPriority w:val="99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794433"/>
    <w:pPr>
      <w:ind w:left="720"/>
      <w:contextualSpacing/>
    </w:p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C80DD5"/>
    <w:rPr>
      <w:sz w:val="24"/>
      <w:szCs w:val="24"/>
    </w:rPr>
  </w:style>
  <w:style w:type="paragraph" w:customStyle="1" w:styleId="Default">
    <w:name w:val="Default"/>
    <w:rsid w:val="006E0651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6E0651"/>
    <w:pPr>
      <w:keepNext/>
      <w:numPr>
        <w:numId w:val="22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6E06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42CA"/>
    <w:rPr>
      <w:rFonts w:eastAsia="Calibri"/>
    </w:rPr>
  </w:style>
  <w:style w:type="character" w:customStyle="1" w:styleId="Nagwek4Znak">
    <w:name w:val="Nagłówek 4 Znak"/>
    <w:basedOn w:val="Domylnaczcionkaakapitu"/>
    <w:link w:val="Nagwek4"/>
    <w:semiHidden/>
    <w:rsid w:val="00C7065E"/>
    <w:rPr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7065E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7065E"/>
    <w:rPr>
      <w:rFonts w:ascii="Arial" w:hAnsi="Arial"/>
      <w:sz w:val="22"/>
      <w:szCs w:val="22"/>
      <w:lang w:val="x-none" w:eastAsia="x-none"/>
    </w:rPr>
  </w:style>
  <w:style w:type="paragraph" w:styleId="Tekstdymka">
    <w:name w:val="Balloon Text"/>
    <w:basedOn w:val="Normalny"/>
    <w:link w:val="TekstdymkaZnak"/>
    <w:rsid w:val="00392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mazur@pr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loszenia.propublico.pl/pr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2184</Words>
  <Characters>16864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2019-06-05T08:05:00Z</cp:lastPrinted>
  <dcterms:created xsi:type="dcterms:W3CDTF">2019-06-10T07:40:00Z</dcterms:created>
  <dcterms:modified xsi:type="dcterms:W3CDTF">2019-06-10T07:40:00Z</dcterms:modified>
</cp:coreProperties>
</file>