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5E" w:rsidRPr="0053503E" w:rsidRDefault="0041365E">
      <w:pPr>
        <w:pStyle w:val="Nagwek2"/>
        <w:widowControl/>
        <w:spacing w:line="360" w:lineRule="auto"/>
        <w:rPr>
          <w:rFonts w:ascii="Tahoma" w:hAnsi="Tahoma" w:cs="Tahoma"/>
          <w:szCs w:val="24"/>
        </w:rPr>
      </w:pPr>
      <w:r w:rsidRPr="0053503E">
        <w:rPr>
          <w:rFonts w:ascii="Tahoma" w:hAnsi="Tahoma" w:cs="Tahoma"/>
          <w:noProof/>
          <w:szCs w:val="24"/>
        </w:rPr>
        <w:pict>
          <v:roundrect id="_x0000_s1026" style="position:absolute;left:0;text-align:left;margin-left:-12pt;margin-top:25.85pt;width:158.45pt;height:57.65pt;z-index:251657728" arcsize="10923f" coordsize="21600,21600" filled="f" strokeweight=".25pt">
            <v:textbox style="mso-next-textbox:#_x0000_s1026" inset="1pt,1pt,1pt,1pt">
              <w:txbxContent>
                <w:p w:rsidR="00722F5E" w:rsidRDefault="00722F5E"/>
                <w:p w:rsidR="00722F5E" w:rsidRDefault="00722F5E">
                  <w:pPr>
                    <w:rPr>
                      <w:sz w:val="12"/>
                    </w:rPr>
                  </w:pPr>
                </w:p>
                <w:p w:rsidR="00722F5E" w:rsidRDefault="00722F5E">
                  <w:pPr>
                    <w:rPr>
                      <w:sz w:val="12"/>
                    </w:rPr>
                  </w:pPr>
                </w:p>
                <w:p w:rsidR="00722F5E" w:rsidRDefault="00722F5E">
                  <w:pPr>
                    <w:rPr>
                      <w:sz w:val="12"/>
                    </w:rPr>
                  </w:pPr>
                </w:p>
                <w:p w:rsidR="00722F5E" w:rsidRDefault="00722F5E">
                  <w:pPr>
                    <w:rPr>
                      <w:sz w:val="12"/>
                    </w:rPr>
                  </w:pPr>
                </w:p>
                <w:p w:rsidR="00722F5E" w:rsidRDefault="00722F5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22F5E" w:rsidRDefault="00722F5E"/>
              </w:txbxContent>
            </v:textbox>
          </v:roundrect>
        </w:pict>
      </w:r>
      <w:r w:rsidR="00722F5E" w:rsidRPr="0053503E">
        <w:rPr>
          <w:rFonts w:ascii="Tahoma" w:hAnsi="Tahoma" w:cs="Tahoma"/>
          <w:szCs w:val="24"/>
        </w:rPr>
        <w:t xml:space="preserve">FORMULARZ OFERTY </w:t>
      </w:r>
    </w:p>
    <w:p w:rsidR="00722F5E" w:rsidRPr="0053503E" w:rsidRDefault="00722F5E" w:rsidP="00DC5A05">
      <w:pPr>
        <w:spacing w:line="360" w:lineRule="auto"/>
        <w:ind w:left="709" w:hanging="425"/>
        <w:jc w:val="center"/>
        <w:rPr>
          <w:rFonts w:ascii="Tahoma" w:hAnsi="Tahoma" w:cs="Tahoma"/>
          <w:sz w:val="20"/>
          <w:szCs w:val="20"/>
        </w:rPr>
      </w:pPr>
    </w:p>
    <w:p w:rsidR="00722F5E" w:rsidRPr="0053503E" w:rsidRDefault="00722F5E">
      <w:p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</w:p>
    <w:p w:rsidR="00722F5E" w:rsidRPr="0053503E" w:rsidRDefault="003651F0" w:rsidP="0032426C">
      <w:pPr>
        <w:ind w:firstLine="5103"/>
        <w:rPr>
          <w:rFonts w:ascii="Tahoma" w:hAnsi="Tahoma" w:cs="Tahoma"/>
          <w:b/>
          <w:sz w:val="20"/>
          <w:szCs w:val="20"/>
        </w:rPr>
      </w:pPr>
      <w:r w:rsidRPr="0053503E">
        <w:rPr>
          <w:rFonts w:ascii="Tahoma" w:hAnsi="Tahoma" w:cs="Tahoma"/>
          <w:b/>
          <w:sz w:val="20"/>
          <w:szCs w:val="20"/>
        </w:rPr>
        <w:t>Gmina Baruchowo</w:t>
      </w:r>
    </w:p>
    <w:p w:rsidR="00722F5E" w:rsidRPr="0053503E" w:rsidRDefault="003651F0" w:rsidP="0032426C">
      <w:pPr>
        <w:ind w:left="4824" w:firstLine="279"/>
        <w:rPr>
          <w:rFonts w:ascii="Tahoma" w:hAnsi="Tahoma" w:cs="Tahoma"/>
          <w:b/>
          <w:sz w:val="20"/>
          <w:szCs w:val="20"/>
        </w:rPr>
      </w:pPr>
      <w:r w:rsidRPr="0053503E">
        <w:rPr>
          <w:rFonts w:ascii="Tahoma" w:hAnsi="Tahoma" w:cs="Tahoma"/>
          <w:b/>
          <w:sz w:val="20"/>
          <w:szCs w:val="20"/>
        </w:rPr>
        <w:t>Baruchowo</w:t>
      </w:r>
      <w:r w:rsidR="00722F5E" w:rsidRPr="0053503E">
        <w:rPr>
          <w:rFonts w:ascii="Tahoma" w:hAnsi="Tahoma" w:cs="Tahoma"/>
          <w:b/>
          <w:sz w:val="20"/>
          <w:szCs w:val="20"/>
        </w:rPr>
        <w:t xml:space="preserve"> </w:t>
      </w:r>
      <w:r w:rsidRPr="0053503E">
        <w:rPr>
          <w:rFonts w:ascii="Tahoma" w:hAnsi="Tahoma" w:cs="Tahoma"/>
          <w:b/>
          <w:sz w:val="20"/>
          <w:szCs w:val="20"/>
        </w:rPr>
        <w:t>54</w:t>
      </w:r>
    </w:p>
    <w:p w:rsidR="00722F5E" w:rsidRPr="0053503E" w:rsidRDefault="003651F0" w:rsidP="0032426C">
      <w:pPr>
        <w:ind w:firstLine="5103"/>
        <w:rPr>
          <w:rFonts w:ascii="Tahoma" w:hAnsi="Tahoma" w:cs="Tahoma"/>
          <w:b/>
          <w:sz w:val="20"/>
          <w:szCs w:val="20"/>
        </w:rPr>
      </w:pPr>
      <w:r w:rsidRPr="0053503E">
        <w:rPr>
          <w:rFonts w:ascii="Tahoma" w:hAnsi="Tahoma" w:cs="Tahoma"/>
          <w:b/>
          <w:sz w:val="20"/>
          <w:szCs w:val="20"/>
        </w:rPr>
        <w:t>87-821</w:t>
      </w:r>
      <w:r w:rsidR="00722F5E" w:rsidRPr="0053503E">
        <w:rPr>
          <w:rFonts w:ascii="Tahoma" w:hAnsi="Tahoma" w:cs="Tahoma"/>
          <w:b/>
          <w:sz w:val="20"/>
          <w:szCs w:val="20"/>
        </w:rPr>
        <w:t xml:space="preserve"> </w:t>
      </w:r>
      <w:r w:rsidRPr="0053503E">
        <w:rPr>
          <w:rFonts w:ascii="Tahoma" w:hAnsi="Tahoma" w:cs="Tahoma"/>
          <w:b/>
          <w:sz w:val="20"/>
          <w:szCs w:val="20"/>
        </w:rPr>
        <w:t>Baruchowo</w:t>
      </w:r>
    </w:p>
    <w:p w:rsidR="00722F5E" w:rsidRPr="0053503E" w:rsidRDefault="00722F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22F5E" w:rsidRPr="0053503E" w:rsidRDefault="00722F5E" w:rsidP="00DC5A05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503E">
        <w:rPr>
          <w:rFonts w:ascii="Tahoma" w:hAnsi="Tahoma" w:cs="Tahoma"/>
          <w:sz w:val="20"/>
          <w:szCs w:val="20"/>
        </w:rPr>
        <w:t xml:space="preserve">Nawiązując do ogłoszonego przetargu w trybie </w:t>
      </w:r>
      <w:r w:rsidR="003651F0" w:rsidRPr="0053503E">
        <w:rPr>
          <w:rFonts w:ascii="Tahoma" w:hAnsi="Tahoma" w:cs="Tahoma"/>
          <w:b/>
          <w:sz w:val="20"/>
          <w:szCs w:val="20"/>
        </w:rPr>
        <w:t>przetarg nieograniczony</w:t>
      </w:r>
      <w:r w:rsidRPr="0053503E">
        <w:rPr>
          <w:rFonts w:ascii="Tahoma" w:hAnsi="Tahoma" w:cs="Tahoma"/>
          <w:sz w:val="20"/>
          <w:szCs w:val="20"/>
        </w:rPr>
        <w:t xml:space="preserve"> na:</w:t>
      </w:r>
    </w:p>
    <w:p w:rsidR="00722F5E" w:rsidRPr="0053503E" w:rsidRDefault="003651F0" w:rsidP="00DC5A05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503E">
        <w:rPr>
          <w:rFonts w:ascii="Tahoma" w:hAnsi="Tahoma" w:cs="Tahoma"/>
          <w:b/>
          <w:sz w:val="20"/>
          <w:szCs w:val="20"/>
        </w:rPr>
        <w:t>Udzielenie i obsługa kredytu długoterminowego</w:t>
      </w:r>
      <w:r w:rsidR="00722F5E" w:rsidRPr="0053503E">
        <w:rPr>
          <w:rFonts w:ascii="Tahoma" w:hAnsi="Tahoma" w:cs="Tahoma"/>
          <w:sz w:val="20"/>
          <w:szCs w:val="20"/>
        </w:rPr>
        <w:t>.</w:t>
      </w:r>
    </w:p>
    <w:p w:rsidR="00DC5A05" w:rsidRDefault="00DC5A05" w:rsidP="00DC5A05">
      <w:pPr>
        <w:spacing w:line="360" w:lineRule="auto"/>
        <w:ind w:left="284" w:hanging="284"/>
        <w:jc w:val="both"/>
      </w:pPr>
    </w:p>
    <w:p w:rsidR="001509EC" w:rsidRPr="00584FEA" w:rsidRDefault="001509EC" w:rsidP="00584FE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MY NIŻEJ PODPISANI/JA NIŻEJ PODPISANY</w:t>
      </w:r>
      <w:r w:rsidR="0032426C" w:rsidRPr="0032426C">
        <w:rPr>
          <w:rFonts w:ascii="Tahoma" w:hAnsi="Tahoma" w:cs="Tahoma"/>
          <w:sz w:val="20"/>
          <w:szCs w:val="20"/>
          <w:vertAlign w:val="superscript"/>
        </w:rPr>
        <w:t>1</w:t>
      </w:r>
      <w:r w:rsidRPr="00584FEA">
        <w:rPr>
          <w:rFonts w:ascii="Tahoma" w:hAnsi="Tahoma" w:cs="Tahoma"/>
          <w:sz w:val="20"/>
          <w:szCs w:val="20"/>
        </w:rPr>
        <w:t xml:space="preserve"> </w:t>
      </w:r>
    </w:p>
    <w:p w:rsidR="001509EC" w:rsidRPr="00584FEA" w:rsidRDefault="001509EC" w:rsidP="00584FE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………………………………………………</w:t>
      </w:r>
      <w:r w:rsidR="00584FEA">
        <w:rPr>
          <w:rFonts w:ascii="Tahoma" w:hAnsi="Tahoma" w:cs="Tahoma"/>
          <w:sz w:val="20"/>
          <w:szCs w:val="20"/>
        </w:rPr>
        <w:t>…………………………………………….</w:t>
      </w:r>
      <w:r w:rsidRPr="00584FEA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</w:p>
    <w:p w:rsidR="001509EC" w:rsidRPr="00584FEA" w:rsidRDefault="001509EC" w:rsidP="00584FE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 xml:space="preserve">działając w imieniu i na rzecz </w:t>
      </w:r>
    </w:p>
    <w:p w:rsidR="00584FEA" w:rsidRPr="00584FEA" w:rsidRDefault="00584FEA" w:rsidP="00584FEA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…………………………………….………………………………</w:t>
      </w:r>
      <w:r w:rsidRPr="00584FEA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</w:p>
    <w:p w:rsidR="00584FEA" w:rsidRPr="00584FEA" w:rsidRDefault="00584FEA" w:rsidP="00584FEA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…………………………………….………………………………</w:t>
      </w:r>
      <w:r w:rsidRPr="00584FEA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</w:p>
    <w:p w:rsidR="00584FEA" w:rsidRPr="00584FEA" w:rsidRDefault="00584FEA" w:rsidP="00584FEA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w ……………………………</w:t>
      </w:r>
      <w:r>
        <w:rPr>
          <w:rFonts w:ascii="Tahoma" w:hAnsi="Tahoma" w:cs="Tahoma"/>
          <w:sz w:val="20"/>
          <w:szCs w:val="20"/>
        </w:rPr>
        <w:t>……………………………….</w:t>
      </w:r>
      <w:r w:rsidRPr="00584FEA">
        <w:rPr>
          <w:rFonts w:ascii="Tahoma" w:hAnsi="Tahoma" w:cs="Tahoma"/>
          <w:sz w:val="20"/>
          <w:szCs w:val="20"/>
        </w:rPr>
        <w:t>…………………… kod ……………..…………</w:t>
      </w:r>
      <w:r>
        <w:rPr>
          <w:rFonts w:ascii="Tahoma" w:hAnsi="Tahoma" w:cs="Tahoma"/>
          <w:sz w:val="20"/>
          <w:szCs w:val="20"/>
        </w:rPr>
        <w:t>…………..</w:t>
      </w:r>
      <w:r w:rsidRPr="00584FEA">
        <w:rPr>
          <w:rFonts w:ascii="Tahoma" w:hAnsi="Tahoma" w:cs="Tahoma"/>
          <w:sz w:val="20"/>
          <w:szCs w:val="20"/>
        </w:rPr>
        <w:t>.……………</w:t>
      </w:r>
    </w:p>
    <w:p w:rsidR="00584FEA" w:rsidRPr="00584FEA" w:rsidRDefault="00584FEA" w:rsidP="00584FEA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województwo ……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584FEA">
        <w:rPr>
          <w:rFonts w:ascii="Tahoma" w:hAnsi="Tahoma" w:cs="Tahoma"/>
          <w:sz w:val="20"/>
          <w:szCs w:val="20"/>
        </w:rPr>
        <w:t>………… powiat ………</w:t>
      </w:r>
      <w:r>
        <w:rPr>
          <w:rFonts w:ascii="Tahoma" w:hAnsi="Tahoma" w:cs="Tahoma"/>
          <w:sz w:val="20"/>
          <w:szCs w:val="20"/>
        </w:rPr>
        <w:t>…..</w:t>
      </w:r>
      <w:r w:rsidRPr="00584FEA">
        <w:rPr>
          <w:rFonts w:ascii="Tahoma" w:hAnsi="Tahoma" w:cs="Tahoma"/>
          <w:sz w:val="20"/>
          <w:szCs w:val="20"/>
        </w:rPr>
        <w:t>………………. gmina …</w:t>
      </w:r>
      <w:r>
        <w:rPr>
          <w:rFonts w:ascii="Tahoma" w:hAnsi="Tahoma" w:cs="Tahoma"/>
          <w:sz w:val="20"/>
          <w:szCs w:val="20"/>
        </w:rPr>
        <w:t>..</w:t>
      </w:r>
      <w:r w:rsidRPr="00584FEA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584FEA">
        <w:rPr>
          <w:rFonts w:ascii="Tahoma" w:hAnsi="Tahoma" w:cs="Tahoma"/>
          <w:sz w:val="20"/>
          <w:szCs w:val="20"/>
        </w:rPr>
        <w:t>.……………</w:t>
      </w:r>
    </w:p>
    <w:p w:rsidR="00584FEA" w:rsidRPr="00584FEA" w:rsidRDefault="00584FEA" w:rsidP="00584FEA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ul. ………………</w:t>
      </w:r>
      <w:r>
        <w:rPr>
          <w:rFonts w:ascii="Tahoma" w:hAnsi="Tahoma" w:cs="Tahoma"/>
          <w:sz w:val="20"/>
          <w:szCs w:val="20"/>
        </w:rPr>
        <w:t>………………………………………….</w:t>
      </w:r>
      <w:r w:rsidRPr="00584FEA">
        <w:rPr>
          <w:rFonts w:ascii="Tahoma" w:hAnsi="Tahoma" w:cs="Tahoma"/>
          <w:sz w:val="20"/>
          <w:szCs w:val="20"/>
        </w:rPr>
        <w:t>……………………………………… nr ……………………………………</w:t>
      </w:r>
    </w:p>
    <w:p w:rsidR="00584FEA" w:rsidRPr="00584FEA" w:rsidRDefault="00584FEA" w:rsidP="00584FEA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Regon 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  <w:r w:rsidRPr="00584FEA">
        <w:rPr>
          <w:rFonts w:ascii="Tahoma" w:hAnsi="Tahoma" w:cs="Tahoma"/>
          <w:sz w:val="20"/>
          <w:szCs w:val="20"/>
        </w:rPr>
        <w:t>……………… NIP …………………………</w:t>
      </w:r>
      <w:r>
        <w:rPr>
          <w:rFonts w:ascii="Tahoma" w:hAnsi="Tahoma" w:cs="Tahoma"/>
          <w:sz w:val="20"/>
          <w:szCs w:val="20"/>
        </w:rPr>
        <w:t>…………..</w:t>
      </w:r>
      <w:r w:rsidRPr="00584FEA">
        <w:rPr>
          <w:rFonts w:ascii="Tahoma" w:hAnsi="Tahoma" w:cs="Tahoma"/>
          <w:sz w:val="20"/>
          <w:szCs w:val="20"/>
        </w:rPr>
        <w:t>…………………..</w:t>
      </w:r>
    </w:p>
    <w:p w:rsidR="00584FEA" w:rsidRPr="00584FEA" w:rsidRDefault="00584FEA" w:rsidP="00584FEA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telefon ……………………………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584FEA">
        <w:rPr>
          <w:rFonts w:ascii="Tahoma" w:hAnsi="Tahoma" w:cs="Tahoma"/>
          <w:sz w:val="20"/>
          <w:szCs w:val="20"/>
        </w:rPr>
        <w:t>……….. telefax 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584FEA">
        <w:rPr>
          <w:rFonts w:ascii="Tahoma" w:hAnsi="Tahoma" w:cs="Tahoma"/>
          <w:sz w:val="20"/>
          <w:szCs w:val="20"/>
        </w:rPr>
        <w:t>………………………….</w:t>
      </w:r>
    </w:p>
    <w:p w:rsidR="00584FEA" w:rsidRPr="00584FEA" w:rsidRDefault="00584FEA" w:rsidP="00584FEA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adres WWW. ……………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584FEA">
        <w:rPr>
          <w:rFonts w:ascii="Tahoma" w:hAnsi="Tahoma" w:cs="Tahoma"/>
          <w:sz w:val="20"/>
          <w:szCs w:val="20"/>
        </w:rPr>
        <w:t>………………… e-mail …………………</w:t>
      </w:r>
      <w:r>
        <w:rPr>
          <w:rFonts w:ascii="Tahoma" w:hAnsi="Tahoma" w:cs="Tahoma"/>
          <w:sz w:val="20"/>
          <w:szCs w:val="20"/>
        </w:rPr>
        <w:t>……………….</w:t>
      </w:r>
      <w:r w:rsidRPr="00584FEA">
        <w:rPr>
          <w:rFonts w:ascii="Tahoma" w:hAnsi="Tahoma" w:cs="Tahoma"/>
          <w:sz w:val="20"/>
          <w:szCs w:val="20"/>
        </w:rPr>
        <w:t>……………………….</w:t>
      </w:r>
    </w:p>
    <w:p w:rsidR="001509EC" w:rsidRPr="0037169D" w:rsidRDefault="001509EC" w:rsidP="0037169D">
      <w:pPr>
        <w:pStyle w:val="Default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37169D">
        <w:rPr>
          <w:rFonts w:ascii="Tahoma" w:hAnsi="Tahoma" w:cs="Tahoma"/>
          <w:i/>
          <w:iCs/>
          <w:sz w:val="16"/>
          <w:szCs w:val="16"/>
        </w:rPr>
        <w:t>(nazwa (firma) dokładny adres Wykonawcy/Wykonawców)</w:t>
      </w:r>
    </w:p>
    <w:p w:rsidR="001509EC" w:rsidRPr="0037169D" w:rsidRDefault="001509EC" w:rsidP="0037169D">
      <w:pPr>
        <w:pStyle w:val="Default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37169D">
        <w:rPr>
          <w:rFonts w:ascii="Tahoma" w:hAnsi="Tahoma" w:cs="Tahoma"/>
          <w:i/>
          <w:iCs/>
          <w:sz w:val="16"/>
          <w:szCs w:val="16"/>
        </w:rPr>
        <w:t>(w przypadku składania oferty przez podmioty występujące wspólnie podać nazwy(firmy) i dokładne adresy wszystkich Wykonawców)</w:t>
      </w:r>
    </w:p>
    <w:p w:rsidR="001509EC" w:rsidRPr="00584FEA" w:rsidRDefault="001509EC" w:rsidP="00E75AC2">
      <w:pPr>
        <w:pStyle w:val="Default"/>
        <w:numPr>
          <w:ilvl w:val="0"/>
          <w:numId w:val="32"/>
        </w:numPr>
        <w:spacing w:after="206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SKŁADAM/SKŁADAMY</w:t>
      </w:r>
      <w:r w:rsidR="00F3236E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584FEA">
        <w:rPr>
          <w:rFonts w:ascii="Tahoma" w:hAnsi="Tahoma" w:cs="Tahoma"/>
          <w:sz w:val="20"/>
          <w:szCs w:val="20"/>
        </w:rPr>
        <w:t xml:space="preserve"> OFERTĘ na wykonanie przedmiotu zam</w:t>
      </w:r>
      <w:r w:rsidR="0037169D">
        <w:rPr>
          <w:rFonts w:ascii="Tahoma" w:hAnsi="Tahoma" w:cs="Tahoma"/>
          <w:sz w:val="20"/>
          <w:szCs w:val="20"/>
        </w:rPr>
        <w:t>ówienia w zakresie określonym w </w:t>
      </w:r>
      <w:r w:rsidRPr="00584FEA">
        <w:rPr>
          <w:rFonts w:ascii="Tahoma" w:hAnsi="Tahoma" w:cs="Tahoma"/>
          <w:sz w:val="20"/>
          <w:szCs w:val="20"/>
        </w:rPr>
        <w:t xml:space="preserve">Specyfikacji Istotnych Warunków Zamówienia. </w:t>
      </w:r>
    </w:p>
    <w:p w:rsidR="001509EC" w:rsidRPr="00584FEA" w:rsidRDefault="001509EC" w:rsidP="00E75AC2">
      <w:pPr>
        <w:pStyle w:val="Default"/>
        <w:numPr>
          <w:ilvl w:val="0"/>
          <w:numId w:val="32"/>
        </w:numPr>
        <w:spacing w:after="206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OŚWIADCZAM/OŚWIADCZAMY</w:t>
      </w:r>
      <w:r w:rsidR="00F3236E" w:rsidRPr="00F3236E">
        <w:rPr>
          <w:rFonts w:ascii="Tahoma" w:hAnsi="Tahoma" w:cs="Tahoma"/>
          <w:sz w:val="20"/>
          <w:szCs w:val="20"/>
          <w:vertAlign w:val="superscript"/>
        </w:rPr>
        <w:t>1</w:t>
      </w:r>
      <w:r w:rsidRPr="00584FEA">
        <w:rPr>
          <w:rFonts w:ascii="Tahoma" w:hAnsi="Tahoma" w:cs="Tahoma"/>
          <w:sz w:val="20"/>
          <w:szCs w:val="20"/>
        </w:rPr>
        <w:t>, że zapoznaliśmy się ze Specyfikacją Istotnych Warunków Zamówienia (SIWZ) oraz wyjaśnieniami i zmianami SIWZ prz</w:t>
      </w:r>
      <w:r w:rsidR="0037169D">
        <w:rPr>
          <w:rFonts w:ascii="Tahoma" w:hAnsi="Tahoma" w:cs="Tahoma"/>
          <w:sz w:val="20"/>
          <w:szCs w:val="20"/>
        </w:rPr>
        <w:t>ekazanymi przez Zamawiającego i </w:t>
      </w:r>
      <w:r w:rsidR="0032426C">
        <w:rPr>
          <w:rFonts w:ascii="Tahoma" w:hAnsi="Tahoma" w:cs="Tahoma"/>
          <w:sz w:val="20"/>
          <w:szCs w:val="20"/>
        </w:rPr>
        <w:t>uznajemy się za </w:t>
      </w:r>
      <w:r w:rsidRPr="00584FEA">
        <w:rPr>
          <w:rFonts w:ascii="Tahoma" w:hAnsi="Tahoma" w:cs="Tahoma"/>
          <w:sz w:val="20"/>
          <w:szCs w:val="20"/>
        </w:rPr>
        <w:t xml:space="preserve">związanych określonymi w nich postanowieniami i zasadami postępowania. </w:t>
      </w:r>
    </w:p>
    <w:p w:rsidR="001509EC" w:rsidRPr="00584FEA" w:rsidRDefault="001509EC" w:rsidP="00E75AC2">
      <w:pPr>
        <w:pStyle w:val="Default"/>
        <w:numPr>
          <w:ilvl w:val="0"/>
          <w:numId w:val="32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84FEA">
        <w:rPr>
          <w:rFonts w:ascii="Tahoma" w:hAnsi="Tahoma" w:cs="Tahoma"/>
          <w:sz w:val="20"/>
          <w:szCs w:val="20"/>
        </w:rPr>
        <w:t>OFERUJĘ/OFERUJEMY</w:t>
      </w:r>
      <w:r w:rsidR="00F3236E" w:rsidRPr="00F3236E">
        <w:rPr>
          <w:rFonts w:ascii="Tahoma" w:hAnsi="Tahoma" w:cs="Tahoma"/>
          <w:sz w:val="20"/>
          <w:szCs w:val="20"/>
          <w:vertAlign w:val="superscript"/>
        </w:rPr>
        <w:t>1</w:t>
      </w:r>
      <w:r w:rsidRPr="00584FEA">
        <w:rPr>
          <w:rFonts w:ascii="Tahoma" w:hAnsi="Tahoma" w:cs="Tahoma"/>
          <w:sz w:val="20"/>
          <w:szCs w:val="20"/>
        </w:rPr>
        <w:t xml:space="preserve"> wykonanie zamówienia zgodnie z opisem p</w:t>
      </w:r>
      <w:r w:rsidR="0032426C">
        <w:rPr>
          <w:rFonts w:ascii="Tahoma" w:hAnsi="Tahoma" w:cs="Tahoma"/>
          <w:sz w:val="20"/>
          <w:szCs w:val="20"/>
        </w:rPr>
        <w:t>rzedmiotu zamówienia, zgodnie z </w:t>
      </w:r>
      <w:r w:rsidRPr="00584FEA">
        <w:rPr>
          <w:rFonts w:ascii="Tahoma" w:hAnsi="Tahoma" w:cs="Tahoma"/>
          <w:sz w:val="20"/>
          <w:szCs w:val="20"/>
        </w:rPr>
        <w:t xml:space="preserve">wymogami określonymi w SIWZ na warunkach: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17"/>
        <w:gridCol w:w="3059"/>
      </w:tblGrid>
      <w:tr w:rsidR="0032426C" w:rsidTr="0032426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709" w:type="dxa"/>
            <w:shd w:val="clear" w:color="auto" w:fill="D9D9D9"/>
            <w:vAlign w:val="center"/>
          </w:tcPr>
          <w:p w:rsidR="001509EC" w:rsidRPr="0041365E" w:rsidRDefault="001509EC" w:rsidP="006F739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65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17" w:type="dxa"/>
            <w:shd w:val="clear" w:color="auto" w:fill="D9D9D9"/>
            <w:vAlign w:val="center"/>
          </w:tcPr>
          <w:p w:rsidR="001509EC" w:rsidRPr="0041365E" w:rsidRDefault="001509EC" w:rsidP="006F739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65E">
              <w:rPr>
                <w:rFonts w:ascii="Tahoma" w:hAnsi="Tahoma" w:cs="Tahoma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059" w:type="dxa"/>
            <w:shd w:val="clear" w:color="auto" w:fill="D9D9D9"/>
            <w:vAlign w:val="center"/>
          </w:tcPr>
          <w:p w:rsidR="001509EC" w:rsidRPr="0041365E" w:rsidRDefault="001509EC" w:rsidP="006F739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65E">
              <w:rPr>
                <w:rFonts w:ascii="Tahoma" w:hAnsi="Tahoma" w:cs="Tahoma"/>
                <w:b/>
                <w:bCs/>
                <w:sz w:val="20"/>
                <w:szCs w:val="20"/>
              </w:rPr>
              <w:t>Oferowane warunki</w:t>
            </w:r>
          </w:p>
        </w:tc>
      </w:tr>
      <w:tr w:rsidR="001509EC" w:rsidTr="006F739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709" w:type="dxa"/>
            <w:vAlign w:val="center"/>
          </w:tcPr>
          <w:p w:rsidR="001509EC" w:rsidRPr="0041365E" w:rsidRDefault="001509EC" w:rsidP="006F739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65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17" w:type="dxa"/>
            <w:vAlign w:val="center"/>
          </w:tcPr>
          <w:p w:rsidR="001509EC" w:rsidRPr="0041365E" w:rsidRDefault="001509EC" w:rsidP="0041365E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365E">
              <w:rPr>
                <w:rFonts w:ascii="Tahoma" w:hAnsi="Tahoma" w:cs="Tahoma"/>
                <w:b/>
                <w:sz w:val="20"/>
                <w:szCs w:val="20"/>
              </w:rPr>
              <w:t>Cena</w:t>
            </w:r>
            <w:r w:rsidR="00413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1365E" w:rsidRPr="0041365E">
              <w:rPr>
                <w:rFonts w:ascii="Tahoma" w:hAnsi="Tahoma" w:cs="Tahoma"/>
                <w:sz w:val="20"/>
                <w:szCs w:val="20"/>
              </w:rPr>
              <w:t>(C)</w:t>
            </w:r>
          </w:p>
          <w:p w:rsidR="001509EC" w:rsidRPr="0041365E" w:rsidRDefault="001509EC" w:rsidP="0041365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65E">
              <w:rPr>
                <w:rFonts w:ascii="Tahoma" w:hAnsi="Tahoma" w:cs="Tahoma"/>
                <w:sz w:val="20"/>
                <w:szCs w:val="20"/>
              </w:rPr>
              <w:t>(wg WIBOR 3M</w:t>
            </w:r>
            <w:r w:rsidR="00F3236E" w:rsidRPr="004136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41365E">
              <w:rPr>
                <w:rFonts w:ascii="Tahoma" w:hAnsi="Tahoma" w:cs="Tahoma"/>
                <w:sz w:val="20"/>
                <w:szCs w:val="20"/>
              </w:rPr>
              <w:t xml:space="preserve"> + marża banku</w:t>
            </w:r>
            <w:r w:rsidR="00F3236E" w:rsidRPr="004136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  <w:r w:rsidR="00F3236E" w:rsidRPr="0041365E">
              <w:rPr>
                <w:rFonts w:ascii="Tahoma" w:hAnsi="Tahoma" w:cs="Tahoma"/>
                <w:sz w:val="20"/>
                <w:szCs w:val="20"/>
              </w:rPr>
              <w:t>………</w:t>
            </w:r>
            <w:r w:rsidR="0041365E">
              <w:rPr>
                <w:rFonts w:ascii="Tahoma" w:hAnsi="Tahoma" w:cs="Tahoma"/>
                <w:sz w:val="20"/>
                <w:szCs w:val="20"/>
              </w:rPr>
              <w:t>……</w:t>
            </w:r>
            <w:r w:rsidR="00F3236E" w:rsidRPr="0041365E">
              <w:rPr>
                <w:rFonts w:ascii="Tahoma" w:hAnsi="Tahoma" w:cs="Tahoma"/>
                <w:sz w:val="20"/>
                <w:szCs w:val="20"/>
              </w:rPr>
              <w:t>….</w:t>
            </w:r>
            <w:r w:rsidR="00E75AC2" w:rsidRPr="0041365E">
              <w:rPr>
                <w:rFonts w:ascii="Tahoma" w:hAnsi="Tahoma" w:cs="Tahoma"/>
                <w:sz w:val="20"/>
                <w:szCs w:val="20"/>
              </w:rPr>
              <w:t xml:space="preserve"> %</w:t>
            </w:r>
            <w:r w:rsidRPr="0041365E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3059" w:type="dxa"/>
            <w:vAlign w:val="bottom"/>
          </w:tcPr>
          <w:p w:rsidR="001509EC" w:rsidRPr="0041365E" w:rsidRDefault="006F7395" w:rsidP="0041365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="001509EC" w:rsidRPr="0041365E">
              <w:rPr>
                <w:rFonts w:ascii="Tahoma" w:hAnsi="Tahoma" w:cs="Tahoma"/>
                <w:sz w:val="20"/>
                <w:szCs w:val="20"/>
              </w:rPr>
              <w:t>(w zł)</w:t>
            </w:r>
          </w:p>
        </w:tc>
      </w:tr>
      <w:tr w:rsidR="001509EC" w:rsidTr="006F739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09" w:type="dxa"/>
            <w:vAlign w:val="center"/>
          </w:tcPr>
          <w:p w:rsidR="001509EC" w:rsidRPr="0041365E" w:rsidRDefault="001509EC" w:rsidP="006F739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65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17" w:type="dxa"/>
            <w:vAlign w:val="center"/>
          </w:tcPr>
          <w:p w:rsidR="001509EC" w:rsidRPr="0041365E" w:rsidRDefault="001509EC" w:rsidP="0041365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65E">
              <w:rPr>
                <w:rFonts w:ascii="Tahoma" w:hAnsi="Tahoma" w:cs="Tahoma"/>
                <w:b/>
                <w:sz w:val="20"/>
                <w:szCs w:val="20"/>
              </w:rPr>
              <w:t>Termin uruchomienia transzy</w:t>
            </w:r>
            <w:r w:rsidRPr="0041365E">
              <w:rPr>
                <w:rFonts w:ascii="Tahoma" w:hAnsi="Tahoma" w:cs="Tahoma"/>
                <w:sz w:val="20"/>
                <w:szCs w:val="20"/>
              </w:rPr>
              <w:t xml:space="preserve"> (T)</w:t>
            </w:r>
            <w:r w:rsidR="00E75AC2" w:rsidRPr="004136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3059" w:type="dxa"/>
            <w:vAlign w:val="bottom"/>
          </w:tcPr>
          <w:p w:rsidR="001509EC" w:rsidRPr="0041365E" w:rsidRDefault="006F7395" w:rsidP="0041365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Pr="004136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09EC" w:rsidRPr="0041365E">
              <w:rPr>
                <w:rFonts w:ascii="Tahoma" w:hAnsi="Tahoma" w:cs="Tahoma"/>
                <w:sz w:val="20"/>
                <w:szCs w:val="20"/>
              </w:rPr>
              <w:t>(w dniach)</w:t>
            </w:r>
          </w:p>
        </w:tc>
      </w:tr>
    </w:tbl>
    <w:p w:rsidR="0032426C" w:rsidRDefault="0032426C" w:rsidP="0032426C">
      <w:pPr>
        <w:pStyle w:val="Bezodstpw"/>
      </w:pPr>
    </w:p>
    <w:p w:rsidR="00E75AC2" w:rsidRPr="006F7395" w:rsidRDefault="00E75AC2" w:rsidP="0081375B">
      <w:pPr>
        <w:pStyle w:val="Default"/>
        <w:numPr>
          <w:ilvl w:val="0"/>
          <w:numId w:val="32"/>
        </w:numPr>
        <w:spacing w:after="204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 xml:space="preserve">ZOBOWIĄZUJĘ/ZOBOWIĄZUJEMY* SIĘ do realizacji zamówienia w terminie określonym w SIWZ. </w:t>
      </w:r>
    </w:p>
    <w:p w:rsidR="00E75AC2" w:rsidRPr="006F7395" w:rsidRDefault="00E75AC2" w:rsidP="0081375B">
      <w:pPr>
        <w:pStyle w:val="Default"/>
        <w:numPr>
          <w:ilvl w:val="0"/>
          <w:numId w:val="32"/>
        </w:numPr>
        <w:spacing w:after="204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lastRenderedPageBreak/>
        <w:t>AKCEPTUJĘ/AKCEPTUJEMY* istotne postanowienia umowy bez z</w:t>
      </w:r>
      <w:r w:rsidR="0081375B">
        <w:rPr>
          <w:rFonts w:ascii="Tahoma" w:hAnsi="Tahoma" w:cs="Tahoma"/>
          <w:sz w:val="20"/>
          <w:szCs w:val="20"/>
        </w:rPr>
        <w:t>astrzeżeń i zobowiązujemy się w </w:t>
      </w:r>
      <w:r w:rsidRPr="006F7395">
        <w:rPr>
          <w:rFonts w:ascii="Tahoma" w:hAnsi="Tahoma" w:cs="Tahoma"/>
          <w:sz w:val="20"/>
          <w:szCs w:val="20"/>
        </w:rPr>
        <w:t>przypadku wyboru naszej oferty do zawarcia umowy w miejscu i terminie wyznaczonym przez Zamawiają</w:t>
      </w:r>
      <w:r w:rsidRPr="006F7395">
        <w:rPr>
          <w:rFonts w:ascii="Tahoma" w:hAnsi="Tahoma" w:cs="Tahoma"/>
          <w:sz w:val="20"/>
          <w:szCs w:val="20"/>
        </w:rPr>
        <w:t xml:space="preserve">cego. </w:t>
      </w:r>
    </w:p>
    <w:p w:rsidR="00E75AC2" w:rsidRPr="006F7395" w:rsidRDefault="00E75AC2" w:rsidP="0081375B">
      <w:pPr>
        <w:pStyle w:val="Default"/>
        <w:numPr>
          <w:ilvl w:val="0"/>
          <w:numId w:val="32"/>
        </w:numPr>
        <w:spacing w:after="204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AKCEPTUJĘ/AKCEPTUJEMY* warunki płatności określone przez Zamawiają</w:t>
      </w:r>
      <w:r w:rsidRPr="006F7395">
        <w:rPr>
          <w:rFonts w:ascii="Tahoma" w:hAnsi="Tahoma" w:cs="Tahoma"/>
          <w:sz w:val="20"/>
          <w:szCs w:val="20"/>
        </w:rPr>
        <w:t xml:space="preserve">cego SIWZ. </w:t>
      </w:r>
    </w:p>
    <w:p w:rsidR="00E75AC2" w:rsidRPr="006F7395" w:rsidRDefault="00E75AC2" w:rsidP="0081375B">
      <w:pPr>
        <w:pStyle w:val="Default"/>
        <w:numPr>
          <w:ilvl w:val="0"/>
          <w:numId w:val="32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 xml:space="preserve">OŚWIADCZAM/OŚWIADCZAMY*, że sposób reprezentacji Wykonawcy*/Wykonawców wspólnie ubiegających się o udzielenie zamówienia* dla potrzeb niniejszego zamówienia jest następujący: </w:t>
      </w:r>
    </w:p>
    <w:p w:rsidR="00E75AC2" w:rsidRPr="006F7395" w:rsidRDefault="00E75AC2" w:rsidP="0081375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75AC2" w:rsidRPr="006F7395" w:rsidRDefault="00E75AC2" w:rsidP="0081375B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…</w:t>
      </w:r>
      <w:r w:rsidR="0081375B"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6F73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41365E" w:rsidRDefault="00E75AC2" w:rsidP="0032426C">
      <w:pPr>
        <w:pStyle w:val="Default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81375B">
        <w:rPr>
          <w:rFonts w:ascii="Tahoma" w:hAnsi="Tahoma" w:cs="Tahoma"/>
          <w:i/>
          <w:iCs/>
          <w:sz w:val="16"/>
          <w:szCs w:val="16"/>
        </w:rPr>
        <w:t>(Wypełniają jedynie Wykonawcy składający wspólnie ofertę)</w:t>
      </w:r>
    </w:p>
    <w:p w:rsidR="0032426C" w:rsidRPr="0032426C" w:rsidRDefault="0032426C" w:rsidP="0032426C">
      <w:pPr>
        <w:pStyle w:val="Default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E75AC2" w:rsidRPr="006F7395" w:rsidRDefault="00E75AC2" w:rsidP="0081375B">
      <w:pPr>
        <w:pStyle w:val="Default"/>
        <w:numPr>
          <w:ilvl w:val="0"/>
          <w:numId w:val="32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OŚWIADCZAM/OŚWIADCZAMY</w:t>
      </w:r>
      <w:r w:rsidR="0081375B" w:rsidRPr="0081375B">
        <w:rPr>
          <w:rFonts w:ascii="Tahoma" w:hAnsi="Tahoma" w:cs="Tahoma"/>
          <w:sz w:val="20"/>
          <w:szCs w:val="20"/>
          <w:vertAlign w:val="superscript"/>
        </w:rPr>
        <w:t>1</w:t>
      </w:r>
      <w:r w:rsidRPr="006F7395">
        <w:rPr>
          <w:rFonts w:ascii="Tahoma" w:hAnsi="Tahoma" w:cs="Tahoma"/>
          <w:sz w:val="20"/>
          <w:szCs w:val="20"/>
        </w:rPr>
        <w:t>, iż ZAMÓWIENIE ZREALIZUJĘ/ ZREALIZUJEMY sami</w:t>
      </w:r>
      <w:r w:rsidR="0081375B" w:rsidRPr="0081375B">
        <w:rPr>
          <w:rFonts w:ascii="Tahoma" w:hAnsi="Tahoma" w:cs="Tahoma"/>
          <w:sz w:val="20"/>
          <w:szCs w:val="20"/>
          <w:vertAlign w:val="superscript"/>
        </w:rPr>
        <w:t>1</w:t>
      </w:r>
      <w:r w:rsidRPr="006F7395">
        <w:rPr>
          <w:rFonts w:ascii="Tahoma" w:hAnsi="Tahoma" w:cs="Tahoma"/>
          <w:sz w:val="20"/>
          <w:szCs w:val="20"/>
        </w:rPr>
        <w:t>/ przy udziale podwykonawców w następującym zakresie</w:t>
      </w:r>
      <w:r w:rsidR="0081375B" w:rsidRPr="0081375B">
        <w:rPr>
          <w:rFonts w:ascii="Tahoma" w:hAnsi="Tahoma" w:cs="Tahoma"/>
          <w:sz w:val="20"/>
          <w:szCs w:val="20"/>
          <w:vertAlign w:val="superscript"/>
        </w:rPr>
        <w:t>1</w:t>
      </w:r>
      <w:r w:rsidRPr="006F7395">
        <w:rPr>
          <w:rFonts w:ascii="Tahoma" w:hAnsi="Tahoma" w:cs="Tahoma"/>
          <w:sz w:val="20"/>
          <w:szCs w:val="20"/>
        </w:rPr>
        <w:t xml:space="preserve">: </w:t>
      </w:r>
    </w:p>
    <w:p w:rsidR="00E75AC2" w:rsidRPr="006F7395" w:rsidRDefault="00E75AC2" w:rsidP="00EE02F2">
      <w:pPr>
        <w:pStyle w:val="Default"/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 xml:space="preserve">Zakres podwykonawstwa: </w:t>
      </w:r>
    </w:p>
    <w:p w:rsidR="00E75AC2" w:rsidRPr="006F7395" w:rsidRDefault="00E75AC2" w:rsidP="00EE02F2">
      <w:pPr>
        <w:pStyle w:val="Default"/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kwota: ……</w:t>
      </w:r>
      <w:r w:rsidR="00EE02F2">
        <w:rPr>
          <w:rFonts w:ascii="Tahoma" w:hAnsi="Tahoma" w:cs="Tahoma"/>
          <w:sz w:val="20"/>
          <w:szCs w:val="20"/>
        </w:rPr>
        <w:t>…….</w:t>
      </w:r>
      <w:r w:rsidRPr="006F7395">
        <w:rPr>
          <w:rFonts w:ascii="Tahoma" w:hAnsi="Tahoma" w:cs="Tahoma"/>
          <w:sz w:val="20"/>
          <w:szCs w:val="20"/>
        </w:rPr>
        <w:t>………</w:t>
      </w:r>
      <w:r w:rsidR="00EE02F2">
        <w:rPr>
          <w:rFonts w:ascii="Tahoma" w:hAnsi="Tahoma" w:cs="Tahoma"/>
          <w:sz w:val="20"/>
          <w:szCs w:val="20"/>
        </w:rPr>
        <w:t>…………………….</w:t>
      </w:r>
      <w:r w:rsidRPr="006F7395">
        <w:rPr>
          <w:rFonts w:ascii="Tahoma" w:hAnsi="Tahoma" w:cs="Tahoma"/>
          <w:sz w:val="20"/>
          <w:szCs w:val="20"/>
        </w:rPr>
        <w:t>……… zł lub wskaźnik procentowy w wysokości …</w:t>
      </w:r>
      <w:r w:rsidR="00EE02F2">
        <w:rPr>
          <w:rFonts w:ascii="Tahoma" w:hAnsi="Tahoma" w:cs="Tahoma"/>
          <w:sz w:val="20"/>
          <w:szCs w:val="20"/>
        </w:rPr>
        <w:t>………..</w:t>
      </w:r>
      <w:r w:rsidRPr="006F7395">
        <w:rPr>
          <w:rFonts w:ascii="Tahoma" w:hAnsi="Tahoma" w:cs="Tahoma"/>
          <w:sz w:val="20"/>
          <w:szCs w:val="20"/>
        </w:rPr>
        <w:t xml:space="preserve">… % </w:t>
      </w:r>
    </w:p>
    <w:p w:rsidR="00E75AC2" w:rsidRPr="006F7395" w:rsidRDefault="00E75AC2" w:rsidP="00EE02F2">
      <w:pPr>
        <w:pStyle w:val="Default"/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…………………………………………………</w:t>
      </w:r>
      <w:r w:rsidR="00EE02F2">
        <w:rPr>
          <w:rFonts w:ascii="Tahoma" w:hAnsi="Tahoma" w:cs="Tahoma"/>
          <w:sz w:val="20"/>
          <w:szCs w:val="20"/>
        </w:rPr>
        <w:t>……………………………………………</w:t>
      </w:r>
      <w:r w:rsidRPr="006F7395">
        <w:rPr>
          <w:rFonts w:ascii="Tahoma" w:hAnsi="Tahoma" w:cs="Tahoma"/>
          <w:sz w:val="20"/>
          <w:szCs w:val="20"/>
        </w:rPr>
        <w:t xml:space="preserve">………………………………………… </w:t>
      </w:r>
    </w:p>
    <w:p w:rsidR="0041365E" w:rsidRDefault="00E75AC2" w:rsidP="0032426C">
      <w:pPr>
        <w:pStyle w:val="Default"/>
        <w:spacing w:line="360" w:lineRule="auto"/>
        <w:ind w:firstLine="360"/>
        <w:jc w:val="both"/>
        <w:rPr>
          <w:rFonts w:ascii="Tahoma" w:hAnsi="Tahoma" w:cs="Tahoma"/>
          <w:sz w:val="16"/>
          <w:szCs w:val="16"/>
        </w:rPr>
      </w:pPr>
      <w:r w:rsidRPr="00EE02F2">
        <w:rPr>
          <w:rFonts w:ascii="Tahoma" w:hAnsi="Tahoma" w:cs="Tahoma"/>
          <w:i/>
          <w:iCs/>
          <w:sz w:val="16"/>
          <w:szCs w:val="16"/>
        </w:rPr>
        <w:t xml:space="preserve">(zakres powierzonych prac i nazwa podwykonawcy o ile jest znany) </w:t>
      </w:r>
    </w:p>
    <w:p w:rsidR="0032426C" w:rsidRPr="0032426C" w:rsidRDefault="0032426C" w:rsidP="0032426C">
      <w:pPr>
        <w:pStyle w:val="Default"/>
        <w:spacing w:line="360" w:lineRule="auto"/>
        <w:ind w:firstLine="360"/>
        <w:jc w:val="both"/>
        <w:rPr>
          <w:rFonts w:ascii="Tahoma" w:hAnsi="Tahoma" w:cs="Tahoma"/>
          <w:sz w:val="16"/>
          <w:szCs w:val="16"/>
        </w:rPr>
      </w:pPr>
    </w:p>
    <w:p w:rsidR="00E75AC2" w:rsidRPr="006F7395" w:rsidRDefault="00E75AC2" w:rsidP="00EE02F2">
      <w:pPr>
        <w:pStyle w:val="Default"/>
        <w:numPr>
          <w:ilvl w:val="0"/>
          <w:numId w:val="32"/>
        </w:numPr>
        <w:spacing w:after="206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 xml:space="preserve">OŚWIADCZAM/OŚWIADCZAMY*, iż – za wyjątkiem informacji i dokumentów zawartych w ofercie, które zostały złożone zgodnie z zapisami rozdz. XI pkt 11.23 - niniejsza oferta oraz wszelkie załączniki do niej są jawne i nie zawierają informacji stanowiących tajemnicę przedsiębiorstwa w rozumieniu przepisów o zwalczaniu nieuczciwej konkurencji. </w:t>
      </w:r>
    </w:p>
    <w:p w:rsidR="00E75AC2" w:rsidRPr="006F7395" w:rsidRDefault="00E75AC2" w:rsidP="00EE02F2">
      <w:pPr>
        <w:pStyle w:val="Default"/>
        <w:numPr>
          <w:ilvl w:val="0"/>
          <w:numId w:val="32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 xml:space="preserve">WSZELKĄ KORESPONDENCJĘ w sprawie niniejszego postępowania należy kierować na poniższy adres: </w:t>
      </w:r>
    </w:p>
    <w:p w:rsidR="00E75AC2" w:rsidRPr="006F7395" w:rsidRDefault="00E75AC2" w:rsidP="00EE02F2">
      <w:pPr>
        <w:pStyle w:val="Default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EE02F2">
        <w:rPr>
          <w:rFonts w:ascii="Tahoma" w:hAnsi="Tahoma" w:cs="Tahoma"/>
          <w:sz w:val="20"/>
          <w:szCs w:val="20"/>
        </w:rPr>
        <w:t>……………………………………..</w:t>
      </w:r>
      <w:r w:rsidRPr="006F7395">
        <w:rPr>
          <w:rFonts w:ascii="Tahoma" w:hAnsi="Tahoma" w:cs="Tahoma"/>
          <w:sz w:val="20"/>
          <w:szCs w:val="20"/>
        </w:rPr>
        <w:t>……………………... Tel……………</w:t>
      </w:r>
      <w:r w:rsidR="00EE02F2">
        <w:rPr>
          <w:rFonts w:ascii="Tahoma" w:hAnsi="Tahoma" w:cs="Tahoma"/>
          <w:sz w:val="20"/>
          <w:szCs w:val="20"/>
        </w:rPr>
        <w:t>…………………..</w:t>
      </w:r>
      <w:r w:rsidRPr="006F7395">
        <w:rPr>
          <w:rFonts w:ascii="Tahoma" w:hAnsi="Tahoma" w:cs="Tahoma"/>
          <w:sz w:val="20"/>
          <w:szCs w:val="20"/>
        </w:rPr>
        <w:t>………, fax………………</w:t>
      </w:r>
      <w:r w:rsidR="00EE02F2">
        <w:rPr>
          <w:rFonts w:ascii="Tahoma" w:hAnsi="Tahoma" w:cs="Tahoma"/>
          <w:sz w:val="20"/>
          <w:szCs w:val="20"/>
        </w:rPr>
        <w:t>……………</w:t>
      </w:r>
      <w:r w:rsidRPr="006F7395">
        <w:rPr>
          <w:rFonts w:ascii="Tahoma" w:hAnsi="Tahoma" w:cs="Tahoma"/>
          <w:sz w:val="20"/>
          <w:szCs w:val="20"/>
        </w:rPr>
        <w:t>………., e-mail:………</w:t>
      </w:r>
      <w:r w:rsidR="00EE02F2">
        <w:rPr>
          <w:rFonts w:ascii="Tahoma" w:hAnsi="Tahoma" w:cs="Tahoma"/>
          <w:sz w:val="20"/>
          <w:szCs w:val="20"/>
        </w:rPr>
        <w:t>…….</w:t>
      </w:r>
      <w:r w:rsidRPr="006F7395">
        <w:rPr>
          <w:rFonts w:ascii="Tahoma" w:hAnsi="Tahoma" w:cs="Tahoma"/>
          <w:sz w:val="20"/>
          <w:szCs w:val="20"/>
        </w:rPr>
        <w:t xml:space="preserve">…………………….. </w:t>
      </w:r>
    </w:p>
    <w:p w:rsidR="0041365E" w:rsidRPr="006F7395" w:rsidRDefault="0041365E" w:rsidP="0053503E">
      <w:pPr>
        <w:pStyle w:val="Bezodstpw"/>
      </w:pPr>
    </w:p>
    <w:p w:rsidR="00E75AC2" w:rsidRPr="006F7395" w:rsidRDefault="00E75AC2" w:rsidP="00EE02F2">
      <w:pPr>
        <w:pStyle w:val="Default"/>
        <w:numPr>
          <w:ilvl w:val="0"/>
          <w:numId w:val="32"/>
        </w:numPr>
        <w:spacing w:after="203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OFERTĘ niniejszą składamy na …</w:t>
      </w:r>
      <w:r w:rsidR="006F7395" w:rsidRPr="006F7395">
        <w:rPr>
          <w:rFonts w:ascii="Tahoma" w:hAnsi="Tahoma" w:cs="Tahoma"/>
          <w:sz w:val="20"/>
          <w:szCs w:val="20"/>
        </w:rPr>
        <w:t>…………</w:t>
      </w:r>
      <w:r w:rsidRPr="006F7395">
        <w:rPr>
          <w:rFonts w:ascii="Tahoma" w:hAnsi="Tahoma" w:cs="Tahoma"/>
          <w:sz w:val="20"/>
          <w:szCs w:val="20"/>
        </w:rPr>
        <w:t xml:space="preserve">.. stronach. </w:t>
      </w:r>
    </w:p>
    <w:p w:rsidR="00E75AC2" w:rsidRPr="006F7395" w:rsidRDefault="00E75AC2" w:rsidP="00EE02F2">
      <w:pPr>
        <w:pStyle w:val="Default"/>
        <w:numPr>
          <w:ilvl w:val="0"/>
          <w:numId w:val="32"/>
        </w:numPr>
        <w:spacing w:after="203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OŚWIADCZAM/OŚWIADCZAMY</w:t>
      </w:r>
      <w:r w:rsidR="00AA409A" w:rsidRPr="00AA409A">
        <w:rPr>
          <w:rFonts w:ascii="Tahoma" w:hAnsi="Tahoma" w:cs="Tahoma"/>
          <w:sz w:val="20"/>
          <w:szCs w:val="20"/>
          <w:vertAlign w:val="superscript"/>
        </w:rPr>
        <w:t>1</w:t>
      </w:r>
      <w:r w:rsidRPr="006F7395">
        <w:rPr>
          <w:rFonts w:ascii="Tahoma" w:hAnsi="Tahoma" w:cs="Tahoma"/>
          <w:sz w:val="20"/>
          <w:szCs w:val="20"/>
        </w:rPr>
        <w:t>, że w rozumieniu ustawy z dnia 2 lipca 2004 r. o swobodzie działalności gospodarczej (zgodnie z art. 104, 105 lub 106 ustawy), jestem/jesteśmy</w:t>
      </w:r>
      <w:r w:rsidR="0053503E" w:rsidRPr="0053503E">
        <w:rPr>
          <w:rFonts w:ascii="Tahoma" w:hAnsi="Tahoma" w:cs="Tahoma"/>
          <w:sz w:val="20"/>
          <w:szCs w:val="20"/>
          <w:vertAlign w:val="superscript"/>
        </w:rPr>
        <w:t>1</w:t>
      </w:r>
      <w:r w:rsidRPr="006F7395">
        <w:rPr>
          <w:rFonts w:ascii="Tahoma" w:hAnsi="Tahoma" w:cs="Tahoma"/>
          <w:sz w:val="20"/>
          <w:szCs w:val="20"/>
        </w:rPr>
        <w:t xml:space="preserve">: </w:t>
      </w:r>
    </w:p>
    <w:p w:rsidR="00E75AC2" w:rsidRPr="006F7395" w:rsidRDefault="00AA409A" w:rsidP="00AA409A">
      <w:pPr>
        <w:pStyle w:val="Default"/>
        <w:spacing w:after="203"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ebdings" w:char="F063"/>
      </w:r>
      <w:r w:rsidR="00E75AC2" w:rsidRPr="006F7395">
        <w:rPr>
          <w:rFonts w:ascii="Tahoma" w:hAnsi="Tahoma" w:cs="Tahoma"/>
          <w:sz w:val="20"/>
          <w:szCs w:val="20"/>
        </w:rPr>
        <w:t xml:space="preserve"> Mikroprzedsiębiorcą</w:t>
      </w:r>
      <w:r w:rsidR="0053503E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="00E75AC2" w:rsidRPr="006F73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sym w:font="Webdings" w:char="F063"/>
      </w:r>
      <w:r w:rsidR="00E75AC2" w:rsidRPr="006F7395">
        <w:rPr>
          <w:rFonts w:ascii="Tahoma" w:hAnsi="Tahoma" w:cs="Tahoma"/>
          <w:sz w:val="20"/>
          <w:szCs w:val="20"/>
        </w:rPr>
        <w:t xml:space="preserve"> Małym przedsiębiorcą</w:t>
      </w:r>
      <w:r w:rsidR="0053503E" w:rsidRPr="0053503E">
        <w:rPr>
          <w:rFonts w:ascii="Tahoma" w:hAnsi="Tahoma" w:cs="Tahoma"/>
          <w:sz w:val="20"/>
          <w:szCs w:val="20"/>
          <w:vertAlign w:val="superscript"/>
        </w:rPr>
        <w:t>5</w:t>
      </w:r>
      <w:r w:rsidR="00E75AC2" w:rsidRPr="006F73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sym w:font="Webdings" w:char="F063"/>
      </w:r>
      <w:r w:rsidR="00E75AC2" w:rsidRPr="006F7395">
        <w:rPr>
          <w:rFonts w:ascii="Tahoma" w:hAnsi="Tahoma" w:cs="Tahoma"/>
          <w:sz w:val="20"/>
          <w:szCs w:val="20"/>
        </w:rPr>
        <w:t xml:space="preserve"> Średnim przedsiębiorcą</w:t>
      </w:r>
      <w:r w:rsidR="0053503E" w:rsidRPr="0053503E">
        <w:rPr>
          <w:rFonts w:ascii="Tahoma" w:hAnsi="Tahoma" w:cs="Tahoma"/>
          <w:sz w:val="20"/>
          <w:szCs w:val="20"/>
          <w:vertAlign w:val="superscript"/>
        </w:rPr>
        <w:t>5</w:t>
      </w:r>
      <w:r w:rsidR="00E75AC2" w:rsidRPr="006F7395">
        <w:rPr>
          <w:rFonts w:ascii="Tahoma" w:hAnsi="Tahoma" w:cs="Tahoma"/>
          <w:sz w:val="20"/>
          <w:szCs w:val="20"/>
        </w:rPr>
        <w:t xml:space="preserve"> </w:t>
      </w:r>
    </w:p>
    <w:p w:rsidR="00E75AC2" w:rsidRPr="0032426C" w:rsidRDefault="00E75AC2" w:rsidP="0081375B">
      <w:pPr>
        <w:pStyle w:val="Default"/>
        <w:spacing w:after="203" w:line="360" w:lineRule="auto"/>
        <w:jc w:val="both"/>
        <w:rPr>
          <w:rFonts w:ascii="Tahoma" w:hAnsi="Tahoma" w:cs="Tahoma"/>
          <w:sz w:val="20"/>
          <w:szCs w:val="20"/>
        </w:rPr>
      </w:pPr>
      <w:r w:rsidRPr="006F7395">
        <w:rPr>
          <w:rFonts w:ascii="Tahoma" w:hAnsi="Tahoma" w:cs="Tahoma"/>
          <w:sz w:val="20"/>
          <w:szCs w:val="20"/>
        </w:rPr>
        <w:t>ZAŁĄCZNIKAMI do niniejszej oferty, stanowiącymi jej integralną częś</w:t>
      </w:r>
      <w:r w:rsidR="00AA409A">
        <w:rPr>
          <w:rFonts w:ascii="Tahoma" w:hAnsi="Tahoma" w:cs="Tahoma"/>
          <w:sz w:val="20"/>
          <w:szCs w:val="20"/>
        </w:rPr>
        <w:t xml:space="preserve">ć są następujące oświadczenia </w:t>
      </w:r>
      <w:r w:rsidR="00AA409A" w:rsidRPr="0032426C">
        <w:rPr>
          <w:rFonts w:ascii="Tahoma" w:hAnsi="Tahoma" w:cs="Tahoma"/>
          <w:sz w:val="20"/>
          <w:szCs w:val="20"/>
        </w:rPr>
        <w:t>i </w:t>
      </w:r>
      <w:r w:rsidRPr="0032426C">
        <w:rPr>
          <w:rFonts w:ascii="Tahoma" w:hAnsi="Tahoma" w:cs="Tahoma"/>
          <w:sz w:val="20"/>
          <w:szCs w:val="20"/>
        </w:rPr>
        <w:t xml:space="preserve">dokumenty: </w:t>
      </w:r>
    </w:p>
    <w:p w:rsidR="00E75AC2" w:rsidRPr="0032426C" w:rsidRDefault="00E75AC2" w:rsidP="00E75AC2">
      <w:pPr>
        <w:pStyle w:val="Default"/>
        <w:spacing w:after="203"/>
        <w:rPr>
          <w:rFonts w:ascii="Tahoma" w:hAnsi="Tahoma" w:cs="Tahoma"/>
          <w:sz w:val="20"/>
          <w:szCs w:val="20"/>
        </w:rPr>
      </w:pPr>
      <w:r w:rsidRPr="0032426C">
        <w:rPr>
          <w:rFonts w:ascii="Tahoma" w:hAnsi="Tahoma" w:cs="Tahoma"/>
          <w:sz w:val="20"/>
          <w:szCs w:val="20"/>
        </w:rPr>
        <w:t xml:space="preserve">1) ………………………… </w:t>
      </w:r>
    </w:p>
    <w:p w:rsidR="0032426C" w:rsidRDefault="0032426C" w:rsidP="0032426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………………………… </w:t>
      </w:r>
    </w:p>
    <w:p w:rsidR="0032426C" w:rsidRDefault="0032426C" w:rsidP="0032426C">
      <w:pPr>
        <w:pStyle w:val="Default"/>
        <w:rPr>
          <w:rFonts w:ascii="Tahoma" w:hAnsi="Tahoma" w:cs="Tahoma"/>
          <w:sz w:val="20"/>
          <w:szCs w:val="20"/>
        </w:rPr>
      </w:pPr>
    </w:p>
    <w:p w:rsidR="0032426C" w:rsidRDefault="0032426C" w:rsidP="0032426C">
      <w:pPr>
        <w:pStyle w:val="Default"/>
        <w:rPr>
          <w:rFonts w:ascii="Tahoma" w:hAnsi="Tahoma" w:cs="Tahoma"/>
          <w:sz w:val="20"/>
          <w:szCs w:val="20"/>
        </w:rPr>
      </w:pPr>
    </w:p>
    <w:p w:rsidR="0032426C" w:rsidRDefault="0032426C" w:rsidP="0032426C">
      <w:pPr>
        <w:pStyle w:val="Defaul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22F5E" w:rsidRPr="0032426C" w:rsidRDefault="0032426C" w:rsidP="0032426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……………………………......., dnia ……………………….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……………………………………………………………………………….</w:t>
      </w:r>
    </w:p>
    <w:p w:rsidR="00722F5E" w:rsidRDefault="00722F5E" w:rsidP="0032426C">
      <w:pPr>
        <w:ind w:left="5529"/>
        <w:jc w:val="center"/>
      </w:pPr>
      <w:r>
        <w:rPr>
          <w:vertAlign w:val="superscript"/>
        </w:rPr>
        <w:t>podpis osoby uprawnionej do składania oświa</w:t>
      </w:r>
      <w:r>
        <w:rPr>
          <w:vertAlign w:val="superscript"/>
        </w:rPr>
        <w:t>d</w:t>
      </w:r>
      <w:r>
        <w:rPr>
          <w:vertAlign w:val="superscript"/>
        </w:rPr>
        <w:t>czeń woli w imieniu Wykonawcy</w:t>
      </w:r>
    </w:p>
    <w:sectPr w:rsidR="00722F5E" w:rsidSect="0032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709" w:left="1134" w:header="708" w:footer="44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41" w:rsidRDefault="00B43241">
      <w:r>
        <w:separator/>
      </w:r>
    </w:p>
  </w:endnote>
  <w:endnote w:type="continuationSeparator" w:id="0">
    <w:p w:rsidR="00B43241" w:rsidRDefault="00B4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0" w:rsidRDefault="003651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5E" w:rsidRPr="0032426C" w:rsidRDefault="0032426C" w:rsidP="0032426C">
    <w:pPr>
      <w:pStyle w:val="Stopka"/>
      <w:jc w:val="right"/>
      <w:rPr>
        <w:rFonts w:ascii="Tahoma" w:hAnsi="Tahoma" w:cs="Tahoma"/>
        <w:sz w:val="16"/>
        <w:szCs w:val="16"/>
      </w:rPr>
    </w:pPr>
    <w:r w:rsidRPr="0032426C">
      <w:rPr>
        <w:rFonts w:ascii="Tahoma" w:hAnsi="Tahoma" w:cs="Tahoma"/>
        <w:sz w:val="16"/>
        <w:szCs w:val="16"/>
      </w:rPr>
      <w:t xml:space="preserve">Strona </w:t>
    </w:r>
    <w:r w:rsidRPr="0032426C">
      <w:rPr>
        <w:rFonts w:ascii="Tahoma" w:hAnsi="Tahoma" w:cs="Tahoma"/>
        <w:b/>
        <w:bCs/>
        <w:sz w:val="16"/>
        <w:szCs w:val="16"/>
      </w:rPr>
      <w:fldChar w:fldCharType="begin"/>
    </w:r>
    <w:r w:rsidRPr="0032426C">
      <w:rPr>
        <w:rFonts w:ascii="Tahoma" w:hAnsi="Tahoma" w:cs="Tahoma"/>
        <w:b/>
        <w:bCs/>
        <w:sz w:val="16"/>
        <w:szCs w:val="16"/>
      </w:rPr>
      <w:instrText>PAGE</w:instrText>
    </w:r>
    <w:r w:rsidRPr="0032426C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noProof/>
        <w:sz w:val="16"/>
        <w:szCs w:val="16"/>
      </w:rPr>
      <w:t>2</w:t>
    </w:r>
    <w:r w:rsidRPr="0032426C">
      <w:rPr>
        <w:rFonts w:ascii="Tahoma" w:hAnsi="Tahoma" w:cs="Tahoma"/>
        <w:b/>
        <w:bCs/>
        <w:sz w:val="16"/>
        <w:szCs w:val="16"/>
      </w:rPr>
      <w:fldChar w:fldCharType="end"/>
    </w:r>
    <w:r w:rsidRPr="0032426C">
      <w:rPr>
        <w:rFonts w:ascii="Tahoma" w:hAnsi="Tahoma" w:cs="Tahoma"/>
        <w:sz w:val="16"/>
        <w:szCs w:val="16"/>
      </w:rPr>
      <w:t xml:space="preserve"> z </w:t>
    </w:r>
    <w:r w:rsidRPr="0032426C">
      <w:rPr>
        <w:rFonts w:ascii="Tahoma" w:hAnsi="Tahoma" w:cs="Tahoma"/>
        <w:b/>
        <w:bCs/>
        <w:sz w:val="16"/>
        <w:szCs w:val="16"/>
      </w:rPr>
      <w:fldChar w:fldCharType="begin"/>
    </w:r>
    <w:r w:rsidRPr="0032426C">
      <w:rPr>
        <w:rFonts w:ascii="Tahoma" w:hAnsi="Tahoma" w:cs="Tahoma"/>
        <w:b/>
        <w:bCs/>
        <w:sz w:val="16"/>
        <w:szCs w:val="16"/>
      </w:rPr>
      <w:instrText>NUMPAGES</w:instrText>
    </w:r>
    <w:r w:rsidRPr="0032426C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noProof/>
        <w:sz w:val="16"/>
        <w:szCs w:val="16"/>
      </w:rPr>
      <w:t>2</w:t>
    </w:r>
    <w:r w:rsidRPr="0032426C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0" w:rsidRDefault="00365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41" w:rsidRDefault="00B43241">
      <w:r>
        <w:separator/>
      </w:r>
    </w:p>
  </w:footnote>
  <w:footnote w:type="continuationSeparator" w:id="0">
    <w:p w:rsidR="00B43241" w:rsidRDefault="00B43241">
      <w:r>
        <w:continuationSeparator/>
      </w:r>
    </w:p>
  </w:footnote>
  <w:footnote w:id="1">
    <w:p w:rsidR="00F3236E" w:rsidRDefault="00F323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:rsidR="00F3236E" w:rsidRDefault="00F323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WIBOR 3M z dnia 0</w:t>
      </w:r>
      <w:r>
        <w:t>3</w:t>
      </w:r>
      <w:r>
        <w:t>.0</w:t>
      </w:r>
      <w:r>
        <w:t>6</w:t>
      </w:r>
      <w:r>
        <w:t>.201</w:t>
      </w:r>
      <w:r>
        <w:t>9</w:t>
      </w:r>
      <w:r>
        <w:t xml:space="preserve"> r. wynoszący: 1,7</w:t>
      </w:r>
      <w:r>
        <w:t>2</w:t>
      </w:r>
      <w:r>
        <w:t>%</w:t>
      </w:r>
    </w:p>
  </w:footnote>
  <w:footnote w:id="3">
    <w:p w:rsidR="00F3236E" w:rsidRDefault="00F323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5AC2">
        <w:t>Marż</w:t>
      </w:r>
      <w:r w:rsidR="00E75AC2">
        <w:t>a banku winna o</w:t>
      </w:r>
      <w:r w:rsidR="00E75AC2">
        <w:t>bejm</w:t>
      </w:r>
      <w:r w:rsidR="00E75AC2">
        <w:t>ować</w:t>
      </w:r>
      <w:r w:rsidR="00E75AC2">
        <w:t xml:space="preserve"> łącznie wszystkie prowizje i marże banku</w:t>
      </w:r>
    </w:p>
  </w:footnote>
  <w:footnote w:id="4">
    <w:p w:rsidR="00E75AC2" w:rsidRDefault="00E75A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wskazać ilość dni zgodnie z punktem </w:t>
      </w:r>
      <w:r w:rsidRPr="00E75AC2">
        <w:rPr>
          <w:sz w:val="18"/>
          <w:szCs w:val="18"/>
          <w:highlight w:val="yellow"/>
        </w:rPr>
        <w:t>17.4</w:t>
      </w:r>
      <w:r>
        <w:rPr>
          <w:sz w:val="18"/>
          <w:szCs w:val="18"/>
        </w:rPr>
        <w:t xml:space="preserve"> SIWZ</w:t>
      </w:r>
    </w:p>
  </w:footnote>
  <w:footnote w:id="5">
    <w:p w:rsidR="0053503E" w:rsidRDefault="0053503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0" w:rsidRDefault="00365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0" w:rsidRDefault="003651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0" w:rsidRDefault="00365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4F5CD8"/>
    <w:multiLevelType w:val="hybridMultilevel"/>
    <w:tmpl w:val="8DD46400"/>
    <w:lvl w:ilvl="0" w:tplc="E69ED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2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3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41"/>
    <w:rsid w:val="001509EC"/>
    <w:rsid w:val="0032426C"/>
    <w:rsid w:val="003651F0"/>
    <w:rsid w:val="0037169D"/>
    <w:rsid w:val="0041365E"/>
    <w:rsid w:val="0053503E"/>
    <w:rsid w:val="00584FEA"/>
    <w:rsid w:val="006F7395"/>
    <w:rsid w:val="00722F5E"/>
    <w:rsid w:val="0081375B"/>
    <w:rsid w:val="00AA409A"/>
    <w:rsid w:val="00B43241"/>
    <w:rsid w:val="00DC5A05"/>
    <w:rsid w:val="00E75AC2"/>
    <w:rsid w:val="00EE02F2"/>
    <w:rsid w:val="00F3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0189C-B31C-4DDD-AF44-000747C0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509E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3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36E"/>
  </w:style>
  <w:style w:type="character" w:styleId="Odwoanieprzypisudolnego">
    <w:name w:val="footnote reference"/>
    <w:uiPriority w:val="99"/>
    <w:semiHidden/>
    <w:unhideWhenUsed/>
    <w:rsid w:val="00F3236E"/>
    <w:rPr>
      <w:vertAlign w:val="superscript"/>
    </w:rPr>
  </w:style>
  <w:style w:type="paragraph" w:styleId="Bezodstpw">
    <w:name w:val="No Spacing"/>
    <w:uiPriority w:val="1"/>
    <w:qFormat/>
    <w:rsid w:val="005350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2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33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Grudziński</dc:creator>
  <cp:keywords/>
  <dc:description/>
  <cp:lastModifiedBy>Krzysztof Grudziński</cp:lastModifiedBy>
  <cp:revision>3</cp:revision>
  <cp:lastPrinted>2001-01-24T12:21:00Z</cp:lastPrinted>
  <dcterms:created xsi:type="dcterms:W3CDTF">2019-06-04T12:28:00Z</dcterms:created>
  <dcterms:modified xsi:type="dcterms:W3CDTF">2019-06-04T13:01:00Z</dcterms:modified>
</cp:coreProperties>
</file>