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F97078" w:rsidP="00007727">
      <w:pPr>
        <w:jc w:val="right"/>
        <w:rPr>
          <w:b/>
          <w:bCs/>
          <w:sz w:val="24"/>
        </w:rPr>
      </w:pPr>
      <w:r w:rsidRPr="00F9707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F97078">
        <w:rPr>
          <w:sz w:val="24"/>
        </w:rPr>
        <w:t>2019-06-04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F97078" w:rsidRPr="00F97078" w:rsidRDefault="00F97078" w:rsidP="00173B20">
      <w:pPr>
        <w:spacing w:after="40"/>
        <w:rPr>
          <w:b/>
          <w:bCs/>
          <w:sz w:val="24"/>
        </w:rPr>
      </w:pPr>
      <w:r w:rsidRPr="00F97078">
        <w:rPr>
          <w:b/>
          <w:bCs/>
          <w:sz w:val="24"/>
        </w:rPr>
        <w:t>Akademia Górniczo - Hutnicza</w:t>
      </w:r>
    </w:p>
    <w:p w:rsidR="00F97078" w:rsidRPr="00F97078" w:rsidRDefault="00F97078" w:rsidP="00173B20">
      <w:pPr>
        <w:spacing w:after="40"/>
        <w:rPr>
          <w:b/>
          <w:bCs/>
          <w:sz w:val="24"/>
        </w:rPr>
      </w:pPr>
      <w:r w:rsidRPr="00F97078">
        <w:rPr>
          <w:b/>
          <w:bCs/>
          <w:sz w:val="24"/>
        </w:rPr>
        <w:t>im. Stanisława Staszica w Krakowie</w:t>
      </w:r>
    </w:p>
    <w:p w:rsidR="00A80738" w:rsidRDefault="00F97078" w:rsidP="00173B20">
      <w:pPr>
        <w:spacing w:after="40"/>
        <w:rPr>
          <w:b/>
          <w:bCs/>
          <w:sz w:val="24"/>
        </w:rPr>
      </w:pPr>
      <w:r w:rsidRPr="00F97078">
        <w:rPr>
          <w:b/>
          <w:bCs/>
          <w:sz w:val="24"/>
        </w:rPr>
        <w:t>Dział Zamówień Publicznych</w:t>
      </w:r>
    </w:p>
    <w:p w:rsidR="00A80738" w:rsidRPr="00173B20" w:rsidRDefault="00F97078" w:rsidP="00A80738">
      <w:pPr>
        <w:rPr>
          <w:bCs/>
          <w:sz w:val="24"/>
        </w:rPr>
      </w:pPr>
      <w:r w:rsidRPr="00F97078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F97078">
        <w:rPr>
          <w:bCs/>
          <w:sz w:val="24"/>
        </w:rPr>
        <w:t>30</w:t>
      </w:r>
    </w:p>
    <w:p w:rsidR="00A80738" w:rsidRPr="00173B20" w:rsidRDefault="00F97078" w:rsidP="00A80738">
      <w:pPr>
        <w:rPr>
          <w:bCs/>
          <w:sz w:val="24"/>
        </w:rPr>
      </w:pPr>
      <w:r w:rsidRPr="00F97078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F9707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97078" w:rsidRPr="00F97078">
        <w:rPr>
          <w:b/>
          <w:sz w:val="24"/>
          <w:szCs w:val="24"/>
        </w:rPr>
        <w:t>KC-zp.272-308/19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B59A0" w:rsidRDefault="00C659E2" w:rsidP="001B59A0">
      <w:pPr>
        <w:spacing w:before="120" w:after="120"/>
        <w:jc w:val="both"/>
        <w:rPr>
          <w:b/>
          <w:bCs/>
          <w:sz w:val="18"/>
          <w:szCs w:val="18"/>
        </w:rPr>
      </w:pPr>
      <w:r w:rsidRPr="001B59A0">
        <w:rPr>
          <w:bCs/>
          <w:sz w:val="18"/>
          <w:szCs w:val="18"/>
        </w:rPr>
        <w:t xml:space="preserve">Dotyczy </w:t>
      </w:r>
      <w:r w:rsidRPr="001B59A0">
        <w:rPr>
          <w:sz w:val="18"/>
          <w:szCs w:val="18"/>
        </w:rPr>
        <w:t xml:space="preserve">postępowania o udzielenie zamówienia publicznego prowadzonego w trybie </w:t>
      </w:r>
      <w:r w:rsidR="00F97078" w:rsidRPr="001B59A0">
        <w:rPr>
          <w:sz w:val="18"/>
          <w:szCs w:val="18"/>
        </w:rPr>
        <w:t>przetarg nieograniczony</w:t>
      </w:r>
      <w:r w:rsidRPr="001B59A0">
        <w:rPr>
          <w:sz w:val="18"/>
          <w:szCs w:val="18"/>
        </w:rPr>
        <w:t xml:space="preserve"> na: </w:t>
      </w:r>
      <w:r w:rsidR="00F97078" w:rsidRPr="001B59A0">
        <w:rPr>
          <w:b/>
          <w:sz w:val="18"/>
          <w:szCs w:val="18"/>
        </w:rPr>
        <w:t>dostaw</w:t>
      </w:r>
      <w:r w:rsidR="001B59A0" w:rsidRPr="001B59A0">
        <w:rPr>
          <w:b/>
          <w:sz w:val="18"/>
          <w:szCs w:val="18"/>
        </w:rPr>
        <w:t>ę</w:t>
      </w:r>
      <w:r w:rsidR="00F97078" w:rsidRPr="001B59A0">
        <w:rPr>
          <w:b/>
          <w:sz w:val="18"/>
          <w:szCs w:val="18"/>
        </w:rPr>
        <w:t xml:space="preserve"> elektrodynamicznej maszyny </w:t>
      </w:r>
      <w:r w:rsidR="008A0CA1" w:rsidRPr="001B59A0">
        <w:rPr>
          <w:b/>
          <w:sz w:val="18"/>
          <w:szCs w:val="18"/>
        </w:rPr>
        <w:t>wytrzymałościowej</w:t>
      </w:r>
      <w:r w:rsidR="00F97078" w:rsidRPr="001B59A0">
        <w:rPr>
          <w:b/>
          <w:sz w:val="18"/>
          <w:szCs w:val="18"/>
        </w:rPr>
        <w:t xml:space="preserve"> dla </w:t>
      </w:r>
      <w:proofErr w:type="spellStart"/>
      <w:r w:rsidR="00F97078" w:rsidRPr="001B59A0">
        <w:rPr>
          <w:b/>
          <w:sz w:val="18"/>
          <w:szCs w:val="18"/>
        </w:rPr>
        <w:t>WIMiR</w:t>
      </w:r>
      <w:proofErr w:type="spellEnd"/>
      <w:r w:rsidR="00F97078" w:rsidRPr="001B59A0">
        <w:rPr>
          <w:b/>
          <w:sz w:val="18"/>
          <w:szCs w:val="18"/>
        </w:rPr>
        <w:t xml:space="preserve"> - KC-zp.272-308/19</w:t>
      </w:r>
    </w:p>
    <w:p w:rsidR="004C7E9B" w:rsidRPr="001B59A0" w:rsidRDefault="00A80738" w:rsidP="00490DC0">
      <w:pPr>
        <w:spacing w:before="120"/>
        <w:jc w:val="both"/>
        <w:rPr>
          <w:sz w:val="18"/>
          <w:szCs w:val="18"/>
        </w:rPr>
      </w:pPr>
      <w:r w:rsidRPr="001B59A0">
        <w:rPr>
          <w:sz w:val="18"/>
          <w:szCs w:val="18"/>
        </w:rPr>
        <w:t xml:space="preserve">Zamawiający </w:t>
      </w:r>
      <w:r w:rsidR="00490DC0" w:rsidRPr="001B59A0">
        <w:rPr>
          <w:sz w:val="18"/>
          <w:szCs w:val="18"/>
        </w:rPr>
        <w:t>przekazuje</w:t>
      </w:r>
      <w:r w:rsidR="00F95C33" w:rsidRPr="001B59A0">
        <w:rPr>
          <w:sz w:val="18"/>
          <w:szCs w:val="18"/>
        </w:rPr>
        <w:t xml:space="preserve"> </w:t>
      </w:r>
      <w:r w:rsidR="004C7E9B" w:rsidRPr="001B59A0">
        <w:rPr>
          <w:sz w:val="18"/>
          <w:szCs w:val="18"/>
        </w:rPr>
        <w:t>informacje</w:t>
      </w:r>
      <w:r w:rsidR="00035488" w:rsidRPr="001B59A0">
        <w:rPr>
          <w:sz w:val="18"/>
          <w:szCs w:val="18"/>
        </w:rPr>
        <w:t xml:space="preserve"> z otwarcia ofert:</w:t>
      </w:r>
    </w:p>
    <w:p w:rsidR="00A80738" w:rsidRPr="001B59A0" w:rsidRDefault="00A80738" w:rsidP="00490DC0">
      <w:pPr>
        <w:spacing w:before="120" w:after="120"/>
        <w:jc w:val="both"/>
        <w:rPr>
          <w:sz w:val="18"/>
          <w:szCs w:val="18"/>
        </w:rPr>
      </w:pPr>
      <w:r w:rsidRPr="001B59A0">
        <w:rPr>
          <w:sz w:val="18"/>
          <w:szCs w:val="18"/>
        </w:rPr>
        <w:t>Ot</w:t>
      </w:r>
      <w:r w:rsidR="00FF4AB1" w:rsidRPr="001B59A0">
        <w:rPr>
          <w:sz w:val="18"/>
          <w:szCs w:val="18"/>
        </w:rPr>
        <w:t xml:space="preserve">warcie ofert odbyło się w dniu </w:t>
      </w:r>
      <w:r w:rsidR="00F97078" w:rsidRPr="001B59A0">
        <w:rPr>
          <w:sz w:val="18"/>
          <w:szCs w:val="18"/>
        </w:rPr>
        <w:t>04/06/2019</w:t>
      </w:r>
      <w:r w:rsidR="00FF4AB1" w:rsidRPr="001B59A0">
        <w:rPr>
          <w:sz w:val="18"/>
          <w:szCs w:val="18"/>
        </w:rPr>
        <w:t xml:space="preserve"> o godz. </w:t>
      </w:r>
      <w:r w:rsidR="00F97078" w:rsidRPr="001B59A0">
        <w:rPr>
          <w:sz w:val="18"/>
          <w:szCs w:val="18"/>
        </w:rPr>
        <w:t>10:00</w:t>
      </w:r>
      <w:r w:rsidR="00FF4AB1" w:rsidRPr="001B59A0">
        <w:rPr>
          <w:sz w:val="18"/>
          <w:szCs w:val="18"/>
        </w:rPr>
        <w:t>.</w:t>
      </w:r>
    </w:p>
    <w:p w:rsidR="00A80738" w:rsidRPr="001B59A0" w:rsidRDefault="00C659E2" w:rsidP="00A80738">
      <w:pPr>
        <w:spacing w:before="120" w:after="120"/>
        <w:jc w:val="both"/>
        <w:rPr>
          <w:sz w:val="18"/>
          <w:szCs w:val="18"/>
        </w:rPr>
      </w:pPr>
      <w:r w:rsidRPr="001B59A0">
        <w:rPr>
          <w:sz w:val="18"/>
          <w:szCs w:val="18"/>
        </w:rPr>
        <w:t>K</w:t>
      </w:r>
      <w:r w:rsidR="00A80738" w:rsidRPr="001B59A0">
        <w:rPr>
          <w:sz w:val="18"/>
          <w:szCs w:val="18"/>
        </w:rPr>
        <w:t>wot</w:t>
      </w:r>
      <w:r w:rsidRPr="001B59A0">
        <w:rPr>
          <w:sz w:val="18"/>
          <w:szCs w:val="18"/>
        </w:rPr>
        <w:t>a</w:t>
      </w:r>
      <w:r w:rsidR="00FF4AB1" w:rsidRPr="001B59A0">
        <w:rPr>
          <w:sz w:val="18"/>
          <w:szCs w:val="18"/>
        </w:rPr>
        <w:t>, jaką</w:t>
      </w:r>
      <w:r w:rsidRPr="001B59A0">
        <w:rPr>
          <w:sz w:val="18"/>
          <w:szCs w:val="18"/>
        </w:rPr>
        <w:t xml:space="preserve"> Zamawiający</w:t>
      </w:r>
      <w:r w:rsidR="00FF4AB1" w:rsidRPr="001B59A0">
        <w:rPr>
          <w:sz w:val="18"/>
          <w:szCs w:val="18"/>
        </w:rPr>
        <w:t xml:space="preserve"> zamierza przeznac</w:t>
      </w:r>
      <w:r w:rsidRPr="001B59A0">
        <w:rPr>
          <w:sz w:val="18"/>
          <w:szCs w:val="18"/>
        </w:rPr>
        <w:t>zyć na sfinansowanie zamówienia</w:t>
      </w:r>
      <w:r w:rsidR="00FF4AB1" w:rsidRPr="001B59A0">
        <w:rPr>
          <w:sz w:val="18"/>
          <w:szCs w:val="18"/>
        </w:rPr>
        <w:t xml:space="preserve"> w</w:t>
      </w:r>
      <w:r w:rsidRPr="001B59A0">
        <w:rPr>
          <w:sz w:val="18"/>
          <w:szCs w:val="18"/>
        </w:rPr>
        <w:t xml:space="preserve">ynosi: </w:t>
      </w:r>
      <w:r w:rsidR="001B59A0" w:rsidRPr="001B59A0">
        <w:rPr>
          <w:sz w:val="18"/>
          <w:szCs w:val="18"/>
        </w:rPr>
        <w:br/>
      </w:r>
      <w:r w:rsidR="00F97078" w:rsidRPr="001B59A0">
        <w:rPr>
          <w:sz w:val="18"/>
          <w:szCs w:val="18"/>
        </w:rPr>
        <w:t>450 000.00</w:t>
      </w:r>
      <w:r w:rsidR="00FF4AB1" w:rsidRPr="001B59A0">
        <w:rPr>
          <w:sz w:val="18"/>
          <w:szCs w:val="18"/>
        </w:rPr>
        <w:t xml:space="preserve"> zł brutto.</w:t>
      </w:r>
    </w:p>
    <w:p w:rsidR="00A80738" w:rsidRPr="001B59A0" w:rsidRDefault="00C659E2" w:rsidP="00A80738">
      <w:pPr>
        <w:spacing w:before="120" w:after="120"/>
        <w:jc w:val="both"/>
        <w:rPr>
          <w:sz w:val="18"/>
          <w:szCs w:val="18"/>
        </w:rPr>
      </w:pPr>
      <w:r w:rsidRPr="001B59A0">
        <w:rPr>
          <w:sz w:val="18"/>
          <w:szCs w:val="18"/>
        </w:rPr>
        <w:t>W wyznaczonym terminie o</w:t>
      </w:r>
      <w:r w:rsidR="00A80738" w:rsidRPr="001B59A0">
        <w:rPr>
          <w:sz w:val="18"/>
          <w:szCs w:val="18"/>
        </w:rPr>
        <w:t>ferty złożyli</w:t>
      </w:r>
      <w:r w:rsidRPr="001B59A0">
        <w:rPr>
          <w:sz w:val="18"/>
          <w:szCs w:val="18"/>
        </w:rPr>
        <w:t xml:space="preserve"> następujący W</w:t>
      </w:r>
      <w:r w:rsidR="00490DC0" w:rsidRPr="001B59A0">
        <w:rPr>
          <w:sz w:val="18"/>
          <w:szCs w:val="18"/>
        </w:rPr>
        <w:t>ykonawcy</w:t>
      </w:r>
      <w:r w:rsidR="00A80738" w:rsidRPr="001B59A0">
        <w:rPr>
          <w:sz w:val="18"/>
          <w:szCs w:val="18"/>
        </w:rPr>
        <w:t>: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595"/>
        <w:gridCol w:w="1224"/>
        <w:gridCol w:w="858"/>
        <w:gridCol w:w="980"/>
        <w:gridCol w:w="2955"/>
        <w:gridCol w:w="1086"/>
      </w:tblGrid>
      <w:tr w:rsidR="008A0CA1" w:rsidRPr="001B59A0" w:rsidTr="001B59A0">
        <w:trPr>
          <w:trHeight w:val="1579"/>
        </w:trPr>
        <w:tc>
          <w:tcPr>
            <w:tcW w:w="610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before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Nr oferty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before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 xml:space="preserve">Nazwa (firma) </w:t>
            </w:r>
          </w:p>
          <w:p w:rsidR="008A0CA1" w:rsidRPr="001B59A0" w:rsidRDefault="008A0CA1" w:rsidP="0023318D">
            <w:pPr>
              <w:spacing w:after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i adres wykonawcy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after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Cena oferty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Termin wykonania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 xml:space="preserve">Okres gwarancji na maszynę </w:t>
            </w:r>
          </w:p>
        </w:tc>
        <w:tc>
          <w:tcPr>
            <w:tcW w:w="2955" w:type="dxa"/>
          </w:tcPr>
          <w:p w:rsidR="001B59A0" w:rsidRPr="001B59A0" w:rsidRDefault="001B59A0" w:rsidP="001B59A0">
            <w:pPr>
              <w:spacing w:after="120"/>
              <w:rPr>
                <w:b/>
                <w:sz w:val="16"/>
                <w:szCs w:val="16"/>
              </w:rPr>
            </w:pPr>
            <w:r w:rsidRPr="001B59A0">
              <w:rPr>
                <w:b/>
                <w:sz w:val="16"/>
                <w:szCs w:val="16"/>
              </w:rPr>
              <w:t xml:space="preserve">Zakres ruchu liniowego elementu wykonawczego: </w:t>
            </w:r>
          </w:p>
          <w:p w:rsidR="001B59A0" w:rsidRPr="001B59A0" w:rsidRDefault="001B59A0" w:rsidP="001B59A0">
            <w:pPr>
              <w:spacing w:after="120"/>
              <w:rPr>
                <w:sz w:val="16"/>
                <w:szCs w:val="16"/>
              </w:rPr>
            </w:pPr>
            <w:r w:rsidRPr="001B59A0">
              <w:rPr>
                <w:b/>
                <w:sz w:val="16"/>
                <w:szCs w:val="16"/>
              </w:rPr>
              <w:t>(</w:t>
            </w:r>
            <w:r w:rsidRPr="001B59A0">
              <w:rPr>
                <w:i/>
                <w:sz w:val="16"/>
                <w:szCs w:val="16"/>
              </w:rPr>
              <w:t>kryterium oceny ofert)</w:t>
            </w:r>
          </w:p>
          <w:p w:rsidR="008A0CA1" w:rsidRPr="001B59A0" w:rsidRDefault="008A0CA1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A0CA1" w:rsidRPr="001B59A0" w:rsidRDefault="008A0CA1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Warunki płatności</w:t>
            </w:r>
          </w:p>
        </w:tc>
      </w:tr>
      <w:tr w:rsidR="008A0CA1" w:rsidRPr="001B59A0" w:rsidTr="001B59A0">
        <w:trPr>
          <w:trHeight w:val="954"/>
        </w:trPr>
        <w:tc>
          <w:tcPr>
            <w:tcW w:w="610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A0CA1" w:rsidRPr="001B59A0" w:rsidRDefault="008A0CA1" w:rsidP="009E5007">
            <w:pPr>
              <w:spacing w:before="40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SPECTRO-LAB Sp. z o.o.</w:t>
            </w:r>
          </w:p>
          <w:p w:rsidR="008A0CA1" w:rsidRPr="001B59A0" w:rsidRDefault="008A0CA1" w:rsidP="009E5007">
            <w:pPr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 xml:space="preserve">ul. </w:t>
            </w:r>
            <w:proofErr w:type="spellStart"/>
            <w:r w:rsidRPr="001B59A0">
              <w:rPr>
                <w:sz w:val="16"/>
                <w:szCs w:val="16"/>
              </w:rPr>
              <w:t>Siedzibna</w:t>
            </w:r>
            <w:proofErr w:type="spellEnd"/>
            <w:r w:rsidRPr="001B59A0">
              <w:rPr>
                <w:sz w:val="16"/>
                <w:szCs w:val="16"/>
              </w:rPr>
              <w:t xml:space="preserve"> 22 </w:t>
            </w:r>
          </w:p>
          <w:p w:rsidR="008A0CA1" w:rsidRPr="001B59A0" w:rsidRDefault="008A0CA1" w:rsidP="009E5007">
            <w:pPr>
              <w:spacing w:after="4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03-317 Warszawa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455 100.00 zł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80 dni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24 miesiące</w:t>
            </w:r>
          </w:p>
        </w:tc>
        <w:tc>
          <w:tcPr>
            <w:tcW w:w="2955" w:type="dxa"/>
          </w:tcPr>
          <w:p w:rsidR="001B59A0" w:rsidRPr="001B59A0" w:rsidRDefault="001B59A0" w:rsidP="001B59A0">
            <w:pPr>
              <w:spacing w:after="120"/>
              <w:rPr>
                <w:b/>
                <w:sz w:val="16"/>
                <w:szCs w:val="16"/>
              </w:rPr>
            </w:pPr>
            <w:r w:rsidRPr="001B59A0">
              <w:rPr>
                <w:b/>
                <w:sz w:val="16"/>
                <w:szCs w:val="16"/>
              </w:rPr>
              <w:t xml:space="preserve">60 mm - </w:t>
            </w:r>
            <w:r w:rsidRPr="001B59A0">
              <w:rPr>
                <w:b/>
                <w:color w:val="FF0000"/>
                <w:sz w:val="16"/>
                <w:szCs w:val="16"/>
              </w:rPr>
              <w:t>TAK</w:t>
            </w:r>
          </w:p>
          <w:p w:rsidR="008A0CA1" w:rsidRPr="001B59A0" w:rsidRDefault="008A0CA1" w:rsidP="001B59A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21 dni</w:t>
            </w:r>
          </w:p>
        </w:tc>
      </w:tr>
      <w:tr w:rsidR="008A0CA1" w:rsidRPr="001B59A0" w:rsidTr="001B59A0">
        <w:trPr>
          <w:trHeight w:val="877"/>
        </w:trPr>
        <w:tc>
          <w:tcPr>
            <w:tcW w:w="610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8A0CA1" w:rsidRPr="001B59A0" w:rsidRDefault="008A0CA1" w:rsidP="009E5007">
            <w:pPr>
              <w:spacing w:before="40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ELHYS</w:t>
            </w:r>
          </w:p>
          <w:p w:rsidR="008A0CA1" w:rsidRPr="001B59A0" w:rsidRDefault="008A0CA1" w:rsidP="009E5007">
            <w:pPr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 xml:space="preserve">Naukowa 45 </w:t>
            </w:r>
          </w:p>
          <w:p w:rsidR="008A0CA1" w:rsidRPr="001B59A0" w:rsidRDefault="008A0CA1" w:rsidP="009E5007">
            <w:pPr>
              <w:spacing w:after="4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02-463 Warszawa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449 934.00 zł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99 dni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24 miesiące</w:t>
            </w:r>
          </w:p>
        </w:tc>
        <w:tc>
          <w:tcPr>
            <w:tcW w:w="2955" w:type="dxa"/>
          </w:tcPr>
          <w:p w:rsidR="001B59A0" w:rsidRPr="001B59A0" w:rsidRDefault="001B59A0" w:rsidP="001B59A0">
            <w:pPr>
              <w:spacing w:after="120"/>
              <w:rPr>
                <w:b/>
                <w:sz w:val="16"/>
                <w:szCs w:val="16"/>
              </w:rPr>
            </w:pPr>
          </w:p>
          <w:p w:rsidR="008A0CA1" w:rsidRPr="001B59A0" w:rsidRDefault="001B59A0" w:rsidP="001B59A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b/>
                <w:sz w:val="16"/>
                <w:szCs w:val="16"/>
              </w:rPr>
              <w:t xml:space="preserve">70 mm - </w:t>
            </w:r>
            <w:r w:rsidRPr="001B59A0">
              <w:rPr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A0CA1" w:rsidRPr="001B59A0" w:rsidRDefault="008A0CA1" w:rsidP="009E50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B59A0">
              <w:rPr>
                <w:sz w:val="16"/>
                <w:szCs w:val="16"/>
              </w:rPr>
              <w:t>21 dni</w:t>
            </w:r>
          </w:p>
        </w:tc>
      </w:tr>
    </w:tbl>
    <w:p w:rsidR="00A80738" w:rsidRPr="001B59A0" w:rsidRDefault="00A80738" w:rsidP="00A80738">
      <w:pPr>
        <w:pStyle w:val="Tekstpodstawowy"/>
        <w:ind w:left="3117" w:firstLine="423"/>
        <w:jc w:val="right"/>
        <w:rPr>
          <w:i/>
          <w:sz w:val="20"/>
        </w:rPr>
      </w:pPr>
      <w:bookmarkStart w:id="0" w:name="_GoBack"/>
      <w:bookmarkEnd w:id="0"/>
      <w:r w:rsidRPr="001B59A0">
        <w:rPr>
          <w:i/>
          <w:sz w:val="20"/>
        </w:rPr>
        <w:t>Zamawiający</w:t>
      </w:r>
    </w:p>
    <w:p w:rsidR="00A80738" w:rsidRPr="001B59A0" w:rsidRDefault="00A80738" w:rsidP="00A80738">
      <w:pPr>
        <w:jc w:val="right"/>
      </w:pPr>
    </w:p>
    <w:p w:rsidR="00C236D3" w:rsidRPr="001B59A0" w:rsidRDefault="00F97078" w:rsidP="00173B20">
      <w:pPr>
        <w:jc w:val="right"/>
      </w:pPr>
      <w:r w:rsidRPr="001B59A0">
        <w:t>mgr inż. Katarzyna</w:t>
      </w:r>
      <w:r w:rsidR="00A80738" w:rsidRPr="001B59A0">
        <w:t xml:space="preserve"> </w:t>
      </w:r>
      <w:r w:rsidRPr="001B59A0">
        <w:t>Breguła</w:t>
      </w:r>
    </w:p>
    <w:p w:rsidR="00E21788" w:rsidRDefault="00E21788" w:rsidP="00173B20">
      <w:pPr>
        <w:jc w:val="right"/>
      </w:pPr>
    </w:p>
    <w:p w:rsidR="00E21788" w:rsidRDefault="00E21788" w:rsidP="001B59A0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B5" w:rsidRDefault="007F1CB5">
      <w:r>
        <w:separator/>
      </w:r>
    </w:p>
  </w:endnote>
  <w:endnote w:type="continuationSeparator" w:id="0">
    <w:p w:rsidR="007F1CB5" w:rsidRDefault="007F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1B59A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B5" w:rsidRDefault="007F1CB5">
      <w:r>
        <w:separator/>
      </w:r>
    </w:p>
  </w:footnote>
  <w:footnote w:type="continuationSeparator" w:id="0">
    <w:p w:rsidR="007F1CB5" w:rsidRDefault="007F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78" w:rsidRDefault="00F97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78" w:rsidRDefault="00F970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78" w:rsidRDefault="00F970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B5"/>
    <w:rsid w:val="00007727"/>
    <w:rsid w:val="00017720"/>
    <w:rsid w:val="00035488"/>
    <w:rsid w:val="000C2857"/>
    <w:rsid w:val="000D7F25"/>
    <w:rsid w:val="000E00E5"/>
    <w:rsid w:val="0011683B"/>
    <w:rsid w:val="00173B20"/>
    <w:rsid w:val="001B59A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7F1CB5"/>
    <w:rsid w:val="00843263"/>
    <w:rsid w:val="00861E75"/>
    <w:rsid w:val="0087304B"/>
    <w:rsid w:val="00894E7A"/>
    <w:rsid w:val="008A0CA1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9707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044A07"/>
  <w15:chartTrackingRefBased/>
  <w15:docId w15:val="{234D60D8-1899-4699-AC8B-76F664C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4</cp:revision>
  <dcterms:created xsi:type="dcterms:W3CDTF">2019-06-04T08:55:00Z</dcterms:created>
  <dcterms:modified xsi:type="dcterms:W3CDTF">2019-06-04T08:59:00Z</dcterms:modified>
</cp:coreProperties>
</file>