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72C" w:rsidRPr="00E874DC" w:rsidRDefault="005D472C" w:rsidP="005D472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:rsidR="005D472C" w:rsidRDefault="005D472C" w:rsidP="005D472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5D472C" w:rsidRDefault="005D472C" w:rsidP="005D472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:rsidR="005D472C" w:rsidRDefault="005D472C" w:rsidP="005D472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:rsidR="005D472C" w:rsidRDefault="005D472C" w:rsidP="005D472C">
      <w:pPr>
        <w:spacing w:before="48" w:line="240" w:lineRule="atLeast"/>
        <w:jc w:val="center"/>
        <w:rPr>
          <w:b/>
          <w:sz w:val="28"/>
          <w:lang w:val="pl-PL"/>
        </w:rPr>
      </w:pPr>
    </w:p>
    <w:p w:rsidR="005D472C" w:rsidRDefault="005D472C" w:rsidP="005D472C">
      <w:pPr>
        <w:spacing w:before="48" w:line="240" w:lineRule="atLeast"/>
        <w:jc w:val="center"/>
        <w:rPr>
          <w:b/>
          <w:sz w:val="28"/>
          <w:lang w:val="pl-PL"/>
        </w:rPr>
      </w:pP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Zawarta w dniu .................... r. w Krakowie w wyniku przeprowadzonego postępowania o zamówienie publiczne w trybie przetargu nieograniczonego 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pomiędzy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Akademią Górniczo-Hutniczą im. Stanisława Staszica w Krakowie al. Mickiewicza 30</w:t>
      </w:r>
      <w:r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reprezentowana przez: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:rsidR="005D472C" w:rsidRDefault="005D472C" w:rsidP="005D472C">
      <w:pPr>
        <w:pStyle w:val="Tekstpodstawowy"/>
        <w:ind w:right="-47"/>
        <w:rPr>
          <w:rFonts w:ascii="Times New Roman" w:hAnsi="Times New Roman"/>
        </w:rPr>
      </w:pPr>
      <w:r>
        <w:rPr>
          <w:rFonts w:ascii="Times New Roman" w:hAnsi="Times New Roman"/>
        </w:rPr>
        <w:t>2.Kwestora / Z-</w:t>
      </w:r>
      <w:proofErr w:type="spellStart"/>
      <w:r>
        <w:rPr>
          <w:rFonts w:ascii="Times New Roman" w:hAnsi="Times New Roman"/>
        </w:rPr>
        <w:t>cę</w:t>
      </w:r>
      <w:proofErr w:type="spellEnd"/>
      <w:r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KUPUJĄCYM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 xml:space="preserve"> (nazwa i siedziba przedsiębiorcy oraz jego adres). 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reprezentowanym przez: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SPRZEDAWCĄ</w:t>
      </w:r>
    </w:p>
    <w:p w:rsidR="005D472C" w:rsidRDefault="005D472C" w:rsidP="005D472C">
      <w:pPr>
        <w:pStyle w:val="Tekstpodstawowy"/>
        <w:ind w:right="-47"/>
        <w:jc w:val="center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</w:t>
      </w:r>
    </w:p>
    <w:p w:rsidR="005D472C" w:rsidRDefault="005D472C" w:rsidP="005D472C">
      <w:pPr>
        <w:pStyle w:val="Tekstpodstawowy"/>
        <w:numPr>
          <w:ilvl w:val="0"/>
          <w:numId w:val="28"/>
        </w:numPr>
        <w:tabs>
          <w:tab w:val="clear" w:pos="780"/>
          <w:tab w:val="num" w:pos="426"/>
        </w:tabs>
        <w:ind w:left="426" w:right="-47" w:hanging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Przedmiotem niniejszej umowy jest sprzedaż i </w:t>
      </w:r>
      <w:r w:rsidRPr="004C75EC">
        <w:rPr>
          <w:rFonts w:ascii="Times New Roman" w:hAnsi="Times New Roman"/>
          <w:b/>
        </w:rPr>
        <w:t xml:space="preserve">dostawa </w:t>
      </w:r>
      <w:r>
        <w:rPr>
          <w:rFonts w:ascii="Times New Roman" w:hAnsi="Times New Roman"/>
          <w:b/>
        </w:rPr>
        <w:t>2 szt. laptopów dla WMS</w:t>
      </w:r>
      <w:r>
        <w:rPr>
          <w:rFonts w:ascii="Times New Roman" w:hAnsi="Times New Roman"/>
          <w:bCs/>
        </w:rPr>
        <w:t xml:space="preserve">. </w:t>
      </w:r>
    </w:p>
    <w:p w:rsidR="005D472C" w:rsidRDefault="005D472C" w:rsidP="005D472C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Szczegółowa specyfikacja sprzętu jest określona w ................................................................                             </w:t>
      </w:r>
    </w:p>
    <w:p w:rsidR="005D472C" w:rsidRDefault="005D472C" w:rsidP="005D472C">
      <w:pPr>
        <w:pStyle w:val="Tekstpodstawowy"/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</w:rPr>
        <w:t>(</w:t>
      </w:r>
      <w:r>
        <w:rPr>
          <w:rFonts w:ascii="Times New Roman" w:hAnsi="Times New Roman"/>
          <w:i/>
          <w:sz w:val="22"/>
        </w:rPr>
        <w:t>załącznik: nr 1, ofercie Sprzedawcy nr............., specyfikacji  istotnych warunków zamówienia),</w:t>
      </w:r>
      <w:r>
        <w:rPr>
          <w:rFonts w:ascii="Times New Roman" w:hAnsi="Times New Roman"/>
        </w:rPr>
        <w:t xml:space="preserve"> który stanowi integralną część niniejszej umowy.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2</w:t>
      </w:r>
    </w:p>
    <w:p w:rsidR="005D472C" w:rsidRDefault="005D472C" w:rsidP="005D472C">
      <w:pPr>
        <w:pStyle w:val="Tekstpodstawowy"/>
        <w:numPr>
          <w:ilvl w:val="0"/>
          <w:numId w:val="29"/>
        </w:numPr>
        <w:tabs>
          <w:tab w:val="num" w:pos="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Sprzedawca zobowiązuje się dostarczyć sprzęt, o którym mow</w:t>
      </w:r>
      <w:bookmarkStart w:id="0" w:name="_GoBack"/>
      <w:bookmarkEnd w:id="0"/>
      <w:r>
        <w:rPr>
          <w:rFonts w:ascii="Times New Roman" w:hAnsi="Times New Roman"/>
        </w:rPr>
        <w:t>a w § 1 w terminie do …. dni od daty podpisania umowy</w:t>
      </w:r>
      <w:r>
        <w:rPr>
          <w:rFonts w:ascii="Times New Roman" w:hAnsi="Times New Roman"/>
          <w:szCs w:val="24"/>
        </w:rPr>
        <w:t xml:space="preserve"> do siedziby Kupującego.</w:t>
      </w:r>
    </w:p>
    <w:p w:rsidR="005D472C" w:rsidRDefault="005D472C" w:rsidP="005D472C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:rsidR="005D472C" w:rsidRDefault="005D472C" w:rsidP="005D472C">
      <w:pPr>
        <w:pStyle w:val="Tekstpodstawowy"/>
        <w:numPr>
          <w:ilvl w:val="0"/>
          <w:numId w:val="29"/>
        </w:numPr>
        <w:tabs>
          <w:tab w:val="num" w:pos="360"/>
        </w:tabs>
        <w:ind w:left="36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Termin dostarczenia sprzętu uznaje się za dotrzymany, jeżeli przed jego upływem  Sprzedawca dostarczy towar na miejsce przeznaczenia w stanie zupełnym.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3</w:t>
      </w:r>
    </w:p>
    <w:p w:rsidR="005D472C" w:rsidRDefault="005D472C" w:rsidP="005D472C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</w:rPr>
        <w:t>Strony ustalają cenę netto za przedmiot umowy szczegółowo określony w § 1 na  kwotę...........................</w:t>
      </w:r>
      <w:r>
        <w:rPr>
          <w:rFonts w:ascii="Times New Roman" w:hAnsi="Times New Roman"/>
          <w:i/>
          <w:sz w:val="22"/>
        </w:rPr>
        <w:t>(słownie....................................................................................)</w:t>
      </w:r>
    </w:p>
    <w:p w:rsidR="005D472C" w:rsidRDefault="005D472C" w:rsidP="005D472C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powyższej kwoty Sprzedawca doliczy podatek VAT w wysokości ................................</w:t>
      </w:r>
      <w:r>
        <w:rPr>
          <w:rFonts w:ascii="Times New Roman" w:hAnsi="Times New Roman"/>
          <w:i/>
          <w:sz w:val="22"/>
        </w:rPr>
        <w:t>(słownie: ...................................................................................)</w:t>
      </w:r>
    </w:p>
    <w:p w:rsidR="005D472C" w:rsidRDefault="005D472C" w:rsidP="005D472C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szCs w:val="24"/>
        </w:rPr>
        <w:t xml:space="preserve">Cena brutto </w:t>
      </w:r>
      <w:r>
        <w:rPr>
          <w:rFonts w:ascii="Times New Roman" w:hAnsi="Times New Roman"/>
        </w:rPr>
        <w:t>za przedmiot umowy szczegółowo określony w § 1 wynosi……………………(</w:t>
      </w:r>
      <w:r>
        <w:rPr>
          <w:rFonts w:ascii="Times New Roman" w:hAnsi="Times New Roman"/>
          <w:i/>
          <w:sz w:val="22"/>
        </w:rPr>
        <w:t>słownie:…………………………………………………………, 00/100.)</w:t>
      </w:r>
    </w:p>
    <w:p w:rsidR="005D472C" w:rsidRDefault="005D472C" w:rsidP="005D472C">
      <w:pPr>
        <w:pStyle w:val="Tekstpodstawowy"/>
        <w:numPr>
          <w:ilvl w:val="0"/>
          <w:numId w:val="30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>
        <w:rPr>
          <w:rFonts w:ascii="Times New Roman" w:hAnsi="Times New Roman"/>
          <w:i/>
          <w:sz w:val="22"/>
        </w:rPr>
        <w:t>(inne)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4</w:t>
      </w:r>
    </w:p>
    <w:p w:rsidR="005D472C" w:rsidRDefault="005D472C" w:rsidP="005D472C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:rsidR="005D472C" w:rsidRDefault="005D472C" w:rsidP="005D472C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uzgodniły, że zaplata należności będzie dokonana w formie przelewu na konto  Sprzedawcy w.............................................................................................................</w:t>
      </w:r>
    </w:p>
    <w:p w:rsidR="005D472C" w:rsidRDefault="005D472C" w:rsidP="005D472C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:rsidR="005D472C" w:rsidRDefault="005D472C" w:rsidP="005D472C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 nie może dokonywać cesji wierzytelności wynikających z niniejszej umowy.</w:t>
      </w:r>
    </w:p>
    <w:p w:rsidR="005D472C" w:rsidRDefault="005D472C" w:rsidP="005D472C">
      <w:pPr>
        <w:pStyle w:val="Tekstpodstawowy"/>
        <w:ind w:right="-47"/>
        <w:jc w:val="center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5</w:t>
      </w:r>
    </w:p>
    <w:p w:rsidR="005D472C" w:rsidRDefault="005D472C" w:rsidP="005D472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Strony ustanawiają odpowiedzialność za niewykonanie lub nienależyte wykonanie umowy  w formie kar umownych.</w:t>
      </w:r>
    </w:p>
    <w:p w:rsidR="005D472C" w:rsidRDefault="005D472C" w:rsidP="005D472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Sprzedawca zapłaci Kupującemu kary umowne:</w:t>
      </w:r>
    </w:p>
    <w:p w:rsidR="005D472C" w:rsidRDefault="005D472C" w:rsidP="005D472C">
      <w:pPr>
        <w:pStyle w:val="Tekstpodstawowy"/>
        <w:numPr>
          <w:ilvl w:val="1"/>
          <w:numId w:val="32"/>
        </w:numPr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wykonaniu przedmiotu umowy w wysokości 0,2 % ceny netto określonej w §  3 pkt. 1  za każdy dzień zwłoki;</w:t>
      </w:r>
    </w:p>
    <w:p w:rsidR="005D472C" w:rsidRDefault="005D472C" w:rsidP="005D472C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zwłokę w usunięciu wad stwierdzonych przy odbiorze lub w okresie rękojmi, gwarancji w wysokości 0,2</w:t>
      </w:r>
      <w:r>
        <w:rPr>
          <w:rFonts w:ascii="Times New Roman" w:hAnsi="Times New Roman"/>
          <w:i/>
        </w:rPr>
        <w:t xml:space="preserve"> % </w:t>
      </w:r>
      <w:r>
        <w:rPr>
          <w:rFonts w:ascii="Times New Roman" w:hAnsi="Times New Roman"/>
        </w:rPr>
        <w:t>ceny netto określonej w § 3 pkt.1 za każdy dzień zwłoki liczony od dnia  wyznaczonego na usunięcie wad;</w:t>
      </w:r>
    </w:p>
    <w:p w:rsidR="005D472C" w:rsidRDefault="005D472C" w:rsidP="005D472C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Sprzedawcy, w wysokości 10% całkowitego wynagrodzenia netto określonego w  § 3 ust. 1;</w:t>
      </w:r>
    </w:p>
    <w:p w:rsidR="005D472C" w:rsidRDefault="005D472C" w:rsidP="005D472C">
      <w:pPr>
        <w:pStyle w:val="Tekstpodstawowy"/>
        <w:numPr>
          <w:ilvl w:val="1"/>
          <w:numId w:val="32"/>
        </w:numPr>
        <w:tabs>
          <w:tab w:val="num" w:pos="720"/>
        </w:tabs>
        <w:ind w:left="720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:rsidR="005D472C" w:rsidRDefault="005D472C" w:rsidP="005D472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Kupujący zapłaci Sprzedawcy karę umową:</w:t>
      </w:r>
    </w:p>
    <w:p w:rsidR="005D472C" w:rsidRDefault="005D472C" w:rsidP="005D472C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całości przez którąkolwiek ze stron z przyczyn występujących po stronie Kupującego, w wysokości 10% całkowitego wynagrodzenia netto określonego w § 3 ust. 1;</w:t>
      </w:r>
    </w:p>
    <w:p w:rsidR="005D472C" w:rsidRDefault="005D472C" w:rsidP="005D472C">
      <w:pPr>
        <w:pStyle w:val="Tekstpodstawowy"/>
        <w:numPr>
          <w:ilvl w:val="0"/>
          <w:numId w:val="33"/>
        </w:numPr>
        <w:ind w:left="709"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odstąpienia od umowy w części przez którąkolwiek ze stron z przyczyn występujących po stronie Kupującego, w wysokości 10% wartości netto części przedmiotu umowy, której dotyczy odstąpienie</w:t>
      </w:r>
    </w:p>
    <w:p w:rsidR="005D472C" w:rsidRDefault="005D472C" w:rsidP="005D472C">
      <w:pPr>
        <w:pStyle w:val="Tekstpodstawowy"/>
        <w:numPr>
          <w:ilvl w:val="0"/>
          <w:numId w:val="27"/>
        </w:numPr>
        <w:tabs>
          <w:tab w:val="num" w:pos="360"/>
        </w:tabs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5D472C" w:rsidRDefault="005D472C" w:rsidP="005D472C">
      <w:pPr>
        <w:pStyle w:val="Tekstpodstawowy"/>
        <w:ind w:right="-47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6</w:t>
      </w:r>
    </w:p>
    <w:p w:rsidR="005D472C" w:rsidRDefault="005D472C" w:rsidP="005D472C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:rsidR="005D472C" w:rsidRDefault="005D472C" w:rsidP="005D472C">
      <w:pPr>
        <w:pStyle w:val="Tekstpodstawowy"/>
        <w:ind w:left="284" w:right="-47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lastRenderedPageBreak/>
        <w:t>W tym wypadku postanowienia o karze umownej nie mają zastosowania.</w:t>
      </w:r>
    </w:p>
    <w:p w:rsidR="005D472C" w:rsidRDefault="005D472C" w:rsidP="005D472C">
      <w:pPr>
        <w:pStyle w:val="Tekstpodstawowy"/>
        <w:ind w:right="-47"/>
        <w:jc w:val="center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 xml:space="preserve">§ 7 </w:t>
      </w:r>
    </w:p>
    <w:p w:rsidR="005D472C" w:rsidRDefault="005D472C" w:rsidP="005D472C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5D472C" w:rsidRDefault="005D472C" w:rsidP="005D472C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razie wątpliwości, czy określona informacja stanowi tajemnicę Wykonawca zobowiązany jest zwrócić się w formie pisemnej do Zamawiającego o wyjaśnienie takiej wątpliwości.</w:t>
      </w:r>
    </w:p>
    <w:p w:rsidR="005D472C" w:rsidRDefault="005D472C" w:rsidP="005D472C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wykorzystania uzyskanych, powyższych informacji jedynie w celu wykonania przedmiotu umowy. </w:t>
      </w:r>
    </w:p>
    <w:p w:rsidR="005D472C" w:rsidRDefault="005D472C" w:rsidP="005D472C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5D472C" w:rsidRDefault="005D472C" w:rsidP="005D472C">
      <w:pPr>
        <w:pStyle w:val="Tekstpodstawowy"/>
        <w:numPr>
          <w:ilvl w:val="2"/>
          <w:numId w:val="32"/>
        </w:numPr>
        <w:ind w:left="284" w:right="-47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Powyższe przepisy nie będą miały zastosowania wobec informacji powszechnie znanych lub opublikowanych oraz w przypadku żądania ich ujawnienia przez uprawniony organ.</w:t>
      </w:r>
    </w:p>
    <w:p w:rsidR="005D472C" w:rsidRDefault="005D472C" w:rsidP="005D472C">
      <w:pPr>
        <w:pStyle w:val="Tekstpodstawowy"/>
        <w:ind w:left="360" w:right="-47"/>
        <w:jc w:val="center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left="360"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8</w:t>
      </w:r>
    </w:p>
    <w:p w:rsidR="005D472C" w:rsidRDefault="005D472C" w:rsidP="005D472C">
      <w:pPr>
        <w:numPr>
          <w:ilvl w:val="0"/>
          <w:numId w:val="34"/>
        </w:numPr>
        <w:ind w:left="284" w:hanging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 xml:space="preserve">Sprzedawca udziela …… miesięcznej gwarancji na urządzenie będące przedmiotem niniejszej umowy, przy czym uprawnienia z tytułu rękojmi nie zostają wyłączone. Okres gwarancji liczy się od daty podpisania bezusterkowego protokołu zdawczo-odbiorczego. </w:t>
      </w:r>
    </w:p>
    <w:p w:rsidR="005D472C" w:rsidRDefault="005D472C" w:rsidP="005D472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:rsidR="005D472C" w:rsidRDefault="005D472C" w:rsidP="005D472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:rsidR="005D472C" w:rsidRDefault="005D472C" w:rsidP="005D472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:rsidR="005D472C" w:rsidRDefault="005D472C" w:rsidP="005D472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Czas reakcji na zgłoszenie usterki nie może być dłuższy niż 48 godzin od momentu zgłoszenia, czas naprawy nie dłuższy niż 7 dni od momentu zgłoszenia.</w:t>
      </w:r>
    </w:p>
    <w:p w:rsidR="005D472C" w:rsidRDefault="005D472C" w:rsidP="005D472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:rsidR="005D472C" w:rsidRDefault="005D472C" w:rsidP="005D472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:rsidR="005D472C" w:rsidRDefault="005D472C" w:rsidP="005D472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:rsidR="005D472C" w:rsidRDefault="005D472C" w:rsidP="005D472C">
      <w:pPr>
        <w:numPr>
          <w:ilvl w:val="0"/>
          <w:numId w:val="34"/>
        </w:numPr>
        <w:ind w:left="284"/>
        <w:jc w:val="both"/>
        <w:rPr>
          <w:bCs/>
          <w:sz w:val="24"/>
          <w:szCs w:val="24"/>
          <w:lang w:val="pl-PL" w:eastAsia="en-US"/>
        </w:rPr>
      </w:pPr>
      <w:r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:rsidR="005D472C" w:rsidRDefault="005D472C" w:rsidP="005D472C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</w:t>
      </w:r>
      <w:r>
        <w:rPr>
          <w:bCs/>
          <w:sz w:val="24"/>
          <w:szCs w:val="24"/>
          <w:lang w:val="pl-PL" w:eastAsia="en-US"/>
        </w:rPr>
        <w:lastRenderedPageBreak/>
        <w:t xml:space="preserve">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:rsidR="005D472C" w:rsidRDefault="005D472C" w:rsidP="005D472C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:rsidR="005D472C" w:rsidRDefault="005D472C" w:rsidP="005D472C">
      <w:pPr>
        <w:numPr>
          <w:ilvl w:val="0"/>
          <w:numId w:val="34"/>
        </w:numPr>
        <w:ind w:left="284" w:right="-47"/>
        <w:jc w:val="both"/>
        <w:rPr>
          <w:sz w:val="24"/>
          <w:szCs w:val="24"/>
          <w:lang w:val="pl-PL"/>
        </w:rPr>
      </w:pPr>
      <w:r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:rsidR="005D472C" w:rsidRDefault="005D472C" w:rsidP="005D472C">
      <w:pPr>
        <w:pStyle w:val="Tekstpodstawowy"/>
        <w:ind w:left="284" w:right="-47"/>
        <w:jc w:val="both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9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:rsidR="005D472C" w:rsidRDefault="005D472C" w:rsidP="005D472C">
      <w:pPr>
        <w:pStyle w:val="Tekstpodstawowy"/>
        <w:ind w:right="-47"/>
        <w:jc w:val="center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 10</w:t>
      </w:r>
    </w:p>
    <w:p w:rsidR="005D472C" w:rsidRDefault="005D472C" w:rsidP="005D472C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:rsidR="005D472C" w:rsidRDefault="005D472C" w:rsidP="005D472C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Zmiany umowy, o których mowa w ust. 1  muszą być dokonywane z zachowaniem przepisu art. 140 ust 3 ustawy Prawy zamówień publicznych.  </w:t>
      </w:r>
    </w:p>
    <w:p w:rsidR="005D472C" w:rsidRDefault="005D472C" w:rsidP="005D472C">
      <w:pPr>
        <w:numPr>
          <w:ilvl w:val="0"/>
          <w:numId w:val="2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:rsidR="005D472C" w:rsidRDefault="005D472C" w:rsidP="005D472C">
      <w:pPr>
        <w:numPr>
          <w:ilvl w:val="0"/>
          <w:numId w:val="35"/>
        </w:numPr>
        <w:spacing w:after="120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>
        <w:rPr>
          <w:color w:val="000000"/>
          <w:kern w:val="2"/>
          <w:sz w:val="24"/>
          <w:szCs w:val="24"/>
          <w:lang w:val="pl-PL"/>
        </w:rPr>
        <w:t>gdy jest ona spowodowana:</w:t>
      </w:r>
    </w:p>
    <w:p w:rsidR="005D472C" w:rsidRDefault="005D472C" w:rsidP="005D472C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:rsidR="005D472C" w:rsidRDefault="005D472C" w:rsidP="005D472C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:rsidR="005D472C" w:rsidRDefault="005D472C" w:rsidP="005D472C">
      <w:pPr>
        <w:numPr>
          <w:ilvl w:val="0"/>
          <w:numId w:val="35"/>
        </w:numPr>
        <w:tabs>
          <w:tab w:val="clear" w:pos="360"/>
          <w:tab w:val="num" w:pos="0"/>
          <w:tab w:val="num" w:pos="426"/>
          <w:tab w:val="num" w:pos="720"/>
        </w:tabs>
        <w:spacing w:after="120"/>
        <w:ind w:left="709" w:hanging="709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:rsidR="005D472C" w:rsidRDefault="005D472C" w:rsidP="005D472C">
      <w:pPr>
        <w:numPr>
          <w:ilvl w:val="1"/>
          <w:numId w:val="35"/>
        </w:numPr>
        <w:tabs>
          <w:tab w:val="left" w:pos="360"/>
          <w:tab w:val="num" w:pos="709"/>
        </w:tabs>
        <w:suppressAutoHyphens/>
        <w:spacing w:after="120"/>
        <w:ind w:left="709" w:hanging="349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:rsidR="005D472C" w:rsidRDefault="005D472C" w:rsidP="005D472C">
      <w:pPr>
        <w:numPr>
          <w:ilvl w:val="0"/>
          <w:numId w:val="3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>jakości lub innych</w:t>
      </w:r>
      <w:r>
        <w:rPr>
          <w:color w:val="000000"/>
          <w:kern w:val="2"/>
          <w:sz w:val="24"/>
          <w:szCs w:val="24"/>
          <w:lang w:val="pl-PL"/>
        </w:rPr>
        <w:t xml:space="preserve"> </w:t>
      </w:r>
      <w:r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5D472C" w:rsidRDefault="005D472C" w:rsidP="005D472C">
      <w:pPr>
        <w:numPr>
          <w:ilvl w:val="0"/>
          <w:numId w:val="36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:rsidR="005D472C" w:rsidRDefault="005D472C" w:rsidP="005D472C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:rsidR="005D472C" w:rsidRDefault="005D472C" w:rsidP="005D472C">
      <w:pPr>
        <w:numPr>
          <w:ilvl w:val="0"/>
          <w:numId w:val="2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:rsidR="005D472C" w:rsidRDefault="005D472C" w:rsidP="005D472C">
      <w:pPr>
        <w:rPr>
          <w:lang w:val="pl-PL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§11</w:t>
      </w:r>
    </w:p>
    <w:p w:rsidR="005D472C" w:rsidRDefault="005D472C" w:rsidP="005D472C">
      <w:pPr>
        <w:numPr>
          <w:ilvl w:val="3"/>
          <w:numId w:val="37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Wykonawca może posługiwać się podwykonawcami, przy czym za ich działanie ponosi odpowiedzialność, na zasadach określonych Umową, jak za działanie własne.</w:t>
      </w:r>
    </w:p>
    <w:p w:rsidR="005D472C" w:rsidRDefault="005D472C" w:rsidP="005D472C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                                                             </w:t>
      </w:r>
    </w:p>
    <w:p w:rsidR="005D472C" w:rsidRDefault="005D472C" w:rsidP="005D472C">
      <w:pPr>
        <w:jc w:val="center"/>
        <w:rPr>
          <w:b/>
          <w:sz w:val="24"/>
          <w:szCs w:val="24"/>
          <w:lang w:val="pl-PL"/>
        </w:rPr>
      </w:pPr>
    </w:p>
    <w:p w:rsidR="005D472C" w:rsidRPr="004C75EC" w:rsidRDefault="005D472C" w:rsidP="005D472C">
      <w:pPr>
        <w:jc w:val="center"/>
        <w:rPr>
          <w:b/>
          <w:sz w:val="24"/>
          <w:szCs w:val="24"/>
          <w:lang w:val="pl-PL"/>
        </w:rPr>
      </w:pPr>
      <w:r w:rsidRPr="004C75EC">
        <w:rPr>
          <w:b/>
          <w:sz w:val="24"/>
          <w:szCs w:val="24"/>
          <w:lang w:val="pl-PL"/>
        </w:rPr>
        <w:lastRenderedPageBreak/>
        <w:t>§12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§13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§14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załączniki stanowią integralną część niniejszej umowy.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</w:rPr>
      </w:pPr>
    </w:p>
    <w:p w:rsidR="005D472C" w:rsidRPr="004C75EC" w:rsidRDefault="005D472C" w:rsidP="005D472C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4C75EC">
        <w:rPr>
          <w:rFonts w:ascii="Times New Roman" w:hAnsi="Times New Roman"/>
          <w:b/>
        </w:rPr>
        <w:t>§15</w:t>
      </w:r>
    </w:p>
    <w:p w:rsidR="005D472C" w:rsidRDefault="005D472C" w:rsidP="005D472C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stron.</w:t>
      </w:r>
    </w:p>
    <w:p w:rsidR="005D472C" w:rsidRDefault="005D472C" w:rsidP="005D472C">
      <w:pPr>
        <w:pStyle w:val="Tekstpodstawowy2"/>
        <w:spacing w:line="240" w:lineRule="auto"/>
        <w:ind w:right="-47"/>
      </w:pPr>
    </w:p>
    <w:p w:rsidR="005D472C" w:rsidRDefault="005D472C" w:rsidP="005D472C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Za Sprzedawcę                                                                                   Za Kupującego</w:t>
      </w:r>
    </w:p>
    <w:p w:rsidR="005D472C" w:rsidRDefault="005D472C" w:rsidP="005D472C">
      <w:pPr>
        <w:rPr>
          <w:lang w:val="pl-PL"/>
        </w:rPr>
      </w:pPr>
    </w:p>
    <w:p w:rsidR="005D472C" w:rsidRDefault="005D472C" w:rsidP="005D472C">
      <w:pPr>
        <w:pStyle w:val="Zwykytekst"/>
        <w:rPr>
          <w:lang w:val="pl-PL"/>
        </w:rPr>
      </w:pPr>
    </w:p>
    <w:p w:rsidR="005D472C" w:rsidRDefault="005D472C" w:rsidP="005D472C">
      <w:pPr>
        <w:pStyle w:val="Zwykytekst"/>
        <w:rPr>
          <w:lang w:val="pl-PL"/>
        </w:rPr>
      </w:pPr>
    </w:p>
    <w:p w:rsidR="005D472C" w:rsidRDefault="005D472C" w:rsidP="005D472C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:rsidR="005D472C" w:rsidRDefault="005D472C" w:rsidP="005D472C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:rsidR="005D472C" w:rsidRDefault="005D472C" w:rsidP="005D472C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:rsidR="005D472C" w:rsidRPr="00496551" w:rsidRDefault="005D472C" w:rsidP="005D472C">
      <w:pPr>
        <w:pStyle w:val="Tekstpodstawowy"/>
        <w:ind w:right="-47"/>
        <w:jc w:val="both"/>
        <w:rPr>
          <w:sz w:val="16"/>
          <w:szCs w:val="16"/>
        </w:rPr>
      </w:pPr>
    </w:p>
    <w:p w:rsidR="005D472C" w:rsidRPr="004C75EC" w:rsidRDefault="005D472C" w:rsidP="005D472C">
      <w:pPr>
        <w:rPr>
          <w:lang w:val="pl-PL"/>
        </w:rPr>
      </w:pPr>
    </w:p>
    <w:p w:rsidR="005D472C" w:rsidRPr="004F6FE7" w:rsidRDefault="005D472C" w:rsidP="005D472C">
      <w:pPr>
        <w:rPr>
          <w:lang w:val="pl-PL"/>
        </w:rPr>
      </w:pPr>
    </w:p>
    <w:p w:rsidR="005D472C" w:rsidRPr="002B24B3" w:rsidRDefault="005D472C" w:rsidP="005D472C">
      <w:pPr>
        <w:rPr>
          <w:lang w:val="pl-PL"/>
        </w:rPr>
      </w:pPr>
    </w:p>
    <w:p w:rsidR="005D472C" w:rsidRPr="008D6973" w:rsidRDefault="005D472C" w:rsidP="005D472C">
      <w:pPr>
        <w:rPr>
          <w:lang w:val="pl-PL"/>
        </w:rPr>
      </w:pPr>
    </w:p>
    <w:p w:rsidR="00496551" w:rsidRPr="005D472C" w:rsidRDefault="00496551" w:rsidP="00591C31">
      <w:pPr>
        <w:rPr>
          <w:lang w:val="pl-PL"/>
        </w:rPr>
      </w:pPr>
    </w:p>
    <w:sectPr w:rsidR="00496551" w:rsidRPr="005D472C">
      <w:headerReference w:type="default" r:id="rId8"/>
      <w:footerReference w:type="default" r:id="rId9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873" w:rsidRDefault="00E85873">
      <w:r>
        <w:separator/>
      </w:r>
    </w:p>
  </w:endnote>
  <w:endnote w:type="continuationSeparator" w:id="0">
    <w:p w:rsidR="00E85873" w:rsidRDefault="00E85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72C" w:rsidRDefault="005D472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Pr="005D472C">
      <w:rPr>
        <w:noProof/>
        <w:lang w:val="pl-PL"/>
      </w:rPr>
      <w:t>1</w:t>
    </w:r>
    <w:r>
      <w:fldChar w:fldCharType="end"/>
    </w:r>
  </w:p>
  <w:p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873" w:rsidRDefault="00E85873">
      <w:r>
        <w:separator/>
      </w:r>
    </w:p>
  </w:footnote>
  <w:footnote w:type="continuationSeparator" w:id="0">
    <w:p w:rsidR="00E85873" w:rsidRDefault="00E858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6"/>
  </w:num>
  <w:num w:numId="5">
    <w:abstractNumId w:val="19"/>
  </w:num>
  <w:num w:numId="6">
    <w:abstractNumId w:val="21"/>
  </w:num>
  <w:num w:numId="7">
    <w:abstractNumId w:val="22"/>
  </w:num>
  <w:num w:numId="8">
    <w:abstractNumId w:val="14"/>
  </w:num>
  <w:num w:numId="9">
    <w:abstractNumId w:val="25"/>
  </w:num>
  <w:num w:numId="10">
    <w:abstractNumId w:val="16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3"/>
  </w:num>
  <w:num w:numId="18">
    <w:abstractNumId w:val="17"/>
  </w:num>
  <w:num w:numId="19">
    <w:abstractNumId w:val="12"/>
  </w:num>
  <w:num w:numId="20">
    <w:abstractNumId w:val="15"/>
  </w:num>
  <w:num w:numId="21">
    <w:abstractNumId w:val="11"/>
  </w:num>
  <w:num w:numId="22">
    <w:abstractNumId w:val="0"/>
  </w:num>
  <w:num w:numId="23">
    <w:abstractNumId w:val="24"/>
  </w:num>
  <w:num w:numId="24">
    <w:abstractNumId w:val="9"/>
  </w:num>
  <w:num w:numId="25">
    <w:abstractNumId w:val="2"/>
  </w:num>
  <w:num w:numId="26">
    <w:abstractNumId w:val="2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5873"/>
    <w:rsid w:val="000033EA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512FD2"/>
    <w:rsid w:val="00523F87"/>
    <w:rsid w:val="00591C31"/>
    <w:rsid w:val="00593CEB"/>
    <w:rsid w:val="005C6D38"/>
    <w:rsid w:val="005D2104"/>
    <w:rsid w:val="005D472C"/>
    <w:rsid w:val="00614C95"/>
    <w:rsid w:val="00660027"/>
    <w:rsid w:val="006F51B5"/>
    <w:rsid w:val="006F7905"/>
    <w:rsid w:val="00714F51"/>
    <w:rsid w:val="00731F6E"/>
    <w:rsid w:val="007A2EF1"/>
    <w:rsid w:val="007B00D4"/>
    <w:rsid w:val="007D703B"/>
    <w:rsid w:val="00800261"/>
    <w:rsid w:val="00825D23"/>
    <w:rsid w:val="00841B63"/>
    <w:rsid w:val="0086736E"/>
    <w:rsid w:val="008D3AF3"/>
    <w:rsid w:val="008E0730"/>
    <w:rsid w:val="0092337E"/>
    <w:rsid w:val="009561DA"/>
    <w:rsid w:val="0098432D"/>
    <w:rsid w:val="00997B0E"/>
    <w:rsid w:val="009A7064"/>
    <w:rsid w:val="009F7ECA"/>
    <w:rsid w:val="00A57131"/>
    <w:rsid w:val="00A70EA7"/>
    <w:rsid w:val="00AA7F39"/>
    <w:rsid w:val="00AF7449"/>
    <w:rsid w:val="00BD0C12"/>
    <w:rsid w:val="00BD5E3D"/>
    <w:rsid w:val="00C07E7C"/>
    <w:rsid w:val="00C12A61"/>
    <w:rsid w:val="00C14141"/>
    <w:rsid w:val="00C2196F"/>
    <w:rsid w:val="00C23E95"/>
    <w:rsid w:val="00C74D2A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256BD"/>
    <w:rsid w:val="00E27575"/>
    <w:rsid w:val="00E3334C"/>
    <w:rsid w:val="00E41EFD"/>
    <w:rsid w:val="00E4751B"/>
    <w:rsid w:val="00E85873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72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5D472C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5D472C"/>
  </w:style>
  <w:style w:type="character" w:customStyle="1" w:styleId="StopkaZnak">
    <w:name w:val="Stopka Znak"/>
    <w:link w:val="Stopka"/>
    <w:uiPriority w:val="99"/>
    <w:rsid w:val="005D472C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1736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2019-05-24T07:36:00Z</cp:lastPrinted>
  <dcterms:created xsi:type="dcterms:W3CDTF">2019-05-24T07:35:00Z</dcterms:created>
  <dcterms:modified xsi:type="dcterms:W3CDTF">2019-05-24T07:37:00Z</dcterms:modified>
</cp:coreProperties>
</file>