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730299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>Załącznik nr</w:t>
      </w:r>
      <w:r w:rsidR="00A07C74">
        <w:rPr>
          <w:b/>
          <w:i w:val="0"/>
        </w:rPr>
        <w:t xml:space="preserve"> 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055F6" w:rsidRPr="002055F6">
        <w:rPr>
          <w:rFonts w:ascii="Times New Roman" w:eastAsia="Times New Roman" w:hAnsi="Times New Roman"/>
          <w:b/>
          <w:sz w:val="24"/>
          <w:szCs w:val="20"/>
          <w:lang w:eastAsia="pl-PL"/>
        </w:rPr>
        <w:t>NA/S/1</w:t>
      </w:r>
      <w:r w:rsidR="00A07C74">
        <w:rPr>
          <w:rFonts w:ascii="Times New Roman" w:eastAsia="Times New Roman" w:hAnsi="Times New Roman"/>
          <w:b/>
          <w:sz w:val="24"/>
          <w:szCs w:val="20"/>
          <w:lang w:eastAsia="pl-PL"/>
        </w:rPr>
        <w:t>60</w:t>
      </w:r>
      <w:bookmarkStart w:id="0" w:name="_GoBack"/>
      <w:bookmarkEnd w:id="0"/>
      <w:r w:rsidR="002055F6" w:rsidRPr="002055F6">
        <w:rPr>
          <w:rFonts w:ascii="Times New Roman" w:eastAsia="Times New Roman" w:hAnsi="Times New Roman"/>
          <w:b/>
          <w:sz w:val="24"/>
          <w:szCs w:val="20"/>
          <w:lang w:eastAsia="pl-PL"/>
        </w:rPr>
        <w:t>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055F6" w:rsidRPr="002055F6">
        <w:rPr>
          <w:rFonts w:ascii="Times New Roman" w:hAnsi="Times New Roman"/>
          <w:sz w:val="24"/>
          <w:szCs w:val="24"/>
        </w:rPr>
        <w:t>(</w:t>
      </w:r>
      <w:proofErr w:type="spellStart"/>
      <w:r w:rsidR="002055F6" w:rsidRPr="002055F6">
        <w:rPr>
          <w:rFonts w:ascii="Times New Roman" w:hAnsi="Times New Roman"/>
          <w:sz w:val="24"/>
          <w:szCs w:val="24"/>
        </w:rPr>
        <w:t>t.j</w:t>
      </w:r>
      <w:proofErr w:type="spellEnd"/>
      <w:r w:rsidR="002055F6" w:rsidRPr="002055F6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2055F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55F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Przeprowadzenie szkoleń z zakresu  </w:t>
      </w:r>
      <w:proofErr w:type="spellStart"/>
      <w:r w:rsidRPr="002055F6">
        <w:rPr>
          <w:rFonts w:ascii="Times New Roman" w:eastAsia="Times New Roman" w:hAnsi="Times New Roman"/>
          <w:b/>
          <w:sz w:val="24"/>
          <w:szCs w:val="24"/>
          <w:lang w:eastAsia="pl-PL"/>
        </w:rPr>
        <w:t>M_o_R</w:t>
      </w:r>
      <w:proofErr w:type="spellEnd"/>
      <w:r w:rsidRPr="002055F6">
        <w:rPr>
          <w:rFonts w:ascii="Times New Roman" w:eastAsia="Times New Roman" w:hAnsi="Times New Roman"/>
          <w:b/>
          <w:sz w:val="24"/>
          <w:szCs w:val="24"/>
          <w:lang w:eastAsia="pl-PL"/>
        </w:rPr>
        <w:t>®  zarządzania ryzykiem i ITIL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0FDD" w:rsidRDefault="00810FDD" w:rsidP="00025386">
      <w:pPr>
        <w:spacing w:after="0" w:line="240" w:lineRule="auto"/>
      </w:pPr>
      <w:r>
        <w:separator/>
      </w:r>
    </w:p>
  </w:endnote>
  <w:endnote w:type="continuationSeparator" w:id="0">
    <w:p w:rsidR="00810FDD" w:rsidRDefault="00810FD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730299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9D1D9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7C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7C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0FDD" w:rsidRDefault="00810FDD" w:rsidP="00025386">
      <w:pPr>
        <w:spacing w:after="0" w:line="240" w:lineRule="auto"/>
      </w:pPr>
      <w:r>
        <w:separator/>
      </w:r>
    </w:p>
  </w:footnote>
  <w:footnote w:type="continuationSeparator" w:id="0">
    <w:p w:rsidR="00810FDD" w:rsidRDefault="00810FD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1A4"/>
    <w:rsid w:val="00025386"/>
    <w:rsid w:val="000423B9"/>
    <w:rsid w:val="00084786"/>
    <w:rsid w:val="001C2314"/>
    <w:rsid w:val="0020065C"/>
    <w:rsid w:val="002055F6"/>
    <w:rsid w:val="004374F2"/>
    <w:rsid w:val="00460705"/>
    <w:rsid w:val="004841A4"/>
    <w:rsid w:val="00485239"/>
    <w:rsid w:val="0055145C"/>
    <w:rsid w:val="005624D8"/>
    <w:rsid w:val="00657A47"/>
    <w:rsid w:val="00730299"/>
    <w:rsid w:val="00745A44"/>
    <w:rsid w:val="00810FDD"/>
    <w:rsid w:val="008B797E"/>
    <w:rsid w:val="008F2498"/>
    <w:rsid w:val="00A07C74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AA200C3C-4273-4953-BD2C-0CD9F4D82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dcterms:created xsi:type="dcterms:W3CDTF">2019-04-12T10:06:00Z</dcterms:created>
  <dcterms:modified xsi:type="dcterms:W3CDTF">2019-05-27T10:27:00Z</dcterms:modified>
</cp:coreProperties>
</file>