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C647A" w:rsidP="00007727">
      <w:pPr>
        <w:jc w:val="right"/>
        <w:rPr>
          <w:b/>
          <w:bCs/>
          <w:sz w:val="24"/>
        </w:rPr>
      </w:pPr>
      <w:r w:rsidRPr="003C647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C647A">
        <w:rPr>
          <w:sz w:val="24"/>
        </w:rPr>
        <w:t>2019-05-28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C647A" w:rsidP="00173B20">
      <w:pPr>
        <w:spacing w:after="40"/>
        <w:rPr>
          <w:b/>
          <w:bCs/>
          <w:sz w:val="24"/>
        </w:rPr>
      </w:pPr>
      <w:r w:rsidRPr="003C647A">
        <w:rPr>
          <w:b/>
          <w:bCs/>
          <w:sz w:val="24"/>
        </w:rPr>
        <w:t>Politechnika Częstochowska</w:t>
      </w:r>
    </w:p>
    <w:p w:rsidR="00A80738" w:rsidRPr="00173B20" w:rsidRDefault="003C647A" w:rsidP="00A80738">
      <w:pPr>
        <w:rPr>
          <w:bCs/>
          <w:sz w:val="24"/>
        </w:rPr>
      </w:pPr>
      <w:r w:rsidRPr="003C647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C647A">
        <w:rPr>
          <w:bCs/>
          <w:sz w:val="24"/>
        </w:rPr>
        <w:t>69</w:t>
      </w:r>
    </w:p>
    <w:p w:rsidR="00A80738" w:rsidRPr="00173B20" w:rsidRDefault="003C647A" w:rsidP="00A80738">
      <w:pPr>
        <w:rPr>
          <w:bCs/>
          <w:sz w:val="24"/>
        </w:rPr>
      </w:pPr>
      <w:r w:rsidRPr="003C647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C647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C647A" w:rsidRPr="003C647A">
        <w:rPr>
          <w:b/>
          <w:sz w:val="24"/>
          <w:szCs w:val="24"/>
        </w:rPr>
        <w:t>ZP/RB-04/19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C647A" w:rsidRPr="003C647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C647A" w:rsidP="00C659E2">
      <w:pPr>
        <w:pStyle w:val="Tekstpodstawowywcity"/>
        <w:spacing w:before="120" w:after="240"/>
        <w:ind w:firstLine="0"/>
        <w:jc w:val="center"/>
      </w:pPr>
      <w:r w:rsidRPr="003C647A">
        <w:rPr>
          <w:b/>
        </w:rPr>
        <w:t>Prace remontowe komina Ciepłowni Centralnej Politechniki Częstochowskiej polegające na wykonaniu nowego wkładu kominowego, demontażu starego, instalacji nowego wkładu i czopucha komina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C647A" w:rsidRPr="003C647A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C647A" w:rsidRPr="003C647A">
        <w:rPr>
          <w:sz w:val="24"/>
          <w:szCs w:val="24"/>
        </w:rPr>
        <w:t>28/05/2019</w:t>
      </w:r>
      <w:r w:rsidR="00FF4AB1" w:rsidRPr="00FF4AB1">
        <w:rPr>
          <w:sz w:val="24"/>
          <w:szCs w:val="24"/>
        </w:rPr>
        <w:t xml:space="preserve"> o godz. </w:t>
      </w:r>
      <w:r w:rsidR="003C647A" w:rsidRPr="003C647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C647A" w:rsidRPr="003C647A">
        <w:rPr>
          <w:sz w:val="24"/>
          <w:szCs w:val="24"/>
        </w:rPr>
        <w:t>220 170.00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C647A" w:rsidRPr="00493F8C" w:rsidTr="007A5FE1">
        <w:tc>
          <w:tcPr>
            <w:tcW w:w="706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center"/>
            </w:pPr>
            <w:r w:rsidRPr="003C647A">
              <w:t>1</w:t>
            </w:r>
          </w:p>
        </w:tc>
        <w:tc>
          <w:tcPr>
            <w:tcW w:w="2696" w:type="dxa"/>
            <w:shd w:val="clear" w:color="auto" w:fill="auto"/>
          </w:tcPr>
          <w:p w:rsidR="003C647A" w:rsidRPr="00490DC0" w:rsidRDefault="003C647A" w:rsidP="007A5FE1">
            <w:pPr>
              <w:spacing w:before="40"/>
            </w:pPr>
            <w:r w:rsidRPr="003C647A">
              <w:t>P.B. Komin-Piec-Bud Roman Majcherczyk i Wspólnicy s.j.</w:t>
            </w:r>
          </w:p>
          <w:p w:rsidR="003C647A" w:rsidRPr="00490DC0" w:rsidRDefault="003C647A" w:rsidP="007A5FE1">
            <w:r w:rsidRPr="003C647A">
              <w:t>Grajewska</w:t>
            </w:r>
            <w:r w:rsidRPr="00490DC0">
              <w:t xml:space="preserve"> </w:t>
            </w:r>
            <w:r w:rsidRPr="003C647A">
              <w:t>24</w:t>
            </w:r>
            <w:r w:rsidRPr="00490DC0">
              <w:t xml:space="preserve"> </w:t>
            </w:r>
          </w:p>
          <w:p w:rsidR="003C647A" w:rsidRPr="00490DC0" w:rsidRDefault="003C647A" w:rsidP="007A5FE1">
            <w:pPr>
              <w:spacing w:after="40"/>
              <w:jc w:val="both"/>
            </w:pPr>
            <w:r w:rsidRPr="003C647A">
              <w:t>85-382</w:t>
            </w:r>
            <w:r w:rsidRPr="00490DC0">
              <w:t xml:space="preserve"> </w:t>
            </w:r>
            <w:r w:rsidRPr="003C647A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244 155.00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30 dni</w:t>
            </w:r>
          </w:p>
        </w:tc>
      </w:tr>
      <w:tr w:rsidR="003C647A" w:rsidRPr="00493F8C" w:rsidTr="007A5FE1">
        <w:tc>
          <w:tcPr>
            <w:tcW w:w="706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center"/>
            </w:pPr>
            <w:r w:rsidRPr="003C647A">
              <w:t>2</w:t>
            </w:r>
          </w:p>
        </w:tc>
        <w:tc>
          <w:tcPr>
            <w:tcW w:w="2696" w:type="dxa"/>
            <w:shd w:val="clear" w:color="auto" w:fill="auto"/>
          </w:tcPr>
          <w:p w:rsidR="003C647A" w:rsidRPr="00490DC0" w:rsidRDefault="003C647A" w:rsidP="007A5FE1">
            <w:pPr>
              <w:spacing w:before="40"/>
            </w:pPr>
            <w:r w:rsidRPr="003C647A">
              <w:t>Komins Sp. z o.o.</w:t>
            </w:r>
          </w:p>
          <w:p w:rsidR="003C647A" w:rsidRPr="00490DC0" w:rsidRDefault="003C647A" w:rsidP="007A5FE1">
            <w:r w:rsidRPr="003C647A">
              <w:t>Sienkiewicza</w:t>
            </w:r>
            <w:r w:rsidRPr="00490DC0">
              <w:t xml:space="preserve"> </w:t>
            </w:r>
            <w:r w:rsidRPr="003C647A">
              <w:t>11B</w:t>
            </w:r>
            <w:r w:rsidRPr="00490DC0">
              <w:t xml:space="preserve"> </w:t>
            </w:r>
          </w:p>
          <w:p w:rsidR="003C647A" w:rsidRPr="00490DC0" w:rsidRDefault="003C647A" w:rsidP="007A5FE1">
            <w:pPr>
              <w:spacing w:after="40"/>
              <w:jc w:val="both"/>
            </w:pPr>
            <w:r w:rsidRPr="003C647A">
              <w:t>32-020</w:t>
            </w:r>
            <w:r w:rsidRPr="00490DC0">
              <w:t xml:space="preserve"> </w:t>
            </w:r>
            <w:r w:rsidRPr="003C647A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169 125.00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47A" w:rsidRPr="00490DC0" w:rsidRDefault="003C647A" w:rsidP="007A5FE1">
            <w:pPr>
              <w:spacing w:before="120" w:after="120"/>
              <w:jc w:val="both"/>
            </w:pPr>
            <w:r w:rsidRPr="003C647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9B4" w:rsidRDefault="00CC79B4">
      <w:r>
        <w:separator/>
      </w:r>
    </w:p>
  </w:endnote>
  <w:endnote w:type="continuationSeparator" w:id="0">
    <w:p w:rsidR="00CC79B4" w:rsidRDefault="00CC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A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A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79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9B4" w:rsidRDefault="00CC79B4">
      <w:r>
        <w:separator/>
      </w:r>
    </w:p>
  </w:footnote>
  <w:footnote w:type="continuationSeparator" w:id="0">
    <w:p w:rsidR="00CC79B4" w:rsidRDefault="00CC7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47A" w:rsidRDefault="003C6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47A" w:rsidRDefault="003C6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47A" w:rsidRDefault="003C64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9B4"/>
    <w:rsid w:val="00007727"/>
    <w:rsid w:val="00017720"/>
    <w:rsid w:val="00035488"/>
    <w:rsid w:val="000D7F25"/>
    <w:rsid w:val="000E00E5"/>
    <w:rsid w:val="00173B20"/>
    <w:rsid w:val="001C69FF"/>
    <w:rsid w:val="0023318D"/>
    <w:rsid w:val="003C647A"/>
    <w:rsid w:val="003D72FD"/>
    <w:rsid w:val="00423179"/>
    <w:rsid w:val="00490DC0"/>
    <w:rsid w:val="00493F8C"/>
    <w:rsid w:val="004C7E9B"/>
    <w:rsid w:val="0069085C"/>
    <w:rsid w:val="007D6A70"/>
    <w:rsid w:val="00843263"/>
    <w:rsid w:val="00861E75"/>
    <w:rsid w:val="009D19BD"/>
    <w:rsid w:val="009F189D"/>
    <w:rsid w:val="00A80738"/>
    <w:rsid w:val="00C236D3"/>
    <w:rsid w:val="00C659E2"/>
    <w:rsid w:val="00CB0802"/>
    <w:rsid w:val="00CC79B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72BAB3-71B2-4C48-81F6-FDE71F99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2019-05-28T11:35:00Z</dcterms:created>
  <dcterms:modified xsi:type="dcterms:W3CDTF">2019-05-28T11:35:00Z</dcterms:modified>
</cp:coreProperties>
</file>