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9" w:rsidRPr="00616502" w:rsidRDefault="00C002F0" w:rsidP="003E365F">
      <w:pPr>
        <w:pStyle w:val="a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r w:rsidRPr="00616502">
        <w:rPr>
          <w:rFonts w:ascii="Verdana" w:hAnsi="Verdana"/>
          <w:sz w:val="16"/>
          <w:szCs w:val="16"/>
        </w:rPr>
        <w:t xml:space="preserve">Sprawa: </w:t>
      </w:r>
      <w:r w:rsidR="00DB192F">
        <w:rPr>
          <w:rFonts w:ascii="Verdana" w:hAnsi="Verdana"/>
          <w:sz w:val="16"/>
          <w:szCs w:val="16"/>
        </w:rPr>
        <w:t>Kc-zp.272-208/19</w:t>
      </w:r>
      <w:r w:rsidR="00C909B4">
        <w:rPr>
          <w:rFonts w:ascii="Verdana" w:hAnsi="Verdana"/>
          <w:sz w:val="16"/>
          <w:szCs w:val="16"/>
        </w:rPr>
        <w:t xml:space="preserve">  </w:t>
      </w:r>
      <w:r w:rsidR="00175096">
        <w:rPr>
          <w:rFonts w:ascii="Verdana" w:hAnsi="Verdana"/>
          <w:sz w:val="16"/>
          <w:szCs w:val="16"/>
        </w:rPr>
        <w:tab/>
      </w:r>
      <w:r w:rsidR="00175096">
        <w:rPr>
          <w:rFonts w:ascii="Verdana" w:hAnsi="Verdana"/>
          <w:sz w:val="16"/>
          <w:szCs w:val="16"/>
        </w:rPr>
        <w:tab/>
        <w:t xml:space="preserve">    </w:t>
      </w:r>
      <w:r w:rsidR="003E365F">
        <w:rPr>
          <w:rFonts w:ascii="Verdana" w:hAnsi="Verdana"/>
          <w:sz w:val="16"/>
          <w:szCs w:val="16"/>
        </w:rPr>
        <w:t xml:space="preserve">  </w:t>
      </w:r>
      <w:r w:rsidR="00043A55" w:rsidRPr="00043A55">
        <w:rPr>
          <w:rFonts w:ascii="Verdana" w:hAnsi="Verdana"/>
          <w:sz w:val="16"/>
          <w:szCs w:val="16"/>
        </w:rPr>
        <w:t>Kraków</w:t>
      </w:r>
      <w:r w:rsidR="00CF16B3">
        <w:rPr>
          <w:rFonts w:ascii="Verdana" w:hAnsi="Verdana"/>
          <w:sz w:val="16"/>
          <w:szCs w:val="16"/>
        </w:rPr>
        <w:t xml:space="preserve">, </w:t>
      </w:r>
      <w:r w:rsidR="004A0F09" w:rsidRPr="00616502">
        <w:rPr>
          <w:rFonts w:ascii="Verdana" w:hAnsi="Verdana"/>
          <w:sz w:val="16"/>
          <w:szCs w:val="16"/>
        </w:rPr>
        <w:t xml:space="preserve"> </w:t>
      </w:r>
      <w:r w:rsidR="00043A55" w:rsidRPr="00043A55">
        <w:rPr>
          <w:rFonts w:ascii="Verdana" w:hAnsi="Verdana"/>
          <w:sz w:val="16"/>
          <w:szCs w:val="16"/>
        </w:rPr>
        <w:t>2019-05-15</w:t>
      </w:r>
    </w:p>
    <w:p w:rsidR="004A0F09" w:rsidRPr="00945E6D" w:rsidRDefault="004A0F09" w:rsidP="00BD5912">
      <w:pPr>
        <w:rPr>
          <w:b/>
          <w:sz w:val="24"/>
          <w:szCs w:val="28"/>
        </w:rPr>
      </w:pPr>
    </w:p>
    <w:p w:rsidR="004A0F09" w:rsidRDefault="004A0F09" w:rsidP="004A0F09">
      <w:pPr>
        <w:jc w:val="center"/>
        <w:rPr>
          <w:rFonts w:ascii="Verdana" w:hAnsi="Verdana"/>
          <w:b/>
          <w:sz w:val="22"/>
          <w:szCs w:val="22"/>
        </w:rPr>
      </w:pPr>
      <w:r w:rsidRPr="00616502">
        <w:rPr>
          <w:rFonts w:ascii="Verdana" w:hAnsi="Verdana"/>
          <w:b/>
          <w:sz w:val="22"/>
          <w:szCs w:val="22"/>
        </w:rPr>
        <w:t xml:space="preserve">OGŁOSZENIE O </w:t>
      </w:r>
      <w:r w:rsidR="000C58A1">
        <w:rPr>
          <w:rFonts w:ascii="Verdana" w:hAnsi="Verdana"/>
          <w:b/>
          <w:sz w:val="22"/>
          <w:szCs w:val="22"/>
        </w:rPr>
        <w:t>UNIEWAŻNIENIU</w:t>
      </w:r>
    </w:p>
    <w:p w:rsidR="000C58A1" w:rsidRPr="00616502" w:rsidRDefault="000C58A1" w:rsidP="004A0F0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POSTĘPOWANIA</w:t>
      </w:r>
    </w:p>
    <w:p w:rsidR="004A0F09" w:rsidRPr="00945E6D" w:rsidRDefault="004A0F09" w:rsidP="004A0F09">
      <w:pPr>
        <w:rPr>
          <w:b/>
          <w:sz w:val="18"/>
        </w:rPr>
      </w:pPr>
    </w:p>
    <w:p w:rsidR="004A0F09" w:rsidRPr="000C58A1" w:rsidRDefault="00043A55" w:rsidP="004A0F09">
      <w:pPr>
        <w:jc w:val="both"/>
        <w:rPr>
          <w:rFonts w:ascii="Verdana" w:hAnsi="Verdana"/>
          <w:b/>
        </w:rPr>
      </w:pPr>
      <w:r w:rsidRPr="00043A55">
        <w:rPr>
          <w:rFonts w:ascii="Verdana" w:hAnsi="Verdana"/>
          <w:b/>
        </w:rPr>
        <w:t xml:space="preserve">Akademia Górniczo </w:t>
      </w:r>
      <w:r w:rsidR="00DB192F">
        <w:rPr>
          <w:rFonts w:ascii="Verdana" w:hAnsi="Verdana"/>
          <w:b/>
        </w:rPr>
        <w:t>–</w:t>
      </w:r>
      <w:r w:rsidRPr="00043A55">
        <w:rPr>
          <w:rFonts w:ascii="Verdana" w:hAnsi="Verdana"/>
          <w:b/>
        </w:rPr>
        <w:t xml:space="preserve"> Hutnicza</w:t>
      </w:r>
      <w:r w:rsidR="00DB192F">
        <w:rPr>
          <w:rFonts w:ascii="Verdana" w:hAnsi="Verdana"/>
          <w:b/>
        </w:rPr>
        <w:t xml:space="preserve"> </w:t>
      </w:r>
      <w:r w:rsidRPr="00043A55">
        <w:rPr>
          <w:rFonts w:ascii="Verdana" w:hAnsi="Verdana"/>
          <w:b/>
        </w:rPr>
        <w:t>im. Stanisława Staszica w Krakowie</w:t>
      </w:r>
      <w:r w:rsidR="00DB192F">
        <w:rPr>
          <w:rFonts w:ascii="Verdana" w:hAnsi="Verdana"/>
          <w:b/>
        </w:rPr>
        <w:t xml:space="preserve">, </w:t>
      </w:r>
      <w:r w:rsidRPr="00043A55">
        <w:rPr>
          <w:rFonts w:ascii="Verdana" w:hAnsi="Verdana"/>
          <w:b/>
        </w:rPr>
        <w:t xml:space="preserve">Dział </w:t>
      </w:r>
      <w:r w:rsidRPr="000C58A1">
        <w:rPr>
          <w:rFonts w:ascii="Verdana" w:hAnsi="Verdana"/>
          <w:b/>
        </w:rPr>
        <w:t>Zamówień Publicznych</w:t>
      </w:r>
      <w:r w:rsidR="004A0F09" w:rsidRPr="000C58A1">
        <w:rPr>
          <w:rFonts w:ascii="Verdana" w:hAnsi="Verdana"/>
          <w:b/>
        </w:rPr>
        <w:t xml:space="preserve">, </w:t>
      </w:r>
      <w:r w:rsidR="0009687F" w:rsidRPr="000C58A1">
        <w:rPr>
          <w:rFonts w:ascii="Verdana" w:hAnsi="Verdana"/>
        </w:rPr>
        <w:t xml:space="preserve">informuje, że w wyniku postępowania prowadzonego </w:t>
      </w:r>
      <w:r w:rsidR="003022AF" w:rsidRPr="000C58A1">
        <w:rPr>
          <w:rFonts w:ascii="Verdana" w:hAnsi="Verdana"/>
        </w:rPr>
        <w:t>w trybie wskazanym w art. 138</w:t>
      </w:r>
      <w:r w:rsidR="00DB192F" w:rsidRPr="000C58A1">
        <w:rPr>
          <w:rFonts w:ascii="Verdana" w:hAnsi="Verdana"/>
        </w:rPr>
        <w:t>g</w:t>
      </w:r>
      <w:r w:rsidR="003022AF" w:rsidRPr="000C58A1">
        <w:rPr>
          <w:rFonts w:ascii="Verdana" w:hAnsi="Verdana"/>
        </w:rPr>
        <w:t xml:space="preserve"> PZP</w:t>
      </w:r>
      <w:r w:rsidR="004A0F09" w:rsidRPr="000C58A1">
        <w:rPr>
          <w:rFonts w:ascii="Verdana" w:hAnsi="Verdana"/>
        </w:rPr>
        <w:t xml:space="preserve">, ogłoszonego </w:t>
      </w:r>
      <w:r w:rsidR="00541C58" w:rsidRPr="000C58A1">
        <w:rPr>
          <w:rFonts w:ascii="Verdana" w:hAnsi="Verdana"/>
        </w:rPr>
        <w:t xml:space="preserve">w </w:t>
      </w:r>
      <w:r w:rsidR="00EC4DA5" w:rsidRPr="000C58A1">
        <w:rPr>
          <w:rFonts w:ascii="Verdana" w:hAnsi="Verdana"/>
        </w:rPr>
        <w:t>Dzienniku Urzędowym Unii Europejskiej</w:t>
      </w:r>
      <w:r w:rsidR="00541C58" w:rsidRPr="000C58A1">
        <w:rPr>
          <w:rFonts w:ascii="Verdana" w:hAnsi="Verdana"/>
        </w:rPr>
        <w:t xml:space="preserve"> </w:t>
      </w:r>
      <w:r w:rsidR="004A0F09" w:rsidRPr="000C58A1">
        <w:rPr>
          <w:rFonts w:ascii="Verdana" w:hAnsi="Verdana"/>
        </w:rPr>
        <w:t xml:space="preserve">dnia </w:t>
      </w:r>
      <w:r w:rsidRPr="000C58A1">
        <w:rPr>
          <w:rFonts w:ascii="Verdana" w:hAnsi="Verdana"/>
        </w:rPr>
        <w:t>29/04/2019</w:t>
      </w:r>
      <w:r w:rsidR="00DB192F" w:rsidRPr="000C58A1">
        <w:rPr>
          <w:rFonts w:ascii="Verdana" w:hAnsi="Verdana"/>
        </w:rPr>
        <w:t xml:space="preserve">  </w:t>
      </w:r>
      <w:r w:rsidR="00541C58" w:rsidRPr="000C58A1">
        <w:rPr>
          <w:rFonts w:ascii="Verdana" w:hAnsi="Verdana"/>
        </w:rPr>
        <w:t>z numerem:</w:t>
      </w:r>
      <w:r w:rsidR="000C58A1" w:rsidRPr="000C58A1">
        <w:t xml:space="preserve"> </w:t>
      </w:r>
      <w:r w:rsidR="000C58A1" w:rsidRPr="000C58A1">
        <w:rPr>
          <w:rFonts w:ascii="Verdana" w:hAnsi="Verdana"/>
        </w:rPr>
        <w:t>2019/S 084-202236,</w:t>
      </w:r>
      <w:r w:rsidR="004A0F09" w:rsidRPr="000C58A1">
        <w:rPr>
          <w:rFonts w:ascii="Verdana" w:hAnsi="Verdana"/>
        </w:rPr>
        <w:t xml:space="preserve"> na:</w:t>
      </w:r>
    </w:p>
    <w:p w:rsidR="004A0F09" w:rsidRPr="000C58A1" w:rsidRDefault="00043A55" w:rsidP="009E76B0">
      <w:pPr>
        <w:jc w:val="both"/>
        <w:rPr>
          <w:rFonts w:ascii="Verdana" w:hAnsi="Verdana"/>
          <w:b/>
        </w:rPr>
      </w:pPr>
      <w:r w:rsidRPr="000C58A1">
        <w:rPr>
          <w:rFonts w:ascii="Verdana" w:hAnsi="Verdana"/>
          <w:b/>
        </w:rPr>
        <w:t>Usługa przeprowadzenia zajęć z przedmiotów rozwijających kompetencje miękkie  "Metodologia badań naukowych" i "Przygotowywanie publikacji naukowych i wystąpień konferencyjnych" w dniach 28-30.06.2019 r. Zajęcia realizowane w  ramach projektu Interdyscyplinarne Środowiskowe Studia Doktoranckie "Fizyczne, Chemiczne i Biofizyczne Podstawy Nowoczesnych Technologii i Inżynierii Materiałowej", realizowanego w ramach Programu Operacyjnego Wiedza, Edukacja, Rozwój POWR.03.02.0</w:t>
      </w:r>
      <w:r w:rsidR="000C58A1" w:rsidRPr="000C58A1">
        <w:rPr>
          <w:rFonts w:ascii="Verdana" w:hAnsi="Verdana"/>
          <w:b/>
        </w:rPr>
        <w:t>0-00-I004/16 - Kc-zp.272-208/19:</w:t>
      </w:r>
    </w:p>
    <w:p w:rsidR="009E76B0" w:rsidRPr="000C58A1" w:rsidRDefault="009E76B0" w:rsidP="009E76B0">
      <w:pPr>
        <w:jc w:val="both"/>
        <w:rPr>
          <w:rFonts w:ascii="Verdana" w:hAnsi="Verdana"/>
          <w:b/>
        </w:rPr>
      </w:pPr>
    </w:p>
    <w:p w:rsidR="009E76B0" w:rsidRPr="000C58A1" w:rsidRDefault="009E76B0" w:rsidP="009E76B0">
      <w:pPr>
        <w:jc w:val="both"/>
        <w:rPr>
          <w:rFonts w:ascii="Verdana" w:hAnsi="Verdana"/>
          <w:b/>
          <w:u w:val="single"/>
        </w:rPr>
      </w:pPr>
      <w:r w:rsidRPr="000C58A1">
        <w:rPr>
          <w:rFonts w:ascii="Verdana" w:hAnsi="Verdana"/>
          <w:b/>
          <w:u w:val="single"/>
        </w:rPr>
        <w:t>Złożono następujące oferty:</w:t>
      </w:r>
    </w:p>
    <w:p w:rsidR="000C58A1" w:rsidRPr="000C58A1" w:rsidRDefault="000C58A1" w:rsidP="009E76B0">
      <w:pPr>
        <w:ind w:firstLine="284"/>
        <w:rPr>
          <w:rFonts w:ascii="Verdana" w:hAnsi="Verdana"/>
          <w:b/>
        </w:rPr>
      </w:pPr>
    </w:p>
    <w:p w:rsidR="009E76B0" w:rsidRPr="000C58A1" w:rsidRDefault="009E76B0" w:rsidP="009E76B0">
      <w:pPr>
        <w:ind w:firstLine="284"/>
        <w:rPr>
          <w:rFonts w:ascii="Verdana" w:hAnsi="Verdana"/>
          <w:b/>
        </w:rPr>
      </w:pPr>
      <w:r w:rsidRPr="000C58A1">
        <w:rPr>
          <w:rFonts w:ascii="Verdana" w:hAnsi="Verdana"/>
          <w:b/>
        </w:rPr>
        <w:t>Zespół Ekspertów Manager Pelczar Sp. J.</w:t>
      </w:r>
    </w:p>
    <w:p w:rsidR="009E76B0" w:rsidRPr="000C58A1" w:rsidRDefault="009E76B0" w:rsidP="009E76B0">
      <w:pPr>
        <w:ind w:firstLine="284"/>
        <w:rPr>
          <w:rFonts w:ascii="Verdana" w:hAnsi="Verdana"/>
          <w:b/>
        </w:rPr>
      </w:pPr>
      <w:r w:rsidRPr="000C58A1">
        <w:rPr>
          <w:rFonts w:ascii="Verdana" w:hAnsi="Verdana"/>
          <w:b/>
        </w:rPr>
        <w:t xml:space="preserve">Wielopole 18B </w:t>
      </w:r>
    </w:p>
    <w:p w:rsidR="009E76B0" w:rsidRPr="000C58A1" w:rsidRDefault="009E76B0" w:rsidP="009E76B0">
      <w:pPr>
        <w:ind w:firstLine="284"/>
        <w:rPr>
          <w:rFonts w:ascii="Verdana" w:hAnsi="Verdana"/>
          <w:b/>
        </w:rPr>
      </w:pPr>
      <w:r w:rsidRPr="000C58A1">
        <w:rPr>
          <w:rFonts w:ascii="Verdana" w:hAnsi="Verdana"/>
          <w:b/>
        </w:rPr>
        <w:t>31-072 Kraków</w:t>
      </w:r>
    </w:p>
    <w:p w:rsidR="009E76B0" w:rsidRPr="000C58A1" w:rsidRDefault="009E76B0" w:rsidP="009E76B0">
      <w:pPr>
        <w:ind w:firstLine="284"/>
        <w:rPr>
          <w:rFonts w:ascii="Verdana" w:hAnsi="Verdana"/>
        </w:rPr>
      </w:pPr>
      <w:r w:rsidRPr="000C58A1">
        <w:rPr>
          <w:rFonts w:ascii="Verdana" w:hAnsi="Verdana"/>
          <w:u w:val="single"/>
        </w:rPr>
        <w:t>zadanie nr 1</w:t>
      </w:r>
      <w:r w:rsidRPr="000C58A1">
        <w:rPr>
          <w:rFonts w:ascii="Verdana" w:hAnsi="Verdana"/>
        </w:rPr>
        <w:t xml:space="preserve">  -   Cena brutto za całość zamówienia 25.800,00 zł.</w:t>
      </w:r>
    </w:p>
    <w:p w:rsidR="009E76B0" w:rsidRPr="000C58A1" w:rsidRDefault="009E76B0" w:rsidP="009E76B0">
      <w:pPr>
        <w:ind w:firstLine="284"/>
        <w:rPr>
          <w:rFonts w:ascii="Verdana" w:hAnsi="Verdana"/>
          <w:b/>
        </w:rPr>
      </w:pPr>
    </w:p>
    <w:p w:rsidR="009E76B0" w:rsidRPr="000C58A1" w:rsidRDefault="009E76B0" w:rsidP="009E76B0">
      <w:pPr>
        <w:ind w:firstLine="284"/>
        <w:rPr>
          <w:rFonts w:ascii="Verdana" w:hAnsi="Verdana"/>
          <w:b/>
        </w:rPr>
      </w:pPr>
      <w:r w:rsidRPr="000C58A1">
        <w:rPr>
          <w:rFonts w:ascii="Verdana" w:hAnsi="Verdana"/>
          <w:b/>
        </w:rPr>
        <w:t>Zespół Ekspertów Manager Pelczar Sp. J.</w:t>
      </w:r>
    </w:p>
    <w:p w:rsidR="009E76B0" w:rsidRPr="000C58A1" w:rsidRDefault="009E76B0" w:rsidP="009E76B0">
      <w:pPr>
        <w:ind w:firstLine="284"/>
        <w:rPr>
          <w:rFonts w:ascii="Verdana" w:hAnsi="Verdana"/>
          <w:b/>
        </w:rPr>
      </w:pPr>
      <w:r w:rsidRPr="000C58A1">
        <w:rPr>
          <w:rFonts w:ascii="Verdana" w:hAnsi="Verdana"/>
          <w:b/>
        </w:rPr>
        <w:t xml:space="preserve">Wielopole 18B </w:t>
      </w:r>
    </w:p>
    <w:p w:rsidR="009E76B0" w:rsidRPr="000C58A1" w:rsidRDefault="009E76B0" w:rsidP="009E76B0">
      <w:pPr>
        <w:ind w:firstLine="284"/>
        <w:rPr>
          <w:rFonts w:ascii="Verdana" w:hAnsi="Verdana"/>
          <w:b/>
        </w:rPr>
      </w:pPr>
      <w:r w:rsidRPr="000C58A1">
        <w:rPr>
          <w:rFonts w:ascii="Verdana" w:hAnsi="Verdana"/>
          <w:b/>
        </w:rPr>
        <w:t>31-072 Kraków</w:t>
      </w:r>
    </w:p>
    <w:p w:rsidR="009E76B0" w:rsidRPr="000C58A1" w:rsidRDefault="009E76B0" w:rsidP="009E76B0">
      <w:pPr>
        <w:ind w:firstLine="284"/>
        <w:rPr>
          <w:rFonts w:ascii="Verdana" w:hAnsi="Verdana"/>
        </w:rPr>
      </w:pPr>
      <w:r w:rsidRPr="000C58A1">
        <w:rPr>
          <w:rFonts w:ascii="Verdana" w:hAnsi="Verdana"/>
          <w:u w:val="single"/>
        </w:rPr>
        <w:t>zadanie nr 2</w:t>
      </w:r>
      <w:r w:rsidRPr="000C58A1">
        <w:rPr>
          <w:rFonts w:ascii="Verdana" w:hAnsi="Verdana"/>
        </w:rPr>
        <w:t xml:space="preserve">  -   Cena brutto za całość zamówienia 29.175,00 zł.</w:t>
      </w:r>
    </w:p>
    <w:p w:rsidR="00BD5912" w:rsidRPr="000C58A1" w:rsidRDefault="000C58A1" w:rsidP="00616502">
      <w:pPr>
        <w:rPr>
          <w:rFonts w:ascii="Verdana" w:hAnsi="Verdana"/>
          <w:b/>
        </w:rPr>
      </w:pPr>
      <w:r w:rsidRPr="000C58A1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2pt;margin-top:196.55pt;width:62.5pt;height:43.8pt;z-index:251657728;mso-position-horizontal-relative:text;mso-position-vertical-relative:text">
            <v:imagedata r:id="rId7" o:title="100_lat_agh_firmowka_kolor"/>
          </v:shape>
        </w:pict>
      </w:r>
    </w:p>
    <w:p w:rsidR="002711BE" w:rsidRPr="000C58A1" w:rsidRDefault="002711BE" w:rsidP="002711BE">
      <w:pPr>
        <w:jc w:val="both"/>
        <w:rPr>
          <w:rFonts w:ascii="Verdana" w:hAnsi="Verdana"/>
          <w:color w:val="000000"/>
        </w:rPr>
      </w:pPr>
      <w:r w:rsidRPr="000C58A1">
        <w:rPr>
          <w:rFonts w:ascii="Verdana" w:hAnsi="Verdana"/>
          <w:color w:val="000000"/>
        </w:rPr>
        <w:t>Zamawiający nie wykluczył żadnego z Wykonawców</w:t>
      </w:r>
      <w:r w:rsidR="00BD30CE" w:rsidRPr="000C58A1">
        <w:rPr>
          <w:rFonts w:ascii="Verdana" w:hAnsi="Verdana"/>
          <w:color w:val="000000"/>
        </w:rPr>
        <w:t xml:space="preserve">. </w:t>
      </w:r>
    </w:p>
    <w:p w:rsidR="002711BE" w:rsidRPr="000C58A1" w:rsidRDefault="002711BE" w:rsidP="002711BE">
      <w:pPr>
        <w:jc w:val="both"/>
        <w:rPr>
          <w:rFonts w:ascii="Verdana" w:hAnsi="Verdana"/>
          <w:color w:val="000000"/>
        </w:rPr>
      </w:pPr>
      <w:r w:rsidRPr="000C58A1">
        <w:rPr>
          <w:rFonts w:ascii="Verdana" w:hAnsi="Verdana"/>
          <w:color w:val="000000"/>
        </w:rPr>
        <w:t>W toku postępowania nie</w:t>
      </w:r>
      <w:r w:rsidR="00BD30CE" w:rsidRPr="000C58A1">
        <w:rPr>
          <w:rFonts w:ascii="Verdana" w:hAnsi="Verdana"/>
          <w:color w:val="000000"/>
        </w:rPr>
        <w:t xml:space="preserve"> zostały odrzucone żadne oferty. </w:t>
      </w:r>
    </w:p>
    <w:p w:rsidR="00321D9A" w:rsidRPr="000C58A1" w:rsidRDefault="00321D9A" w:rsidP="000935D4">
      <w:pPr>
        <w:jc w:val="both"/>
        <w:rPr>
          <w:rFonts w:ascii="Verdana" w:hAnsi="Verdana"/>
        </w:rPr>
      </w:pPr>
    </w:p>
    <w:p w:rsidR="00DB192F" w:rsidRPr="00A077A0" w:rsidRDefault="0009687F" w:rsidP="00DB192F">
      <w:pPr>
        <w:jc w:val="both"/>
        <w:rPr>
          <w:rFonts w:ascii="Verdana" w:hAnsi="Verdana"/>
        </w:rPr>
      </w:pPr>
      <w:r w:rsidRPr="000C58A1">
        <w:rPr>
          <w:rFonts w:ascii="Verdana" w:hAnsi="Verdana"/>
        </w:rPr>
        <w:t xml:space="preserve">Postępowanie zostało </w:t>
      </w:r>
      <w:r w:rsidRPr="000C58A1">
        <w:rPr>
          <w:rFonts w:ascii="Verdana" w:hAnsi="Verdana"/>
          <w:b/>
        </w:rPr>
        <w:t>unieważnione</w:t>
      </w:r>
      <w:r w:rsidRPr="000C58A1">
        <w:rPr>
          <w:rFonts w:ascii="Verdana" w:hAnsi="Verdana"/>
        </w:rPr>
        <w:t xml:space="preserve"> - </w:t>
      </w:r>
      <w:r w:rsidR="00DB192F" w:rsidRPr="000C58A1">
        <w:rPr>
          <w:rFonts w:ascii="Verdana" w:hAnsi="Verdana"/>
        </w:rPr>
        <w:t>cena najkorzystniejszej oferty przewyższa kwotę, którą zamawiający może przeznaczyć na sfinansowanie zamówienia.</w:t>
      </w:r>
      <w:bookmarkStart w:id="0" w:name="_GoBack"/>
      <w:bookmarkEnd w:id="0"/>
      <w:r w:rsidR="00DB192F" w:rsidRPr="00A077A0">
        <w:rPr>
          <w:rFonts w:ascii="Verdana" w:hAnsi="Verdana"/>
        </w:rPr>
        <w:t xml:space="preserve"> </w:t>
      </w:r>
    </w:p>
    <w:p w:rsidR="0009687F" w:rsidRPr="00A077A0" w:rsidRDefault="0009687F" w:rsidP="00DB192F">
      <w:pPr>
        <w:jc w:val="both"/>
        <w:rPr>
          <w:rFonts w:ascii="Verdana" w:hAnsi="Verdana"/>
        </w:rPr>
      </w:pPr>
    </w:p>
    <w:p w:rsidR="0009687F" w:rsidRPr="00A077A0" w:rsidRDefault="0009687F" w:rsidP="0009687F">
      <w:pPr>
        <w:pStyle w:val="Zwykytekst"/>
        <w:rPr>
          <w:rFonts w:ascii="Verdana" w:hAnsi="Verdana"/>
        </w:rPr>
      </w:pPr>
    </w:p>
    <w:p w:rsidR="0009687F" w:rsidRPr="00A077A0" w:rsidRDefault="0009687F" w:rsidP="004A0F09">
      <w:pPr>
        <w:jc w:val="center"/>
        <w:rPr>
          <w:rFonts w:ascii="Verdana" w:hAnsi="Verdana"/>
          <w:b/>
        </w:rPr>
      </w:pPr>
    </w:p>
    <w:sectPr w:rsidR="0009687F" w:rsidRPr="00A077A0" w:rsidSect="00115580">
      <w:headerReference w:type="default" r:id="rId8"/>
      <w:headerReference w:type="first" r:id="rId9"/>
      <w:footerReference w:type="first" r:id="rId10"/>
      <w:pgSz w:w="11906" w:h="16838" w:code="9"/>
      <w:pgMar w:top="2835" w:right="1134" w:bottom="1701" w:left="2268" w:header="54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DB" w:rsidRDefault="00A851DB">
      <w:r>
        <w:separator/>
      </w:r>
    </w:p>
  </w:endnote>
  <w:endnote w:type="continuationSeparator" w:id="0">
    <w:p w:rsidR="00A851DB" w:rsidRDefault="00A8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6B62C5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6B62C5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115580" w:rsidRDefault="00115580" w:rsidP="00115580">
    <w:pPr>
      <w:pStyle w:val="Stopka"/>
      <w:rPr>
        <w:rFonts w:ascii="Verdana" w:hAnsi="Verdana" w:cs="Arial"/>
        <w:sz w:val="14"/>
        <w:szCs w:val="14"/>
      </w:rPr>
    </w:pPr>
  </w:p>
  <w:p w:rsidR="00115580" w:rsidRPr="00633BD9" w:rsidRDefault="00115580" w:rsidP="00115580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B62C5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DB" w:rsidRDefault="00A851DB">
      <w:r>
        <w:separator/>
      </w:r>
    </w:p>
  </w:footnote>
  <w:footnote w:type="continuationSeparator" w:id="0">
    <w:p w:rsidR="00A851DB" w:rsidRDefault="00A8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 w:rsidR="000C58A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A1" w:rsidRPr="003D6231" w:rsidRDefault="000C58A1" w:rsidP="000C58A1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      </w:t>
    </w:r>
    <w:r w:rsidRPr="000C58A1"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logo_FE_Wiedza_Edukacja_Rozwoj_rgb-1" style="width:129pt;height:34.5pt;visibility:visible;mso-wrap-style:square">
          <v:imagedata r:id="rId1" o:title="logo_FE_Wiedza_Edukacja_Rozwoj_rgb-1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</w:t>
    </w:r>
    <w:r w:rsidRPr="000C58A1">
      <w:rPr>
        <w:rFonts w:ascii="Verdana" w:hAnsi="Verdana" w:cs="Verdana"/>
        <w:noProof/>
        <w:sz w:val="16"/>
        <w:szCs w:val="16"/>
        <w:lang w:eastAsia="pl-PL"/>
      </w:rPr>
      <w:pict>
        <v:shape id="Obraz 2" o:spid="_x0000_i1029" type="#_x0000_t75" alt="agh_znk_wbr_rgb_150ppi" style="width:18pt;height:33pt;visibility:visible;mso-wrap-style:square">
          <v:imagedata r:id="rId2" o:title="agh_znk_wbr_rgb_150ppi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 </w:t>
    </w:r>
    <w:r w:rsidRPr="000C58A1">
      <w:rPr>
        <w:rFonts w:ascii="Verdana" w:hAnsi="Verdana" w:cs="Verdana"/>
        <w:noProof/>
        <w:sz w:val="16"/>
        <w:szCs w:val="16"/>
        <w:lang w:eastAsia="pl-PL"/>
      </w:rPr>
      <w:pict>
        <v:shape id="Obraz 3" o:spid="_x0000_i1027" type="#_x0000_t75" alt="EU_EFS_rgb-1" style="width:167.25pt;height:38.25pt;visibility:visible;mso-wrap-style:square">
          <v:imagedata r:id="rId3" o:title="EU_EFS_rgb-1"/>
        </v:shape>
      </w:pict>
    </w:r>
  </w:p>
  <w:p w:rsidR="000C58A1" w:rsidRDefault="000C58A1" w:rsidP="00115580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"/>
        <w:szCs w:val="2"/>
      </w:rPr>
      <w:t xml:space="preserve">          </w:t>
    </w:r>
    <w:r w:rsidR="000C58A1">
      <w:rPr>
        <w:rFonts w:ascii="Verdana" w:hAnsi="Verdana"/>
        <w:noProof/>
        <w:sz w:val="26"/>
        <w:szCs w:val="26"/>
      </w:rPr>
      <w:pict>
        <v:shape id="Obraz 1" o:spid="_x0000_i1026" type="#_x0000_t75" style="width:209.25pt;height:107.25pt;visibility:visible">
          <v:imagedata r:id="rId4" o:title="logo agh firmówka"/>
        </v:shape>
      </w:pic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t xml:space="preserve"> </w:t>
    </w:r>
    <w:r>
      <w:t xml:space="preserve">                 </w:t>
    </w:r>
    <w:r>
      <w:rPr>
        <w:sz w:val="2"/>
        <w:szCs w:val="2"/>
      </w:rPr>
      <w:t xml:space="preserve">     </w:t>
    </w:r>
    <w:r>
      <w:t xml:space="preserve">     </w:t>
    </w:r>
    <w:r w:rsidR="006B62C5">
      <w:rPr>
        <w:rFonts w:ascii="Verdana" w:hAnsi="Verdana"/>
        <w:sz w:val="26"/>
        <w:szCs w:val="26"/>
      </w:rPr>
      <w:t>Pion K</w:t>
    </w:r>
    <w:r w:rsidRPr="00115580">
      <w:rPr>
        <w:rFonts w:ascii="Verdana" w:hAnsi="Verdana"/>
        <w:sz w:val="26"/>
        <w:szCs w:val="26"/>
      </w:rPr>
      <w:t>anclerz</w:t>
    </w:r>
    <w:r w:rsidR="006B62C5">
      <w:rPr>
        <w:rFonts w:ascii="Verdana" w:hAnsi="Verdana"/>
        <w:sz w:val="26"/>
        <w:szCs w:val="26"/>
      </w:rPr>
      <w:t>a</w:t>
    </w: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rPr>
        <w:rFonts w:ascii="Verdana" w:hAnsi="Verdana"/>
        <w:sz w:val="26"/>
        <w:szCs w:val="26"/>
      </w:rPr>
      <w:t xml:space="preserve">        </w:t>
    </w:r>
    <w:r>
      <w:rPr>
        <w:rFonts w:ascii="Verdana" w:hAnsi="Verdana"/>
        <w:sz w:val="2"/>
        <w:szCs w:val="2"/>
      </w:rPr>
      <w:t xml:space="preserve">                      </w:t>
    </w:r>
    <w:r w:rsidRPr="00115580">
      <w:rPr>
        <w:rFonts w:ascii="Verdana" w:hAnsi="Verdana"/>
        <w:sz w:val="26"/>
        <w:szCs w:val="26"/>
      </w:rPr>
      <w:t xml:space="preserve">   Dział Zamówień Publicznych </w: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616502" w:rsidRDefault="00115580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1DB"/>
    <w:rsid w:val="000155D3"/>
    <w:rsid w:val="00043A55"/>
    <w:rsid w:val="000935D4"/>
    <w:rsid w:val="0009687F"/>
    <w:rsid w:val="000C58A1"/>
    <w:rsid w:val="00115580"/>
    <w:rsid w:val="00175096"/>
    <w:rsid w:val="002711BE"/>
    <w:rsid w:val="002D0292"/>
    <w:rsid w:val="002F6745"/>
    <w:rsid w:val="003022AF"/>
    <w:rsid w:val="00321D9A"/>
    <w:rsid w:val="003E365F"/>
    <w:rsid w:val="003F49DC"/>
    <w:rsid w:val="004A0F09"/>
    <w:rsid w:val="00541C58"/>
    <w:rsid w:val="0060619F"/>
    <w:rsid w:val="00616502"/>
    <w:rsid w:val="006419ED"/>
    <w:rsid w:val="00684666"/>
    <w:rsid w:val="00696391"/>
    <w:rsid w:val="006B62C5"/>
    <w:rsid w:val="006D5BA7"/>
    <w:rsid w:val="00746927"/>
    <w:rsid w:val="007E7156"/>
    <w:rsid w:val="00945E6D"/>
    <w:rsid w:val="009E76B0"/>
    <w:rsid w:val="00A077A0"/>
    <w:rsid w:val="00A451E5"/>
    <w:rsid w:val="00A851DB"/>
    <w:rsid w:val="00AB4BCE"/>
    <w:rsid w:val="00B03639"/>
    <w:rsid w:val="00B53152"/>
    <w:rsid w:val="00BD30CE"/>
    <w:rsid w:val="00BD5912"/>
    <w:rsid w:val="00C002F0"/>
    <w:rsid w:val="00C2703D"/>
    <w:rsid w:val="00C909B4"/>
    <w:rsid w:val="00CA311D"/>
    <w:rsid w:val="00CB0D85"/>
    <w:rsid w:val="00CB29CB"/>
    <w:rsid w:val="00CC4093"/>
    <w:rsid w:val="00CC4709"/>
    <w:rsid w:val="00CD1D14"/>
    <w:rsid w:val="00CF16B3"/>
    <w:rsid w:val="00D9697C"/>
    <w:rsid w:val="00DB192F"/>
    <w:rsid w:val="00DC7ED0"/>
    <w:rsid w:val="00E61482"/>
    <w:rsid w:val="00EC4DA5"/>
    <w:rsid w:val="00F33AD6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4A0F09"/>
    <w:rPr>
      <w:color w:val="0000FF"/>
      <w:u w:val="single"/>
    </w:rPr>
  </w:style>
  <w:style w:type="paragraph" w:styleId="Zwykytekst">
    <w:name w:val="Plain Text"/>
    <w:basedOn w:val="Normalny"/>
    <w:rsid w:val="0009687F"/>
    <w:rPr>
      <w:rFonts w:ascii="Courier New" w:hAnsi="Courier New" w:cs="Courier New"/>
    </w:rPr>
  </w:style>
  <w:style w:type="paragraph" w:styleId="NormalnyWeb">
    <w:name w:val="Normal (Web)"/>
    <w:basedOn w:val="Normalny"/>
    <w:rsid w:val="00BD5912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next w:val="Nagwek"/>
    <w:rsid w:val="00C002F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7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rsid w:val="000C58A1"/>
    <w:rPr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Michał Długoń</dc:creator>
  <cp:keywords/>
  <cp:lastModifiedBy>Michał Długoń</cp:lastModifiedBy>
  <cp:revision>2</cp:revision>
  <cp:lastPrinted>2019-05-15T12:08:00Z</cp:lastPrinted>
  <dcterms:created xsi:type="dcterms:W3CDTF">2019-05-15T12:08:00Z</dcterms:created>
  <dcterms:modified xsi:type="dcterms:W3CDTF">2019-05-15T12:08:00Z</dcterms:modified>
</cp:coreProperties>
</file>