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A5A" w:rsidRPr="00973A5A" w:rsidRDefault="00973A5A" w:rsidP="00034A81">
      <w:pPr>
        <w:jc w:val="center"/>
        <w:rPr>
          <w:b/>
          <w:bCs/>
          <w:sz w:val="24"/>
        </w:rPr>
      </w:pPr>
      <w:r w:rsidRPr="00973A5A">
        <w:rPr>
          <w:b/>
          <w:bCs/>
          <w:sz w:val="24"/>
        </w:rPr>
        <w:t>Powiat Rawicki, w imieniu którego działa Zarząd Powiatu Rawickiego</w:t>
      </w:r>
    </w:p>
    <w:p w:rsidR="00EF1037" w:rsidRDefault="00973A5A" w:rsidP="00034A81">
      <w:pPr>
        <w:jc w:val="center"/>
        <w:rPr>
          <w:b/>
          <w:bCs/>
          <w:sz w:val="24"/>
        </w:rPr>
      </w:pPr>
      <w:r w:rsidRPr="00973A5A">
        <w:rPr>
          <w:b/>
          <w:bCs/>
          <w:sz w:val="24"/>
        </w:rPr>
        <w:t>Starostwo Powiatowe w Rawiczu</w:t>
      </w:r>
    </w:p>
    <w:p w:rsidR="00EF1037" w:rsidRDefault="00973A5A" w:rsidP="00034A81">
      <w:pPr>
        <w:jc w:val="center"/>
        <w:rPr>
          <w:b/>
          <w:bCs/>
          <w:sz w:val="24"/>
        </w:rPr>
      </w:pPr>
      <w:r w:rsidRPr="00973A5A">
        <w:rPr>
          <w:b/>
          <w:bCs/>
          <w:sz w:val="24"/>
        </w:rPr>
        <w:t>Rynek</w:t>
      </w:r>
      <w:r w:rsidR="00EF1037">
        <w:rPr>
          <w:b/>
          <w:bCs/>
          <w:sz w:val="24"/>
        </w:rPr>
        <w:t xml:space="preserve"> </w:t>
      </w:r>
      <w:r w:rsidRPr="00973A5A">
        <w:rPr>
          <w:b/>
          <w:bCs/>
          <w:sz w:val="24"/>
        </w:rPr>
        <w:t>17</w:t>
      </w:r>
    </w:p>
    <w:p w:rsidR="00EF1037" w:rsidRDefault="00973A5A" w:rsidP="00034A81">
      <w:pPr>
        <w:jc w:val="center"/>
        <w:rPr>
          <w:b/>
          <w:bCs/>
          <w:sz w:val="24"/>
        </w:rPr>
      </w:pPr>
      <w:r w:rsidRPr="00973A5A">
        <w:rPr>
          <w:b/>
          <w:bCs/>
          <w:sz w:val="24"/>
        </w:rPr>
        <w:t>63-900</w:t>
      </w:r>
      <w:r w:rsidR="00EF1037">
        <w:rPr>
          <w:b/>
          <w:bCs/>
          <w:sz w:val="24"/>
        </w:rPr>
        <w:t xml:space="preserve"> </w:t>
      </w:r>
      <w:r w:rsidRPr="00973A5A">
        <w:rPr>
          <w:b/>
          <w:bCs/>
          <w:sz w:val="24"/>
        </w:rPr>
        <w:t>Rawicz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73A5A" w:rsidRPr="00973A5A">
        <w:rPr>
          <w:bCs/>
          <w:sz w:val="24"/>
          <w:szCs w:val="24"/>
        </w:rPr>
        <w:t>OR.272.2.1.2019</w:t>
      </w:r>
      <w:r w:rsidR="00EF1037">
        <w:rPr>
          <w:sz w:val="24"/>
        </w:rPr>
        <w:tab/>
        <w:t xml:space="preserve"> </w:t>
      </w:r>
      <w:r w:rsidR="00973A5A" w:rsidRPr="00973A5A">
        <w:rPr>
          <w:sz w:val="24"/>
        </w:rPr>
        <w:t>Rawicz</w:t>
      </w:r>
      <w:r w:rsidR="007C1CB5">
        <w:rPr>
          <w:sz w:val="24"/>
        </w:rPr>
        <w:t>,</w:t>
      </w:r>
      <w:r w:rsidR="00EF1037">
        <w:rPr>
          <w:sz w:val="24"/>
        </w:rPr>
        <w:t xml:space="preserve"> dnia</w:t>
      </w:r>
      <w:r w:rsidR="007C1CB5">
        <w:rPr>
          <w:sz w:val="24"/>
        </w:rPr>
        <w:t xml:space="preserve"> 24 kwietnia 2019 roku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7C1CB5" w:rsidRDefault="00EF1037">
      <w:pPr>
        <w:pStyle w:val="Nagwek1"/>
        <w:jc w:val="center"/>
        <w:rPr>
          <w:rFonts w:ascii="Times New Roman" w:hAnsi="Times New Roman"/>
          <w:lang w:val="pt-BR"/>
        </w:rPr>
      </w:pPr>
      <w:r w:rsidRPr="007C1CB5">
        <w:rPr>
          <w:rFonts w:ascii="Times New Roman" w:hAnsi="Times New Roman"/>
          <w:lang w:val="pt-BR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73A5A" w:rsidRPr="00973A5A">
        <w:rPr>
          <w:sz w:val="24"/>
          <w:szCs w:val="24"/>
        </w:rPr>
        <w:t>przetarg</w:t>
      </w:r>
      <w:r w:rsidR="00034A81">
        <w:rPr>
          <w:sz w:val="24"/>
          <w:szCs w:val="24"/>
        </w:rPr>
        <w:t>u</w:t>
      </w:r>
      <w:r w:rsidR="00973A5A" w:rsidRPr="00973A5A">
        <w:rPr>
          <w:sz w:val="24"/>
          <w:szCs w:val="24"/>
        </w:rPr>
        <w:t xml:space="preserve"> nieograniczon</w:t>
      </w:r>
      <w:r w:rsidR="00034A81">
        <w:rPr>
          <w:sz w:val="24"/>
          <w:szCs w:val="24"/>
        </w:rPr>
        <w:t>ego</w:t>
      </w:r>
      <w:r w:rsidR="00057D02">
        <w:rPr>
          <w:sz w:val="24"/>
        </w:rPr>
        <w:t>, na:</w:t>
      </w:r>
    </w:p>
    <w:p w:rsidR="00EF1037" w:rsidRPr="00057D02" w:rsidRDefault="00973A5A" w:rsidP="00057D02">
      <w:pPr>
        <w:spacing w:before="120" w:after="240"/>
        <w:jc w:val="center"/>
        <w:rPr>
          <w:sz w:val="24"/>
          <w:szCs w:val="24"/>
        </w:rPr>
      </w:pPr>
      <w:r w:rsidRPr="00973A5A">
        <w:rPr>
          <w:b/>
          <w:sz w:val="24"/>
          <w:szCs w:val="24"/>
        </w:rPr>
        <w:t xml:space="preserve">Utworzenie bazy danych obiektów topograficznych o szczegółowości zapewniającej tworzenie standardowych opracowań kartograficznych w skalach 1:500 - 1:5000 dla miasta Miejska Górka o pow. ok. 294 ha oraz dla części Gminy Jutrosin o pow. ok. 453 ha, w formacie baz danych systemu </w:t>
      </w:r>
      <w:proofErr w:type="spellStart"/>
      <w:r w:rsidRPr="00973A5A">
        <w:rPr>
          <w:b/>
          <w:sz w:val="24"/>
          <w:szCs w:val="24"/>
        </w:rPr>
        <w:t>Geo</w:t>
      </w:r>
      <w:proofErr w:type="spellEnd"/>
      <w:r w:rsidRPr="00973A5A">
        <w:rPr>
          <w:b/>
          <w:sz w:val="24"/>
          <w:szCs w:val="24"/>
        </w:rPr>
        <w:t>-Info Mapa.</w:t>
      </w:r>
    </w:p>
    <w:p w:rsidR="00EF1037" w:rsidRDefault="00EF1037" w:rsidP="00034A81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73A5A" w:rsidRPr="00973A5A">
        <w:rPr>
          <w:sz w:val="24"/>
          <w:szCs w:val="24"/>
        </w:rPr>
        <w:t xml:space="preserve">(Dz. U. z  2018 r. </w:t>
      </w:r>
      <w:r w:rsidR="00973A5A" w:rsidRPr="00034A81">
        <w:rPr>
          <w:sz w:val="24"/>
          <w:szCs w:val="24"/>
        </w:rPr>
        <w:t>poz. 1986</w:t>
      </w:r>
      <w:r w:rsidR="00034A81" w:rsidRPr="00034A81">
        <w:rPr>
          <w:sz w:val="24"/>
          <w:szCs w:val="24"/>
        </w:rPr>
        <w:t xml:space="preserve"> z </w:t>
      </w:r>
      <w:proofErr w:type="spellStart"/>
      <w:r w:rsidR="00034A81" w:rsidRPr="00034A81">
        <w:rPr>
          <w:sz w:val="24"/>
          <w:szCs w:val="24"/>
        </w:rPr>
        <w:t>późn</w:t>
      </w:r>
      <w:proofErr w:type="spellEnd"/>
      <w:r w:rsidR="00034A81" w:rsidRPr="00034A81">
        <w:rPr>
          <w:sz w:val="24"/>
          <w:szCs w:val="24"/>
        </w:rPr>
        <w:t>. zm.</w:t>
      </w:r>
      <w:r w:rsidR="00973A5A" w:rsidRPr="00034A81">
        <w:rPr>
          <w:sz w:val="24"/>
          <w:szCs w:val="24"/>
        </w:rPr>
        <w:t>)</w:t>
      </w:r>
      <w:r w:rsidR="00460DC4" w:rsidRPr="00034A81">
        <w:rPr>
          <w:sz w:val="24"/>
          <w:szCs w:val="24"/>
        </w:rPr>
        <w:t>,</w:t>
      </w:r>
      <w:r w:rsidRPr="00034A81">
        <w:t xml:space="preserve"> </w:t>
      </w:r>
      <w:r w:rsidR="00680252">
        <w:br/>
      </w:r>
      <w:r w:rsidRPr="00034A81">
        <w:rPr>
          <w:sz w:val="24"/>
          <w:szCs w:val="24"/>
        </w:rPr>
        <w:t>w postępowaniu</w:t>
      </w:r>
      <w:r w:rsidRPr="00034A81">
        <w:rPr>
          <w:sz w:val="24"/>
          <w:szCs w:val="22"/>
        </w:rPr>
        <w:t xml:space="preserve"> prowadzonym w trybie </w:t>
      </w:r>
      <w:r w:rsidR="00973A5A" w:rsidRPr="00034A81">
        <w:rPr>
          <w:sz w:val="24"/>
          <w:szCs w:val="22"/>
        </w:rPr>
        <w:t>przetarg</w:t>
      </w:r>
      <w:r w:rsidR="00034A81" w:rsidRPr="00034A81">
        <w:rPr>
          <w:sz w:val="24"/>
          <w:szCs w:val="22"/>
        </w:rPr>
        <w:t>u</w:t>
      </w:r>
      <w:r w:rsidR="00973A5A" w:rsidRPr="00034A81">
        <w:rPr>
          <w:sz w:val="24"/>
          <w:szCs w:val="22"/>
        </w:rPr>
        <w:t xml:space="preserve"> nieograniczon</w:t>
      </w:r>
      <w:r w:rsidR="00034A81" w:rsidRPr="00034A81">
        <w:rPr>
          <w:sz w:val="24"/>
          <w:szCs w:val="22"/>
        </w:rPr>
        <w:t>ego</w:t>
      </w:r>
      <w:r w:rsidRPr="00034A81">
        <w:rPr>
          <w:sz w:val="24"/>
          <w:szCs w:val="22"/>
        </w:rPr>
        <w:t>, na</w:t>
      </w:r>
      <w:r w:rsidR="00034A81" w:rsidRPr="00034A81">
        <w:rPr>
          <w:sz w:val="24"/>
          <w:szCs w:val="22"/>
        </w:rPr>
        <w:t xml:space="preserve"> zadanie pn.:</w:t>
      </w:r>
      <w:r w:rsidR="00D248D2" w:rsidRPr="00034A81">
        <w:rPr>
          <w:sz w:val="24"/>
          <w:szCs w:val="22"/>
        </w:rPr>
        <w:t xml:space="preserve"> </w:t>
      </w:r>
      <w:r w:rsidR="00034A81">
        <w:rPr>
          <w:sz w:val="24"/>
          <w:szCs w:val="22"/>
        </w:rPr>
        <w:t>„</w:t>
      </w:r>
      <w:r w:rsidR="00973A5A" w:rsidRPr="00034A81">
        <w:rPr>
          <w:sz w:val="24"/>
          <w:szCs w:val="22"/>
        </w:rPr>
        <w:t xml:space="preserve">Utworzenie bazy danych obiektów topograficznych o szczegółowości zapewniającej tworzenie standardowych opracowań kartograficznych w skalach 1:500 - 1:5000 dla miasta Miejska Górka o pow. ok. 294 ha oraz dla części Gminy Jutrosin o pow. ok. 453 ha, </w:t>
      </w:r>
      <w:r w:rsidR="00034A81">
        <w:rPr>
          <w:sz w:val="24"/>
          <w:szCs w:val="22"/>
        </w:rPr>
        <w:br/>
      </w:r>
      <w:r w:rsidR="00973A5A" w:rsidRPr="00034A81">
        <w:rPr>
          <w:sz w:val="24"/>
          <w:szCs w:val="22"/>
        </w:rPr>
        <w:t xml:space="preserve">w formacie baz danych systemu </w:t>
      </w:r>
      <w:proofErr w:type="spellStart"/>
      <w:r w:rsidR="00973A5A" w:rsidRPr="00034A81">
        <w:rPr>
          <w:sz w:val="24"/>
          <w:szCs w:val="22"/>
        </w:rPr>
        <w:t>Geo</w:t>
      </w:r>
      <w:proofErr w:type="spellEnd"/>
      <w:r w:rsidR="00973A5A" w:rsidRPr="00034A81">
        <w:rPr>
          <w:sz w:val="24"/>
          <w:szCs w:val="22"/>
        </w:rPr>
        <w:t>-Info Mapa</w:t>
      </w:r>
      <w:r w:rsidR="00034A81">
        <w:rPr>
          <w:sz w:val="24"/>
          <w:szCs w:val="22"/>
        </w:rPr>
        <w:t>”</w:t>
      </w:r>
      <w:r w:rsidRPr="00034A81"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</w:t>
      </w:r>
      <w:r w:rsidR="00034A81">
        <w:rPr>
          <w:sz w:val="24"/>
          <w:szCs w:val="22"/>
        </w:rPr>
        <w:t>S</w:t>
      </w:r>
      <w:r>
        <w:rPr>
          <w:sz w:val="24"/>
          <w:szCs w:val="22"/>
        </w:rPr>
        <w:t xml:space="preserve">pecyfikacji </w:t>
      </w:r>
      <w:r w:rsidR="00034A81">
        <w:rPr>
          <w:sz w:val="24"/>
          <w:szCs w:val="22"/>
        </w:rPr>
        <w:t>I</w:t>
      </w:r>
      <w:r>
        <w:rPr>
          <w:sz w:val="24"/>
          <w:szCs w:val="22"/>
        </w:rPr>
        <w:t xml:space="preserve">stotnych </w:t>
      </w:r>
      <w:r w:rsidR="00034A81">
        <w:rPr>
          <w:sz w:val="24"/>
          <w:szCs w:val="22"/>
        </w:rPr>
        <w:t>W</w:t>
      </w:r>
      <w:r>
        <w:rPr>
          <w:sz w:val="24"/>
          <w:szCs w:val="22"/>
        </w:rPr>
        <w:t xml:space="preserve">arunków </w:t>
      </w:r>
      <w:r w:rsidR="00034A81">
        <w:rPr>
          <w:sz w:val="24"/>
          <w:szCs w:val="22"/>
        </w:rPr>
        <w:t>Z</w:t>
      </w:r>
      <w:r>
        <w:rPr>
          <w:sz w:val="24"/>
          <w:szCs w:val="22"/>
        </w:rPr>
        <w:t>amówienia</w:t>
      </w:r>
      <w:r w:rsidR="00460DC4">
        <w:rPr>
          <w:sz w:val="24"/>
          <w:szCs w:val="22"/>
        </w:rPr>
        <w:t xml:space="preserve"> w  zakresie</w:t>
      </w:r>
      <w:r w:rsidR="00034A81">
        <w:rPr>
          <w:sz w:val="24"/>
          <w:szCs w:val="22"/>
        </w:rPr>
        <w:t xml:space="preserve"> określenia wymaganej kwoty wadium.</w:t>
      </w:r>
    </w:p>
    <w:p w:rsidR="007A2AE3" w:rsidRDefault="00034A81" w:rsidP="007A2AE3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>W Specyfikacji Istotnych Warunków Zamówienia w pkt 13.1. dokonuje się zmiany zapisu na:</w:t>
      </w:r>
    </w:p>
    <w:p w:rsidR="00034A81" w:rsidRDefault="00034A81" w:rsidP="007A2AE3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>„</w:t>
      </w:r>
      <w:r w:rsidR="007A2AE3">
        <w:rPr>
          <w:sz w:val="24"/>
          <w:szCs w:val="22"/>
        </w:rPr>
        <w:t>Oferta musi być zabezpieczona wadium w wysokości: 2.000,00 PLN (słownie: dwa tysiące 00/100 PLN)</w:t>
      </w:r>
      <w:r w:rsidRPr="00034A81">
        <w:rPr>
          <w:sz w:val="24"/>
          <w:szCs w:val="22"/>
        </w:rPr>
        <w:t xml:space="preserve"> </w:t>
      </w:r>
      <w:r>
        <w:rPr>
          <w:sz w:val="24"/>
          <w:szCs w:val="22"/>
        </w:rPr>
        <w:t>– dla każdej części odrębnie”</w:t>
      </w:r>
      <w:r w:rsidRPr="00034A81">
        <w:rPr>
          <w:sz w:val="24"/>
          <w:szCs w:val="22"/>
        </w:rPr>
        <w:t>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034A81" w:rsidRDefault="000023BB" w:rsidP="00E02559">
      <w:pPr>
        <w:pStyle w:val="Tekstpodstawowy"/>
        <w:jc w:val="right"/>
        <w:rPr>
          <w:szCs w:val="24"/>
        </w:rPr>
      </w:pPr>
      <w:r>
        <w:rPr>
          <w:szCs w:val="24"/>
        </w:rPr>
        <w:t>Starosta</w:t>
      </w:r>
    </w:p>
    <w:p w:rsidR="000023BB" w:rsidRDefault="000023BB" w:rsidP="00E02559">
      <w:pPr>
        <w:pStyle w:val="Tekstpodstawowy"/>
        <w:jc w:val="right"/>
        <w:rPr>
          <w:szCs w:val="24"/>
        </w:rPr>
      </w:pPr>
      <w:bookmarkStart w:id="0" w:name="_GoBack"/>
      <w:bookmarkEnd w:id="0"/>
      <w:r>
        <w:rPr>
          <w:szCs w:val="24"/>
        </w:rPr>
        <w:t xml:space="preserve">(-) Adam </w:t>
      </w:r>
      <w:proofErr w:type="spellStart"/>
      <w:r>
        <w:rPr>
          <w:szCs w:val="24"/>
        </w:rPr>
        <w:t>Sperzyński</w:t>
      </w:r>
      <w:proofErr w:type="spellEnd"/>
    </w:p>
    <w:p w:rsidR="00034A81" w:rsidRPr="00E02559" w:rsidRDefault="00034A81" w:rsidP="00E02559">
      <w:pPr>
        <w:pStyle w:val="Tekstpodstawowy"/>
        <w:jc w:val="right"/>
        <w:rPr>
          <w:szCs w:val="24"/>
        </w:rPr>
      </w:pPr>
    </w:p>
    <w:sectPr w:rsidR="00034A81" w:rsidRPr="00E02559" w:rsidSect="00034A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2D" w:rsidRDefault="00B7362D">
      <w:r>
        <w:separator/>
      </w:r>
    </w:p>
  </w:endnote>
  <w:endnote w:type="continuationSeparator" w:id="0">
    <w:p w:rsidR="00B7362D" w:rsidRDefault="00B73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0023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2D" w:rsidRDefault="00B7362D">
      <w:r>
        <w:separator/>
      </w:r>
    </w:p>
  </w:footnote>
  <w:footnote w:type="continuationSeparator" w:id="0">
    <w:p w:rsidR="00B7362D" w:rsidRDefault="00B73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A5A" w:rsidRDefault="00973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A5A" w:rsidRDefault="00973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A5A" w:rsidRDefault="00973A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62D"/>
    <w:rsid w:val="000023BB"/>
    <w:rsid w:val="00034A81"/>
    <w:rsid w:val="00057D02"/>
    <w:rsid w:val="000613E0"/>
    <w:rsid w:val="000A428F"/>
    <w:rsid w:val="001A571A"/>
    <w:rsid w:val="002B1C74"/>
    <w:rsid w:val="00384EFD"/>
    <w:rsid w:val="004222DA"/>
    <w:rsid w:val="00460DC4"/>
    <w:rsid w:val="005079A4"/>
    <w:rsid w:val="0055546F"/>
    <w:rsid w:val="00680252"/>
    <w:rsid w:val="006D4AE5"/>
    <w:rsid w:val="007A2AE3"/>
    <w:rsid w:val="007C1CB5"/>
    <w:rsid w:val="00854803"/>
    <w:rsid w:val="0087224A"/>
    <w:rsid w:val="009149C3"/>
    <w:rsid w:val="00953AA1"/>
    <w:rsid w:val="0095641D"/>
    <w:rsid w:val="00973A5A"/>
    <w:rsid w:val="009D169F"/>
    <w:rsid w:val="00B361A9"/>
    <w:rsid w:val="00B7362D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738446"/>
  <w15:chartTrackingRefBased/>
  <w15:docId w15:val="{965A162C-F689-47AA-8CC7-C41D15A4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226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Sławomir Kowalczyk</cp:lastModifiedBy>
  <cp:revision>7</cp:revision>
  <cp:lastPrinted>2019-04-24T08:40:00Z</cp:lastPrinted>
  <dcterms:created xsi:type="dcterms:W3CDTF">2019-04-24T08:25:00Z</dcterms:created>
  <dcterms:modified xsi:type="dcterms:W3CDTF">2019-04-24T08:58:00Z</dcterms:modified>
</cp:coreProperties>
</file>