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6453FF" w:rsidP="00007727">
      <w:pPr>
        <w:jc w:val="right"/>
        <w:rPr>
          <w:b/>
          <w:bCs/>
          <w:sz w:val="24"/>
        </w:rPr>
      </w:pPr>
      <w:r w:rsidRPr="006453FF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6453FF">
        <w:rPr>
          <w:sz w:val="24"/>
        </w:rPr>
        <w:t>2019-03-22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Pr="008004B1" w:rsidRDefault="006453FF" w:rsidP="00173B20">
      <w:pPr>
        <w:spacing w:after="40"/>
        <w:rPr>
          <w:b/>
          <w:bCs/>
        </w:rPr>
      </w:pPr>
      <w:r w:rsidRPr="008004B1">
        <w:rPr>
          <w:b/>
          <w:bCs/>
        </w:rPr>
        <w:t>GMINA NIEPOŁOMICE</w:t>
      </w:r>
    </w:p>
    <w:p w:rsidR="00A80738" w:rsidRPr="008004B1" w:rsidRDefault="006453FF" w:rsidP="00A80738">
      <w:pPr>
        <w:rPr>
          <w:bCs/>
        </w:rPr>
      </w:pPr>
      <w:r w:rsidRPr="008004B1">
        <w:rPr>
          <w:bCs/>
        </w:rPr>
        <w:t>Pl. Zwycięstwa</w:t>
      </w:r>
      <w:r w:rsidR="00A80738" w:rsidRPr="008004B1">
        <w:rPr>
          <w:bCs/>
        </w:rPr>
        <w:t xml:space="preserve"> </w:t>
      </w:r>
      <w:r w:rsidRPr="008004B1">
        <w:rPr>
          <w:bCs/>
        </w:rPr>
        <w:t>13</w:t>
      </w:r>
    </w:p>
    <w:p w:rsidR="00A80738" w:rsidRPr="008004B1" w:rsidRDefault="006453FF" w:rsidP="00A80738">
      <w:pPr>
        <w:rPr>
          <w:bCs/>
        </w:rPr>
      </w:pPr>
      <w:r w:rsidRPr="008004B1">
        <w:rPr>
          <w:bCs/>
        </w:rPr>
        <w:t>32-005</w:t>
      </w:r>
      <w:r w:rsidR="00A80738" w:rsidRPr="008004B1">
        <w:rPr>
          <w:bCs/>
        </w:rPr>
        <w:t xml:space="preserve"> </w:t>
      </w:r>
      <w:r w:rsidRPr="008004B1">
        <w:rPr>
          <w:bCs/>
        </w:rPr>
        <w:t>Niepołomice</w:t>
      </w:r>
    </w:p>
    <w:p w:rsidR="00A80738" w:rsidRPr="008004B1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8004B1" w:rsidRDefault="00A80738" w:rsidP="00A80738">
      <w:pPr>
        <w:pStyle w:val="Nagwek"/>
        <w:tabs>
          <w:tab w:val="clear" w:pos="4536"/>
          <w:tab w:val="left" w:pos="3686"/>
          <w:tab w:val="left" w:pos="7371"/>
        </w:tabs>
      </w:pPr>
    </w:p>
    <w:p w:rsidR="00A80738" w:rsidRPr="008004B1" w:rsidRDefault="00007727" w:rsidP="00A80738">
      <w:pPr>
        <w:pStyle w:val="Nagwek"/>
        <w:tabs>
          <w:tab w:val="clear" w:pos="4536"/>
        </w:tabs>
      </w:pPr>
      <w:r w:rsidRPr="008004B1">
        <w:t>Znak sprawy:</w:t>
      </w:r>
      <w:r w:rsidRPr="008004B1">
        <w:rPr>
          <w:b/>
        </w:rPr>
        <w:t xml:space="preserve"> </w:t>
      </w:r>
      <w:r w:rsidR="006453FF" w:rsidRPr="008004B1">
        <w:rPr>
          <w:b/>
        </w:rPr>
        <w:t>ZP.271.9.2019</w:t>
      </w:r>
      <w:r w:rsidR="00A80738" w:rsidRPr="008004B1">
        <w:tab/>
        <w:t xml:space="preserve"> </w:t>
      </w:r>
    </w:p>
    <w:p w:rsidR="00A80738" w:rsidRPr="008004B1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8004B1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8004B1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8004B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8004B1">
        <w:rPr>
          <w:b/>
          <w:spacing w:val="20"/>
        </w:rPr>
        <w:t>INFORMACJA Z OTWARCIA OFERT</w:t>
      </w:r>
    </w:p>
    <w:p w:rsidR="00A80738" w:rsidRPr="008004B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A80738" w:rsidRPr="008004B1" w:rsidRDefault="00C659E2" w:rsidP="008004B1">
      <w:pPr>
        <w:spacing w:before="120" w:after="120"/>
        <w:jc w:val="both"/>
        <w:rPr>
          <w:b/>
          <w:bCs/>
        </w:rPr>
      </w:pPr>
      <w:r w:rsidRPr="008004B1">
        <w:rPr>
          <w:bCs/>
        </w:rPr>
        <w:t xml:space="preserve">Dotyczy </w:t>
      </w:r>
      <w:r w:rsidRPr="008004B1">
        <w:t xml:space="preserve">postępowania o udzielenie zamówienia publicznego prowadzonego w trybie </w:t>
      </w:r>
      <w:r w:rsidR="006453FF" w:rsidRPr="008004B1">
        <w:t>przetarg nieograniczony</w:t>
      </w:r>
      <w:r w:rsidRPr="008004B1">
        <w:t xml:space="preserve"> na: </w:t>
      </w:r>
      <w:r w:rsidR="008004B1">
        <w:t xml:space="preserve"> </w:t>
      </w:r>
      <w:r w:rsidR="006453FF" w:rsidRPr="008004B1">
        <w:rPr>
          <w:b/>
        </w:rPr>
        <w:t>Pełnienie nadzoru inwestorskiego nad Budowa obwodnic Podłęża i Niepołomic w nowym przebiegu drogi wojewódzkiej 964 wraz z połączeniem Niepołomickiej Strefy Inwestycyjnej z siecią dróg międzynarodowych - etap I (obwodnica Podłęża)</w:t>
      </w:r>
    </w:p>
    <w:p w:rsidR="004C7E9B" w:rsidRPr="008004B1" w:rsidRDefault="00A80738" w:rsidP="00490DC0">
      <w:pPr>
        <w:spacing w:before="120"/>
        <w:jc w:val="both"/>
      </w:pPr>
      <w:r w:rsidRPr="008004B1">
        <w:t xml:space="preserve">Zamawiający na podstawie art. 86 ust. 5 </w:t>
      </w:r>
      <w:r w:rsidR="004C7E9B" w:rsidRPr="008004B1">
        <w:rPr>
          <w:bCs/>
        </w:rPr>
        <w:t xml:space="preserve">ustawy z dnia </w:t>
      </w:r>
      <w:r w:rsidR="004C7E9B" w:rsidRPr="008004B1">
        <w:t xml:space="preserve">29 stycznia 2004 roku Prawo Zamówień Publicznych </w:t>
      </w:r>
      <w:r w:rsidR="006453FF" w:rsidRPr="008004B1">
        <w:t>(</w:t>
      </w:r>
      <w:proofErr w:type="spellStart"/>
      <w:r w:rsidR="006453FF" w:rsidRPr="008004B1">
        <w:t>t.j</w:t>
      </w:r>
      <w:proofErr w:type="spellEnd"/>
      <w:r w:rsidR="006453FF" w:rsidRPr="008004B1">
        <w:t>. Dz. U. z  2018 r. poz. 1986)</w:t>
      </w:r>
      <w:r w:rsidR="00490DC0" w:rsidRPr="008004B1">
        <w:t xml:space="preserve"> przekazuje</w:t>
      </w:r>
      <w:r w:rsidR="00F95C33" w:rsidRPr="008004B1">
        <w:t xml:space="preserve"> </w:t>
      </w:r>
      <w:r w:rsidR="004C7E9B" w:rsidRPr="008004B1">
        <w:t>informacje</w:t>
      </w:r>
      <w:r w:rsidR="00035488" w:rsidRPr="008004B1">
        <w:t xml:space="preserve"> z otwarcia ofert:</w:t>
      </w:r>
    </w:p>
    <w:p w:rsidR="00A80738" w:rsidRPr="008004B1" w:rsidRDefault="00A80738" w:rsidP="00490DC0">
      <w:pPr>
        <w:spacing w:before="120" w:after="120"/>
        <w:jc w:val="both"/>
      </w:pPr>
      <w:r w:rsidRPr="008004B1">
        <w:t>Ot</w:t>
      </w:r>
      <w:r w:rsidR="00FF4AB1" w:rsidRPr="008004B1">
        <w:t xml:space="preserve">warcie ofert odbyło się w dniu </w:t>
      </w:r>
      <w:r w:rsidR="006453FF" w:rsidRPr="008004B1">
        <w:t>22/03/2019</w:t>
      </w:r>
      <w:r w:rsidR="00FF4AB1" w:rsidRPr="008004B1">
        <w:t xml:space="preserve"> o godz. </w:t>
      </w:r>
      <w:r w:rsidR="008004B1">
        <w:t>10:3</w:t>
      </w:r>
      <w:r w:rsidR="006453FF" w:rsidRPr="008004B1">
        <w:t>0</w:t>
      </w:r>
      <w:r w:rsidR="00FF4AB1" w:rsidRPr="008004B1">
        <w:t>.</w:t>
      </w:r>
    </w:p>
    <w:p w:rsidR="00A80738" w:rsidRPr="008004B1" w:rsidRDefault="00C659E2" w:rsidP="00A80738">
      <w:pPr>
        <w:spacing w:before="120" w:after="120"/>
        <w:jc w:val="both"/>
      </w:pPr>
      <w:r w:rsidRPr="008004B1">
        <w:t>K</w:t>
      </w:r>
      <w:r w:rsidR="00A80738" w:rsidRPr="008004B1">
        <w:t>wot</w:t>
      </w:r>
      <w:r w:rsidRPr="008004B1">
        <w:t>a</w:t>
      </w:r>
      <w:r w:rsidR="00FF4AB1" w:rsidRPr="008004B1">
        <w:t>, jaką</w:t>
      </w:r>
      <w:r w:rsidRPr="008004B1">
        <w:t xml:space="preserve"> Zamawiający</w:t>
      </w:r>
      <w:r w:rsidR="00FF4AB1" w:rsidRPr="008004B1">
        <w:t xml:space="preserve"> zamierza przeznac</w:t>
      </w:r>
      <w:r w:rsidRPr="008004B1">
        <w:t>zyć na sfinansowanie zamówienia</w:t>
      </w:r>
      <w:r w:rsidR="00FF4AB1" w:rsidRPr="008004B1">
        <w:t xml:space="preserve"> w</w:t>
      </w:r>
      <w:r w:rsidRPr="008004B1">
        <w:t xml:space="preserve">ynosi: </w:t>
      </w:r>
      <w:r w:rsidR="006453FF" w:rsidRPr="008004B1">
        <w:t>492 000.00</w:t>
      </w:r>
      <w:r w:rsidR="00FF4AB1" w:rsidRPr="008004B1">
        <w:t xml:space="preserve"> zł brutto.</w:t>
      </w:r>
    </w:p>
    <w:p w:rsidR="00A80738" w:rsidRPr="008004B1" w:rsidRDefault="00C659E2" w:rsidP="00A80738">
      <w:pPr>
        <w:spacing w:before="120" w:after="120"/>
        <w:jc w:val="both"/>
      </w:pPr>
      <w:r w:rsidRPr="008004B1">
        <w:t>W wyznaczonym terminie o</w:t>
      </w:r>
      <w:r w:rsidR="00A80738" w:rsidRPr="008004B1">
        <w:t>ferty złożyli</w:t>
      </w:r>
      <w:r w:rsidRPr="008004B1">
        <w:t xml:space="preserve"> następujący W</w:t>
      </w:r>
      <w:r w:rsidR="00490DC0" w:rsidRPr="008004B1">
        <w:t>ykonawcy</w:t>
      </w:r>
      <w:r w:rsidR="00A80738" w:rsidRPr="008004B1"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1418"/>
        <w:gridCol w:w="1559"/>
        <w:gridCol w:w="1276"/>
        <w:gridCol w:w="1275"/>
      </w:tblGrid>
      <w:tr w:rsidR="0069085C" w:rsidRPr="00493F8C" w:rsidTr="008004B1">
        <w:tc>
          <w:tcPr>
            <w:tcW w:w="71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6453FF" w:rsidRPr="00493F8C" w:rsidTr="008004B1">
        <w:tc>
          <w:tcPr>
            <w:tcW w:w="710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center"/>
            </w:pPr>
            <w:r w:rsidRPr="006453FF">
              <w:t>1</w:t>
            </w:r>
          </w:p>
        </w:tc>
        <w:tc>
          <w:tcPr>
            <w:tcW w:w="3118" w:type="dxa"/>
            <w:shd w:val="clear" w:color="auto" w:fill="auto"/>
          </w:tcPr>
          <w:p w:rsidR="006453FF" w:rsidRPr="00490DC0" w:rsidRDefault="006453FF" w:rsidP="00A15C04">
            <w:pPr>
              <w:spacing w:before="40"/>
            </w:pPr>
            <w:r w:rsidRPr="006453FF">
              <w:t>EKSAMETR Sp. z o.o.</w:t>
            </w:r>
          </w:p>
          <w:p w:rsidR="006453FF" w:rsidRPr="00490DC0" w:rsidRDefault="006453FF" w:rsidP="00A15C04">
            <w:r w:rsidRPr="006453FF">
              <w:t>ul. Grzybowska</w:t>
            </w:r>
            <w:r w:rsidRPr="00490DC0">
              <w:t xml:space="preserve"> </w:t>
            </w:r>
            <w:r w:rsidRPr="006453FF">
              <w:t>87</w:t>
            </w:r>
            <w:r w:rsidRPr="00490DC0">
              <w:t xml:space="preserve"> </w:t>
            </w:r>
          </w:p>
          <w:p w:rsidR="006453FF" w:rsidRPr="00490DC0" w:rsidRDefault="006453FF" w:rsidP="00A15C04">
            <w:pPr>
              <w:spacing w:after="40"/>
              <w:jc w:val="both"/>
            </w:pPr>
            <w:r w:rsidRPr="006453FF">
              <w:t>00-844</w:t>
            </w:r>
            <w:r w:rsidRPr="00490DC0">
              <w:t xml:space="preserve"> </w:t>
            </w:r>
            <w:r w:rsidRPr="006453FF"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945 476.40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Jak w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Jak w SIWZ</w:t>
            </w:r>
          </w:p>
        </w:tc>
      </w:tr>
      <w:tr w:rsidR="006453FF" w:rsidRPr="00493F8C" w:rsidTr="008004B1">
        <w:tc>
          <w:tcPr>
            <w:tcW w:w="710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center"/>
            </w:pPr>
            <w:r w:rsidRPr="006453FF">
              <w:t>2</w:t>
            </w:r>
          </w:p>
        </w:tc>
        <w:tc>
          <w:tcPr>
            <w:tcW w:w="3118" w:type="dxa"/>
            <w:shd w:val="clear" w:color="auto" w:fill="auto"/>
          </w:tcPr>
          <w:p w:rsidR="006453FF" w:rsidRPr="00490DC0" w:rsidRDefault="006453FF" w:rsidP="00A15C04">
            <w:pPr>
              <w:spacing w:before="40"/>
            </w:pPr>
            <w:r w:rsidRPr="006453FF">
              <w:t xml:space="preserve">Firma Inżynierska ARCUS </w:t>
            </w:r>
            <w:r w:rsidR="008004B1">
              <w:br/>
            </w:r>
            <w:r w:rsidRPr="006453FF">
              <w:t>Sp. z .o.o.</w:t>
            </w:r>
          </w:p>
          <w:p w:rsidR="006453FF" w:rsidRPr="00490DC0" w:rsidRDefault="006453FF" w:rsidP="00A15C04">
            <w:r w:rsidRPr="006453FF">
              <w:t>ul. Kużnicy Kołłątajowskiej</w:t>
            </w:r>
            <w:r w:rsidRPr="00490DC0">
              <w:t xml:space="preserve"> </w:t>
            </w:r>
            <w:r w:rsidRPr="006453FF">
              <w:t>17i/37</w:t>
            </w:r>
            <w:r w:rsidRPr="00490DC0">
              <w:t xml:space="preserve"> </w:t>
            </w:r>
          </w:p>
          <w:p w:rsidR="006453FF" w:rsidRPr="00490DC0" w:rsidRDefault="006453FF" w:rsidP="00A15C04">
            <w:pPr>
              <w:spacing w:after="40"/>
              <w:jc w:val="both"/>
            </w:pPr>
            <w:r w:rsidRPr="006453FF">
              <w:t>31-234</w:t>
            </w:r>
            <w:r w:rsidRPr="00490DC0">
              <w:t xml:space="preserve"> </w:t>
            </w:r>
            <w:r w:rsidRPr="006453FF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490 770.00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Jak w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Jak w SIWZ</w:t>
            </w:r>
          </w:p>
        </w:tc>
      </w:tr>
      <w:tr w:rsidR="006453FF" w:rsidRPr="00493F8C" w:rsidTr="008004B1">
        <w:tc>
          <w:tcPr>
            <w:tcW w:w="710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center"/>
            </w:pPr>
            <w:r w:rsidRPr="006453FF">
              <w:t>3</w:t>
            </w:r>
          </w:p>
        </w:tc>
        <w:tc>
          <w:tcPr>
            <w:tcW w:w="3118" w:type="dxa"/>
            <w:shd w:val="clear" w:color="auto" w:fill="auto"/>
          </w:tcPr>
          <w:p w:rsidR="006453FF" w:rsidRPr="00490DC0" w:rsidRDefault="006453FF" w:rsidP="00A15C04">
            <w:pPr>
              <w:spacing w:before="40"/>
            </w:pPr>
            <w:r w:rsidRPr="006453FF">
              <w:t>INKO Consulting Sp. z o.o.</w:t>
            </w:r>
          </w:p>
          <w:p w:rsidR="006453FF" w:rsidRPr="00490DC0" w:rsidRDefault="006453FF" w:rsidP="00A15C04">
            <w:r w:rsidRPr="006453FF">
              <w:t>ul. Dworcowa</w:t>
            </w:r>
            <w:r w:rsidRPr="00490DC0">
              <w:t xml:space="preserve"> </w:t>
            </w:r>
            <w:r w:rsidRPr="006453FF">
              <w:t>18/6</w:t>
            </w:r>
            <w:r w:rsidRPr="00490DC0">
              <w:t xml:space="preserve"> </w:t>
            </w:r>
          </w:p>
          <w:p w:rsidR="006453FF" w:rsidRPr="00490DC0" w:rsidRDefault="006453FF" w:rsidP="00A15C04">
            <w:pPr>
              <w:spacing w:after="40"/>
              <w:jc w:val="both"/>
            </w:pPr>
            <w:r w:rsidRPr="006453FF">
              <w:t>43-200</w:t>
            </w:r>
            <w:r w:rsidRPr="00490DC0">
              <w:t xml:space="preserve"> </w:t>
            </w:r>
            <w:r w:rsidRPr="006453FF">
              <w:t>Pszczyna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290 000.00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Jak w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Jak w SIWZ</w:t>
            </w:r>
          </w:p>
        </w:tc>
      </w:tr>
      <w:tr w:rsidR="006453FF" w:rsidRPr="00493F8C" w:rsidTr="008004B1">
        <w:tc>
          <w:tcPr>
            <w:tcW w:w="710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center"/>
            </w:pPr>
            <w:r w:rsidRPr="006453FF">
              <w:t>4</w:t>
            </w:r>
          </w:p>
        </w:tc>
        <w:tc>
          <w:tcPr>
            <w:tcW w:w="3118" w:type="dxa"/>
            <w:shd w:val="clear" w:color="auto" w:fill="auto"/>
          </w:tcPr>
          <w:p w:rsidR="006453FF" w:rsidRPr="00490DC0" w:rsidRDefault="006453FF" w:rsidP="00A15C04">
            <w:pPr>
              <w:spacing w:before="40"/>
            </w:pPr>
            <w:r w:rsidRPr="006453FF">
              <w:t>SAFEGE S.A.S</w:t>
            </w:r>
          </w:p>
          <w:p w:rsidR="006453FF" w:rsidRPr="00490DC0" w:rsidRDefault="008004B1" w:rsidP="00A15C04">
            <w:proofErr w:type="spellStart"/>
            <w:r>
              <w:t>R</w:t>
            </w:r>
            <w:r w:rsidR="006453FF" w:rsidRPr="006453FF">
              <w:t>ue</w:t>
            </w:r>
            <w:proofErr w:type="spellEnd"/>
            <w:r w:rsidR="006453FF" w:rsidRPr="006453FF">
              <w:t xml:space="preserve"> </w:t>
            </w:r>
            <w:proofErr w:type="spellStart"/>
            <w:r w:rsidR="006453FF" w:rsidRPr="006453FF">
              <w:t>du</w:t>
            </w:r>
            <w:proofErr w:type="spellEnd"/>
            <w:r w:rsidR="006453FF" w:rsidRPr="006453FF">
              <w:t xml:space="preserve"> Port, </w:t>
            </w:r>
            <w:proofErr w:type="spellStart"/>
            <w:r w:rsidR="006453FF" w:rsidRPr="006453FF">
              <w:t>Parc</w:t>
            </w:r>
            <w:proofErr w:type="spellEnd"/>
            <w:r w:rsidR="006453FF" w:rsidRPr="006453FF">
              <w:t xml:space="preserve"> de </w:t>
            </w:r>
            <w:proofErr w:type="spellStart"/>
            <w:r w:rsidR="006453FF" w:rsidRPr="006453FF">
              <w:t>I</w:t>
            </w:r>
            <w:r>
              <w:t>’</w:t>
            </w:r>
            <w:r w:rsidR="006453FF" w:rsidRPr="006453FF">
              <w:t>Ile</w:t>
            </w:r>
            <w:proofErr w:type="spellEnd"/>
            <w:r w:rsidR="006453FF" w:rsidRPr="00490DC0">
              <w:t xml:space="preserve"> </w:t>
            </w:r>
            <w:r>
              <w:t>15</w:t>
            </w:r>
            <w:r w:rsidR="006453FF" w:rsidRPr="006453FF">
              <w:t>-27</w:t>
            </w:r>
            <w:r w:rsidR="006453FF" w:rsidRPr="00490DC0">
              <w:t xml:space="preserve"> </w:t>
            </w:r>
          </w:p>
          <w:p w:rsidR="006453FF" w:rsidRPr="00490DC0" w:rsidRDefault="006453FF" w:rsidP="00A15C04">
            <w:pPr>
              <w:spacing w:after="40"/>
              <w:jc w:val="both"/>
            </w:pPr>
            <w:r w:rsidRPr="006453FF">
              <w:t>92022</w:t>
            </w:r>
            <w:r w:rsidRPr="00490DC0">
              <w:t xml:space="preserve"> </w:t>
            </w:r>
            <w:r w:rsidRPr="006453FF">
              <w:t>Nanterre</w:t>
            </w:r>
            <w:r w:rsidR="008004B1">
              <w:t>, Francja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956 940.00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Jak w SIWZ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nie dotyczy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3FF" w:rsidRPr="00490DC0" w:rsidRDefault="006453FF" w:rsidP="00A15C04">
            <w:pPr>
              <w:spacing w:before="120" w:after="120"/>
              <w:jc w:val="both"/>
            </w:pPr>
            <w:r w:rsidRPr="006453FF">
              <w:t>Jak 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8004B1" w:rsidRDefault="008004B1" w:rsidP="008004B1">
      <w:pPr>
        <w:jc w:val="right"/>
      </w:pPr>
    </w:p>
    <w:sectPr w:rsidR="00800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25" w:rsidRDefault="00F52125">
      <w:r>
        <w:separator/>
      </w:r>
    </w:p>
  </w:endnote>
  <w:endnote w:type="continuationSeparator" w:id="0">
    <w:p w:rsidR="00F52125" w:rsidRDefault="00F52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04B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25" w:rsidRDefault="00F52125">
      <w:r>
        <w:separator/>
      </w:r>
    </w:p>
  </w:footnote>
  <w:footnote w:type="continuationSeparator" w:id="0">
    <w:p w:rsidR="00F52125" w:rsidRDefault="00F52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FF" w:rsidRDefault="006453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B1" w:rsidRDefault="008004B1" w:rsidP="008004B1">
    <w:pPr>
      <w:pStyle w:val="Nagwek"/>
    </w:pPr>
    <w:r w:rsidRPr="00374E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a_razem" style="width:510.25pt;height:42.5pt;visibility:visible">
          <v:imagedata r:id="rId1" o:title="loga_razem"/>
        </v:shape>
      </w:pict>
    </w:r>
  </w:p>
  <w:p w:rsidR="006453FF" w:rsidRDefault="006453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FF" w:rsidRDefault="006453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FF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453FF"/>
    <w:rsid w:val="0069085C"/>
    <w:rsid w:val="008004B1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52125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80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2019-03-22T10:11:00Z</cp:lastPrinted>
  <dcterms:created xsi:type="dcterms:W3CDTF">2019-03-22T10:11:00Z</dcterms:created>
  <dcterms:modified xsi:type="dcterms:W3CDTF">2019-03-22T10:11:00Z</dcterms:modified>
</cp:coreProperties>
</file>