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E3" w:rsidRDefault="00761DE3" w:rsidP="00761DE3">
      <w:pPr>
        <w:pStyle w:val="Nagwek"/>
        <w:ind w:left="-426"/>
        <w:jc w:val="center"/>
        <w:rPr>
          <w:b/>
        </w:rPr>
      </w:pPr>
      <w:r>
        <w:rPr>
          <w:noProof/>
        </w:rPr>
        <w:drawing>
          <wp:inline distT="0" distB="0" distL="0" distR="0">
            <wp:extent cx="6581775" cy="5810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7FD" w:rsidRDefault="000867FD" w:rsidP="000867FD">
      <w:pPr>
        <w:pStyle w:val="Nagwek2"/>
        <w:tabs>
          <w:tab w:val="left" w:pos="3870"/>
        </w:tabs>
        <w:spacing w:line="360" w:lineRule="auto"/>
        <w:jc w:val="righ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</w:r>
      <w:r w:rsidR="003829FF">
        <w:rPr>
          <w:rFonts w:ascii="Tahoma" w:hAnsi="Tahoma" w:cs="Tahoma"/>
          <w:bCs/>
          <w:sz w:val="20"/>
        </w:rPr>
        <w:t>NZ/11/Rb/N/AC/2019</w:t>
      </w:r>
    </w:p>
    <w:p w:rsidR="000867FD" w:rsidRDefault="000867FD" w:rsidP="000867FD">
      <w:pPr>
        <w:pStyle w:val="Nagwek2"/>
        <w:rPr>
          <w:rFonts w:ascii="Tahoma" w:eastAsia="Arial Unicode MS" w:hAnsi="Tahoma" w:cs="Tahoma"/>
        </w:rPr>
      </w:pPr>
      <w:r>
        <w:rPr>
          <w:rFonts w:ascii="Tahoma" w:hAnsi="Tahoma" w:cs="Tahoma"/>
        </w:rPr>
        <w:t>FORMULARZ OFERTOWY</w:t>
      </w:r>
      <w:r w:rsidR="00DE7BCC">
        <w:rPr>
          <w:rFonts w:ascii="Tahoma" w:hAnsi="Tahoma" w:cs="Tahoma"/>
        </w:rPr>
        <w:t xml:space="preserve"> – OFERTA PODSTAWOWA</w:t>
      </w:r>
    </w:p>
    <w:p w:rsidR="000867FD" w:rsidRDefault="000867FD" w:rsidP="000867FD">
      <w:pPr>
        <w:spacing w:line="120" w:lineRule="atLeast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                              </w:t>
      </w:r>
    </w:p>
    <w:p w:rsidR="000867FD" w:rsidRDefault="000867FD" w:rsidP="000867FD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Szpital Powiatowy w Limanowej </w:t>
      </w:r>
      <w:r>
        <w:rPr>
          <w:rFonts w:ascii="Tahoma" w:hAnsi="Tahoma" w:cs="Tahoma"/>
          <w:b/>
          <w:sz w:val="20"/>
        </w:rPr>
        <w:br/>
        <w:t xml:space="preserve">Imienia Miłosierdzia Bożego </w:t>
      </w:r>
    </w:p>
    <w:p w:rsidR="000867FD" w:rsidRDefault="000867FD" w:rsidP="000867FD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ul. Piłsudskiego 61</w:t>
      </w:r>
      <w:r>
        <w:rPr>
          <w:rFonts w:ascii="Tahoma" w:hAnsi="Tahoma" w:cs="Tahoma"/>
          <w:b/>
          <w:sz w:val="20"/>
        </w:rPr>
        <w:br/>
        <w:t>34-600 Limanowa</w:t>
      </w:r>
    </w:p>
    <w:p w:rsidR="000867FD" w:rsidRDefault="000867FD" w:rsidP="000867FD">
      <w:pPr>
        <w:spacing w:line="120" w:lineRule="atLeast"/>
        <w:jc w:val="both"/>
        <w:rPr>
          <w:rFonts w:ascii="Tahoma" w:hAnsi="Tahoma" w:cs="Tahoma"/>
          <w:b/>
          <w:sz w:val="22"/>
          <w:u w:val="single"/>
        </w:rPr>
      </w:pPr>
    </w:p>
    <w:p w:rsidR="000867FD" w:rsidRDefault="000867FD" w:rsidP="000867FD">
      <w:pPr>
        <w:spacing w:line="120" w:lineRule="atLeast"/>
        <w:jc w:val="both"/>
        <w:rPr>
          <w:rFonts w:ascii="Tahoma" w:hAnsi="Tahoma" w:cs="Tahoma"/>
          <w:spacing w:val="-6"/>
          <w:sz w:val="16"/>
        </w:rPr>
      </w:pPr>
      <w:r>
        <w:rPr>
          <w:rFonts w:ascii="Tahoma" w:hAnsi="Tahoma" w:cs="Tahoma"/>
          <w:b/>
          <w:spacing w:val="-6"/>
          <w:sz w:val="16"/>
          <w:u w:val="single"/>
        </w:rPr>
        <w:t>UWAGA</w:t>
      </w:r>
      <w:r>
        <w:rPr>
          <w:rFonts w:ascii="Tahoma" w:hAnsi="Tahoma" w:cs="Tahoma"/>
          <w:b/>
          <w:spacing w:val="-6"/>
          <w:sz w:val="16"/>
        </w:rPr>
        <w:t xml:space="preserve">: </w:t>
      </w:r>
      <w:r>
        <w:rPr>
          <w:rFonts w:ascii="Tahoma" w:hAnsi="Tahoma" w:cs="Tahoma"/>
          <w:spacing w:val="-6"/>
          <w:sz w:val="16"/>
        </w:rPr>
        <w:t xml:space="preserve">Wypełnia w całości </w:t>
      </w:r>
      <w:r>
        <w:rPr>
          <w:rFonts w:ascii="Tahoma" w:hAnsi="Tahoma" w:cs="Tahoma"/>
          <w:bCs/>
          <w:spacing w:val="-6"/>
          <w:sz w:val="16"/>
        </w:rPr>
        <w:t xml:space="preserve">(we wszystkich pozycjach wykropkowanych) i podpisuje Wykonawca. Obowiązkowe jest podpisanie każdej strony </w:t>
      </w:r>
      <w:r>
        <w:rPr>
          <w:rFonts w:ascii="Tahoma" w:hAnsi="Tahoma" w:cs="Tahoma"/>
          <w:spacing w:val="-6"/>
          <w:sz w:val="16"/>
        </w:rPr>
        <w:t>formularza. Jeśli w danej pozycji informacja jest „negatywna” należy wypełnić tę pozycję poprzez zapis: nie ma, nie posiada, nie dotyczy lub kreska /-/</w:t>
      </w:r>
    </w:p>
    <w:p w:rsidR="000867FD" w:rsidRDefault="000867FD" w:rsidP="000867FD">
      <w:pPr>
        <w:spacing w:line="120" w:lineRule="atLeast"/>
        <w:jc w:val="both"/>
        <w:rPr>
          <w:rFonts w:ascii="Tahoma" w:hAnsi="Tahoma" w:cs="Tahoma"/>
          <w:sz w:val="18"/>
        </w:rPr>
      </w:pPr>
    </w:p>
    <w:p w:rsidR="000867FD" w:rsidRDefault="000867FD" w:rsidP="000867FD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NAZWA WYKONAWCY: </w:t>
      </w:r>
    </w:p>
    <w:p w:rsidR="000867FD" w:rsidRDefault="000867FD" w:rsidP="000867FD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0867FD" w:rsidRDefault="000867FD" w:rsidP="000867FD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0867FD" w:rsidRDefault="000867FD" w:rsidP="000867FD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ADRES (siedziba) WYKONAWCY: ____________________________________________________________</w:t>
      </w:r>
    </w:p>
    <w:p w:rsidR="000867FD" w:rsidRDefault="000867FD" w:rsidP="000867FD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0867FD" w:rsidRDefault="000867FD" w:rsidP="000867FD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powiat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__________________________________________</w:t>
      </w:r>
      <w:r>
        <w:rPr>
          <w:rFonts w:ascii="Tahoma" w:hAnsi="Tahoma" w:cs="Tahoma"/>
          <w:b/>
          <w:bCs/>
          <w:sz w:val="16"/>
        </w:rPr>
        <w:t>województwo</w:t>
      </w:r>
      <w:r>
        <w:rPr>
          <w:rFonts w:ascii="Tahoma" w:hAnsi="Tahoma" w:cs="Tahoma"/>
          <w:b/>
          <w:bCs/>
          <w:sz w:val="18"/>
        </w:rPr>
        <w:t>:</w:t>
      </w:r>
      <w:r>
        <w:rPr>
          <w:rFonts w:ascii="Tahoma" w:hAnsi="Tahoma" w:cs="Tahoma"/>
          <w:sz w:val="18"/>
        </w:rPr>
        <w:t>_______________________________________</w:t>
      </w:r>
    </w:p>
    <w:p w:rsidR="000867FD" w:rsidRDefault="000867FD" w:rsidP="000867FD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KRS/EDG/CEIDG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</w:t>
      </w:r>
      <w:r>
        <w:rPr>
          <w:rFonts w:ascii="Tahoma" w:hAnsi="Tahoma" w:cs="Tahoma"/>
          <w:b/>
          <w:bCs/>
          <w:sz w:val="16"/>
          <w:lang w:val="de-DE"/>
        </w:rPr>
        <w:t>REGON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_______________________ </w:t>
      </w:r>
      <w:r>
        <w:rPr>
          <w:rFonts w:ascii="Tahoma" w:hAnsi="Tahoma" w:cs="Tahoma"/>
          <w:sz w:val="18"/>
          <w:lang w:val="de-DE"/>
        </w:rPr>
        <w:tab/>
      </w:r>
      <w:r>
        <w:rPr>
          <w:rFonts w:ascii="Tahoma" w:hAnsi="Tahoma" w:cs="Tahoma"/>
          <w:b/>
          <w:bCs/>
          <w:sz w:val="16"/>
          <w:lang w:val="de-DE"/>
        </w:rPr>
        <w:t>NIP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_______________________________</w:t>
      </w:r>
    </w:p>
    <w:p w:rsidR="000867FD" w:rsidRDefault="000867FD" w:rsidP="000867FD">
      <w:pPr>
        <w:spacing w:line="480" w:lineRule="auto"/>
        <w:rPr>
          <w:rFonts w:ascii="Tahoma" w:hAnsi="Tahoma" w:cs="Tahoma"/>
          <w:sz w:val="18"/>
          <w:lang w:val="de-DE"/>
        </w:rPr>
      </w:pPr>
      <w:r>
        <w:rPr>
          <w:rFonts w:ascii="Tahoma" w:hAnsi="Tahoma" w:cs="Tahoma"/>
          <w:b/>
          <w:bCs/>
          <w:sz w:val="16"/>
          <w:lang w:val="de-DE"/>
        </w:rPr>
        <w:t>tel.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</w:t>
      </w:r>
      <w:r>
        <w:rPr>
          <w:rFonts w:ascii="Tahoma" w:hAnsi="Tahoma" w:cs="Tahoma"/>
          <w:b/>
          <w:bCs/>
          <w:sz w:val="18"/>
          <w:lang w:val="de-DE"/>
        </w:rPr>
        <w:t xml:space="preserve"> </w:t>
      </w:r>
      <w:r>
        <w:rPr>
          <w:rFonts w:ascii="Tahoma" w:hAnsi="Tahoma" w:cs="Tahoma"/>
          <w:b/>
          <w:bCs/>
          <w:sz w:val="18"/>
          <w:lang w:val="de-DE"/>
        </w:rPr>
        <w:tab/>
      </w:r>
      <w:r>
        <w:rPr>
          <w:rFonts w:ascii="Tahoma" w:hAnsi="Tahoma" w:cs="Tahoma"/>
          <w:b/>
          <w:bCs/>
          <w:sz w:val="14"/>
          <w:lang w:val="de-DE"/>
        </w:rPr>
        <w:t>fax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 ________________________________________</w:t>
      </w:r>
    </w:p>
    <w:p w:rsidR="000867FD" w:rsidRDefault="000867FD" w:rsidP="000867FD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  <w:proofErr w:type="spellStart"/>
      <w:r>
        <w:rPr>
          <w:rFonts w:ascii="Tahoma" w:hAnsi="Tahoma" w:cs="Tahoma"/>
          <w:b/>
          <w:bCs/>
          <w:sz w:val="16"/>
          <w:lang w:val="de-DE"/>
        </w:rPr>
        <w:t>e-mail</w:t>
      </w:r>
      <w:proofErr w:type="spellEnd"/>
      <w:r>
        <w:rPr>
          <w:rFonts w:ascii="Tahoma" w:hAnsi="Tahoma" w:cs="Tahoma"/>
          <w:b/>
          <w:bCs/>
          <w:sz w:val="16"/>
          <w:lang w:val="de-DE"/>
        </w:rPr>
        <w:t xml:space="preserve">: _______________________________ </w:t>
      </w:r>
      <w:r>
        <w:rPr>
          <w:rFonts w:ascii="Tahoma" w:hAnsi="Tahoma" w:cs="Tahoma"/>
          <w:b/>
          <w:bCs/>
          <w:sz w:val="16"/>
          <w:lang w:val="de-DE"/>
        </w:rPr>
        <w:tab/>
      </w:r>
      <w:r>
        <w:rPr>
          <w:rFonts w:ascii="Tahoma" w:hAnsi="Tahoma" w:cs="Tahoma"/>
          <w:b/>
          <w:bCs/>
          <w:sz w:val="16"/>
        </w:rPr>
        <w:t>strona internetowa: ______________________________</w:t>
      </w:r>
    </w:p>
    <w:p w:rsidR="000867FD" w:rsidRDefault="000867FD" w:rsidP="000867FD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eastAsia="Arial Unicode MS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jest mikroprzedsiębiorstwem bądź małym lub średnim przedsiębiorstwem? 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[  ]  Tak      [  ] Nie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</w:pP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>Uwaga:</w:t>
      </w:r>
    </w:p>
    <w:p w:rsidR="000867FD" w:rsidRDefault="000867FD" w:rsidP="000867FD">
      <w:pPr>
        <w:rPr>
          <w:rStyle w:val="5yl5"/>
          <w:rFonts w:eastAsia="Arial Unicode MS"/>
          <w:i/>
          <w:sz w:val="16"/>
          <w:szCs w:val="16"/>
        </w:rPr>
      </w:pPr>
      <w:r>
        <w:rPr>
          <w:rStyle w:val="5yl5"/>
          <w:rFonts w:eastAsia="Arial Unicode MS"/>
          <w:i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0867FD" w:rsidRDefault="000867FD" w:rsidP="000867FD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:rsidR="000867FD" w:rsidRDefault="000867FD" w:rsidP="000867FD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:rsidR="000867FD" w:rsidRDefault="000867FD" w:rsidP="000867FD">
      <w:pPr>
        <w:rPr>
          <w:rFonts w:ascii="Tahoma" w:eastAsia="Arial Unicode MS" w:hAnsi="Tahoma" w:cs="Tahoma"/>
        </w:rPr>
      </w:pPr>
      <w:r>
        <w:rPr>
          <w:rStyle w:val="5yl5"/>
          <w:rFonts w:eastAsia="Arial Unicode MS"/>
          <w:b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0867FD" w:rsidRDefault="000867FD" w:rsidP="000867FD">
      <w:pPr>
        <w:tabs>
          <w:tab w:val="right" w:pos="9072"/>
        </w:tabs>
        <w:rPr>
          <w:rFonts w:ascii="Tahoma" w:hAnsi="Tahoma" w:cs="Tahoma"/>
          <w:b/>
          <w:bCs/>
          <w:sz w:val="18"/>
        </w:rPr>
      </w:pP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eastAsia="Arial Unicode MS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bierze udział w postępowaniu o udzielenie zamówienia wspólnie z innymi wykonawcami? (Zwłaszcza w ramach grupy, konsorcjum, spółki joint venture lub podobnego podmiotu) 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[  ] Tak     [  ] Nie 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Jeżeli tak:</w:t>
      </w:r>
      <w:r>
        <w:rPr>
          <w:rStyle w:val="5yl5"/>
          <w:rFonts w:ascii="Tahoma" w:eastAsia="Arial Unicode MS" w:hAnsi="Tahoma" w:cs="Tahoma"/>
          <w:sz w:val="16"/>
          <w:szCs w:val="16"/>
        </w:rPr>
        <w:t xml:space="preserve"> 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1) Proszę wskazać rolę wykonawcy w grupie: __________________________________________________________________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2) Proszę wskazać pozostałych wykonawców biorących wspólnie udział w postępowaniu o udzielenie zamówienia: _______________________________________________________________________________________________________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3) W stosownych przypadkach nazwa grupy biorącej udział: 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i/>
          <w:sz w:val="16"/>
          <w:szCs w:val="16"/>
          <w:u w:val="single"/>
        </w:rPr>
        <w:t>Uwaga:</w:t>
      </w: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 xml:space="preserve"> w przypadku wspólnego ubiegania się o zamówienie przez Wykonawców oświadczenia składa każdy z Wykonawców wspólnie ubiegających się o zamówienie.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Osoby upoważnione do reprezentowania Wykonawcy, o ile istnieją: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Imię i nazwisko: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 ___________________________________________________________________________________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Stanowisko/Działający(-a) jako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pocztowy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proofErr w:type="spellStart"/>
      <w:r>
        <w:rPr>
          <w:rStyle w:val="5yl5"/>
          <w:rFonts w:ascii="Tahoma" w:eastAsia="Arial Unicode MS" w:hAnsi="Tahoma" w:cs="Tahoma"/>
          <w:b/>
          <w:sz w:val="18"/>
          <w:szCs w:val="18"/>
        </w:rPr>
        <w:t>Tel:faks</w:t>
      </w:r>
      <w:proofErr w:type="spellEnd"/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e-mail: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</w:t>
      </w:r>
    </w:p>
    <w:p w:rsidR="000867FD" w:rsidRDefault="000867FD" w:rsidP="000867FD">
      <w:pPr>
        <w:tabs>
          <w:tab w:val="right" w:pos="9072"/>
        </w:tabs>
        <w:rPr>
          <w:rFonts w:eastAsia="Arial Unicode MS"/>
          <w:b/>
          <w:bCs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W razie potrzeby proszę podać szczegółowe informacje dotyczące przedstawicielstwa (jego form, zakresu, celu itd.):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____________________________________________________________________________________________________</w:t>
      </w:r>
    </w:p>
    <w:p w:rsidR="000867FD" w:rsidRDefault="000867FD" w:rsidP="000867FD">
      <w:pPr>
        <w:pStyle w:val="Tekstpodstawowywcity"/>
        <w:spacing w:before="120" w:after="80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______________________________________________________________________________________</w:t>
      </w:r>
    </w:p>
    <w:p w:rsidR="000867FD" w:rsidRDefault="000867FD" w:rsidP="0038375C">
      <w:pPr>
        <w:pStyle w:val="Tekstpodstawowywcity"/>
        <w:spacing w:before="120" w:after="80"/>
        <w:ind w:left="568" w:hanging="284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lastRenderedPageBreak/>
        <w:t>Przedkładamy ofertę na przetarg nieograniczony</w:t>
      </w:r>
      <w:r>
        <w:rPr>
          <w:rFonts w:ascii="Tahoma" w:hAnsi="Tahoma" w:cs="Tahoma"/>
          <w:sz w:val="18"/>
        </w:rPr>
        <w:t xml:space="preserve"> </w:t>
      </w:r>
      <w:r w:rsidR="00F21E89">
        <w:rPr>
          <w:rFonts w:ascii="Tahoma" w:hAnsi="Tahoma" w:cs="Tahoma"/>
          <w:b/>
          <w:bCs/>
          <w:sz w:val="18"/>
        </w:rPr>
        <w:t xml:space="preserve">na: </w:t>
      </w:r>
      <w:r w:rsidR="0038375C" w:rsidRPr="0038375C">
        <w:rPr>
          <w:rFonts w:ascii="Tahoma" w:hAnsi="Tahoma" w:cs="Tahoma"/>
          <w:b/>
          <w:bCs/>
          <w:sz w:val="18"/>
        </w:rPr>
        <w:t xml:space="preserve">„Utworzenie Centrum leczenia chorób osób w podeszłym wieku – Oddziału Geriatrycznego w Szpitalu Powiatowym w Limanowej im. Miłosierdzia Bożego” w ramach REGIONALNEGO PROGRAMU OPERACYJNEGO WOJEWÓDZTWA MAŁOPOLSKIEGO NA LATA 2014-2020 działanie 12.1 Infrastruktura Ochrony zdrowia, Poddziałanie 12.1.3 Infrastruktura ochrony zdrowia o znaczeniu </w:t>
      </w:r>
      <w:proofErr w:type="spellStart"/>
      <w:r w:rsidR="0038375C" w:rsidRPr="0038375C">
        <w:rPr>
          <w:rFonts w:ascii="Tahoma" w:hAnsi="Tahoma" w:cs="Tahoma"/>
          <w:b/>
          <w:bCs/>
          <w:sz w:val="18"/>
        </w:rPr>
        <w:t>subregionalnym</w:t>
      </w:r>
      <w:proofErr w:type="spellEnd"/>
      <w:r w:rsidR="00DA4EC8">
        <w:rPr>
          <w:rFonts w:ascii="Tahoma" w:hAnsi="Tahoma" w:cs="Tahoma"/>
          <w:b/>
          <w:bCs/>
          <w:sz w:val="18"/>
        </w:rPr>
        <w:t xml:space="preserve"> </w:t>
      </w:r>
      <w:r w:rsidR="00DA4EC8">
        <w:rPr>
          <w:rFonts w:ascii="Arial Narrow" w:hAnsi="Arial Narrow"/>
          <w:b/>
          <w:szCs w:val="24"/>
        </w:rPr>
        <w:t>– SPR</w:t>
      </w:r>
      <w:r w:rsidR="0038375C" w:rsidRPr="0038375C">
        <w:rPr>
          <w:rFonts w:ascii="Tahoma" w:hAnsi="Tahoma" w:cs="Tahoma"/>
          <w:b/>
          <w:bCs/>
          <w:sz w:val="18"/>
        </w:rPr>
        <w:t>.</w:t>
      </w:r>
    </w:p>
    <w:p w:rsidR="000867FD" w:rsidRDefault="000867FD" w:rsidP="000867FD">
      <w:pPr>
        <w:pStyle w:val="Tekstpodstawowywcity"/>
        <w:spacing w:before="80" w:after="80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Oświadczamy, że zapoznaliśmy się z treścią Specyfikacji Istotnych Warunków Zamówienia wraz z załącznikami w tym </w:t>
      </w:r>
      <w:r>
        <w:rPr>
          <w:rFonts w:ascii="Tahoma" w:hAnsi="Tahoma" w:cs="Tahoma"/>
          <w:spacing w:val="-2"/>
          <w:sz w:val="18"/>
        </w:rPr>
        <w:br/>
        <w:t>z projektem umowy, nie wnosimy do niej zastrzeżeń i w przypadku udzielenia nam zamówienia zobowiązujemy się do zawarcia umowy uwzględniającej warunki zamawiającego oraz przystąpienia do zgodnej z nimi realizacji zamówienia.</w:t>
      </w:r>
    </w:p>
    <w:p w:rsidR="000867FD" w:rsidRDefault="000867FD" w:rsidP="000867FD">
      <w:pPr>
        <w:pStyle w:val="Tekstpodstawowywcity"/>
        <w:spacing w:before="80" w:after="80" w:line="360" w:lineRule="auto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Jednocześnie oświadczamy, że uznajemy się związani niniejszą ofertą przez okres wskazany przez Zamawiającego w SIWZ. </w:t>
      </w:r>
    </w:p>
    <w:p w:rsidR="000867FD" w:rsidRDefault="000867FD" w:rsidP="000867FD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Warunki oferowane przez naszą firmę – istotne dla realizacji w/w zamówienia, są następujące:</w:t>
      </w:r>
    </w:p>
    <w:p w:rsidR="000867FD" w:rsidRDefault="000867FD" w:rsidP="000867FD">
      <w:pPr>
        <w:pStyle w:val="Nagwek5"/>
        <w:numPr>
          <w:ilvl w:val="0"/>
          <w:numId w:val="34"/>
        </w:numPr>
        <w:spacing w:line="36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CENA</w:t>
      </w:r>
      <w:r w:rsidR="002750D5">
        <w:rPr>
          <w:rFonts w:ascii="Tahoma" w:hAnsi="Tahoma" w:cs="Tahoma"/>
          <w:sz w:val="18"/>
        </w:rPr>
        <w:t xml:space="preserve"> RYCZAŁTOWA</w:t>
      </w:r>
    </w:p>
    <w:p w:rsidR="000867FD" w:rsidRDefault="000867FD" w:rsidP="000867FD">
      <w:pPr>
        <w:pStyle w:val="Nagwek4"/>
        <w:spacing w:line="480" w:lineRule="auto"/>
        <w:rPr>
          <w:rFonts w:ascii="Tahoma" w:hAnsi="Tahoma" w:cs="Tahoma"/>
          <w:sz w:val="18"/>
        </w:rPr>
      </w:pPr>
    </w:p>
    <w:p w:rsidR="000867FD" w:rsidRDefault="000867FD" w:rsidP="000867FD">
      <w:pPr>
        <w:spacing w:line="480" w:lineRule="auto"/>
        <w:ind w:left="1416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:rsidR="00B6372B" w:rsidRDefault="00B6372B" w:rsidP="00B6372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B6372B" w:rsidRDefault="00AB35DE" w:rsidP="00B6372B">
      <w:pPr>
        <w:spacing w:line="240" w:lineRule="atLeas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w tym:</w:t>
      </w:r>
    </w:p>
    <w:p w:rsidR="00AB35DE" w:rsidRDefault="00AB35DE" w:rsidP="00AB35DE">
      <w:pPr>
        <w:pStyle w:val="Akapitzlist"/>
        <w:numPr>
          <w:ilvl w:val="0"/>
          <w:numId w:val="39"/>
        </w:numPr>
        <w:spacing w:line="240" w:lineRule="atLeas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Branża budowlana</w:t>
      </w:r>
    </w:p>
    <w:p w:rsidR="00AB35DE" w:rsidRPr="00AB35DE" w:rsidRDefault="00AB35DE" w:rsidP="00AB35DE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AB35DE" w:rsidRDefault="00AB35DE" w:rsidP="00AB35DE">
      <w:pPr>
        <w:spacing w:line="480" w:lineRule="auto"/>
        <w:ind w:left="1416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:rsidR="00AB35DE" w:rsidRDefault="00AB35DE" w:rsidP="00AB35DE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AB35DE" w:rsidRPr="00AB35DE" w:rsidRDefault="00AB35DE" w:rsidP="00AB35DE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AB35DE" w:rsidRDefault="00AB35DE" w:rsidP="00AB35DE">
      <w:pPr>
        <w:pStyle w:val="Akapitzlist"/>
        <w:numPr>
          <w:ilvl w:val="0"/>
          <w:numId w:val="39"/>
        </w:numPr>
        <w:spacing w:line="240" w:lineRule="atLeas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Branża sanitarna – instalacje </w:t>
      </w:r>
      <w:r w:rsidR="00E87A4F">
        <w:rPr>
          <w:rFonts w:ascii="Tahoma" w:hAnsi="Tahoma" w:cs="Tahoma"/>
          <w:b/>
          <w:bCs/>
          <w:sz w:val="18"/>
        </w:rPr>
        <w:t>sanitarne</w:t>
      </w:r>
    </w:p>
    <w:p w:rsidR="00AB35DE" w:rsidRDefault="00AB35DE" w:rsidP="00AB35DE">
      <w:pPr>
        <w:spacing w:line="480" w:lineRule="auto"/>
        <w:ind w:left="1416"/>
        <w:rPr>
          <w:rFonts w:ascii="Tahoma" w:hAnsi="Tahoma" w:cs="Tahoma"/>
          <w:sz w:val="16"/>
        </w:rPr>
      </w:pPr>
    </w:p>
    <w:p w:rsidR="00AB35DE" w:rsidRDefault="00AB35DE" w:rsidP="00AB35DE">
      <w:pPr>
        <w:spacing w:line="480" w:lineRule="auto"/>
        <w:ind w:left="1416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:rsidR="00AB35DE" w:rsidRPr="00AB35DE" w:rsidRDefault="00AB35DE" w:rsidP="00AB35DE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</w:t>
      </w:r>
    </w:p>
    <w:p w:rsidR="00AB35DE" w:rsidRPr="00AB35DE" w:rsidRDefault="00AB35DE" w:rsidP="00AB35DE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AB35DE" w:rsidRDefault="00AB35DE" w:rsidP="00AB35DE">
      <w:pPr>
        <w:pStyle w:val="Akapitzlist"/>
        <w:numPr>
          <w:ilvl w:val="0"/>
          <w:numId w:val="39"/>
        </w:numPr>
        <w:spacing w:line="240" w:lineRule="atLeas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Branża sanitarna – </w:t>
      </w:r>
      <w:r w:rsidR="00E87A4F">
        <w:rPr>
          <w:rFonts w:ascii="Tahoma" w:hAnsi="Tahoma" w:cs="Tahoma"/>
          <w:b/>
          <w:bCs/>
          <w:sz w:val="18"/>
        </w:rPr>
        <w:t>gazy medyczne</w:t>
      </w:r>
    </w:p>
    <w:p w:rsidR="00AB35DE" w:rsidRDefault="00AB35DE" w:rsidP="00AB35DE">
      <w:pPr>
        <w:spacing w:line="480" w:lineRule="auto"/>
        <w:ind w:left="1416"/>
        <w:rPr>
          <w:rFonts w:ascii="Tahoma" w:hAnsi="Tahoma" w:cs="Tahoma"/>
          <w:sz w:val="16"/>
        </w:rPr>
      </w:pPr>
    </w:p>
    <w:p w:rsidR="00AB35DE" w:rsidRDefault="00AB35DE" w:rsidP="00AB35DE">
      <w:pPr>
        <w:spacing w:line="480" w:lineRule="auto"/>
        <w:ind w:left="1416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:rsidR="00AB35DE" w:rsidRDefault="00AB35DE" w:rsidP="00AB35DE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AB35DE" w:rsidRPr="00AB35DE" w:rsidRDefault="00AB35DE" w:rsidP="00AB35DE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AB35DE" w:rsidRDefault="00AB35DE" w:rsidP="00AB35DE">
      <w:pPr>
        <w:pStyle w:val="Akapitzlist"/>
        <w:numPr>
          <w:ilvl w:val="0"/>
          <w:numId w:val="39"/>
        </w:numPr>
        <w:spacing w:line="240" w:lineRule="atLeas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Branża elektryczna</w:t>
      </w:r>
    </w:p>
    <w:p w:rsidR="00AB35DE" w:rsidRDefault="00AB35DE" w:rsidP="00AB35DE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AB35DE" w:rsidRDefault="00AB35DE" w:rsidP="00AB35DE">
      <w:pPr>
        <w:spacing w:line="480" w:lineRule="auto"/>
        <w:ind w:left="1416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:rsidR="00AB35DE" w:rsidRDefault="00AB35DE" w:rsidP="00AB35DE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AB35DE" w:rsidRPr="00AB35DE" w:rsidRDefault="00AB35DE" w:rsidP="00AB35DE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AB35DE" w:rsidRDefault="00AB35DE" w:rsidP="00AB35DE">
      <w:pPr>
        <w:pStyle w:val="Akapitzlist"/>
        <w:numPr>
          <w:ilvl w:val="0"/>
          <w:numId w:val="39"/>
        </w:numPr>
        <w:spacing w:line="240" w:lineRule="atLeas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Branża niskoprądowa</w:t>
      </w:r>
    </w:p>
    <w:p w:rsidR="00AB35DE" w:rsidRPr="00AB35DE" w:rsidRDefault="00AB35DE" w:rsidP="00AB35DE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AB35DE" w:rsidRDefault="00AB35DE" w:rsidP="00AB35DE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AB35DE" w:rsidRDefault="00AB35DE" w:rsidP="00AB35DE">
      <w:pPr>
        <w:spacing w:line="480" w:lineRule="auto"/>
        <w:ind w:left="1416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:rsidR="00AB35DE" w:rsidRDefault="00AB35DE" w:rsidP="00AB35DE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AB35DE" w:rsidRDefault="00AB35DE" w:rsidP="00AB35DE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AB35DE" w:rsidRPr="00AB35DE" w:rsidRDefault="00AB35DE" w:rsidP="00AB35DE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B6372B" w:rsidRDefault="00B6372B" w:rsidP="00B6372B">
      <w:pPr>
        <w:numPr>
          <w:ilvl w:val="0"/>
          <w:numId w:val="33"/>
        </w:num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>Okres gwarancji</w:t>
      </w:r>
      <w:r>
        <w:rPr>
          <w:rFonts w:ascii="Tahoma" w:hAnsi="Tahoma" w:cs="Tahoma"/>
          <w:sz w:val="18"/>
        </w:rPr>
        <w:t xml:space="preserve">: (min </w:t>
      </w:r>
      <w:r w:rsidR="009F1077">
        <w:rPr>
          <w:rFonts w:ascii="Tahoma" w:hAnsi="Tahoma" w:cs="Tahoma"/>
          <w:sz w:val="18"/>
        </w:rPr>
        <w:t>24</w:t>
      </w:r>
      <w:r w:rsidRPr="003D7534">
        <w:rPr>
          <w:rFonts w:ascii="Tahoma" w:hAnsi="Tahoma" w:cs="Tahoma"/>
          <w:sz w:val="18"/>
        </w:rPr>
        <w:t xml:space="preserve"> </w:t>
      </w:r>
      <w:r w:rsidR="009F1077">
        <w:rPr>
          <w:rFonts w:ascii="Tahoma" w:hAnsi="Tahoma" w:cs="Tahoma"/>
          <w:sz w:val="18"/>
        </w:rPr>
        <w:t>miesiące</w:t>
      </w:r>
      <w:r w:rsidRPr="003D7534">
        <w:rPr>
          <w:rFonts w:ascii="Tahoma" w:hAnsi="Tahoma" w:cs="Tahoma"/>
          <w:sz w:val="18"/>
        </w:rPr>
        <w:t xml:space="preserve">, max </w:t>
      </w:r>
      <w:r w:rsidR="007C01B6">
        <w:rPr>
          <w:rFonts w:ascii="Tahoma" w:hAnsi="Tahoma" w:cs="Tahoma"/>
          <w:sz w:val="18"/>
        </w:rPr>
        <w:t>60</w:t>
      </w:r>
      <w:r w:rsidR="007C01B6" w:rsidRPr="007C01B6">
        <w:rPr>
          <w:rFonts w:ascii="Tahoma" w:hAnsi="Tahoma" w:cs="Tahoma"/>
          <w:sz w:val="18"/>
        </w:rPr>
        <w:t xml:space="preserve"> </w:t>
      </w:r>
      <w:r w:rsidR="007C01B6" w:rsidRPr="003D7534">
        <w:rPr>
          <w:rFonts w:ascii="Tahoma" w:hAnsi="Tahoma" w:cs="Tahoma"/>
          <w:sz w:val="18"/>
        </w:rPr>
        <w:t>miesięcy</w:t>
      </w:r>
      <w:r w:rsidR="000C320B">
        <w:rPr>
          <w:rFonts w:ascii="Tahoma" w:hAnsi="Tahoma" w:cs="Tahoma"/>
          <w:sz w:val="18"/>
        </w:rPr>
        <w:t>*</w:t>
      </w:r>
      <w:r w:rsidRPr="003D7534">
        <w:rPr>
          <w:rFonts w:ascii="Tahoma" w:hAnsi="Tahoma" w:cs="Tahoma"/>
          <w:sz w:val="18"/>
        </w:rPr>
        <w:t>)............................................</w:t>
      </w:r>
    </w:p>
    <w:p w:rsidR="00E15531" w:rsidRPr="00E15531" w:rsidRDefault="00E15531" w:rsidP="00B6372B">
      <w:pPr>
        <w:numPr>
          <w:ilvl w:val="0"/>
          <w:numId w:val="33"/>
        </w:numPr>
        <w:spacing w:line="480" w:lineRule="auto"/>
        <w:rPr>
          <w:rFonts w:ascii="Tahoma" w:hAnsi="Tahoma" w:cs="Tahoma"/>
          <w:b/>
          <w:sz w:val="18"/>
        </w:rPr>
      </w:pPr>
      <w:r w:rsidRPr="00E15531">
        <w:rPr>
          <w:b/>
          <w:sz w:val="22"/>
          <w:szCs w:val="22"/>
        </w:rPr>
        <w:t xml:space="preserve">Okres wyłączenia z użytku bloku operacyjnego z użytku </w:t>
      </w:r>
      <w:r w:rsidR="0084141E">
        <w:rPr>
          <w:sz w:val="22"/>
          <w:szCs w:val="22"/>
        </w:rPr>
        <w:t>(max 12</w:t>
      </w:r>
      <w:r w:rsidR="00223277">
        <w:rPr>
          <w:sz w:val="22"/>
          <w:szCs w:val="22"/>
        </w:rPr>
        <w:t>0</w:t>
      </w:r>
      <w:r w:rsidRPr="00E15531">
        <w:rPr>
          <w:sz w:val="22"/>
          <w:szCs w:val="22"/>
        </w:rPr>
        <w:t xml:space="preserve"> </w:t>
      </w:r>
      <w:r w:rsidR="00223277">
        <w:rPr>
          <w:sz w:val="22"/>
          <w:szCs w:val="22"/>
        </w:rPr>
        <w:t>dni</w:t>
      </w:r>
      <w:r w:rsidRPr="00E15531">
        <w:rPr>
          <w:sz w:val="22"/>
          <w:szCs w:val="22"/>
        </w:rPr>
        <w:t>)………………</w:t>
      </w:r>
      <w:bookmarkStart w:id="0" w:name="_GoBack"/>
      <w:bookmarkEnd w:id="0"/>
      <w:r w:rsidRPr="00E15531">
        <w:rPr>
          <w:sz w:val="22"/>
          <w:szCs w:val="22"/>
        </w:rPr>
        <w:t>………..</w:t>
      </w:r>
    </w:p>
    <w:p w:rsidR="000C320B" w:rsidRDefault="000C320B" w:rsidP="000C320B">
      <w:pPr>
        <w:ind w:left="360"/>
        <w:rPr>
          <w:rFonts w:ascii="Tahoma" w:hAnsi="Tahoma" w:cs="Tahoma"/>
          <w:b/>
          <w:sz w:val="20"/>
          <w:szCs w:val="20"/>
        </w:rPr>
      </w:pPr>
      <w:r w:rsidRPr="000C320B">
        <w:rPr>
          <w:rFonts w:ascii="Tahoma" w:hAnsi="Tahoma" w:cs="Tahoma"/>
          <w:b/>
          <w:sz w:val="20"/>
          <w:szCs w:val="20"/>
        </w:rPr>
        <w:lastRenderedPageBreak/>
        <w:t xml:space="preserve">*W przypadku nie podania przez Wykonawcę okresu </w:t>
      </w:r>
      <w:r>
        <w:rPr>
          <w:rFonts w:ascii="Tahoma" w:hAnsi="Tahoma" w:cs="Tahoma"/>
          <w:b/>
          <w:sz w:val="20"/>
          <w:szCs w:val="20"/>
        </w:rPr>
        <w:t xml:space="preserve">gwarancji </w:t>
      </w:r>
      <w:r w:rsidRPr="000C320B">
        <w:rPr>
          <w:rFonts w:ascii="Tahoma" w:hAnsi="Tahoma" w:cs="Tahoma"/>
          <w:b/>
          <w:sz w:val="20"/>
          <w:szCs w:val="20"/>
        </w:rPr>
        <w:t xml:space="preserve">Zamawiający przyjmuje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C320B">
        <w:rPr>
          <w:rFonts w:ascii="Tahoma" w:hAnsi="Tahoma" w:cs="Tahoma"/>
          <w:b/>
          <w:sz w:val="20"/>
          <w:szCs w:val="20"/>
        </w:rPr>
        <w:t xml:space="preserve">maksymalny okres </w:t>
      </w:r>
      <w:r>
        <w:rPr>
          <w:rFonts w:ascii="Tahoma" w:hAnsi="Tahoma" w:cs="Tahoma"/>
          <w:b/>
          <w:sz w:val="20"/>
          <w:szCs w:val="20"/>
        </w:rPr>
        <w:t>gwarancji tj. 60 miesięcy</w:t>
      </w:r>
      <w:r w:rsidRPr="000C320B">
        <w:rPr>
          <w:rFonts w:ascii="Tahoma" w:hAnsi="Tahoma" w:cs="Tahoma"/>
          <w:b/>
          <w:sz w:val="20"/>
          <w:szCs w:val="20"/>
        </w:rPr>
        <w:t xml:space="preserve"> od </w:t>
      </w:r>
      <w:r>
        <w:rPr>
          <w:rFonts w:ascii="Tahoma" w:hAnsi="Tahoma" w:cs="Tahoma"/>
          <w:b/>
          <w:sz w:val="20"/>
          <w:szCs w:val="20"/>
        </w:rPr>
        <w:t>odbioru końcowego</w:t>
      </w:r>
      <w:r w:rsidRPr="000C320B">
        <w:rPr>
          <w:rFonts w:ascii="Tahoma" w:hAnsi="Tahoma" w:cs="Tahoma"/>
          <w:b/>
          <w:sz w:val="20"/>
          <w:szCs w:val="20"/>
        </w:rPr>
        <w:t>.</w:t>
      </w:r>
    </w:p>
    <w:p w:rsidR="00223277" w:rsidRDefault="00223277" w:rsidP="000C320B">
      <w:pPr>
        <w:ind w:left="360"/>
        <w:rPr>
          <w:rFonts w:ascii="Tahoma" w:hAnsi="Tahoma" w:cs="Tahoma"/>
          <w:b/>
          <w:sz w:val="20"/>
          <w:szCs w:val="20"/>
        </w:rPr>
      </w:pPr>
    </w:p>
    <w:p w:rsidR="00223277" w:rsidRDefault="00223277" w:rsidP="00223277">
      <w:pPr>
        <w:ind w:left="360"/>
        <w:rPr>
          <w:rFonts w:ascii="Tahoma" w:hAnsi="Tahoma" w:cs="Tahoma"/>
          <w:b/>
          <w:sz w:val="20"/>
          <w:szCs w:val="20"/>
        </w:rPr>
      </w:pPr>
      <w:r w:rsidRPr="000C320B">
        <w:rPr>
          <w:rFonts w:ascii="Tahoma" w:hAnsi="Tahoma" w:cs="Tahoma"/>
          <w:b/>
          <w:sz w:val="20"/>
          <w:szCs w:val="20"/>
        </w:rPr>
        <w:t xml:space="preserve">*W przypadku nie podania przez Wykonawcę okresu </w:t>
      </w:r>
      <w:r w:rsidRPr="00E15531">
        <w:rPr>
          <w:b/>
          <w:sz w:val="22"/>
          <w:szCs w:val="22"/>
        </w:rPr>
        <w:t xml:space="preserve">wyłączenia z użytku bloku operacyjnego z użytku </w:t>
      </w:r>
      <w:r w:rsidRPr="000C320B">
        <w:rPr>
          <w:rFonts w:ascii="Tahoma" w:hAnsi="Tahoma" w:cs="Tahoma"/>
          <w:b/>
          <w:sz w:val="20"/>
          <w:szCs w:val="20"/>
        </w:rPr>
        <w:t xml:space="preserve">Zamawiający przyjmuje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C320B">
        <w:rPr>
          <w:rFonts w:ascii="Tahoma" w:hAnsi="Tahoma" w:cs="Tahoma"/>
          <w:b/>
          <w:sz w:val="20"/>
          <w:szCs w:val="20"/>
        </w:rPr>
        <w:t xml:space="preserve">maksymalny okres </w:t>
      </w:r>
      <w:r w:rsidRPr="00E15531">
        <w:rPr>
          <w:b/>
          <w:sz w:val="22"/>
          <w:szCs w:val="22"/>
        </w:rPr>
        <w:t>wyłączenia z użytku bloku operacyjnego z użytku</w:t>
      </w:r>
      <w:r w:rsidR="0084141E">
        <w:rPr>
          <w:rFonts w:ascii="Tahoma" w:hAnsi="Tahoma" w:cs="Tahoma"/>
          <w:b/>
          <w:sz w:val="20"/>
          <w:szCs w:val="20"/>
        </w:rPr>
        <w:t xml:space="preserve"> tj. 12</w:t>
      </w:r>
      <w:r>
        <w:rPr>
          <w:rFonts w:ascii="Tahoma" w:hAnsi="Tahoma" w:cs="Tahoma"/>
          <w:b/>
          <w:sz w:val="20"/>
          <w:szCs w:val="20"/>
        </w:rPr>
        <w:t>0 dni</w:t>
      </w:r>
      <w:r w:rsidRPr="000C320B">
        <w:rPr>
          <w:rFonts w:ascii="Tahoma" w:hAnsi="Tahoma" w:cs="Tahoma"/>
          <w:b/>
          <w:sz w:val="20"/>
          <w:szCs w:val="20"/>
        </w:rPr>
        <w:t>.</w:t>
      </w:r>
    </w:p>
    <w:p w:rsidR="00223277" w:rsidRDefault="00223277" w:rsidP="000C320B">
      <w:pPr>
        <w:ind w:left="360"/>
        <w:rPr>
          <w:rFonts w:ascii="Tahoma" w:hAnsi="Tahoma" w:cs="Tahoma"/>
          <w:b/>
          <w:sz w:val="20"/>
          <w:szCs w:val="20"/>
        </w:rPr>
      </w:pPr>
    </w:p>
    <w:p w:rsidR="000C320B" w:rsidRDefault="000C320B" w:rsidP="00BB5DF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</w:p>
    <w:p w:rsidR="00A7684C" w:rsidRPr="000C320B" w:rsidRDefault="00A7684C" w:rsidP="000C320B">
      <w:pPr>
        <w:ind w:left="360"/>
        <w:rPr>
          <w:rFonts w:ascii="Tahoma" w:hAnsi="Tahoma" w:cs="Tahoma"/>
          <w:b/>
          <w:sz w:val="20"/>
          <w:szCs w:val="20"/>
        </w:rPr>
      </w:pPr>
      <w:r w:rsidRPr="00A7684C">
        <w:rPr>
          <w:rFonts w:ascii="Tahoma" w:hAnsi="Tahoma" w:cs="Tahoma"/>
          <w:b/>
          <w:sz w:val="20"/>
          <w:szCs w:val="20"/>
        </w:rPr>
        <w:t>Oświadczam, że zapoznałem/</w:t>
      </w:r>
      <w:proofErr w:type="spellStart"/>
      <w:r w:rsidRPr="00A7684C">
        <w:rPr>
          <w:rFonts w:ascii="Tahoma" w:hAnsi="Tahoma" w:cs="Tahoma"/>
          <w:b/>
          <w:sz w:val="20"/>
          <w:szCs w:val="20"/>
        </w:rPr>
        <w:t>am</w:t>
      </w:r>
      <w:proofErr w:type="spellEnd"/>
      <w:r w:rsidRPr="00A7684C">
        <w:rPr>
          <w:rFonts w:ascii="Tahoma" w:hAnsi="Tahoma" w:cs="Tahoma"/>
          <w:b/>
          <w:sz w:val="20"/>
          <w:szCs w:val="20"/>
        </w:rPr>
        <w:t xml:space="preserve"> się z zasadami przetwarzania danych osobowych przez Szpital w ramach niniejszego zamówienia. Oświadczam, że zostały przeze mnie wypełnione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B6372B" w:rsidRPr="000C320B" w:rsidRDefault="00B6372B" w:rsidP="000C320B">
      <w:pPr>
        <w:spacing w:line="240" w:lineRule="atLeast"/>
        <w:ind w:left="360"/>
        <w:rPr>
          <w:rFonts w:ascii="Tahoma" w:hAnsi="Tahoma" w:cs="Tahoma"/>
          <w:b/>
          <w:bCs/>
          <w:sz w:val="18"/>
        </w:rPr>
      </w:pPr>
    </w:p>
    <w:p w:rsidR="00B6372B" w:rsidRPr="007E44D8" w:rsidRDefault="00B6372B" w:rsidP="007E44D8">
      <w:pPr>
        <w:pStyle w:val="Nagwek5"/>
        <w:numPr>
          <w:ilvl w:val="0"/>
          <w:numId w:val="33"/>
        </w:numPr>
        <w:tabs>
          <w:tab w:val="clear" w:pos="720"/>
        </w:tabs>
        <w:spacing w:line="360" w:lineRule="auto"/>
        <w:ind w:left="360"/>
        <w:jc w:val="left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WADIUM:</w:t>
      </w:r>
    </w:p>
    <w:p w:rsidR="00B6372B" w:rsidRDefault="00B6372B" w:rsidP="00B6372B">
      <w:pPr>
        <w:pStyle w:val="Nagwek5"/>
        <w:spacing w:line="480" w:lineRule="auto"/>
        <w:ind w:left="360"/>
        <w:jc w:val="left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Forma w jakiej zostało wniesione wadium: ................................................................................................................</w:t>
      </w:r>
    </w:p>
    <w:p w:rsidR="00B6372B" w:rsidRDefault="00B6372B" w:rsidP="00B6372B">
      <w:pPr>
        <w:pStyle w:val="Nagwek5"/>
        <w:spacing w:line="480" w:lineRule="auto"/>
        <w:ind w:left="360"/>
        <w:jc w:val="left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 xml:space="preserve">Nr rachunku bankowego na jaki Zamawiający winien dokonać zwrotu wadium w przypadku wybrania formy pieniężnej: </w:t>
      </w:r>
    </w:p>
    <w:p w:rsidR="00B6372B" w:rsidRDefault="00B6372B" w:rsidP="00B6372B">
      <w:pPr>
        <w:pStyle w:val="Nagwek5"/>
        <w:spacing w:line="480" w:lineRule="auto"/>
        <w:ind w:left="360"/>
        <w:jc w:val="left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...............................................................................................................................................................................</w:t>
      </w:r>
    </w:p>
    <w:p w:rsidR="00B6372B" w:rsidRDefault="00B6372B" w:rsidP="00B6372B">
      <w:pPr>
        <w:pStyle w:val="Nagwek5"/>
        <w:numPr>
          <w:ilvl w:val="0"/>
          <w:numId w:val="33"/>
        </w:numPr>
        <w:tabs>
          <w:tab w:val="clear" w:pos="720"/>
        </w:tabs>
        <w:spacing w:line="360" w:lineRule="auto"/>
        <w:ind w:left="360"/>
        <w:jc w:val="left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KWOTA WNIESIONEGO WADIUM:</w:t>
      </w:r>
    </w:p>
    <w:p w:rsidR="00B6372B" w:rsidRDefault="00B6372B" w:rsidP="00B6372B">
      <w:pPr>
        <w:pStyle w:val="Nagwek5"/>
        <w:spacing w:line="480" w:lineRule="auto"/>
        <w:ind w:left="360"/>
        <w:jc w:val="left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..................................(słownie ..............................................................................................................................)</w:t>
      </w:r>
    </w:p>
    <w:p w:rsidR="00DA3FF9" w:rsidRDefault="00DA3FF9" w:rsidP="00F94C94">
      <w:pPr>
        <w:pStyle w:val="Nagwek5"/>
        <w:spacing w:line="360" w:lineRule="auto"/>
        <w:ind w:left="360"/>
        <w:rPr>
          <w:rFonts w:ascii="Tahoma" w:hAnsi="Tahoma" w:cs="Tahoma"/>
          <w:sz w:val="18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1745"/>
        <w:gridCol w:w="5953"/>
      </w:tblGrid>
      <w:tr w:rsidR="00DA3FF9" w:rsidTr="00DA3FF9">
        <w:trPr>
          <w:trHeight w:val="360"/>
        </w:trPr>
        <w:tc>
          <w:tcPr>
            <w:tcW w:w="2083" w:type="dxa"/>
          </w:tcPr>
          <w:p w:rsidR="00DA3FF9" w:rsidRDefault="00DA3FF9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A3FF9" w:rsidRDefault="00DA3FF9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Dane do umowy:</w:t>
            </w:r>
          </w:p>
        </w:tc>
        <w:tc>
          <w:tcPr>
            <w:tcW w:w="1745" w:type="dxa"/>
            <w:hideMark/>
          </w:tcPr>
          <w:p w:rsidR="00DA3FF9" w:rsidRDefault="00DA3FF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953" w:type="dxa"/>
            <w:hideMark/>
          </w:tcPr>
          <w:p w:rsidR="00DA3FF9" w:rsidRDefault="00DA3FF9">
            <w:pPr>
              <w:rPr>
                <w:sz w:val="20"/>
                <w:szCs w:val="20"/>
              </w:rPr>
            </w:pPr>
          </w:p>
        </w:tc>
      </w:tr>
      <w:tr w:rsidR="00DA3FF9" w:rsidTr="00DA3FF9">
        <w:trPr>
          <w:trHeight w:val="360"/>
        </w:trPr>
        <w:tc>
          <w:tcPr>
            <w:tcW w:w="2083" w:type="dxa"/>
            <w:hideMark/>
          </w:tcPr>
          <w:p w:rsidR="00DA3FF9" w:rsidRDefault="00DA3FF9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hideMark/>
          </w:tcPr>
          <w:p w:rsidR="00DA3FF9" w:rsidRDefault="00DA3FF9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hideMark/>
          </w:tcPr>
          <w:p w:rsidR="00DA3FF9" w:rsidRDefault="00DA3FF9">
            <w:pPr>
              <w:rPr>
                <w:sz w:val="20"/>
                <w:szCs w:val="20"/>
              </w:rPr>
            </w:pPr>
          </w:p>
        </w:tc>
      </w:tr>
      <w:tr w:rsidR="00DA3FF9" w:rsidTr="00DA3FF9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3FF9" w:rsidRDefault="00DA3FF9">
            <w:pPr>
              <w:ind w:right="280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Osoby które będą zawierały umowę ze strony Wykonawcy:</w:t>
            </w:r>
          </w:p>
        </w:tc>
      </w:tr>
      <w:tr w:rsidR="00DA3FF9" w:rsidTr="00DA3FF9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3FF9" w:rsidRDefault="00DA3FF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Osoba(y)  odpowiedzialna za realizację umowy ze strony Wykonawcy</w:t>
            </w:r>
          </w:p>
        </w:tc>
      </w:tr>
      <w:tr w:rsidR="00DA3FF9" w:rsidTr="00DA3FF9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F9" w:rsidRDefault="00DA3FF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FF9" w:rsidRDefault="00DA3FF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Stanowisko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F9" w:rsidRDefault="00DA3FF9">
            <w:pPr>
              <w:tabs>
                <w:tab w:val="left" w:pos="480"/>
                <w:tab w:val="right" w:pos="524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  <w:t>Faks; e-mail</w:t>
            </w:r>
            <w:r>
              <w:rPr>
                <w:rFonts w:ascii="Tahoma" w:hAnsi="Tahoma" w:cs="Tahoma"/>
                <w:sz w:val="18"/>
                <w:szCs w:val="18"/>
              </w:rPr>
              <w:tab/>
              <w:t>Nr telefonu / e-mail</w:t>
            </w:r>
          </w:p>
        </w:tc>
      </w:tr>
      <w:tr w:rsidR="00DA3FF9" w:rsidTr="00DA3FF9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F9" w:rsidRDefault="00DA3FF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FF9" w:rsidRDefault="00DA3FF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F9" w:rsidRDefault="00DA3FF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DA3FF9" w:rsidTr="00DA3FF9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F9" w:rsidRDefault="00DA3FF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FF9" w:rsidRDefault="00DA3FF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F9" w:rsidRDefault="00DA3FF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</w:tbl>
    <w:p w:rsidR="00DA3FF9" w:rsidRDefault="00DA3FF9" w:rsidP="00DA3FF9">
      <w:pPr>
        <w:pStyle w:val="Nagwek5"/>
        <w:spacing w:line="360" w:lineRule="auto"/>
        <w:rPr>
          <w:rFonts w:ascii="Tahoma" w:hAnsi="Tahoma" w:cs="Tahoma"/>
          <w:sz w:val="18"/>
        </w:rPr>
      </w:pPr>
    </w:p>
    <w:p w:rsidR="00B6372B" w:rsidRDefault="00B6372B" w:rsidP="00B6372B">
      <w:pPr>
        <w:pStyle w:val="Nagwek5"/>
        <w:numPr>
          <w:ilvl w:val="0"/>
          <w:numId w:val="33"/>
        </w:numPr>
        <w:tabs>
          <w:tab w:val="clear" w:pos="720"/>
        </w:tabs>
        <w:spacing w:line="36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Podwykonawstwo </w:t>
      </w:r>
      <w:r>
        <w:rPr>
          <w:rFonts w:ascii="Tahoma" w:hAnsi="Tahoma" w:cs="Tahoma"/>
          <w:b w:val="0"/>
          <w:bCs w:val="0"/>
          <w:sz w:val="18"/>
        </w:rPr>
        <w:t>(jeżeli dotyczy)</w:t>
      </w:r>
    </w:p>
    <w:p w:rsidR="00B6372B" w:rsidRDefault="00B6372B" w:rsidP="00B6372B">
      <w:pPr>
        <w:pStyle w:val="Nagwek5"/>
        <w:numPr>
          <w:ilvl w:val="0"/>
          <w:numId w:val="35"/>
        </w:numPr>
        <w:spacing w:before="120"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zakres:_____________________________________________________________________________________</w:t>
      </w:r>
    </w:p>
    <w:p w:rsidR="00B6372B" w:rsidRDefault="00B6372B" w:rsidP="00B6372B">
      <w:pPr>
        <w:pStyle w:val="Nagwek5"/>
        <w:numPr>
          <w:ilvl w:val="0"/>
          <w:numId w:val="35"/>
        </w:numPr>
        <w:spacing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dane podwykonawcy _________________________________________________________________________</w:t>
      </w:r>
    </w:p>
    <w:p w:rsidR="00B6372B" w:rsidRDefault="00B6372B" w:rsidP="00B6372B">
      <w:r>
        <w:t>________________________________________________________________________________</w:t>
      </w:r>
    </w:p>
    <w:p w:rsidR="00B6372B" w:rsidRDefault="00B6372B" w:rsidP="00B6372B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B6372B" w:rsidRDefault="00B6372B" w:rsidP="00B6372B">
      <w:pPr>
        <w:spacing w:line="240" w:lineRule="atLeas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Załącznikami do niniejszej oferty są: </w:t>
      </w:r>
    </w:p>
    <w:p w:rsidR="00B6372B" w:rsidRDefault="00B6372B" w:rsidP="00B6372B">
      <w:pPr>
        <w:spacing w:line="240" w:lineRule="atLeast"/>
        <w:jc w:val="both"/>
        <w:rPr>
          <w:rFonts w:ascii="Tahoma" w:hAnsi="Tahoma" w:cs="Tahoma"/>
          <w:sz w:val="18"/>
        </w:rPr>
      </w:pPr>
    </w:p>
    <w:p w:rsidR="00B6372B" w:rsidRDefault="00B6372B" w:rsidP="00B6372B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 </w:t>
      </w:r>
    </w:p>
    <w:p w:rsidR="00B6372B" w:rsidRDefault="00B6372B" w:rsidP="00B6372B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........................................................................................................................................................................ </w:t>
      </w:r>
    </w:p>
    <w:p w:rsidR="00B6372B" w:rsidRDefault="00B6372B" w:rsidP="00B6372B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B6372B" w:rsidRPr="007011C3" w:rsidRDefault="00B6372B" w:rsidP="00B6372B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B6372B" w:rsidRDefault="00B6372B" w:rsidP="00B6372B">
      <w:pPr>
        <w:spacing w:line="240" w:lineRule="atLeast"/>
        <w:jc w:val="both"/>
        <w:rPr>
          <w:rFonts w:ascii="Tahoma" w:hAnsi="Tahoma" w:cs="Tahoma"/>
          <w:sz w:val="18"/>
        </w:rPr>
      </w:pPr>
    </w:p>
    <w:p w:rsidR="00B6372B" w:rsidRDefault="00B6372B" w:rsidP="00B6372B">
      <w:pPr>
        <w:spacing w:line="240" w:lineRule="atLeast"/>
        <w:jc w:val="both"/>
        <w:rPr>
          <w:rFonts w:ascii="Tahoma" w:hAnsi="Tahoma" w:cs="Tahoma"/>
          <w:sz w:val="18"/>
        </w:rPr>
      </w:pPr>
    </w:p>
    <w:p w:rsidR="00B6372B" w:rsidRDefault="00B6372B" w:rsidP="00B6372B">
      <w:pPr>
        <w:tabs>
          <w:tab w:val="right" w:pos="9072"/>
        </w:tabs>
        <w:rPr>
          <w:rStyle w:val="5yl5"/>
          <w:rFonts w:eastAsia="Arial Unicode MS"/>
          <w:b/>
          <w:bCs/>
        </w:rPr>
      </w:pPr>
      <w:r>
        <w:rPr>
          <w:rFonts w:ascii="Tahoma" w:hAnsi="Tahoma" w:cs="Tahoma"/>
          <w:b/>
          <w:bCs/>
          <w:sz w:val="18"/>
        </w:rPr>
        <w:t xml:space="preserve">Data: _________________                                                                  </w:t>
      </w:r>
    </w:p>
    <w:p w:rsidR="000867FD" w:rsidRDefault="000867FD" w:rsidP="000867FD">
      <w:pPr>
        <w:rPr>
          <w:rFonts w:eastAsia="MS Mincho"/>
        </w:rPr>
      </w:pPr>
    </w:p>
    <w:p w:rsidR="00606FAB" w:rsidRPr="000867FD" w:rsidRDefault="00606FAB" w:rsidP="000867FD"/>
    <w:sectPr w:rsidR="00606FAB" w:rsidRPr="000867FD" w:rsidSect="00761DE3">
      <w:footerReference w:type="default" r:id="rId8"/>
      <w:pgSz w:w="11906" w:h="16838" w:code="9"/>
      <w:pgMar w:top="340" w:right="851" w:bottom="1797" w:left="1134" w:header="709" w:footer="454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509" w:rsidRDefault="007C1509">
      <w:r>
        <w:separator/>
      </w:r>
    </w:p>
  </w:endnote>
  <w:endnote w:type="continuationSeparator" w:id="0">
    <w:p w:rsidR="007C1509" w:rsidRDefault="007C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  <w:r>
      <w:rPr>
        <w:rFonts w:ascii="Calibri" w:hAnsi="Calibri"/>
        <w:bCs/>
        <w:sz w:val="20"/>
      </w:rPr>
      <w:t>…………………….............…………………</w:t>
    </w:r>
  </w:p>
  <w:p w:rsidR="00606FAB" w:rsidRDefault="00606FAB">
    <w:pPr>
      <w:spacing w:line="120" w:lineRule="atLeast"/>
      <w:jc w:val="right"/>
      <w:rPr>
        <w:rFonts w:ascii="Calibri" w:hAnsi="Calibri"/>
        <w:bCs/>
        <w:i/>
        <w:sz w:val="14"/>
      </w:rPr>
    </w:pPr>
    <w:r>
      <w:rPr>
        <w:rFonts w:ascii="Calibri" w:hAnsi="Calibri"/>
        <w:bCs/>
        <w:i/>
        <w:sz w:val="14"/>
      </w:rPr>
      <w:t>podpis i pieczęć osoby/osób uprawnionych</w:t>
    </w:r>
  </w:p>
  <w:p w:rsidR="00606FAB" w:rsidRDefault="00606FAB">
    <w:pPr>
      <w:pStyle w:val="Stopka"/>
      <w:ind w:right="360"/>
      <w:jc w:val="right"/>
      <w:rPr>
        <w:rFonts w:ascii="Calibri" w:hAnsi="Calibri"/>
        <w:sz w:val="16"/>
      </w:rPr>
    </w:pPr>
    <w:r>
      <w:rPr>
        <w:rFonts w:ascii="Calibri" w:hAnsi="Calibri"/>
        <w:bCs/>
        <w:i/>
        <w:sz w:val="14"/>
      </w:rPr>
      <w:t xml:space="preserve"> do reprezentowania Wykonawcy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509" w:rsidRDefault="007C1509">
      <w:r>
        <w:separator/>
      </w:r>
    </w:p>
  </w:footnote>
  <w:footnote w:type="continuationSeparator" w:id="0">
    <w:p w:rsidR="007C1509" w:rsidRDefault="007C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59F1F44"/>
    <w:multiLevelType w:val="hybridMultilevel"/>
    <w:tmpl w:val="3C423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41E7788E"/>
    <w:multiLevelType w:val="hybridMultilevel"/>
    <w:tmpl w:val="662AB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B2F2B0E"/>
    <w:multiLevelType w:val="hybridMultilevel"/>
    <w:tmpl w:val="BD76E5B6"/>
    <w:lvl w:ilvl="0" w:tplc="30F6CFC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6C566B80"/>
    <w:multiLevelType w:val="hybridMultilevel"/>
    <w:tmpl w:val="151A0D26"/>
    <w:lvl w:ilvl="0" w:tplc="A050A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4F10C8F"/>
    <w:multiLevelType w:val="hybridMultilevel"/>
    <w:tmpl w:val="EBC211F2"/>
    <w:lvl w:ilvl="0" w:tplc="0DC47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2"/>
  </w:num>
  <w:num w:numId="4">
    <w:abstractNumId w:val="5"/>
  </w:num>
  <w:num w:numId="5">
    <w:abstractNumId w:val="25"/>
  </w:num>
  <w:num w:numId="6">
    <w:abstractNumId w:val="6"/>
  </w:num>
  <w:num w:numId="7">
    <w:abstractNumId w:val="7"/>
  </w:num>
  <w:num w:numId="8">
    <w:abstractNumId w:val="28"/>
  </w:num>
  <w:num w:numId="9">
    <w:abstractNumId w:val="4"/>
  </w:num>
  <w:num w:numId="10">
    <w:abstractNumId w:val="27"/>
  </w:num>
  <w:num w:numId="11">
    <w:abstractNumId w:val="24"/>
  </w:num>
  <w:num w:numId="12">
    <w:abstractNumId w:val="12"/>
  </w:num>
  <w:num w:numId="13">
    <w:abstractNumId w:val="23"/>
  </w:num>
  <w:num w:numId="14">
    <w:abstractNumId w:val="34"/>
  </w:num>
  <w:num w:numId="15">
    <w:abstractNumId w:val="21"/>
  </w:num>
  <w:num w:numId="16">
    <w:abstractNumId w:val="31"/>
  </w:num>
  <w:num w:numId="17">
    <w:abstractNumId w:val="11"/>
  </w:num>
  <w:num w:numId="18">
    <w:abstractNumId w:val="15"/>
  </w:num>
  <w:num w:numId="19">
    <w:abstractNumId w:val="30"/>
  </w:num>
  <w:num w:numId="20">
    <w:abstractNumId w:val="1"/>
  </w:num>
  <w:num w:numId="21">
    <w:abstractNumId w:val="26"/>
  </w:num>
  <w:num w:numId="22">
    <w:abstractNumId w:val="2"/>
  </w:num>
  <w:num w:numId="23">
    <w:abstractNumId w:val="13"/>
  </w:num>
  <w:num w:numId="24">
    <w:abstractNumId w:val="29"/>
  </w:num>
  <w:num w:numId="25">
    <w:abstractNumId w:val="9"/>
  </w:num>
  <w:num w:numId="26">
    <w:abstractNumId w:val="14"/>
  </w:num>
  <w:num w:numId="27">
    <w:abstractNumId w:val="18"/>
  </w:num>
  <w:num w:numId="28">
    <w:abstractNumId w:val="16"/>
  </w:num>
  <w:num w:numId="29">
    <w:abstractNumId w:val="3"/>
  </w:num>
  <w:num w:numId="30">
    <w:abstractNumId w:val="17"/>
  </w:num>
  <w:num w:numId="31">
    <w:abstractNumId w:val="0"/>
  </w:num>
  <w:num w:numId="32">
    <w:abstractNumId w:val="35"/>
  </w:num>
  <w:num w:numId="33">
    <w:abstractNumId w:val="33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2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F2"/>
    <w:rsid w:val="00020F7D"/>
    <w:rsid w:val="00061997"/>
    <w:rsid w:val="000867FD"/>
    <w:rsid w:val="000C320B"/>
    <w:rsid w:val="000E511A"/>
    <w:rsid w:val="001344A5"/>
    <w:rsid w:val="00142486"/>
    <w:rsid w:val="00203C73"/>
    <w:rsid w:val="00223277"/>
    <w:rsid w:val="002346CB"/>
    <w:rsid w:val="00272515"/>
    <w:rsid w:val="002750D5"/>
    <w:rsid w:val="00310E88"/>
    <w:rsid w:val="003829FF"/>
    <w:rsid w:val="0038375C"/>
    <w:rsid w:val="003F5AA9"/>
    <w:rsid w:val="00446A72"/>
    <w:rsid w:val="00450D53"/>
    <w:rsid w:val="004B1454"/>
    <w:rsid w:val="005231D6"/>
    <w:rsid w:val="00523D85"/>
    <w:rsid w:val="00537F59"/>
    <w:rsid w:val="0056193A"/>
    <w:rsid w:val="005624A0"/>
    <w:rsid w:val="00596242"/>
    <w:rsid w:val="00606FAB"/>
    <w:rsid w:val="00673293"/>
    <w:rsid w:val="00676DB3"/>
    <w:rsid w:val="006B3335"/>
    <w:rsid w:val="006D50CE"/>
    <w:rsid w:val="00761DE3"/>
    <w:rsid w:val="0076789C"/>
    <w:rsid w:val="007C01B6"/>
    <w:rsid w:val="007C1509"/>
    <w:rsid w:val="007E44D8"/>
    <w:rsid w:val="0084141E"/>
    <w:rsid w:val="008B2363"/>
    <w:rsid w:val="009769E2"/>
    <w:rsid w:val="009873FD"/>
    <w:rsid w:val="009917EA"/>
    <w:rsid w:val="009F1077"/>
    <w:rsid w:val="00A7684C"/>
    <w:rsid w:val="00A7738B"/>
    <w:rsid w:val="00AB35DE"/>
    <w:rsid w:val="00B56122"/>
    <w:rsid w:val="00B6372B"/>
    <w:rsid w:val="00BB5DF3"/>
    <w:rsid w:val="00C203E3"/>
    <w:rsid w:val="00C8648B"/>
    <w:rsid w:val="00D53FF2"/>
    <w:rsid w:val="00DA3FF9"/>
    <w:rsid w:val="00DA4EC8"/>
    <w:rsid w:val="00DB38AC"/>
    <w:rsid w:val="00DD012C"/>
    <w:rsid w:val="00DE7BCC"/>
    <w:rsid w:val="00DF577B"/>
    <w:rsid w:val="00E15531"/>
    <w:rsid w:val="00E73D75"/>
    <w:rsid w:val="00E87A4F"/>
    <w:rsid w:val="00F21E89"/>
    <w:rsid w:val="00F94C94"/>
    <w:rsid w:val="00FB07FA"/>
    <w:rsid w:val="00FD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798014C-E875-4FBC-A5FD-28406CAD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outlineLvl w:val="3"/>
    </w:pPr>
    <w:rPr>
      <w:rFonts w:eastAsia="Arial Unicode MS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pPr>
      <w:keepNext/>
      <w:spacing w:line="240" w:lineRule="atLeast"/>
      <w:jc w:val="both"/>
      <w:outlineLvl w:val="4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semiHidden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link w:val="Tekstpodstawowywcity"/>
    <w:semiHidden/>
    <w:rsid w:val="00C8648B"/>
    <w:rPr>
      <w:kern w:val="20"/>
      <w:sz w:val="24"/>
    </w:rPr>
  </w:style>
  <w:style w:type="character" w:customStyle="1" w:styleId="Nagwek2Znak">
    <w:name w:val="Nagłówek 2 Znak"/>
    <w:link w:val="Nagwek2"/>
    <w:rsid w:val="000867FD"/>
    <w:rPr>
      <w:b/>
      <w:sz w:val="24"/>
    </w:rPr>
  </w:style>
  <w:style w:type="character" w:customStyle="1" w:styleId="Nagwek4Znak">
    <w:name w:val="Nagłówek 4 Znak"/>
    <w:link w:val="Nagwek4"/>
    <w:rsid w:val="000867FD"/>
    <w:rPr>
      <w:rFonts w:eastAsia="Arial Unicode MS"/>
      <w:b/>
      <w:bCs/>
      <w:szCs w:val="24"/>
    </w:rPr>
  </w:style>
  <w:style w:type="character" w:customStyle="1" w:styleId="Nagwek5Znak">
    <w:name w:val="Nagłówek 5 Znak"/>
    <w:link w:val="Nagwek5"/>
    <w:rsid w:val="000867FD"/>
    <w:rPr>
      <w:rFonts w:eastAsia="Arial Unicode MS"/>
      <w:b/>
      <w:bCs/>
      <w:szCs w:val="24"/>
    </w:rPr>
  </w:style>
  <w:style w:type="character" w:customStyle="1" w:styleId="5yl5">
    <w:name w:val="_5yl5"/>
    <w:rsid w:val="000867FD"/>
  </w:style>
  <w:style w:type="paragraph" w:styleId="Akapitzlist">
    <w:name w:val="List Paragraph"/>
    <w:basedOn w:val="Normalny"/>
    <w:uiPriority w:val="34"/>
    <w:qFormat/>
    <w:rsid w:val="00AB35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31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D6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56193A"/>
  </w:style>
  <w:style w:type="paragraph" w:styleId="NormalnyWeb">
    <w:name w:val="Normal (Web)"/>
    <w:basedOn w:val="Normalny"/>
    <w:uiPriority w:val="99"/>
    <w:unhideWhenUsed/>
    <w:rsid w:val="00673293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3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758</Words>
  <Characters>8771</Characters>
  <Application>Microsoft Office Word</Application>
  <DocSecurity>0</DocSecurity>
  <Lines>73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Szpital Powiatowy w Limanowej</Company>
  <LinksUpToDate>false</LinksUpToDate>
  <CharactersWithSpaces>9510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Adela</dc:creator>
  <cp:keywords/>
  <dc:description/>
  <cp:lastModifiedBy>Adela</cp:lastModifiedBy>
  <cp:revision>3</cp:revision>
  <cp:lastPrinted>2018-08-08T05:33:00Z</cp:lastPrinted>
  <dcterms:created xsi:type="dcterms:W3CDTF">2019-04-03T12:40:00Z</dcterms:created>
  <dcterms:modified xsi:type="dcterms:W3CDTF">2019-05-22T09:03:00Z</dcterms:modified>
</cp:coreProperties>
</file>