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08" w:rsidRDefault="00C03108" w:rsidP="00C0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D6" w:rsidRPr="008D42D6" w:rsidRDefault="00794BFA" w:rsidP="008D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D6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DD6A8B" w:rsidRDefault="00794BFA" w:rsidP="008D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D6">
        <w:rPr>
          <w:rFonts w:ascii="Times New Roman" w:hAnsi="Times New Roman" w:cs="Times New Roman"/>
          <w:b/>
          <w:sz w:val="28"/>
          <w:szCs w:val="28"/>
        </w:rPr>
        <w:t xml:space="preserve">dotycząca </w:t>
      </w:r>
      <w:r w:rsidR="00DD6A8B">
        <w:rPr>
          <w:rFonts w:ascii="Times New Roman" w:hAnsi="Times New Roman" w:cs="Times New Roman"/>
          <w:b/>
          <w:sz w:val="28"/>
          <w:szCs w:val="28"/>
        </w:rPr>
        <w:t>przygotowania i przekazania</w:t>
      </w:r>
      <w:r w:rsidRPr="008D4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2D6" w:rsidRPr="008D42D6">
        <w:rPr>
          <w:rFonts w:ascii="Times New Roman" w:hAnsi="Times New Roman" w:cs="Times New Roman"/>
          <w:b/>
          <w:sz w:val="28"/>
          <w:szCs w:val="28"/>
        </w:rPr>
        <w:t xml:space="preserve">JEDZ </w:t>
      </w:r>
    </w:p>
    <w:p w:rsidR="00794BFA" w:rsidRDefault="008D42D6" w:rsidP="008D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D6">
        <w:rPr>
          <w:rFonts w:ascii="Times New Roman" w:hAnsi="Times New Roman" w:cs="Times New Roman"/>
          <w:b/>
          <w:sz w:val="28"/>
          <w:szCs w:val="28"/>
        </w:rPr>
        <w:t>za pośrednictwem poczty elektronicznej</w:t>
      </w:r>
    </w:p>
    <w:p w:rsidR="008D42D6" w:rsidRDefault="008D42D6" w:rsidP="008D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108" w:rsidRDefault="00C03108" w:rsidP="00C0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D6" w:rsidRPr="009C5A04" w:rsidRDefault="00F37BF4" w:rsidP="00F43F5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5A04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C5A04" w:rsidRPr="009C5A04">
        <w:rPr>
          <w:rFonts w:ascii="Times New Roman" w:hAnsi="Times New Roman" w:cs="Times New Roman"/>
          <w:sz w:val="24"/>
          <w:szCs w:val="24"/>
        </w:rPr>
        <w:t xml:space="preserve">wypełnia </w:t>
      </w:r>
      <w:r w:rsidR="009C5A04" w:rsidRPr="009C5A04">
        <w:rPr>
          <w:rFonts w:ascii="Times New Roman" w:hAnsi="Times New Roman" w:cs="Times New Roman"/>
          <w:i/>
          <w:sz w:val="24"/>
          <w:szCs w:val="24"/>
        </w:rPr>
        <w:t>Jednolity Europejski Dokument Zamówienia</w:t>
      </w:r>
      <w:r w:rsidR="009C5A04" w:rsidRPr="009C5A04">
        <w:rPr>
          <w:rFonts w:ascii="Times New Roman" w:hAnsi="Times New Roman" w:cs="Times New Roman"/>
          <w:sz w:val="24"/>
          <w:szCs w:val="24"/>
        </w:rPr>
        <w:t xml:space="preserve"> (JEDZ), tworząc </w:t>
      </w:r>
      <w:r w:rsidRPr="009C5A04">
        <w:rPr>
          <w:rFonts w:ascii="Times New Roman" w:hAnsi="Times New Roman" w:cs="Times New Roman"/>
          <w:sz w:val="24"/>
          <w:szCs w:val="24"/>
        </w:rPr>
        <w:t xml:space="preserve"> dokument elektroniczny </w:t>
      </w:r>
      <w:r w:rsidR="006A06CE" w:rsidRPr="009C5A04">
        <w:rPr>
          <w:rFonts w:ascii="Times New Roman" w:hAnsi="Times New Roman" w:cs="Times New Roman"/>
          <w:sz w:val="24"/>
          <w:szCs w:val="24"/>
        </w:rPr>
        <w:t>przy pomocy narzędzia ESPD lub innych dostępnych narzędzi lub oprogramowania w zakresie wskazanym w</w:t>
      </w:r>
      <w:r w:rsidR="00777B7D" w:rsidRPr="009C5A04">
        <w:rPr>
          <w:rFonts w:ascii="Times New Roman" w:hAnsi="Times New Roman" w:cs="Times New Roman"/>
          <w:sz w:val="24"/>
          <w:szCs w:val="24"/>
        </w:rPr>
        <w:t> </w:t>
      </w:r>
      <w:r w:rsidR="006A06CE" w:rsidRPr="009C5A04">
        <w:rPr>
          <w:rFonts w:ascii="Times New Roman" w:hAnsi="Times New Roman" w:cs="Times New Roman"/>
          <w:sz w:val="24"/>
          <w:szCs w:val="24"/>
        </w:rPr>
        <w:t>niniejszym dokumencie (</w:t>
      </w:r>
      <w:r w:rsidR="006A06CE" w:rsidRPr="009C5A04">
        <w:rPr>
          <w:rFonts w:ascii="Times New Roman" w:hAnsi="Times New Roman" w:cs="Times New Roman"/>
          <w:i/>
          <w:sz w:val="24"/>
          <w:szCs w:val="24"/>
        </w:rPr>
        <w:t>Załącznik nr 3 do SIWZ</w:t>
      </w:r>
      <w:r w:rsidR="006A06CE" w:rsidRPr="009C5A04">
        <w:rPr>
          <w:rFonts w:ascii="Times New Roman" w:hAnsi="Times New Roman" w:cs="Times New Roman"/>
          <w:sz w:val="24"/>
          <w:szCs w:val="24"/>
        </w:rPr>
        <w:t>)</w:t>
      </w:r>
      <w:r w:rsidR="0049542C" w:rsidRPr="009C5A04">
        <w:rPr>
          <w:rFonts w:ascii="Times New Roman" w:hAnsi="Times New Roman" w:cs="Times New Roman"/>
          <w:sz w:val="24"/>
          <w:szCs w:val="24"/>
        </w:rPr>
        <w:t>.</w:t>
      </w:r>
    </w:p>
    <w:p w:rsidR="00FE31C5" w:rsidRDefault="0049542C" w:rsidP="00FE31C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skorzystać z serwisu </w:t>
      </w:r>
      <w:proofErr w:type="spellStart"/>
      <w:r>
        <w:rPr>
          <w:rFonts w:ascii="Times New Roman" w:hAnsi="Times New Roman" w:cs="Times New Roman"/>
          <w:sz w:val="24"/>
          <w:szCs w:val="24"/>
        </w:rPr>
        <w:t>eESPD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8A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96D8A" w:rsidRPr="00282F41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https://ec.europa.eu/growth/tools-databases/espd/filter?lang=pl</w:t>
        </w:r>
      </w:hyperlink>
      <w:r w:rsidR="00496D8A">
        <w:rPr>
          <w:rFonts w:ascii="Times New Roman" w:hAnsi="Times New Roman" w:cs="Times New Roman"/>
          <w:sz w:val="24"/>
          <w:szCs w:val="24"/>
        </w:rPr>
        <w:t xml:space="preserve">) </w:t>
      </w:r>
      <w:r w:rsidR="00FE31C5">
        <w:rPr>
          <w:rFonts w:ascii="Times New Roman" w:hAnsi="Times New Roman" w:cs="Times New Roman"/>
          <w:sz w:val="24"/>
          <w:szCs w:val="24"/>
        </w:rPr>
        <w:t xml:space="preserve">w celu samodzielnego utworzenia nowego formularza lub może skorzystać z utworzonego dokumentu przez Zamawiającego </w:t>
      </w:r>
      <w:r w:rsidR="00FE31C5" w:rsidRPr="009C5A04">
        <w:rPr>
          <w:rFonts w:ascii="Times New Roman" w:hAnsi="Times New Roman" w:cs="Times New Roman"/>
          <w:sz w:val="24"/>
          <w:szCs w:val="24"/>
        </w:rPr>
        <w:t>(</w:t>
      </w:r>
      <w:r w:rsidR="00FE31C5" w:rsidRPr="009C5A04">
        <w:rPr>
          <w:rFonts w:ascii="Times New Roman" w:hAnsi="Times New Roman" w:cs="Times New Roman"/>
          <w:i/>
          <w:sz w:val="24"/>
          <w:szCs w:val="24"/>
        </w:rPr>
        <w:t>Załącznik nr 3 do SIWZ</w:t>
      </w:r>
      <w:r w:rsidR="00FE31C5" w:rsidRPr="009C5A04">
        <w:rPr>
          <w:rFonts w:ascii="Times New Roman" w:hAnsi="Times New Roman" w:cs="Times New Roman"/>
          <w:sz w:val="24"/>
          <w:szCs w:val="24"/>
        </w:rPr>
        <w:t>).</w:t>
      </w:r>
    </w:p>
    <w:p w:rsidR="00F43F57" w:rsidRDefault="00FE31C5" w:rsidP="006A06C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0321">
        <w:rPr>
          <w:rFonts w:ascii="Times New Roman" w:hAnsi="Times New Roman" w:cs="Times New Roman"/>
          <w:sz w:val="24"/>
          <w:szCs w:val="24"/>
        </w:rPr>
        <w:t xml:space="preserve">amawiający dopuszcza </w:t>
      </w:r>
      <w:r w:rsidR="00F43F57">
        <w:rPr>
          <w:rFonts w:ascii="Times New Roman" w:hAnsi="Times New Roman" w:cs="Times New Roman"/>
          <w:sz w:val="24"/>
          <w:szCs w:val="24"/>
        </w:rPr>
        <w:t xml:space="preserve">formaty przesyłanych danych: </w:t>
      </w:r>
      <w:proofErr w:type="spellStart"/>
      <w:r w:rsidR="00F43F57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="00F43F57">
        <w:rPr>
          <w:rFonts w:ascii="Times New Roman" w:hAnsi="Times New Roman" w:cs="Times New Roman"/>
          <w:sz w:val="24"/>
          <w:szCs w:val="24"/>
        </w:rPr>
        <w:t>f, .</w:t>
      </w:r>
      <w:proofErr w:type="spellStart"/>
      <w:r w:rsidR="00F43F5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F43F57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F43F5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F43F57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F43F57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F43F57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F43F57">
        <w:rPr>
          <w:rFonts w:ascii="Times New Roman" w:hAnsi="Times New Roman" w:cs="Times New Roman"/>
          <w:sz w:val="24"/>
          <w:szCs w:val="24"/>
        </w:rPr>
        <w:t>xps</w:t>
      </w:r>
      <w:proofErr w:type="spellEnd"/>
      <w:r w:rsidR="00F43F57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F43F57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F43F57">
        <w:rPr>
          <w:rFonts w:ascii="Times New Roman" w:hAnsi="Times New Roman" w:cs="Times New Roman"/>
          <w:sz w:val="24"/>
          <w:szCs w:val="24"/>
        </w:rPr>
        <w:t>.</w:t>
      </w:r>
    </w:p>
    <w:p w:rsidR="00333235" w:rsidRDefault="003B6016" w:rsidP="006A06C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stworzeniu lub wygenerowaniu prze</w:t>
      </w:r>
      <w:r w:rsidR="00D967F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Wykonawcę dokumentu elektronicznego JEDZ, Wykonawca podpisuje</w:t>
      </w:r>
      <w:r w:rsidR="00A67B78">
        <w:rPr>
          <w:rFonts w:ascii="Times New Roman" w:hAnsi="Times New Roman" w:cs="Times New Roman"/>
          <w:sz w:val="24"/>
          <w:szCs w:val="24"/>
        </w:rPr>
        <w:t xml:space="preserve"> w/wym. dokument </w:t>
      </w:r>
      <w:r w:rsidR="00A67B78" w:rsidRPr="00254FBB">
        <w:rPr>
          <w:rFonts w:ascii="Times New Roman" w:hAnsi="Times New Roman" w:cs="Times New Roman"/>
          <w:b/>
          <w:i/>
          <w:sz w:val="24"/>
          <w:szCs w:val="24"/>
        </w:rPr>
        <w:t>kwalifikowanym podpisem elektronicznym</w:t>
      </w:r>
      <w:r w:rsidR="00A67B78">
        <w:rPr>
          <w:rFonts w:ascii="Times New Roman" w:hAnsi="Times New Roman" w:cs="Times New Roman"/>
          <w:sz w:val="24"/>
          <w:szCs w:val="24"/>
        </w:rPr>
        <w:t xml:space="preserve">, wystawionym przez dostawcę kwalifikowanej usługi zaufania, będącego podmiotem świadczącym usługi certyfikacyjne – podpis elektroniczny, spełniający </w:t>
      </w:r>
      <w:r w:rsidR="000F762F">
        <w:rPr>
          <w:rFonts w:ascii="Times New Roman" w:hAnsi="Times New Roman" w:cs="Times New Roman"/>
          <w:sz w:val="24"/>
          <w:szCs w:val="24"/>
        </w:rPr>
        <w:t>wymogi bezpieczeństwa określone w ustawie z dnia 5 września 2016r. – o usługach zaufania oraz identyfikacji elektronicznej (Dz. U. z 2016r. poz. 1579).</w:t>
      </w:r>
    </w:p>
    <w:p w:rsidR="000F762F" w:rsidRDefault="000F762F" w:rsidP="006A06C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Podpisany dokument elektroniczny JEDZ powinien zostać zaszyfrowany, tj. </w:t>
      </w:r>
      <w:r w:rsidRPr="00254FBB">
        <w:rPr>
          <w:rFonts w:ascii="Times New Roman" w:hAnsi="Times New Roman" w:cs="Times New Roman"/>
          <w:b/>
          <w:i/>
          <w:sz w:val="24"/>
          <w:szCs w:val="24"/>
        </w:rPr>
        <w:t>opatrzony hasłem dostępowym</w:t>
      </w:r>
      <w:r w:rsidRPr="00D967F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6BF">
        <w:rPr>
          <w:rFonts w:ascii="Times New Roman" w:hAnsi="Times New Roman" w:cs="Times New Roman"/>
          <w:sz w:val="24"/>
          <w:szCs w:val="24"/>
        </w:rPr>
        <w:t>W tym celu Wykonawca może posłużyć się narzędziami oferowanymi przez oprogramowanie, w którym przygotowuje dokument oświadczenia (np.</w:t>
      </w:r>
      <w:r w:rsidR="005D2B7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466BF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74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6BF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="007466BF">
        <w:rPr>
          <w:rFonts w:ascii="Times New Roman" w:hAnsi="Times New Roman" w:cs="Times New Roman"/>
          <w:sz w:val="24"/>
          <w:szCs w:val="24"/>
        </w:rPr>
        <w:t xml:space="preserve">) lub skorzystać z dostępnych na rynku narzędzi na licencji </w:t>
      </w:r>
      <w:proofErr w:type="spellStart"/>
      <w:r w:rsidR="007466B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7466BF">
        <w:rPr>
          <w:rFonts w:ascii="Times New Roman" w:hAnsi="Times New Roman" w:cs="Times New Roman"/>
          <w:sz w:val="24"/>
          <w:szCs w:val="24"/>
        </w:rPr>
        <w:t>-</w:t>
      </w:r>
      <w:r w:rsidR="005D2B7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D2B7B">
        <w:rPr>
          <w:rFonts w:ascii="Times New Roman" w:hAnsi="Times New Roman" w:cs="Times New Roman"/>
          <w:sz w:val="24"/>
          <w:szCs w:val="24"/>
        </w:rPr>
        <w:t>s</w:t>
      </w:r>
      <w:r w:rsidR="007466BF">
        <w:rPr>
          <w:rFonts w:ascii="Times New Roman" w:hAnsi="Times New Roman" w:cs="Times New Roman"/>
          <w:sz w:val="24"/>
          <w:szCs w:val="24"/>
        </w:rPr>
        <w:t>ource</w:t>
      </w:r>
      <w:proofErr w:type="spellEnd"/>
      <w:r w:rsidR="007466BF">
        <w:rPr>
          <w:rFonts w:ascii="Times New Roman" w:hAnsi="Times New Roman" w:cs="Times New Roman"/>
          <w:sz w:val="24"/>
          <w:szCs w:val="24"/>
        </w:rPr>
        <w:t xml:space="preserve"> (np. AES </w:t>
      </w:r>
      <w:proofErr w:type="spellStart"/>
      <w:r w:rsidR="007466BF">
        <w:rPr>
          <w:rFonts w:ascii="Times New Roman" w:hAnsi="Times New Roman" w:cs="Times New Roman"/>
          <w:sz w:val="24"/>
          <w:szCs w:val="24"/>
        </w:rPr>
        <w:t>Crypt</w:t>
      </w:r>
      <w:proofErr w:type="spellEnd"/>
      <w:r w:rsidR="007466BF">
        <w:rPr>
          <w:rFonts w:ascii="Times New Roman" w:hAnsi="Times New Roman" w:cs="Times New Roman"/>
          <w:sz w:val="24"/>
          <w:szCs w:val="24"/>
        </w:rPr>
        <w:t xml:space="preserve">, 7-Zip i Smart </w:t>
      </w:r>
      <w:proofErr w:type="spellStart"/>
      <w:r w:rsidR="007466BF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="007466BF">
        <w:rPr>
          <w:rFonts w:ascii="Times New Roman" w:hAnsi="Times New Roman" w:cs="Times New Roman"/>
          <w:sz w:val="24"/>
          <w:szCs w:val="24"/>
        </w:rPr>
        <w:t>) lub komercyjnych.</w:t>
      </w:r>
    </w:p>
    <w:p w:rsidR="007466BF" w:rsidRPr="00427736" w:rsidRDefault="001339C7" w:rsidP="006A06C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 </w:t>
      </w:r>
      <w:r w:rsidR="00427736">
        <w:rPr>
          <w:rFonts w:ascii="Times New Roman" w:hAnsi="Times New Roman" w:cs="Times New Roman"/>
          <w:sz w:val="24"/>
          <w:szCs w:val="24"/>
        </w:rPr>
        <w:t xml:space="preserve">zamieszcza hasło dostępu do pliku JEDZ w Formularzu oferty – </w:t>
      </w:r>
      <w:r w:rsidR="00427736" w:rsidRPr="00427736">
        <w:rPr>
          <w:rFonts w:ascii="Times New Roman" w:hAnsi="Times New Roman" w:cs="Times New Roman"/>
          <w:i/>
          <w:sz w:val="24"/>
          <w:szCs w:val="24"/>
        </w:rPr>
        <w:t>Załącznik nr</w:t>
      </w:r>
      <w:r w:rsidR="00427736">
        <w:rPr>
          <w:rFonts w:ascii="Times New Roman" w:hAnsi="Times New Roman" w:cs="Times New Roman"/>
          <w:i/>
          <w:sz w:val="24"/>
          <w:szCs w:val="24"/>
        </w:rPr>
        <w:t> </w:t>
      </w:r>
      <w:r w:rsidR="00427736" w:rsidRPr="00427736">
        <w:rPr>
          <w:rFonts w:ascii="Times New Roman" w:hAnsi="Times New Roman" w:cs="Times New Roman"/>
          <w:i/>
          <w:sz w:val="24"/>
          <w:szCs w:val="24"/>
        </w:rPr>
        <w:t>1 do SIWZ</w:t>
      </w:r>
      <w:r w:rsidR="004277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27736" w:rsidRPr="00427736">
        <w:rPr>
          <w:rFonts w:ascii="Times New Roman" w:hAnsi="Times New Roman" w:cs="Times New Roman"/>
          <w:sz w:val="24"/>
          <w:szCs w:val="24"/>
        </w:rPr>
        <w:t xml:space="preserve">składanego </w:t>
      </w:r>
      <w:r w:rsidR="00427736">
        <w:rPr>
          <w:rFonts w:ascii="Times New Roman" w:hAnsi="Times New Roman" w:cs="Times New Roman"/>
          <w:sz w:val="24"/>
          <w:szCs w:val="24"/>
        </w:rPr>
        <w:t>w formie pisemnej.</w:t>
      </w:r>
    </w:p>
    <w:p w:rsidR="00D844A1" w:rsidRPr="00D844A1" w:rsidRDefault="00427736" w:rsidP="007406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przesyła Zamawiającemu zaszyfrowany</w:t>
      </w:r>
      <w:r w:rsidR="007406D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podpisany kwalifikowanym podpisem elektronicznym JEDZ na adres poczty elektronicznej</w:t>
      </w:r>
      <w:r w:rsidR="007406D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7406DD" w:rsidRPr="00A170F5">
          <w:rPr>
            <w:rStyle w:val="Hipercze"/>
            <w:rFonts w:ascii="Times New Roman" w:hAnsi="Times New Roman" w:cs="Times New Roman"/>
            <w:sz w:val="24"/>
            <w:szCs w:val="24"/>
          </w:rPr>
          <w:t>jedz@kolejowy.katowice.pl</w:t>
        </w:r>
      </w:hyperlink>
      <w:r w:rsidR="00C8012B">
        <w:rPr>
          <w:rFonts w:ascii="Times New Roman" w:hAnsi="Times New Roman" w:cs="Times New Roman"/>
          <w:sz w:val="24"/>
          <w:szCs w:val="24"/>
        </w:rPr>
        <w:t xml:space="preserve"> w taki sposó</w:t>
      </w:r>
      <w:r w:rsidR="00F10E62">
        <w:rPr>
          <w:rFonts w:ascii="Times New Roman" w:hAnsi="Times New Roman" w:cs="Times New Roman"/>
          <w:sz w:val="24"/>
          <w:szCs w:val="24"/>
        </w:rPr>
        <w:t xml:space="preserve">b, aby dokument ten dotarł do Zamawiającego </w:t>
      </w:r>
      <w:r w:rsidR="00F10E62" w:rsidRPr="00F10E62">
        <w:rPr>
          <w:rFonts w:ascii="Times New Roman" w:hAnsi="Times New Roman" w:cs="Times New Roman"/>
          <w:b/>
          <w:sz w:val="24"/>
          <w:szCs w:val="24"/>
        </w:rPr>
        <w:t>przed upływem terminu składania ofert</w:t>
      </w:r>
      <w:r w:rsidR="00F10E62">
        <w:rPr>
          <w:rFonts w:ascii="Times New Roman" w:hAnsi="Times New Roman" w:cs="Times New Roman"/>
          <w:sz w:val="24"/>
          <w:szCs w:val="24"/>
        </w:rPr>
        <w:t>.</w:t>
      </w:r>
    </w:p>
    <w:p w:rsidR="00C8012B" w:rsidRPr="00C8012B" w:rsidRDefault="00D844A1" w:rsidP="007406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temacie/treści przesłanej wiadomości należy wskazać oznaczenie i nazwę postępowania, którego JEDZ dotyczy oraz nazwę Wykonawcy albo dowolne </w:t>
      </w:r>
      <w:r w:rsidR="007406DD">
        <w:rPr>
          <w:rFonts w:ascii="Times New Roman" w:hAnsi="Times New Roman" w:cs="Times New Roman"/>
          <w:sz w:val="24"/>
          <w:szCs w:val="24"/>
        </w:rPr>
        <w:t xml:space="preserve"> </w:t>
      </w:r>
      <w:r w:rsidR="00DD2CCF">
        <w:rPr>
          <w:rFonts w:ascii="Times New Roman" w:hAnsi="Times New Roman" w:cs="Times New Roman"/>
          <w:sz w:val="24"/>
          <w:szCs w:val="24"/>
        </w:rPr>
        <w:t xml:space="preserve">oznaczenie pozwalające na identyfikację Wykonawcy (np. JEDZ do </w:t>
      </w:r>
      <w:r w:rsidR="00C8012B">
        <w:rPr>
          <w:rFonts w:ascii="Times New Roman" w:hAnsi="Times New Roman" w:cs="Times New Roman"/>
          <w:sz w:val="24"/>
          <w:szCs w:val="24"/>
        </w:rPr>
        <w:t>postępowania nr …; oferta Wykonawcy …..).</w:t>
      </w:r>
    </w:p>
    <w:p w:rsidR="00427736" w:rsidRPr="00C24FCA" w:rsidRDefault="00427736" w:rsidP="007406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E62">
        <w:rPr>
          <w:rFonts w:ascii="Times New Roman" w:hAnsi="Times New Roman" w:cs="Times New Roman"/>
          <w:sz w:val="24"/>
          <w:szCs w:val="24"/>
        </w:rPr>
        <w:t>Wykonawca przesyłając JEDZ</w:t>
      </w:r>
      <w:r w:rsidR="00C24FCA">
        <w:rPr>
          <w:rFonts w:ascii="Times New Roman" w:hAnsi="Times New Roman" w:cs="Times New Roman"/>
          <w:sz w:val="24"/>
          <w:szCs w:val="24"/>
        </w:rPr>
        <w:t>, żąda potwierdzenia dostarczenia wiadomości zawierającej  JEDZ.</w:t>
      </w:r>
    </w:p>
    <w:p w:rsidR="00141319" w:rsidRPr="00C03108" w:rsidRDefault="00C03108" w:rsidP="00C03108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24FCA" w:rsidRPr="00C03108">
        <w:rPr>
          <w:rFonts w:ascii="Times New Roman" w:hAnsi="Times New Roman" w:cs="Times New Roman"/>
          <w:sz w:val="24"/>
          <w:szCs w:val="24"/>
        </w:rPr>
        <w:t>Datą przesłania JEDZ będzie po</w:t>
      </w:r>
      <w:r w:rsidR="00141319" w:rsidRPr="00C03108">
        <w:rPr>
          <w:rFonts w:ascii="Times New Roman" w:hAnsi="Times New Roman" w:cs="Times New Roman"/>
          <w:sz w:val="24"/>
          <w:szCs w:val="24"/>
        </w:rPr>
        <w:t>twierdzenie dostarczenia wiadomości zawierającej JEDZ  z serwera pocztowego Zamawiającego.</w:t>
      </w:r>
    </w:p>
    <w:p w:rsidR="00C03108" w:rsidRDefault="00C03108" w:rsidP="00C0310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108" w:rsidRDefault="00C03108" w:rsidP="00C0310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108" w:rsidRDefault="00C03108" w:rsidP="00C0310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108" w:rsidRPr="00C03108" w:rsidRDefault="00C03108" w:rsidP="00C0310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108" w:rsidRDefault="00141319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11.Obowiązek złożenia JEDZ w postaci elektronicznej opatrzonej kwalifikowanym podpisem elektronicznym w sposób określony powyżej dotyczy również JEDZ składanego na wezwanie w trybie art. 26 ust. 3 ustawy Prawo zamówień publicznych</w:t>
      </w:r>
      <w:r w:rsidR="00C03108">
        <w:rPr>
          <w:rFonts w:ascii="Times New Roman" w:hAnsi="Times New Roman" w:cs="Times New Roman"/>
          <w:sz w:val="24"/>
          <w:szCs w:val="24"/>
        </w:rPr>
        <w:t>; w takim przypadku Zamawiający nie wymaga szyfrowania tego dokumentu.</w:t>
      </w:r>
    </w:p>
    <w:p w:rsidR="00C03108" w:rsidRDefault="00C03108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39" w:rsidRDefault="00E44139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FBB" w:rsidRPr="00E44139" w:rsidRDefault="00254FBB" w:rsidP="00254F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4139">
        <w:rPr>
          <w:rFonts w:ascii="Times New Roman" w:hAnsi="Times New Roman" w:cs="Times New Roman"/>
          <w:b/>
          <w:i/>
          <w:sz w:val="24"/>
          <w:szCs w:val="24"/>
          <w:u w:val="single"/>
        </w:rPr>
        <w:t>UWAGA:</w:t>
      </w:r>
    </w:p>
    <w:p w:rsidR="00254FBB" w:rsidRPr="00285E1C" w:rsidRDefault="00254FBB" w:rsidP="00254F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E1C">
        <w:rPr>
          <w:rFonts w:ascii="Times New Roman" w:hAnsi="Times New Roman" w:cs="Times New Roman"/>
          <w:i/>
          <w:sz w:val="24"/>
          <w:szCs w:val="24"/>
        </w:rPr>
        <w:t xml:space="preserve">Nie dopuszcza się składania JEDZ wraz z ofertą pisemną na nośniku danych (np. płycie CD, </w:t>
      </w:r>
      <w:proofErr w:type="spellStart"/>
      <w:r w:rsidRPr="00285E1C">
        <w:rPr>
          <w:rFonts w:ascii="Times New Roman" w:hAnsi="Times New Roman" w:cs="Times New Roman"/>
          <w:i/>
          <w:sz w:val="24"/>
          <w:szCs w:val="24"/>
        </w:rPr>
        <w:t>pendrive</w:t>
      </w:r>
      <w:proofErr w:type="spellEnd"/>
      <w:r w:rsidRPr="00285E1C">
        <w:rPr>
          <w:rFonts w:ascii="Times New Roman" w:hAnsi="Times New Roman" w:cs="Times New Roman"/>
          <w:i/>
          <w:sz w:val="24"/>
          <w:szCs w:val="24"/>
        </w:rPr>
        <w:t>), ponieważ taka forma nie spełnia wymogu złożenia dokumentów przy użyciu środków komunikacji elektronicznej w rozumieniu przepisów ustawy z dnia 18.07.2002r. o świadczeniu usług drogą elektroniczną.</w:t>
      </w:r>
    </w:p>
    <w:p w:rsidR="00254FBB" w:rsidRDefault="00254FBB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FBB" w:rsidRDefault="00254FBB" w:rsidP="00254F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FBB" w:rsidRPr="00254FBB" w:rsidRDefault="00254FBB" w:rsidP="00254F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FBB">
        <w:rPr>
          <w:rFonts w:ascii="Times New Roman" w:hAnsi="Times New Roman" w:cs="Times New Roman"/>
          <w:sz w:val="24"/>
          <w:szCs w:val="24"/>
        </w:rPr>
        <w:t>Jednocześnie informujemy, że na stronie internetowej Urzędu Zamówień Publicznych dostępna jest „Instrukcja wypełniania Jednolitego Europejskiego Dokumentu Zamówienia:</w:t>
      </w:r>
    </w:p>
    <w:p w:rsidR="00254FBB" w:rsidRPr="00254FBB" w:rsidRDefault="007C3935" w:rsidP="00254F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54FBB" w:rsidRPr="00254FBB">
          <w:rPr>
            <w:rStyle w:val="Hipercze"/>
            <w:rFonts w:ascii="Times New Roman" w:hAnsi="Times New Roman" w:cs="Times New Roman"/>
            <w:sz w:val="24"/>
            <w:szCs w:val="24"/>
          </w:rPr>
          <w:t>https://www.uzp.gov.pl/baza-wiedzy/jednolity-europejski-dokument-zamowienia</w:t>
        </w:r>
      </w:hyperlink>
      <w:r w:rsidR="00254FBB" w:rsidRPr="00254FB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254FBB" w:rsidRDefault="00254FBB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FBB" w:rsidRDefault="00254FBB" w:rsidP="00254F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B" w:rsidRDefault="00254FBB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360" w:rsidRDefault="00E44139" w:rsidP="006508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Złożenie JEDZ przez Wykonawcę za pośrednictwem poczty elektronicznej od </w:t>
      </w:r>
      <w:r w:rsidR="00C61C8B">
        <w:rPr>
          <w:rFonts w:ascii="Times New Roman" w:hAnsi="Times New Roman" w:cs="Times New Roman"/>
          <w:i/>
          <w:sz w:val="24"/>
          <w:szCs w:val="24"/>
        </w:rPr>
        <w:t>dnia 18 kwietnia 2018r. będzie jednoznaczne z jego złożeniem przy użyciu środków komunikacji elektronicznej, a tym samym będzie stanowiło wykonanie dyspozycji art. 10a ust. 1 ustawy Prawo zamówień publicznych oraz Rozporządzenia Prezesa Rady Ministrów z dnia 27 czerwca 2017r. w</w:t>
      </w:r>
      <w:r w:rsidR="001D1360">
        <w:rPr>
          <w:rFonts w:ascii="Times New Roman" w:hAnsi="Times New Roman" w:cs="Times New Roman"/>
          <w:i/>
          <w:sz w:val="24"/>
          <w:szCs w:val="24"/>
        </w:rPr>
        <w:t> </w:t>
      </w:r>
      <w:r w:rsidR="00C61C8B">
        <w:rPr>
          <w:rFonts w:ascii="Times New Roman" w:hAnsi="Times New Roman" w:cs="Times New Roman"/>
          <w:i/>
          <w:sz w:val="24"/>
          <w:szCs w:val="24"/>
        </w:rPr>
        <w:t xml:space="preserve">sprawie użycia środków </w:t>
      </w:r>
      <w:r w:rsidR="001D1360">
        <w:rPr>
          <w:rFonts w:ascii="Times New Roman" w:hAnsi="Times New Roman" w:cs="Times New Roman"/>
          <w:i/>
          <w:sz w:val="24"/>
          <w:szCs w:val="24"/>
        </w:rPr>
        <w:t>komunikacji elektronicznej w postępowaniu o udzielenie zamówienia publicznego oraz udostępniania i przechowywania dokumentów elektronicznych.</w:t>
      </w:r>
    </w:p>
    <w:p w:rsidR="001D1360" w:rsidRDefault="001D1360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4139" w:rsidRDefault="00E44139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4FCA" w:rsidRPr="00E44139" w:rsidRDefault="004D70E8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13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sectPr w:rsidR="00C24FCA" w:rsidRPr="00E44139" w:rsidSect="0003251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C5" w:rsidRDefault="00FE31C5" w:rsidP="00794BFA">
      <w:pPr>
        <w:spacing w:after="0" w:line="240" w:lineRule="auto"/>
      </w:pPr>
      <w:r>
        <w:separator/>
      </w:r>
    </w:p>
  </w:endnote>
  <w:endnote w:type="continuationSeparator" w:id="0">
    <w:p w:rsidR="00FE31C5" w:rsidRDefault="00FE31C5" w:rsidP="0079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C5" w:rsidRDefault="00FE31C5" w:rsidP="00794BFA">
      <w:pPr>
        <w:spacing w:after="0" w:line="240" w:lineRule="auto"/>
      </w:pPr>
      <w:r>
        <w:separator/>
      </w:r>
    </w:p>
  </w:footnote>
  <w:footnote w:type="continuationSeparator" w:id="0">
    <w:p w:rsidR="00FE31C5" w:rsidRDefault="00FE31C5" w:rsidP="0079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C5" w:rsidRPr="00794BFA" w:rsidRDefault="00FE31C5" w:rsidP="00794BFA">
    <w:pPr>
      <w:pStyle w:val="Nagwek"/>
      <w:rPr>
        <w:rFonts w:ascii="Times New Roman" w:hAnsi="Times New Roman" w:cs="Times New Roman"/>
        <w:b/>
        <w:bCs/>
        <w:i/>
      </w:rPr>
    </w:pPr>
    <w:r w:rsidRPr="00794BFA">
      <w:rPr>
        <w:rFonts w:ascii="Times New Roman" w:hAnsi="Times New Roman" w:cs="Times New Roman"/>
        <w:i/>
        <w:iCs/>
        <w:sz w:val="20"/>
        <w:szCs w:val="20"/>
      </w:rPr>
      <w:t>Specyfikacja Istotnych Warunków Zamówienia</w:t>
    </w:r>
    <w:r w:rsidRPr="00794BFA">
      <w:rPr>
        <w:rFonts w:ascii="Times New Roman" w:hAnsi="Times New Roman" w:cs="Times New Roman"/>
        <w:i/>
        <w:iCs/>
        <w:sz w:val="20"/>
        <w:szCs w:val="20"/>
      </w:rPr>
      <w:tab/>
      <w:t xml:space="preserve"> </w:t>
    </w:r>
    <w:r w:rsidRPr="00794BFA">
      <w:rPr>
        <w:rFonts w:ascii="Times New Roman" w:hAnsi="Times New Roman" w:cs="Times New Roman"/>
        <w:i/>
        <w:iCs/>
      </w:rPr>
      <w:t xml:space="preserve">                                      </w:t>
    </w:r>
    <w:r>
      <w:rPr>
        <w:rFonts w:ascii="Times New Roman" w:hAnsi="Times New Roman" w:cs="Times New Roman"/>
        <w:i/>
        <w:iCs/>
      </w:rPr>
      <w:t xml:space="preserve">              </w:t>
    </w:r>
    <w:r w:rsidRPr="00794BFA">
      <w:rPr>
        <w:rFonts w:ascii="Times New Roman" w:hAnsi="Times New Roman" w:cs="Times New Roman"/>
        <w:b/>
        <w:bCs/>
        <w:i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sz w:val="24"/>
        <w:szCs w:val="24"/>
      </w:rPr>
      <w:t>6</w:t>
    </w:r>
    <w:r w:rsidRPr="00794BFA">
      <w:rPr>
        <w:rFonts w:ascii="Times New Roman" w:hAnsi="Times New Roman" w:cs="Times New Roman"/>
        <w:b/>
        <w:bCs/>
        <w:i/>
        <w:sz w:val="24"/>
        <w:szCs w:val="24"/>
      </w:rPr>
      <w:t xml:space="preserve"> do SIWZ</w:t>
    </w:r>
  </w:p>
  <w:p w:rsidR="00FE31C5" w:rsidRPr="00794BFA" w:rsidRDefault="00FE31C5" w:rsidP="00650890">
    <w:pPr>
      <w:pStyle w:val="Nagwek"/>
      <w:rPr>
        <w:rFonts w:ascii="Times New Roman" w:hAnsi="Times New Roman" w:cs="Times New Roman"/>
        <w:i/>
        <w:iCs/>
        <w:sz w:val="20"/>
        <w:szCs w:val="20"/>
      </w:rPr>
    </w:pPr>
    <w:r w:rsidRPr="00794BFA">
      <w:rPr>
        <w:rFonts w:ascii="Times New Roman" w:hAnsi="Times New Roman" w:cs="Times New Roman"/>
        <w:i/>
        <w:iCs/>
        <w:sz w:val="20"/>
        <w:szCs w:val="20"/>
      </w:rPr>
      <w:t xml:space="preserve">„Dostawa </w:t>
    </w:r>
    <w:r w:rsidR="00650890">
      <w:rPr>
        <w:rFonts w:ascii="Times New Roman" w:hAnsi="Times New Roman" w:cs="Times New Roman"/>
        <w:i/>
        <w:iCs/>
        <w:sz w:val="20"/>
        <w:szCs w:val="20"/>
      </w:rPr>
      <w:t>produktów leczniczych</w:t>
    </w:r>
    <w:r w:rsidR="00106356">
      <w:rPr>
        <w:rFonts w:ascii="Times New Roman" w:hAnsi="Times New Roman" w:cs="Times New Roman"/>
        <w:i/>
        <w:iCs/>
        <w:sz w:val="20"/>
        <w:szCs w:val="20"/>
      </w:rPr>
      <w:t xml:space="preserve"> w ramach Programu lekowego</w:t>
    </w:r>
    <w:r w:rsidRPr="00794BFA">
      <w:rPr>
        <w:rFonts w:ascii="Times New Roman" w:hAnsi="Times New Roman" w:cs="Times New Roman"/>
        <w:i/>
        <w:iCs/>
        <w:sz w:val="20"/>
        <w:szCs w:val="20"/>
      </w:rPr>
      <w:t>”</w:t>
    </w:r>
  </w:p>
  <w:p w:rsidR="00FE31C5" w:rsidRPr="00794BFA" w:rsidRDefault="00FE31C5">
    <w:pPr>
      <w:pStyle w:val="Nagwek"/>
      <w:rPr>
        <w:rFonts w:ascii="Times New Roman" w:hAnsi="Times New Roman" w:cs="Times New Roman"/>
        <w:sz w:val="20"/>
        <w:szCs w:val="20"/>
      </w:rPr>
    </w:pPr>
    <w:r w:rsidRPr="00794BFA">
      <w:rPr>
        <w:rFonts w:ascii="Times New Roman" w:hAnsi="Times New Roman" w:cs="Times New Roman"/>
        <w:i/>
        <w:iCs/>
        <w:sz w:val="20"/>
        <w:szCs w:val="20"/>
      </w:rPr>
      <w:t>nr postępowania: TZM/</w:t>
    </w:r>
    <w:r w:rsidR="00106356">
      <w:rPr>
        <w:rFonts w:ascii="Times New Roman" w:hAnsi="Times New Roman" w:cs="Times New Roman"/>
        <w:i/>
        <w:iCs/>
        <w:sz w:val="20"/>
        <w:szCs w:val="20"/>
      </w:rPr>
      <w:t>29/</w:t>
    </w:r>
    <w:r w:rsidRPr="00794BFA">
      <w:rPr>
        <w:rFonts w:ascii="Times New Roman" w:hAnsi="Times New Roman" w:cs="Times New Roman"/>
        <w:i/>
        <w:iCs/>
        <w:sz w:val="20"/>
        <w:szCs w:val="20"/>
      </w:rPr>
      <w:t>P/18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247"/>
    <w:multiLevelType w:val="hybridMultilevel"/>
    <w:tmpl w:val="6C149E1E"/>
    <w:lvl w:ilvl="0" w:tplc="651AEE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BFA"/>
    <w:rsid w:val="00007AFA"/>
    <w:rsid w:val="0003251D"/>
    <w:rsid w:val="000F762F"/>
    <w:rsid w:val="00106356"/>
    <w:rsid w:val="001339C7"/>
    <w:rsid w:val="00141319"/>
    <w:rsid w:val="00161EB2"/>
    <w:rsid w:val="001D1360"/>
    <w:rsid w:val="00254FBB"/>
    <w:rsid w:val="00285E1C"/>
    <w:rsid w:val="002D030A"/>
    <w:rsid w:val="00333235"/>
    <w:rsid w:val="00363A5E"/>
    <w:rsid w:val="003B6016"/>
    <w:rsid w:val="00401452"/>
    <w:rsid w:val="00427736"/>
    <w:rsid w:val="0049542C"/>
    <w:rsid w:val="00496D8A"/>
    <w:rsid w:val="004D70E8"/>
    <w:rsid w:val="005D2B7B"/>
    <w:rsid w:val="00650890"/>
    <w:rsid w:val="006A06CE"/>
    <w:rsid w:val="007406DD"/>
    <w:rsid w:val="007466BF"/>
    <w:rsid w:val="00777B7D"/>
    <w:rsid w:val="00794BFA"/>
    <w:rsid w:val="007C3935"/>
    <w:rsid w:val="008A0321"/>
    <w:rsid w:val="008D42D6"/>
    <w:rsid w:val="009C5A04"/>
    <w:rsid w:val="00A42020"/>
    <w:rsid w:val="00A67B78"/>
    <w:rsid w:val="00AD591B"/>
    <w:rsid w:val="00C03108"/>
    <w:rsid w:val="00C24FCA"/>
    <w:rsid w:val="00C61C8B"/>
    <w:rsid w:val="00C8012B"/>
    <w:rsid w:val="00D844A1"/>
    <w:rsid w:val="00D965C2"/>
    <w:rsid w:val="00D967F3"/>
    <w:rsid w:val="00DD2CCF"/>
    <w:rsid w:val="00DD6A8B"/>
    <w:rsid w:val="00E44139"/>
    <w:rsid w:val="00EC5064"/>
    <w:rsid w:val="00F10E62"/>
    <w:rsid w:val="00F37BF4"/>
    <w:rsid w:val="00F43F57"/>
    <w:rsid w:val="00FE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BFA"/>
  </w:style>
  <w:style w:type="paragraph" w:styleId="Stopka">
    <w:name w:val="footer"/>
    <w:basedOn w:val="Normalny"/>
    <w:link w:val="StopkaZnak"/>
    <w:uiPriority w:val="99"/>
    <w:semiHidden/>
    <w:unhideWhenUsed/>
    <w:rsid w:val="0079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BFA"/>
  </w:style>
  <w:style w:type="paragraph" w:styleId="Akapitzlist">
    <w:name w:val="List Paragraph"/>
    <w:basedOn w:val="Normalny"/>
    <w:uiPriority w:val="34"/>
    <w:qFormat/>
    <w:rsid w:val="00F37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baza-wiedzy/jednolity-europejski-dokument-zamowie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dz@kolejowy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E46F4-030B-47FF-99A8-800B4628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rulbrich</dc:creator>
  <cp:lastModifiedBy>rulbrich</cp:lastModifiedBy>
  <cp:revision>3</cp:revision>
  <dcterms:created xsi:type="dcterms:W3CDTF">2018-10-10T14:46:00Z</dcterms:created>
  <dcterms:modified xsi:type="dcterms:W3CDTF">2018-10-16T07:22:00Z</dcterms:modified>
</cp:coreProperties>
</file>