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4C7CAA">
      <w:pPr>
        <w:rPr>
          <w:b/>
          <w:bCs/>
          <w:sz w:val="24"/>
        </w:rPr>
      </w:pPr>
      <w:bookmarkStart w:id="0" w:name="_GoBack"/>
      <w:bookmarkEnd w:id="0"/>
      <w:r w:rsidRPr="004C7CAA">
        <w:rPr>
          <w:b/>
          <w:bCs/>
          <w:sz w:val="24"/>
        </w:rPr>
        <w:t xml:space="preserve">Okręgowy Szpital Kolejowy w Katowicach - </w:t>
      </w:r>
      <w:proofErr w:type="spellStart"/>
      <w:r w:rsidRPr="004C7CAA">
        <w:rPr>
          <w:b/>
          <w:bCs/>
          <w:sz w:val="24"/>
        </w:rPr>
        <w:t>s.p.z.o.z</w:t>
      </w:r>
      <w:proofErr w:type="spellEnd"/>
      <w:r w:rsidRPr="004C7CAA">
        <w:rPr>
          <w:b/>
          <w:bCs/>
          <w:sz w:val="24"/>
        </w:rPr>
        <w:t>.</w:t>
      </w:r>
    </w:p>
    <w:p w:rsidR="006D4AB3" w:rsidRDefault="004C7CAA">
      <w:pPr>
        <w:rPr>
          <w:b/>
          <w:bCs/>
          <w:sz w:val="24"/>
        </w:rPr>
      </w:pPr>
      <w:proofErr w:type="spellStart"/>
      <w:r w:rsidRPr="004C7CAA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4C7CAA">
        <w:rPr>
          <w:b/>
          <w:bCs/>
          <w:sz w:val="24"/>
        </w:rPr>
        <w:t>65</w:t>
      </w:r>
    </w:p>
    <w:p w:rsidR="006D4AB3" w:rsidRDefault="004C7CAA">
      <w:pPr>
        <w:rPr>
          <w:b/>
          <w:bCs/>
          <w:sz w:val="24"/>
        </w:rPr>
      </w:pPr>
      <w:r w:rsidRPr="004C7CAA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4C7CAA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C7CAA" w:rsidRPr="004C7CAA">
        <w:rPr>
          <w:b/>
          <w:bCs/>
          <w:sz w:val="24"/>
        </w:rPr>
        <w:t>TZM/10/P/16</w:t>
      </w:r>
      <w:r>
        <w:rPr>
          <w:sz w:val="24"/>
        </w:rPr>
        <w:tab/>
        <w:t xml:space="preserve"> </w:t>
      </w:r>
      <w:r w:rsidR="004C7CAA" w:rsidRPr="004C7CAA">
        <w:rPr>
          <w:sz w:val="24"/>
        </w:rPr>
        <w:t>Katowice</w:t>
      </w:r>
      <w:r>
        <w:rPr>
          <w:sz w:val="24"/>
        </w:rPr>
        <w:t xml:space="preserve"> dnia: </w:t>
      </w:r>
      <w:r w:rsidR="004C7CAA" w:rsidRPr="004C7CAA">
        <w:rPr>
          <w:sz w:val="24"/>
        </w:rPr>
        <w:t>2016-07-</w:t>
      </w:r>
      <w:r w:rsidR="000E6772">
        <w:rPr>
          <w:sz w:val="24"/>
        </w:rPr>
        <w:t>1</w:t>
      </w:r>
      <w:r w:rsidR="003D49A9">
        <w:rPr>
          <w:sz w:val="24"/>
        </w:rPr>
        <w:t>2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E6772" w:rsidRDefault="000E677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0E6772">
        <w:rPr>
          <w:rFonts w:ascii="Times New Roman" w:hAnsi="Times New Roman"/>
        </w:rPr>
        <w:t xml:space="preserve"> - 1</w:t>
      </w:r>
    </w:p>
    <w:p w:rsidR="000E6772" w:rsidRDefault="000E6772" w:rsidP="000E6772">
      <w:pPr>
        <w:ind w:left="284"/>
        <w:jc w:val="both"/>
        <w:rPr>
          <w:i/>
          <w:sz w:val="24"/>
        </w:rPr>
      </w:pP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0E6772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4C7CAA" w:rsidRPr="004C7CAA">
        <w:rPr>
          <w:sz w:val="24"/>
        </w:rPr>
        <w:t>2016-06-15</w:t>
      </w:r>
      <w:r>
        <w:rPr>
          <w:sz w:val="24"/>
        </w:rPr>
        <w:t xml:space="preserve"> do Zamawiającego wpłynęła prośba o</w:t>
      </w:r>
      <w:r w:rsidR="000E6772">
        <w:rPr>
          <w:sz w:val="24"/>
        </w:rPr>
        <w:t> </w:t>
      </w:r>
      <w:r>
        <w:rPr>
          <w:sz w:val="24"/>
        </w:rPr>
        <w:t xml:space="preserve">wyjaśnienie zapisu </w:t>
      </w:r>
      <w:r w:rsidR="000E6772">
        <w:rPr>
          <w:sz w:val="24"/>
        </w:rPr>
        <w:t>S</w:t>
      </w:r>
      <w:r>
        <w:rPr>
          <w:sz w:val="24"/>
        </w:rPr>
        <w:t xml:space="preserve">pecyfikacji </w:t>
      </w:r>
      <w:r w:rsidR="000E6772">
        <w:rPr>
          <w:sz w:val="24"/>
        </w:rPr>
        <w:t>Istotnych W</w:t>
      </w:r>
      <w:r>
        <w:rPr>
          <w:sz w:val="24"/>
        </w:rPr>
        <w:t xml:space="preserve">arunków </w:t>
      </w:r>
      <w:r w:rsidR="000E6772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4C7CAA" w:rsidRPr="004C7CAA">
        <w:rPr>
          <w:sz w:val="24"/>
        </w:rPr>
        <w:t>(Dz. U. z 2015 r. poz. 2164)</w:t>
      </w:r>
      <w:r>
        <w:t xml:space="preserve"> </w:t>
      </w:r>
      <w:r>
        <w:rPr>
          <w:sz w:val="24"/>
        </w:rPr>
        <w:t xml:space="preserve">w trybie </w:t>
      </w:r>
      <w:r w:rsidR="004C7CAA" w:rsidRPr="004C7CAA">
        <w:rPr>
          <w:b/>
          <w:sz w:val="24"/>
        </w:rPr>
        <w:t>przetarg</w:t>
      </w:r>
      <w:r w:rsidR="000E6772">
        <w:rPr>
          <w:b/>
          <w:sz w:val="24"/>
        </w:rPr>
        <w:t>u</w:t>
      </w:r>
      <w:r w:rsidR="004C7CAA" w:rsidRPr="004C7CAA">
        <w:rPr>
          <w:b/>
          <w:sz w:val="24"/>
        </w:rPr>
        <w:t xml:space="preserve"> nieograniczon</w:t>
      </w:r>
      <w:r w:rsidR="000E6772">
        <w:rPr>
          <w:b/>
          <w:sz w:val="24"/>
        </w:rPr>
        <w:t>ego</w:t>
      </w:r>
      <w:r>
        <w:rPr>
          <w:sz w:val="24"/>
        </w:rPr>
        <w:t>, na:</w:t>
      </w:r>
    </w:p>
    <w:p w:rsidR="000E6772" w:rsidRDefault="004C7CAA" w:rsidP="000E6772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4C7CAA">
        <w:rPr>
          <w:b/>
          <w:sz w:val="24"/>
        </w:rPr>
        <w:t>Zakup i dostaw</w:t>
      </w:r>
      <w:r w:rsidR="000E6772">
        <w:rPr>
          <w:b/>
          <w:sz w:val="24"/>
        </w:rPr>
        <w:t>ę</w:t>
      </w:r>
      <w:r w:rsidRPr="004C7CAA">
        <w:rPr>
          <w:b/>
          <w:sz w:val="24"/>
        </w:rPr>
        <w:t xml:space="preserve"> jednorazowych oraz wielorazowych zestawów </w:t>
      </w:r>
    </w:p>
    <w:p w:rsidR="000E6772" w:rsidRDefault="004C7CAA" w:rsidP="000E6772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4C7CAA">
        <w:rPr>
          <w:b/>
          <w:sz w:val="24"/>
        </w:rPr>
        <w:t xml:space="preserve">do operacji witrektomii tylnej i zaćmy oraz materiałów </w:t>
      </w:r>
      <w:proofErr w:type="spellStart"/>
      <w:r w:rsidRPr="004C7CAA">
        <w:rPr>
          <w:b/>
          <w:sz w:val="24"/>
        </w:rPr>
        <w:t>wiskoelastycznych</w:t>
      </w:r>
      <w:proofErr w:type="spellEnd"/>
      <w:r w:rsidRPr="004C7CAA">
        <w:rPr>
          <w:b/>
          <w:sz w:val="24"/>
        </w:rPr>
        <w:t xml:space="preserve"> </w:t>
      </w:r>
    </w:p>
    <w:p w:rsidR="006D4AB3" w:rsidRDefault="004C7CAA" w:rsidP="000E6772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4C7CAA">
        <w:rPr>
          <w:b/>
          <w:sz w:val="24"/>
        </w:rPr>
        <w:t>dla potrzeb Bloku Operacyjnego Okulistycznego</w:t>
      </w:r>
      <w:r w:rsidR="006D4AB3">
        <w:rPr>
          <w:sz w:val="24"/>
        </w:rPr>
        <w:t>,</w:t>
      </w:r>
    </w:p>
    <w:p w:rsidR="000E6772" w:rsidRDefault="000E6772" w:rsidP="000E6772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0E6772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0E6772" w:rsidRDefault="000E6772" w:rsidP="000E6772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4C7CAA" w:rsidP="000E6772">
      <w:pPr>
        <w:pStyle w:val="Tekstpodstawowywcity3"/>
        <w:numPr>
          <w:ilvl w:val="0"/>
          <w:numId w:val="8"/>
        </w:numPr>
        <w:spacing w:line="240" w:lineRule="auto"/>
        <w:rPr>
          <w:sz w:val="24"/>
        </w:rPr>
      </w:pPr>
      <w:r w:rsidRPr="004C7CAA">
        <w:rPr>
          <w:sz w:val="24"/>
        </w:rPr>
        <w:t xml:space="preserve">Czy Zamawiający dopuści w pakiecie nr 3 </w:t>
      </w:r>
      <w:proofErr w:type="spellStart"/>
      <w:r w:rsidRPr="004C7CAA">
        <w:rPr>
          <w:sz w:val="24"/>
        </w:rPr>
        <w:t>poz</w:t>
      </w:r>
      <w:proofErr w:type="spellEnd"/>
      <w:r w:rsidRPr="004C7CAA">
        <w:rPr>
          <w:sz w:val="24"/>
        </w:rPr>
        <w:t xml:space="preserve"> 1 trepan próżniowy sterylny jednorazowy do rogówki biorcy, posiadający 360 stopniową komorę próżniową bez znaczników, strzykawkę aspiracyjną 5 cm3, krzyżowy znacznik centralnego punktu na rogówce. Rotacja komory próżniowej o 360 st. powoduje 0,25 mm cięcie. Rozmiary: 6,0; 6,5; 7,0; 7,25; 7,5; 7,75; 8,0; 8,25; 8,5; 8,75; 9,0 mm.</w:t>
      </w:r>
    </w:p>
    <w:p w:rsidR="000E6772" w:rsidRPr="000E6772" w:rsidRDefault="000E6772" w:rsidP="000E6772">
      <w:pPr>
        <w:pStyle w:val="Tekstpodstawowywcity3"/>
        <w:spacing w:line="240" w:lineRule="auto"/>
        <w:ind w:firstLine="0"/>
        <w:rPr>
          <w:sz w:val="24"/>
        </w:rPr>
      </w:pPr>
      <w:r w:rsidRPr="000E6772">
        <w:rPr>
          <w:b/>
          <w:sz w:val="24"/>
        </w:rPr>
        <w:t>Odp.:</w:t>
      </w:r>
      <w:r>
        <w:rPr>
          <w:b/>
          <w:sz w:val="24"/>
        </w:rPr>
        <w:t xml:space="preserve"> </w:t>
      </w:r>
      <w:r w:rsidRPr="000E6772">
        <w:rPr>
          <w:sz w:val="24"/>
        </w:rPr>
        <w:t>Zgodnie z SIWZ.</w:t>
      </w:r>
    </w:p>
    <w:p w:rsidR="000E6772" w:rsidRDefault="000E6772" w:rsidP="000E6772">
      <w:pPr>
        <w:pStyle w:val="Tekstpodstawowywcity3"/>
        <w:spacing w:line="240" w:lineRule="auto"/>
        <w:ind w:firstLine="0"/>
        <w:rPr>
          <w:sz w:val="24"/>
        </w:rPr>
      </w:pPr>
    </w:p>
    <w:p w:rsidR="000E6772" w:rsidRDefault="000E6772">
      <w:pPr>
        <w:pStyle w:val="Tekstpodstawowy"/>
        <w:spacing w:before="120" w:after="120" w:line="360" w:lineRule="auto"/>
        <w:ind w:left="3117" w:firstLine="423"/>
        <w:jc w:val="right"/>
        <w:rPr>
          <w:i/>
          <w:sz w:val="24"/>
        </w:rPr>
      </w:pPr>
    </w:p>
    <w:p w:rsidR="006D4AB3" w:rsidRPr="000E6772" w:rsidRDefault="000E6772">
      <w:pPr>
        <w:pStyle w:val="Tekstpodstawowy"/>
        <w:spacing w:before="120" w:after="120" w:line="360" w:lineRule="auto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Z</w:t>
      </w:r>
      <w:r w:rsidR="006D4AB3" w:rsidRPr="000E6772">
        <w:rPr>
          <w:i/>
          <w:sz w:val="24"/>
        </w:rPr>
        <w:t>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E8" w:rsidRDefault="009A64E8">
      <w:r>
        <w:separator/>
      </w:r>
    </w:p>
  </w:endnote>
  <w:endnote w:type="continuationSeparator" w:id="0">
    <w:p w:rsidR="009A64E8" w:rsidRDefault="009A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B34B9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B34B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E8" w:rsidRDefault="009A64E8">
      <w:r>
        <w:separator/>
      </w:r>
    </w:p>
  </w:footnote>
  <w:footnote w:type="continuationSeparator" w:id="0">
    <w:p w:rsidR="009A64E8" w:rsidRDefault="009A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AA" w:rsidRDefault="004C7C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AA" w:rsidRDefault="004C7C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AA" w:rsidRDefault="004C7C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A25536"/>
    <w:multiLevelType w:val="hybridMultilevel"/>
    <w:tmpl w:val="0C902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4E8"/>
    <w:rsid w:val="00031374"/>
    <w:rsid w:val="000A1097"/>
    <w:rsid w:val="000E6772"/>
    <w:rsid w:val="00180C6E"/>
    <w:rsid w:val="003D49A9"/>
    <w:rsid w:val="004C7CAA"/>
    <w:rsid w:val="005144A9"/>
    <w:rsid w:val="005B1B08"/>
    <w:rsid w:val="00662BDB"/>
    <w:rsid w:val="006B7198"/>
    <w:rsid w:val="006D4AB3"/>
    <w:rsid w:val="006F3B81"/>
    <w:rsid w:val="009A64E8"/>
    <w:rsid w:val="00A905AC"/>
    <w:rsid w:val="00B34B94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2016-07-11T12:08:00Z</cp:lastPrinted>
  <dcterms:created xsi:type="dcterms:W3CDTF">2016-07-11T12:08:00Z</dcterms:created>
  <dcterms:modified xsi:type="dcterms:W3CDTF">2016-07-11T12:08:00Z</dcterms:modified>
</cp:coreProperties>
</file>