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3" w:rsidRPr="00AF66E1" w:rsidRDefault="001335A5">
      <w:pPr>
        <w:rPr>
          <w:b/>
          <w:bCs/>
          <w:sz w:val="22"/>
          <w:szCs w:val="22"/>
        </w:rPr>
      </w:pPr>
      <w:r w:rsidRPr="00AF66E1">
        <w:rPr>
          <w:b/>
          <w:bCs/>
          <w:sz w:val="22"/>
          <w:szCs w:val="22"/>
        </w:rPr>
        <w:t xml:space="preserve">Okręgowy Szpital Kolejowy w Katowicach - </w:t>
      </w:r>
      <w:proofErr w:type="spellStart"/>
      <w:r w:rsidRPr="00AF66E1">
        <w:rPr>
          <w:b/>
          <w:bCs/>
          <w:sz w:val="22"/>
          <w:szCs w:val="22"/>
        </w:rPr>
        <w:t>s.p.z.o.z</w:t>
      </w:r>
      <w:proofErr w:type="spellEnd"/>
      <w:r w:rsidRPr="00AF66E1">
        <w:rPr>
          <w:b/>
          <w:bCs/>
          <w:sz w:val="22"/>
          <w:szCs w:val="22"/>
        </w:rPr>
        <w:t>.</w:t>
      </w:r>
    </w:p>
    <w:p w:rsidR="006D4AB3" w:rsidRPr="00AF66E1" w:rsidRDefault="001335A5">
      <w:pPr>
        <w:rPr>
          <w:b/>
          <w:bCs/>
          <w:sz w:val="22"/>
          <w:szCs w:val="22"/>
        </w:rPr>
      </w:pPr>
      <w:proofErr w:type="spellStart"/>
      <w:r w:rsidRPr="00AF66E1">
        <w:rPr>
          <w:b/>
          <w:bCs/>
          <w:sz w:val="22"/>
          <w:szCs w:val="22"/>
        </w:rPr>
        <w:t>Panewnicka</w:t>
      </w:r>
      <w:proofErr w:type="spellEnd"/>
      <w:r w:rsidR="006D4AB3" w:rsidRPr="00AF66E1">
        <w:rPr>
          <w:b/>
          <w:bCs/>
          <w:sz w:val="22"/>
          <w:szCs w:val="22"/>
        </w:rPr>
        <w:t xml:space="preserve"> </w:t>
      </w:r>
      <w:r w:rsidRPr="00AF66E1">
        <w:rPr>
          <w:b/>
          <w:bCs/>
          <w:sz w:val="22"/>
          <w:szCs w:val="22"/>
        </w:rPr>
        <w:t>65</w:t>
      </w:r>
    </w:p>
    <w:p w:rsidR="006D4AB3" w:rsidRPr="00AF66E1" w:rsidRDefault="001335A5">
      <w:pPr>
        <w:rPr>
          <w:b/>
          <w:bCs/>
          <w:sz w:val="22"/>
          <w:szCs w:val="22"/>
        </w:rPr>
      </w:pPr>
      <w:r w:rsidRPr="00AF66E1">
        <w:rPr>
          <w:b/>
          <w:bCs/>
          <w:sz w:val="22"/>
          <w:szCs w:val="22"/>
        </w:rPr>
        <w:t>40-760</w:t>
      </w:r>
      <w:r w:rsidR="006D4AB3" w:rsidRPr="00AF66E1">
        <w:rPr>
          <w:b/>
          <w:bCs/>
          <w:sz w:val="22"/>
          <w:szCs w:val="22"/>
        </w:rPr>
        <w:t xml:space="preserve"> </w:t>
      </w:r>
      <w:r w:rsidRPr="00AF66E1">
        <w:rPr>
          <w:b/>
          <w:bCs/>
          <w:sz w:val="22"/>
          <w:szCs w:val="22"/>
        </w:rPr>
        <w:t>Katowice</w:t>
      </w:r>
    </w:p>
    <w:p w:rsidR="006D4AB3" w:rsidRPr="00AF66E1" w:rsidRDefault="006D4AB3">
      <w:pPr>
        <w:pStyle w:val="Nagwek"/>
        <w:tabs>
          <w:tab w:val="clear" w:pos="4536"/>
          <w:tab w:val="left" w:pos="3686"/>
          <w:tab w:val="left" w:pos="7371"/>
        </w:tabs>
        <w:rPr>
          <w:sz w:val="22"/>
          <w:szCs w:val="22"/>
        </w:rPr>
      </w:pPr>
    </w:p>
    <w:p w:rsidR="006D4AB3" w:rsidRPr="00AF66E1" w:rsidRDefault="006D4AB3">
      <w:pPr>
        <w:pStyle w:val="Nagwek"/>
        <w:tabs>
          <w:tab w:val="clear" w:pos="4536"/>
        </w:tabs>
        <w:rPr>
          <w:sz w:val="22"/>
          <w:szCs w:val="22"/>
        </w:rPr>
      </w:pPr>
      <w:r w:rsidRPr="00AF66E1">
        <w:rPr>
          <w:b/>
          <w:bCs/>
          <w:sz w:val="22"/>
          <w:szCs w:val="22"/>
        </w:rPr>
        <w:t xml:space="preserve">Pismo: </w:t>
      </w:r>
      <w:r w:rsidR="001335A5" w:rsidRPr="00AF66E1">
        <w:rPr>
          <w:b/>
          <w:bCs/>
          <w:sz w:val="22"/>
          <w:szCs w:val="22"/>
        </w:rPr>
        <w:t>TZM/08/P/16</w:t>
      </w:r>
      <w:r w:rsidRPr="00AF66E1">
        <w:rPr>
          <w:sz w:val="22"/>
          <w:szCs w:val="22"/>
        </w:rPr>
        <w:tab/>
        <w:t xml:space="preserve"> </w:t>
      </w:r>
      <w:r w:rsidR="001335A5" w:rsidRPr="00AF66E1">
        <w:rPr>
          <w:sz w:val="22"/>
          <w:szCs w:val="22"/>
        </w:rPr>
        <w:t>Katowice</w:t>
      </w:r>
      <w:r w:rsidRPr="00AF66E1">
        <w:rPr>
          <w:sz w:val="22"/>
          <w:szCs w:val="22"/>
        </w:rPr>
        <w:t xml:space="preserve"> dnia: </w:t>
      </w:r>
      <w:r w:rsidR="001335A5" w:rsidRPr="00AF66E1">
        <w:rPr>
          <w:sz w:val="22"/>
          <w:szCs w:val="22"/>
        </w:rPr>
        <w:t>2016-05-</w:t>
      </w:r>
      <w:r w:rsidR="008A4E84">
        <w:rPr>
          <w:sz w:val="22"/>
          <w:szCs w:val="22"/>
        </w:rPr>
        <w:t>31</w:t>
      </w:r>
    </w:p>
    <w:p w:rsidR="006D4AB3" w:rsidRPr="00AF66E1" w:rsidRDefault="006D4AB3">
      <w:pPr>
        <w:pStyle w:val="Nagwek1"/>
        <w:jc w:val="center"/>
        <w:rPr>
          <w:rFonts w:ascii="Times New Roman" w:hAnsi="Times New Roman"/>
          <w:sz w:val="24"/>
          <w:szCs w:val="24"/>
        </w:rPr>
      </w:pPr>
      <w:r w:rsidRPr="00AF66E1">
        <w:rPr>
          <w:rFonts w:ascii="Times New Roman" w:hAnsi="Times New Roman"/>
          <w:sz w:val="24"/>
          <w:szCs w:val="24"/>
        </w:rPr>
        <w:t>O D P O W I E D Ź</w:t>
      </w:r>
    </w:p>
    <w:p w:rsidR="006D4AB3" w:rsidRPr="00AF66E1" w:rsidRDefault="006D4AB3">
      <w:pPr>
        <w:pStyle w:val="Nagwek1"/>
        <w:spacing w:before="0"/>
        <w:jc w:val="center"/>
        <w:rPr>
          <w:rFonts w:ascii="Times New Roman" w:hAnsi="Times New Roman"/>
          <w:sz w:val="24"/>
          <w:szCs w:val="24"/>
        </w:rPr>
      </w:pPr>
      <w:r w:rsidRPr="00AF66E1">
        <w:rPr>
          <w:rFonts w:ascii="Times New Roman" w:hAnsi="Times New Roman"/>
          <w:sz w:val="24"/>
          <w:szCs w:val="24"/>
        </w:rPr>
        <w:t>na zapytania w sprawie SIWZ</w:t>
      </w:r>
      <w:r w:rsidR="00AF66E1" w:rsidRPr="00AF66E1">
        <w:rPr>
          <w:rFonts w:ascii="Times New Roman" w:hAnsi="Times New Roman"/>
          <w:sz w:val="24"/>
          <w:szCs w:val="24"/>
        </w:rPr>
        <w:t xml:space="preserve"> - 1</w:t>
      </w:r>
      <w:r w:rsidR="00F00445">
        <w:rPr>
          <w:rFonts w:ascii="Times New Roman" w:hAnsi="Times New Roman"/>
          <w:sz w:val="24"/>
          <w:szCs w:val="24"/>
        </w:rPr>
        <w:t>6</w:t>
      </w:r>
    </w:p>
    <w:p w:rsidR="006D4AB3" w:rsidRPr="00AF66E1" w:rsidRDefault="006D4AB3" w:rsidP="00AF66E1">
      <w:pPr>
        <w:ind w:left="284"/>
        <w:jc w:val="both"/>
        <w:rPr>
          <w:i/>
          <w:sz w:val="22"/>
          <w:szCs w:val="22"/>
        </w:rPr>
      </w:pPr>
      <w:r w:rsidRPr="00AF66E1">
        <w:rPr>
          <w:i/>
          <w:sz w:val="22"/>
          <w:szCs w:val="22"/>
        </w:rPr>
        <w:t>Szanowni Państwo,</w:t>
      </w:r>
    </w:p>
    <w:p w:rsidR="006D4AB3" w:rsidRPr="00AF66E1" w:rsidRDefault="006D4AB3" w:rsidP="00AF66E1">
      <w:pPr>
        <w:pStyle w:val="Tekstpodstawowywcity3"/>
        <w:spacing w:line="240" w:lineRule="auto"/>
        <w:ind w:firstLine="0"/>
        <w:rPr>
          <w:sz w:val="22"/>
          <w:szCs w:val="22"/>
        </w:rPr>
      </w:pPr>
      <w:r w:rsidRPr="00AF66E1">
        <w:rPr>
          <w:sz w:val="22"/>
          <w:szCs w:val="22"/>
        </w:rPr>
        <w:t xml:space="preserve">Uprzejmie informujemy, iż w dniu </w:t>
      </w:r>
      <w:r w:rsidR="001335A5" w:rsidRPr="00AF66E1">
        <w:rPr>
          <w:sz w:val="22"/>
          <w:szCs w:val="22"/>
        </w:rPr>
        <w:t>2016-05-13</w:t>
      </w:r>
      <w:r w:rsidRPr="00AF66E1">
        <w:rPr>
          <w:sz w:val="22"/>
          <w:szCs w:val="22"/>
        </w:rPr>
        <w:t xml:space="preserve"> do Zamawiającego wpłynęła prośba o wyjaśnienie zapisu </w:t>
      </w:r>
      <w:r w:rsidR="00AF66E1">
        <w:rPr>
          <w:sz w:val="22"/>
          <w:szCs w:val="22"/>
        </w:rPr>
        <w:t>S</w:t>
      </w:r>
      <w:r w:rsidRPr="00AF66E1">
        <w:rPr>
          <w:sz w:val="22"/>
          <w:szCs w:val="22"/>
        </w:rPr>
        <w:t xml:space="preserve">pecyfikacji </w:t>
      </w:r>
      <w:r w:rsidR="00AF66E1">
        <w:rPr>
          <w:sz w:val="22"/>
          <w:szCs w:val="22"/>
        </w:rPr>
        <w:t>I</w:t>
      </w:r>
      <w:r w:rsidRPr="00AF66E1">
        <w:rPr>
          <w:sz w:val="22"/>
          <w:szCs w:val="22"/>
        </w:rPr>
        <w:t xml:space="preserve">stotnych </w:t>
      </w:r>
      <w:r w:rsidR="00AF66E1">
        <w:rPr>
          <w:sz w:val="22"/>
          <w:szCs w:val="22"/>
        </w:rPr>
        <w:t>W</w:t>
      </w:r>
      <w:r w:rsidRPr="00AF66E1">
        <w:rPr>
          <w:sz w:val="22"/>
          <w:szCs w:val="22"/>
        </w:rPr>
        <w:t xml:space="preserve">arunków </w:t>
      </w:r>
      <w:r w:rsidR="00AF66E1">
        <w:rPr>
          <w:sz w:val="22"/>
          <w:szCs w:val="22"/>
        </w:rPr>
        <w:t>Z</w:t>
      </w:r>
      <w:r w:rsidRPr="00AF66E1">
        <w:rPr>
          <w:sz w:val="22"/>
          <w:szCs w:val="22"/>
        </w:rPr>
        <w:t xml:space="preserve">amówienia, w postępowaniu prowadzonym na podstawie przepisów ustawy z dnia 29 stycznia 2004 roku Prawo Zamówień Publicznych </w:t>
      </w:r>
      <w:r w:rsidR="001335A5" w:rsidRPr="00AF66E1">
        <w:rPr>
          <w:sz w:val="22"/>
          <w:szCs w:val="22"/>
        </w:rPr>
        <w:t>(Dz. U. z 2015 r. poz. 2164)</w:t>
      </w:r>
      <w:r w:rsidRPr="00AF66E1">
        <w:rPr>
          <w:sz w:val="22"/>
          <w:szCs w:val="22"/>
        </w:rPr>
        <w:t xml:space="preserve"> w trybie </w:t>
      </w:r>
      <w:r w:rsidR="001335A5" w:rsidRPr="00AF66E1">
        <w:rPr>
          <w:b/>
          <w:sz w:val="22"/>
          <w:szCs w:val="22"/>
        </w:rPr>
        <w:t>przetarg</w:t>
      </w:r>
      <w:r w:rsidR="00AF66E1">
        <w:rPr>
          <w:b/>
          <w:sz w:val="22"/>
          <w:szCs w:val="22"/>
        </w:rPr>
        <w:t>u</w:t>
      </w:r>
      <w:r w:rsidR="001335A5" w:rsidRPr="00AF66E1">
        <w:rPr>
          <w:b/>
          <w:sz w:val="22"/>
          <w:szCs w:val="22"/>
        </w:rPr>
        <w:t xml:space="preserve"> nieograniczon</w:t>
      </w:r>
      <w:r w:rsidR="00AF66E1">
        <w:rPr>
          <w:b/>
          <w:sz w:val="22"/>
          <w:szCs w:val="22"/>
        </w:rPr>
        <w:t>ego</w:t>
      </w:r>
      <w:r w:rsidRPr="00AF66E1">
        <w:rPr>
          <w:sz w:val="22"/>
          <w:szCs w:val="22"/>
        </w:rPr>
        <w:t>, na:</w:t>
      </w:r>
    </w:p>
    <w:p w:rsidR="006D4AB3" w:rsidRPr="00AF66E1" w:rsidRDefault="001335A5" w:rsidP="00AF66E1">
      <w:pPr>
        <w:pStyle w:val="Tekstpodstawowywcity3"/>
        <w:spacing w:line="240" w:lineRule="auto"/>
        <w:ind w:firstLine="0"/>
        <w:jc w:val="center"/>
        <w:rPr>
          <w:sz w:val="22"/>
          <w:szCs w:val="22"/>
        </w:rPr>
      </w:pPr>
      <w:r w:rsidRPr="00AF66E1">
        <w:rPr>
          <w:b/>
          <w:sz w:val="22"/>
          <w:szCs w:val="22"/>
        </w:rPr>
        <w:t>Zakup i dostaw</w:t>
      </w:r>
      <w:r w:rsidR="00AF66E1">
        <w:rPr>
          <w:b/>
          <w:sz w:val="22"/>
          <w:szCs w:val="22"/>
        </w:rPr>
        <w:t>ę</w:t>
      </w:r>
      <w:r w:rsidRPr="00AF66E1">
        <w:rPr>
          <w:b/>
          <w:sz w:val="22"/>
          <w:szCs w:val="22"/>
        </w:rPr>
        <w:t xml:space="preserve"> sprzętu jednorazowego oraz wielorazowego użytku</w:t>
      </w:r>
      <w:r w:rsidR="006D4AB3" w:rsidRPr="00AF66E1">
        <w:rPr>
          <w:sz w:val="22"/>
          <w:szCs w:val="22"/>
        </w:rPr>
        <w:t>,</w:t>
      </w:r>
    </w:p>
    <w:p w:rsidR="006D4AB3" w:rsidRPr="00AF66E1" w:rsidRDefault="006D4AB3" w:rsidP="00AF66E1">
      <w:pPr>
        <w:pStyle w:val="Tekstpodstawowywcity3"/>
        <w:spacing w:line="240" w:lineRule="auto"/>
        <w:ind w:firstLine="0"/>
        <w:rPr>
          <w:sz w:val="22"/>
          <w:szCs w:val="22"/>
        </w:rPr>
      </w:pPr>
      <w:r w:rsidRPr="00AF66E1">
        <w:rPr>
          <w:sz w:val="22"/>
          <w:szCs w:val="22"/>
        </w:rPr>
        <w:t>Treść wspomnianej prośby jest następująca:</w:t>
      </w:r>
    </w:p>
    <w:p w:rsidR="001335A5" w:rsidRPr="00AF66E1" w:rsidRDefault="001335A5" w:rsidP="00AF66E1">
      <w:pPr>
        <w:pStyle w:val="Tekstpodstawowywcity3"/>
        <w:spacing w:line="240" w:lineRule="auto"/>
        <w:ind w:firstLine="0"/>
        <w:rPr>
          <w:sz w:val="22"/>
          <w:szCs w:val="22"/>
        </w:rPr>
      </w:pPr>
      <w:r w:rsidRPr="00AF66E1">
        <w:rPr>
          <w:b/>
          <w:sz w:val="22"/>
          <w:szCs w:val="22"/>
          <w:u w:val="single"/>
        </w:rPr>
        <w:t xml:space="preserve">Dotyczy wymogów </w:t>
      </w:r>
      <w:proofErr w:type="spellStart"/>
      <w:r w:rsidRPr="00AF66E1">
        <w:rPr>
          <w:b/>
          <w:sz w:val="22"/>
          <w:szCs w:val="22"/>
          <w:u w:val="single"/>
        </w:rPr>
        <w:t>siwz</w:t>
      </w:r>
      <w:proofErr w:type="spellEnd"/>
      <w:r w:rsidRPr="00AF66E1">
        <w:rPr>
          <w:sz w:val="22"/>
          <w:szCs w:val="22"/>
        </w:rPr>
        <w:t>:</w:t>
      </w:r>
    </w:p>
    <w:p w:rsidR="001335A5" w:rsidRPr="00AF66E1" w:rsidRDefault="001335A5" w:rsidP="00AF66E1">
      <w:pPr>
        <w:pStyle w:val="Tekstpodstawowywcity3"/>
        <w:numPr>
          <w:ilvl w:val="0"/>
          <w:numId w:val="8"/>
        </w:numPr>
        <w:spacing w:line="240" w:lineRule="auto"/>
        <w:rPr>
          <w:sz w:val="22"/>
          <w:szCs w:val="22"/>
        </w:rPr>
      </w:pPr>
      <w:r w:rsidRPr="00AF66E1">
        <w:rPr>
          <w:sz w:val="22"/>
          <w:szCs w:val="22"/>
        </w:rPr>
        <w:t xml:space="preserve">Prosimy o wyjaśnienie czy Zamawiający zastrzega sobie możliwość wezwania w przypadku wątpliwości Wykonawców do przedłożenia dokumentów dopuszczających oraz katalogów, celem weryfikacji zgodności zaoferowanego asortymentu z wymogami SIWZ? Wprowadzenie powyższego jest uzasadnione tym, aby Zamawiający w toku postępowania, już na etapie weryfikacji ofert złożonych przez Wykonawców, mógł dokonać oceny czy dany Wykonawca nie podlega odrzuceniu a oferowany sprzęt medyczny jest zgodny z przedmiotem zamówienia (art. 25 ust 1 pkt 2 ustawy </w:t>
      </w:r>
      <w:proofErr w:type="spellStart"/>
      <w:r w:rsidRPr="00AF66E1">
        <w:rPr>
          <w:sz w:val="22"/>
          <w:szCs w:val="22"/>
        </w:rPr>
        <w:t>Pzp</w:t>
      </w:r>
      <w:proofErr w:type="spellEnd"/>
      <w:r w:rsidRPr="00AF66E1">
        <w:rPr>
          <w:sz w:val="22"/>
          <w:szCs w:val="22"/>
        </w:rPr>
        <w:t>).</w:t>
      </w:r>
    </w:p>
    <w:p w:rsidR="00BF1E6C" w:rsidRPr="00BF1E6C" w:rsidRDefault="00AF66E1" w:rsidP="00BF1E6C">
      <w:pPr>
        <w:pStyle w:val="Tekstpodstawowywcity21"/>
        <w:tabs>
          <w:tab w:val="left" w:pos="12"/>
        </w:tabs>
        <w:ind w:left="0" w:firstLine="12"/>
        <w:rPr>
          <w:b/>
          <w:sz w:val="22"/>
          <w:szCs w:val="22"/>
          <w:u w:val="single"/>
        </w:rPr>
      </w:pPr>
      <w:r w:rsidRPr="00BF1E6C">
        <w:rPr>
          <w:b/>
          <w:sz w:val="22"/>
          <w:szCs w:val="22"/>
        </w:rPr>
        <w:t>Odp.:</w:t>
      </w:r>
      <w:r w:rsidR="00895965" w:rsidRPr="00BF1E6C">
        <w:rPr>
          <w:b/>
          <w:sz w:val="22"/>
          <w:szCs w:val="22"/>
        </w:rPr>
        <w:t xml:space="preserve"> </w:t>
      </w:r>
      <w:r w:rsidR="00895965" w:rsidRPr="00BF1E6C">
        <w:rPr>
          <w:sz w:val="22"/>
          <w:szCs w:val="22"/>
        </w:rPr>
        <w:t xml:space="preserve">Zamawiający informuje, iż </w:t>
      </w:r>
      <w:r w:rsidR="00BF1E6C" w:rsidRPr="00BF1E6C">
        <w:rPr>
          <w:sz w:val="22"/>
          <w:szCs w:val="22"/>
        </w:rPr>
        <w:t>w sytuacjach wątpliwych, związanych z brakiem możliwości weryfikacji zgodności zaoferowanego sprzętu z  wymaganiami określonymi w SIWZ, Zamawiający zastrzega sobie prawo zażądania próbek zaoferowanego sprzętu</w:t>
      </w:r>
      <w:r w:rsidR="00BF1E6C">
        <w:rPr>
          <w:sz w:val="22"/>
          <w:szCs w:val="22"/>
        </w:rPr>
        <w:t xml:space="preserve"> </w:t>
      </w:r>
      <w:r w:rsidR="00BF1E6C" w:rsidRPr="00BF1E6C">
        <w:rPr>
          <w:sz w:val="22"/>
          <w:szCs w:val="22"/>
        </w:rPr>
        <w:t>w zakresie pozostałych pakietów.</w:t>
      </w:r>
      <w:r w:rsidR="00BF1E6C" w:rsidRPr="00BF1E6C">
        <w:rPr>
          <w:b/>
          <w:sz w:val="22"/>
          <w:szCs w:val="22"/>
          <w:u w:val="single"/>
        </w:rPr>
        <w:t xml:space="preserve"> </w:t>
      </w:r>
    </w:p>
    <w:p w:rsidR="00AF66E1" w:rsidRPr="00895965" w:rsidRDefault="00AF66E1" w:rsidP="00AF66E1">
      <w:pPr>
        <w:pStyle w:val="Tekstpodstawowywcity3"/>
        <w:spacing w:line="240" w:lineRule="auto"/>
        <w:ind w:firstLine="0"/>
        <w:rPr>
          <w:sz w:val="22"/>
          <w:szCs w:val="22"/>
        </w:rPr>
      </w:pPr>
    </w:p>
    <w:p w:rsidR="001335A5" w:rsidRPr="00AF66E1" w:rsidRDefault="001335A5" w:rsidP="00AF66E1">
      <w:pPr>
        <w:pStyle w:val="Tekstpodstawowywcity3"/>
        <w:spacing w:line="240" w:lineRule="auto"/>
        <w:ind w:firstLine="0"/>
        <w:rPr>
          <w:b/>
          <w:sz w:val="22"/>
          <w:szCs w:val="22"/>
          <w:u w:val="single"/>
        </w:rPr>
      </w:pPr>
      <w:r w:rsidRPr="00AF66E1">
        <w:rPr>
          <w:b/>
          <w:sz w:val="22"/>
          <w:szCs w:val="22"/>
          <w:u w:val="single"/>
        </w:rPr>
        <w:t>Pakiet  nr 1, poz. 4</w:t>
      </w:r>
    </w:p>
    <w:p w:rsidR="001335A5" w:rsidRPr="00AF66E1" w:rsidRDefault="001335A5" w:rsidP="00AF66E1">
      <w:pPr>
        <w:pStyle w:val="Tekstpodstawowywcity3"/>
        <w:numPr>
          <w:ilvl w:val="0"/>
          <w:numId w:val="8"/>
        </w:numPr>
        <w:spacing w:line="240" w:lineRule="auto"/>
        <w:rPr>
          <w:sz w:val="22"/>
          <w:szCs w:val="22"/>
        </w:rPr>
      </w:pPr>
      <w:r w:rsidRPr="00AF66E1">
        <w:rPr>
          <w:sz w:val="22"/>
          <w:szCs w:val="22"/>
        </w:rPr>
        <w:t>Prosimy Zamawiającego o dopuszczenie strzykawek pakowanych po 80szt, z odpowiednim przeliczeniem ilości opakowań.</w:t>
      </w:r>
    </w:p>
    <w:p w:rsidR="00BF1E6C" w:rsidRPr="00AF66E1" w:rsidRDefault="00AF66E1" w:rsidP="00BF1E6C">
      <w:pPr>
        <w:pStyle w:val="Tekstpodstawowywcity3"/>
        <w:spacing w:line="240" w:lineRule="auto"/>
        <w:ind w:firstLine="0"/>
        <w:rPr>
          <w:sz w:val="22"/>
          <w:szCs w:val="22"/>
        </w:rPr>
      </w:pPr>
      <w:r w:rsidRPr="00AF66E1">
        <w:rPr>
          <w:b/>
          <w:sz w:val="22"/>
          <w:szCs w:val="22"/>
        </w:rPr>
        <w:t>Odp</w:t>
      </w:r>
      <w:r>
        <w:rPr>
          <w:sz w:val="22"/>
          <w:szCs w:val="22"/>
        </w:rPr>
        <w:t>.:</w:t>
      </w:r>
      <w:r w:rsidR="00BF1E6C">
        <w:rPr>
          <w:sz w:val="22"/>
          <w:szCs w:val="22"/>
        </w:rPr>
        <w:t xml:space="preserve"> Zamawiający dopuszcza w Pakiecie nr 1 poz.4 strzykaw</w:t>
      </w:r>
      <w:r w:rsidR="00BF1E6C" w:rsidRPr="00AF66E1">
        <w:rPr>
          <w:sz w:val="22"/>
          <w:szCs w:val="22"/>
        </w:rPr>
        <w:t>k</w:t>
      </w:r>
      <w:r w:rsidR="00BF1E6C">
        <w:rPr>
          <w:sz w:val="22"/>
          <w:szCs w:val="22"/>
        </w:rPr>
        <w:t>i</w:t>
      </w:r>
      <w:r w:rsidR="00BF1E6C" w:rsidRPr="00AF66E1">
        <w:rPr>
          <w:sz w:val="22"/>
          <w:szCs w:val="22"/>
        </w:rPr>
        <w:t xml:space="preserve"> pakowan</w:t>
      </w:r>
      <w:r w:rsidR="00BF1E6C">
        <w:rPr>
          <w:sz w:val="22"/>
          <w:szCs w:val="22"/>
        </w:rPr>
        <w:t>e</w:t>
      </w:r>
      <w:r w:rsidR="00BF1E6C" w:rsidRPr="00AF66E1">
        <w:rPr>
          <w:sz w:val="22"/>
          <w:szCs w:val="22"/>
        </w:rPr>
        <w:t xml:space="preserve"> po 80szt, z odpowiednim przeliczeniem ilości opakowań.</w:t>
      </w:r>
    </w:p>
    <w:p w:rsidR="00AF66E1" w:rsidRDefault="00AF66E1" w:rsidP="00AF66E1">
      <w:pPr>
        <w:pStyle w:val="Tekstpodstawowywcity3"/>
        <w:spacing w:line="240" w:lineRule="auto"/>
        <w:ind w:firstLine="0"/>
        <w:rPr>
          <w:sz w:val="22"/>
          <w:szCs w:val="22"/>
        </w:rPr>
      </w:pPr>
    </w:p>
    <w:p w:rsidR="001335A5" w:rsidRPr="00AF66E1" w:rsidRDefault="001335A5" w:rsidP="00AF66E1">
      <w:pPr>
        <w:pStyle w:val="Tekstpodstawowywcity3"/>
        <w:spacing w:line="240" w:lineRule="auto"/>
        <w:ind w:firstLine="0"/>
        <w:rPr>
          <w:b/>
          <w:sz w:val="22"/>
          <w:szCs w:val="22"/>
          <w:u w:val="single"/>
        </w:rPr>
      </w:pPr>
      <w:r w:rsidRPr="00AF66E1">
        <w:rPr>
          <w:b/>
          <w:sz w:val="22"/>
          <w:szCs w:val="22"/>
          <w:u w:val="single"/>
        </w:rPr>
        <w:t>Pakiet nr 1, poz. 1-4</w:t>
      </w:r>
    </w:p>
    <w:p w:rsidR="001335A5" w:rsidRDefault="001335A5" w:rsidP="00AF66E1">
      <w:pPr>
        <w:pStyle w:val="Tekstpodstawowywcity3"/>
        <w:numPr>
          <w:ilvl w:val="0"/>
          <w:numId w:val="8"/>
        </w:numPr>
        <w:spacing w:line="240" w:lineRule="auto"/>
        <w:rPr>
          <w:sz w:val="22"/>
          <w:szCs w:val="22"/>
        </w:rPr>
      </w:pPr>
      <w:r w:rsidRPr="00AF66E1">
        <w:rPr>
          <w:sz w:val="22"/>
          <w:szCs w:val="22"/>
        </w:rPr>
        <w:t>Prosimy Zamawiającego o wyjaśnienie, czy pod strzykawki mają posiadać opakowanie papier-folia z mankietem łatwym  do otwierania w sposób szybki z zachowaniem zasad aseptyki czyli z</w:t>
      </w:r>
      <w:r w:rsidR="005C2C75">
        <w:rPr>
          <w:sz w:val="22"/>
          <w:szCs w:val="22"/>
        </w:rPr>
        <w:t> </w:t>
      </w:r>
      <w:r w:rsidRPr="00AF66E1">
        <w:rPr>
          <w:sz w:val="22"/>
          <w:szCs w:val="22"/>
        </w:rPr>
        <w:t xml:space="preserve">mankietem który umożliwia otwarcie opakowania tylko od strony tłoka strzykawki, tym samym nie umożliwiający otwarcia opakowania od strony końcówki </w:t>
      </w:r>
      <w:proofErr w:type="spellStart"/>
      <w:r w:rsidRPr="00AF66E1">
        <w:rPr>
          <w:sz w:val="22"/>
          <w:szCs w:val="22"/>
        </w:rPr>
        <w:t>Luer</w:t>
      </w:r>
      <w:proofErr w:type="spellEnd"/>
      <w:r w:rsidRPr="00AF66E1">
        <w:rPr>
          <w:sz w:val="22"/>
          <w:szCs w:val="22"/>
        </w:rPr>
        <w:t>?</w:t>
      </w:r>
    </w:p>
    <w:p w:rsidR="00AF66E1" w:rsidRPr="00BF1E6C" w:rsidRDefault="00AF66E1" w:rsidP="00AF66E1">
      <w:pPr>
        <w:pStyle w:val="Tekstpodstawowywcity3"/>
        <w:spacing w:line="240" w:lineRule="auto"/>
        <w:ind w:firstLine="0"/>
        <w:rPr>
          <w:sz w:val="22"/>
          <w:szCs w:val="22"/>
        </w:rPr>
      </w:pPr>
      <w:r w:rsidRPr="00AF66E1">
        <w:rPr>
          <w:b/>
          <w:sz w:val="22"/>
          <w:szCs w:val="22"/>
        </w:rPr>
        <w:t>Odp.:</w:t>
      </w:r>
      <w:r w:rsidR="00BF1E6C">
        <w:rPr>
          <w:b/>
          <w:sz w:val="22"/>
          <w:szCs w:val="22"/>
        </w:rPr>
        <w:t xml:space="preserve"> </w:t>
      </w:r>
      <w:r w:rsidR="00BF1E6C" w:rsidRPr="00BF1E6C">
        <w:rPr>
          <w:sz w:val="22"/>
          <w:szCs w:val="22"/>
        </w:rPr>
        <w:t xml:space="preserve">Zamawiający wyjaśnia, iż </w:t>
      </w:r>
      <w:r w:rsidR="00BF1E6C">
        <w:rPr>
          <w:sz w:val="22"/>
          <w:szCs w:val="22"/>
        </w:rPr>
        <w:t xml:space="preserve">pod </w:t>
      </w:r>
      <w:r w:rsidR="00BF1E6C" w:rsidRPr="00AF66E1">
        <w:rPr>
          <w:sz w:val="22"/>
          <w:szCs w:val="22"/>
        </w:rPr>
        <w:t>strzykawki mają posiadać opakowanie papier-folia z mankietem łatwym  do otwierania w sposób szybki z zachowaniem zasad aseptyki czyli z</w:t>
      </w:r>
      <w:r w:rsidR="00BF1E6C">
        <w:rPr>
          <w:sz w:val="22"/>
          <w:szCs w:val="22"/>
        </w:rPr>
        <w:t> </w:t>
      </w:r>
      <w:r w:rsidR="00BF1E6C" w:rsidRPr="00AF66E1">
        <w:rPr>
          <w:sz w:val="22"/>
          <w:szCs w:val="22"/>
        </w:rPr>
        <w:t>mankietem</w:t>
      </w:r>
      <w:r w:rsidR="008A4E84">
        <w:rPr>
          <w:sz w:val="22"/>
          <w:szCs w:val="22"/>
        </w:rPr>
        <w:t>,</w:t>
      </w:r>
      <w:r w:rsidR="00BF1E6C" w:rsidRPr="00AF66E1">
        <w:rPr>
          <w:sz w:val="22"/>
          <w:szCs w:val="22"/>
        </w:rPr>
        <w:t xml:space="preserve"> który umożliwia otwarcie opakowania tylko od strony tłoka strzykawki, tym samym nie umożliwiający otwarcia opakowania od strony końcówki </w:t>
      </w:r>
      <w:proofErr w:type="spellStart"/>
      <w:r w:rsidR="00BF1E6C" w:rsidRPr="00AF66E1">
        <w:rPr>
          <w:sz w:val="22"/>
          <w:szCs w:val="22"/>
        </w:rPr>
        <w:t>Luer</w:t>
      </w:r>
      <w:proofErr w:type="spellEnd"/>
      <w:r w:rsidR="00BF1E6C">
        <w:rPr>
          <w:sz w:val="22"/>
          <w:szCs w:val="22"/>
        </w:rPr>
        <w:t>.</w:t>
      </w:r>
    </w:p>
    <w:p w:rsidR="00AF66E1" w:rsidRPr="00AF66E1" w:rsidRDefault="00AF66E1" w:rsidP="00AF66E1">
      <w:pPr>
        <w:pStyle w:val="Tekstpodstawowywcity3"/>
        <w:spacing w:line="240" w:lineRule="auto"/>
        <w:ind w:firstLine="0"/>
        <w:rPr>
          <w:b/>
          <w:sz w:val="22"/>
          <w:szCs w:val="22"/>
        </w:rPr>
      </w:pPr>
    </w:p>
    <w:p w:rsidR="001335A5" w:rsidRPr="00AF66E1" w:rsidRDefault="001335A5" w:rsidP="00AF66E1">
      <w:pPr>
        <w:pStyle w:val="Tekstpodstawowywcity3"/>
        <w:numPr>
          <w:ilvl w:val="0"/>
          <w:numId w:val="8"/>
        </w:numPr>
        <w:spacing w:line="240" w:lineRule="auto"/>
        <w:rPr>
          <w:sz w:val="22"/>
          <w:szCs w:val="22"/>
        </w:rPr>
      </w:pPr>
      <w:r w:rsidRPr="00AF66E1">
        <w:rPr>
          <w:sz w:val="22"/>
          <w:szCs w:val="22"/>
        </w:rPr>
        <w:t xml:space="preserve">Prosimy o sprecyzowanie czy strzykawki mają posiadać skalę oryginalnie nadrukowaną na cylindrze odpowiadającą pojemności nominalnej strzykawki -bez rozszerzenia- </w:t>
      </w:r>
      <w:proofErr w:type="spellStart"/>
      <w:r w:rsidRPr="00AF66E1">
        <w:rPr>
          <w:sz w:val="22"/>
          <w:szCs w:val="22"/>
        </w:rPr>
        <w:t>tj</w:t>
      </w:r>
      <w:proofErr w:type="spellEnd"/>
      <w:r w:rsidRPr="00AF66E1">
        <w:rPr>
          <w:sz w:val="22"/>
          <w:szCs w:val="22"/>
        </w:rPr>
        <w:t xml:space="preserve"> dla strzykawek o poj. 2ml - do 2ml, dla strzykawek o poj.5ml - do 5ml, dla strzykawek o poj.10ml - do 10ml, dla strzykawek o poj.20ml - do 20ml?</w:t>
      </w:r>
    </w:p>
    <w:p w:rsidR="00AF66E1" w:rsidRPr="00270EC3" w:rsidRDefault="00AF66E1" w:rsidP="00AF66E1">
      <w:pPr>
        <w:pStyle w:val="Tekstpodstawowywcity3"/>
        <w:spacing w:line="240" w:lineRule="auto"/>
        <w:ind w:firstLine="0"/>
        <w:rPr>
          <w:sz w:val="22"/>
          <w:szCs w:val="22"/>
        </w:rPr>
      </w:pPr>
      <w:r w:rsidRPr="00AF66E1">
        <w:rPr>
          <w:b/>
          <w:sz w:val="22"/>
          <w:szCs w:val="22"/>
        </w:rPr>
        <w:t>Odp.:</w:t>
      </w:r>
      <w:r w:rsidR="00BF1E6C">
        <w:rPr>
          <w:b/>
          <w:sz w:val="22"/>
          <w:szCs w:val="22"/>
        </w:rPr>
        <w:t xml:space="preserve"> </w:t>
      </w:r>
      <w:r w:rsidR="00270EC3" w:rsidRPr="00270EC3">
        <w:rPr>
          <w:sz w:val="22"/>
          <w:szCs w:val="22"/>
        </w:rPr>
        <w:t xml:space="preserve">Zgodnie z SIWZ. </w:t>
      </w:r>
      <w:r w:rsidR="00270EC3">
        <w:rPr>
          <w:sz w:val="22"/>
          <w:szCs w:val="22"/>
        </w:rPr>
        <w:t xml:space="preserve">Zamawiający dopuszcza strzykawki </w:t>
      </w:r>
      <w:r w:rsidR="008A4E84">
        <w:rPr>
          <w:sz w:val="22"/>
          <w:szCs w:val="22"/>
        </w:rPr>
        <w:t xml:space="preserve">z </w:t>
      </w:r>
      <w:r w:rsidR="00270EC3">
        <w:rPr>
          <w:sz w:val="22"/>
          <w:szCs w:val="22"/>
        </w:rPr>
        <w:t>rozszerzoną skalą.</w:t>
      </w:r>
    </w:p>
    <w:p w:rsidR="00AF66E1" w:rsidRDefault="00AF66E1"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 poz. 5</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dopuszczenie zaoferowania strzykawek do tuberkuliny pakowanej w opakowanie a</w:t>
      </w:r>
      <w:r w:rsidR="005C2C75">
        <w:rPr>
          <w:sz w:val="22"/>
          <w:szCs w:val="22"/>
        </w:rPr>
        <w:t> </w:t>
      </w:r>
      <w:r w:rsidRPr="00AF66E1">
        <w:rPr>
          <w:sz w:val="22"/>
          <w:szCs w:val="22"/>
        </w:rPr>
        <w:t>120szt z odpowiednim przeliczeniem ilości w formularzu cenowym.</w:t>
      </w:r>
    </w:p>
    <w:p w:rsidR="00F00445" w:rsidRPr="00F00445" w:rsidRDefault="00F00445" w:rsidP="00AF66E1">
      <w:pPr>
        <w:pStyle w:val="Tekstpodstawowywcity3"/>
        <w:spacing w:line="240" w:lineRule="auto"/>
        <w:ind w:firstLine="0"/>
        <w:rPr>
          <w:b/>
          <w:sz w:val="22"/>
          <w:szCs w:val="22"/>
        </w:rPr>
      </w:pPr>
      <w:r w:rsidRPr="00F00445">
        <w:rPr>
          <w:b/>
          <w:sz w:val="22"/>
          <w:szCs w:val="22"/>
        </w:rPr>
        <w:t>Odp.:</w:t>
      </w:r>
      <w:r w:rsidR="00BF1E6C">
        <w:rPr>
          <w:b/>
          <w:sz w:val="22"/>
          <w:szCs w:val="22"/>
        </w:rPr>
        <w:t xml:space="preserve"> </w:t>
      </w:r>
      <w:r w:rsidR="00BF1E6C" w:rsidRPr="00BF1E6C">
        <w:rPr>
          <w:sz w:val="22"/>
          <w:szCs w:val="22"/>
        </w:rPr>
        <w:t>Zamawiający dopuszcza w Pakiecie nr 1 poz.5</w:t>
      </w:r>
      <w:r w:rsidR="00BF1E6C">
        <w:rPr>
          <w:b/>
          <w:sz w:val="22"/>
          <w:szCs w:val="22"/>
        </w:rPr>
        <w:t xml:space="preserve"> </w:t>
      </w:r>
      <w:r w:rsidR="00BF1E6C">
        <w:rPr>
          <w:sz w:val="22"/>
          <w:szCs w:val="22"/>
        </w:rPr>
        <w:t>strzykaw</w:t>
      </w:r>
      <w:r w:rsidR="00BF1E6C" w:rsidRPr="00AF66E1">
        <w:rPr>
          <w:sz w:val="22"/>
          <w:szCs w:val="22"/>
        </w:rPr>
        <w:t>k</w:t>
      </w:r>
      <w:r w:rsidR="00BF1E6C">
        <w:rPr>
          <w:sz w:val="22"/>
          <w:szCs w:val="22"/>
        </w:rPr>
        <w:t>i</w:t>
      </w:r>
      <w:r w:rsidR="00BF1E6C" w:rsidRPr="00AF66E1">
        <w:rPr>
          <w:sz w:val="22"/>
          <w:szCs w:val="22"/>
        </w:rPr>
        <w:t xml:space="preserve"> do tuberkuliny pakowane w</w:t>
      </w:r>
      <w:r w:rsidR="00BF1E6C">
        <w:rPr>
          <w:sz w:val="22"/>
          <w:szCs w:val="22"/>
        </w:rPr>
        <w:t> </w:t>
      </w:r>
      <w:r w:rsidR="00F82839">
        <w:rPr>
          <w:sz w:val="22"/>
          <w:szCs w:val="22"/>
        </w:rPr>
        <w:t>opakowaniu</w:t>
      </w:r>
      <w:r w:rsidR="00BF1E6C" w:rsidRPr="00AF66E1">
        <w:rPr>
          <w:sz w:val="22"/>
          <w:szCs w:val="22"/>
        </w:rPr>
        <w:t xml:space="preserve"> a</w:t>
      </w:r>
      <w:r w:rsidR="00F82839">
        <w:rPr>
          <w:sz w:val="22"/>
          <w:szCs w:val="22"/>
        </w:rPr>
        <w:t>’</w:t>
      </w:r>
      <w:r w:rsidR="00BF1E6C" w:rsidRPr="00AF66E1">
        <w:rPr>
          <w:sz w:val="22"/>
          <w:szCs w:val="22"/>
        </w:rPr>
        <w:t>120szt z odpowiednim przeliczeniem ilości w formularzu cenowym.</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lastRenderedPageBreak/>
        <w:t>Pakiet  nr 1, poz. 6</w:t>
      </w: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podanie jakie pompy infuzyjne, jakich producentów posiada Zamawiający w celu zachowania kompatybilności strzykawek. Informujemy, że każdy producent pompy wskazuje jakie strzykawki jakich producentów winny być stosowane, poprzez umieszczenie ich w menu pompy.</w:t>
      </w:r>
    </w:p>
    <w:p w:rsidR="00F00445" w:rsidRDefault="00F00445" w:rsidP="00F00445">
      <w:pPr>
        <w:pStyle w:val="Tekstpodstawowywcity3"/>
        <w:spacing w:line="240" w:lineRule="auto"/>
        <w:ind w:firstLine="0"/>
        <w:rPr>
          <w:b/>
          <w:sz w:val="22"/>
          <w:szCs w:val="22"/>
        </w:rPr>
      </w:pPr>
      <w:r w:rsidRPr="00F00445">
        <w:rPr>
          <w:b/>
          <w:sz w:val="22"/>
          <w:szCs w:val="22"/>
        </w:rPr>
        <w:t>Odp.:</w:t>
      </w:r>
      <w:r w:rsidR="00F82839">
        <w:rPr>
          <w:b/>
          <w:sz w:val="22"/>
          <w:szCs w:val="22"/>
        </w:rPr>
        <w:t xml:space="preserve"> </w:t>
      </w:r>
      <w:r w:rsidR="00F82839" w:rsidRPr="00F82839">
        <w:rPr>
          <w:sz w:val="22"/>
          <w:szCs w:val="22"/>
        </w:rPr>
        <w:t>Zamawiający informuje, iż posiada</w:t>
      </w:r>
      <w:r w:rsidR="00F82839">
        <w:rPr>
          <w:b/>
          <w:sz w:val="22"/>
          <w:szCs w:val="22"/>
        </w:rPr>
        <w:t xml:space="preserve"> </w:t>
      </w:r>
      <w:r w:rsidR="00F82839" w:rsidRPr="00F82839">
        <w:rPr>
          <w:sz w:val="22"/>
          <w:szCs w:val="22"/>
        </w:rPr>
        <w:t>pompy infuzyjne</w:t>
      </w:r>
      <w:r w:rsidR="00F82839">
        <w:rPr>
          <w:b/>
          <w:sz w:val="22"/>
          <w:szCs w:val="22"/>
        </w:rPr>
        <w:t xml:space="preserve"> </w:t>
      </w:r>
      <w:r w:rsidR="00F82839" w:rsidRPr="00F82839">
        <w:rPr>
          <w:sz w:val="22"/>
          <w:szCs w:val="22"/>
        </w:rPr>
        <w:t>pochodzące od</w:t>
      </w:r>
      <w:r w:rsidR="00F82839">
        <w:rPr>
          <w:sz w:val="22"/>
          <w:szCs w:val="22"/>
        </w:rPr>
        <w:t xml:space="preserve"> </w:t>
      </w:r>
      <w:proofErr w:type="spellStart"/>
      <w:r w:rsidR="00F82839">
        <w:rPr>
          <w:sz w:val="22"/>
          <w:szCs w:val="22"/>
        </w:rPr>
        <w:t>Medimy</w:t>
      </w:r>
      <w:proofErr w:type="spellEnd"/>
      <w:r w:rsidR="00F82839">
        <w:rPr>
          <w:sz w:val="22"/>
          <w:szCs w:val="22"/>
        </w:rPr>
        <w:t xml:space="preserve">, </w:t>
      </w:r>
      <w:proofErr w:type="spellStart"/>
      <w:r w:rsidR="00F82839">
        <w:rPr>
          <w:sz w:val="22"/>
          <w:szCs w:val="22"/>
        </w:rPr>
        <w:t>Fresenius</w:t>
      </w:r>
      <w:proofErr w:type="spellEnd"/>
      <w:r w:rsidR="00F82839">
        <w:rPr>
          <w:sz w:val="22"/>
          <w:szCs w:val="22"/>
        </w:rPr>
        <w:t xml:space="preserve"> </w:t>
      </w:r>
      <w:proofErr w:type="spellStart"/>
      <w:r w:rsidR="00F82839">
        <w:rPr>
          <w:sz w:val="22"/>
          <w:szCs w:val="22"/>
        </w:rPr>
        <w:t>Kabi</w:t>
      </w:r>
      <w:proofErr w:type="spellEnd"/>
      <w:r w:rsidR="00F82839">
        <w:rPr>
          <w:sz w:val="22"/>
          <w:szCs w:val="22"/>
        </w:rPr>
        <w:t>.</w:t>
      </w:r>
      <w:r w:rsidR="00F82839">
        <w:rPr>
          <w:b/>
          <w:sz w:val="22"/>
          <w:szCs w:val="22"/>
        </w:rPr>
        <w:t xml:space="preserve">  </w:t>
      </w:r>
    </w:p>
    <w:p w:rsidR="00F82839" w:rsidRPr="00F00445" w:rsidRDefault="00F82839" w:rsidP="00F00445">
      <w:pPr>
        <w:pStyle w:val="Tekstpodstawowywcity3"/>
        <w:spacing w:line="240" w:lineRule="auto"/>
        <w:ind w:firstLine="0"/>
        <w:rPr>
          <w:b/>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 xml:space="preserve">Prosimy Zamawiającego o wyjaśnienie, czy strzykawki powinny być wymienione w menu pomp infuzyjnych stosowanych przez Zamawiającego w celu zachowania kompatybilności strzykawek? </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F82839" w:rsidRPr="00F82839">
        <w:rPr>
          <w:sz w:val="22"/>
          <w:szCs w:val="22"/>
        </w:rPr>
        <w:t xml:space="preserve"> Zamawiający wyjaśnia, iż</w:t>
      </w:r>
      <w:r w:rsidR="00F82839">
        <w:rPr>
          <w:sz w:val="22"/>
          <w:szCs w:val="22"/>
        </w:rPr>
        <w:t xml:space="preserve"> w Pakiecie nr 1 poz.6 </w:t>
      </w:r>
      <w:r w:rsidR="00F82839" w:rsidRPr="00AF66E1">
        <w:rPr>
          <w:sz w:val="22"/>
          <w:szCs w:val="22"/>
        </w:rPr>
        <w:t xml:space="preserve">strzykawki </w:t>
      </w:r>
      <w:r w:rsidR="00F82839">
        <w:rPr>
          <w:sz w:val="22"/>
          <w:szCs w:val="22"/>
        </w:rPr>
        <w:t>nie muszą</w:t>
      </w:r>
      <w:r w:rsidR="00F82839" w:rsidRPr="00AF66E1">
        <w:rPr>
          <w:sz w:val="22"/>
          <w:szCs w:val="22"/>
        </w:rPr>
        <w:t xml:space="preserve"> być wymienione w</w:t>
      </w:r>
      <w:r w:rsidR="00F82839">
        <w:rPr>
          <w:sz w:val="22"/>
          <w:szCs w:val="22"/>
        </w:rPr>
        <w:t> </w:t>
      </w:r>
      <w:r w:rsidR="00F82839" w:rsidRPr="00AF66E1">
        <w:rPr>
          <w:sz w:val="22"/>
          <w:szCs w:val="22"/>
        </w:rPr>
        <w:t>menu pomp infuzyjnych stosowanych przez Zamawiającego</w:t>
      </w:r>
      <w:r w:rsidR="00F82839">
        <w:rPr>
          <w:sz w:val="22"/>
          <w:szCs w:val="22"/>
        </w:rPr>
        <w:t>.</w:t>
      </w:r>
    </w:p>
    <w:p w:rsidR="00F00445" w:rsidRPr="00AF66E1" w:rsidRDefault="00F00445" w:rsidP="00F00445">
      <w:pPr>
        <w:pStyle w:val="Tekstpodstawowywcity3"/>
        <w:spacing w:line="240" w:lineRule="auto"/>
        <w:ind w:firstLine="0"/>
        <w:rPr>
          <w:sz w:val="22"/>
          <w:szCs w:val="22"/>
        </w:rPr>
      </w:pP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dopuszczenie zaoferowania strzykawek do pomp infuzyjnych o pojemności 50 strzykawek z rozszerzeniem do 60ml z dokładną skalą co 1ml do pojemności 60ml .</w:t>
      </w:r>
    </w:p>
    <w:p w:rsidR="00F82839" w:rsidRPr="00AF66E1" w:rsidRDefault="00F00445" w:rsidP="00F82839">
      <w:pPr>
        <w:pStyle w:val="Tekstpodstawowywcity3"/>
        <w:spacing w:line="240" w:lineRule="auto"/>
        <w:ind w:firstLine="0"/>
        <w:rPr>
          <w:sz w:val="22"/>
          <w:szCs w:val="22"/>
        </w:rPr>
      </w:pPr>
      <w:r w:rsidRPr="00F00445">
        <w:rPr>
          <w:b/>
          <w:sz w:val="22"/>
          <w:szCs w:val="22"/>
        </w:rPr>
        <w:t>Odp.:</w:t>
      </w:r>
      <w:r w:rsidR="00F82839">
        <w:rPr>
          <w:b/>
          <w:sz w:val="22"/>
          <w:szCs w:val="22"/>
        </w:rPr>
        <w:t xml:space="preserve"> </w:t>
      </w:r>
      <w:r w:rsidR="00F82839" w:rsidRPr="00F82839">
        <w:rPr>
          <w:sz w:val="22"/>
          <w:szCs w:val="22"/>
        </w:rPr>
        <w:t xml:space="preserve">Zamawiający </w:t>
      </w:r>
      <w:r w:rsidR="00F82839">
        <w:rPr>
          <w:sz w:val="22"/>
          <w:szCs w:val="22"/>
        </w:rPr>
        <w:t>dopuszcza w Pakiecie nr 1 poz.6 strzykaw</w:t>
      </w:r>
      <w:r w:rsidR="00F82839" w:rsidRPr="00AF66E1">
        <w:rPr>
          <w:sz w:val="22"/>
          <w:szCs w:val="22"/>
        </w:rPr>
        <w:t>k</w:t>
      </w:r>
      <w:r w:rsidR="00F82839">
        <w:rPr>
          <w:sz w:val="22"/>
          <w:szCs w:val="22"/>
        </w:rPr>
        <w:t>i</w:t>
      </w:r>
      <w:r w:rsidR="00F82839" w:rsidRPr="00AF66E1">
        <w:rPr>
          <w:sz w:val="22"/>
          <w:szCs w:val="22"/>
        </w:rPr>
        <w:t xml:space="preserve"> do pomp infuzyjnych o pojemności 50 strzykawek z rozszerzeniem do 60ml z dokładną skalą co 1ml do pojemności 60ml.</w:t>
      </w:r>
    </w:p>
    <w:p w:rsidR="00F00445" w:rsidRPr="00F82839" w:rsidRDefault="00F82839" w:rsidP="00AF66E1">
      <w:pPr>
        <w:pStyle w:val="Tekstpodstawowywcity3"/>
        <w:spacing w:line="240" w:lineRule="auto"/>
        <w:ind w:firstLine="0"/>
        <w:rPr>
          <w:sz w:val="22"/>
          <w:szCs w:val="22"/>
        </w:rPr>
      </w:pPr>
      <w:r>
        <w:rPr>
          <w:sz w:val="22"/>
          <w:szCs w:val="22"/>
        </w:rPr>
        <w:t xml:space="preserve"> </w:t>
      </w:r>
      <w:r w:rsidRPr="00F82839">
        <w:rPr>
          <w:sz w:val="22"/>
          <w:szCs w:val="22"/>
        </w:rPr>
        <w:t xml:space="preserve">  </w:t>
      </w:r>
    </w:p>
    <w:p w:rsidR="001335A5" w:rsidRPr="00220980" w:rsidRDefault="001335A5" w:rsidP="00AF66E1">
      <w:pPr>
        <w:pStyle w:val="Tekstpodstawowywcity3"/>
        <w:spacing w:line="240" w:lineRule="auto"/>
        <w:ind w:firstLine="0"/>
        <w:rPr>
          <w:b/>
          <w:sz w:val="22"/>
          <w:szCs w:val="22"/>
          <w:u w:val="single"/>
        </w:rPr>
      </w:pPr>
      <w:r w:rsidRPr="00220980">
        <w:rPr>
          <w:b/>
          <w:sz w:val="22"/>
          <w:szCs w:val="22"/>
          <w:u w:val="single"/>
        </w:rPr>
        <w:t>Pakiet 2, poz.1:</w:t>
      </w:r>
    </w:p>
    <w:p w:rsidR="001335A5" w:rsidRDefault="001335A5" w:rsidP="00F00445">
      <w:pPr>
        <w:pStyle w:val="Tekstpodstawowywcity3"/>
        <w:numPr>
          <w:ilvl w:val="0"/>
          <w:numId w:val="8"/>
        </w:numPr>
        <w:spacing w:line="240" w:lineRule="auto"/>
        <w:rPr>
          <w:sz w:val="22"/>
          <w:szCs w:val="22"/>
        </w:rPr>
      </w:pPr>
      <w:r w:rsidRPr="00AF66E1">
        <w:rPr>
          <w:sz w:val="22"/>
          <w:szCs w:val="22"/>
        </w:rPr>
        <w:t xml:space="preserve">Prosimy o dopuszczenie zaoferowania igieł bezpiecznych z osłoną  zabezpieczającą igłę bezpośrednio po iniekcji, odpornych na odkształcenia, drożnych, sterylnych w rozmiarach 0,5-1,2 pakowanych w opakowania po 100szt. </w:t>
      </w:r>
    </w:p>
    <w:p w:rsidR="00220980" w:rsidRDefault="00F00445" w:rsidP="00220980">
      <w:pPr>
        <w:pStyle w:val="Tekstpodstawowywcity3"/>
        <w:spacing w:line="240" w:lineRule="auto"/>
        <w:ind w:firstLine="0"/>
        <w:rPr>
          <w:sz w:val="22"/>
          <w:szCs w:val="22"/>
        </w:rPr>
      </w:pPr>
      <w:r w:rsidRPr="00F00445">
        <w:rPr>
          <w:b/>
          <w:sz w:val="22"/>
          <w:szCs w:val="22"/>
        </w:rPr>
        <w:t>Odp.:</w:t>
      </w:r>
      <w:r w:rsidR="00220980" w:rsidRPr="00220980">
        <w:rPr>
          <w:sz w:val="22"/>
          <w:szCs w:val="22"/>
        </w:rPr>
        <w:t xml:space="preserve"> </w:t>
      </w:r>
      <w:r w:rsidR="00220980" w:rsidRPr="00F82839">
        <w:rPr>
          <w:sz w:val="22"/>
          <w:szCs w:val="22"/>
        </w:rPr>
        <w:t xml:space="preserve">Zamawiający </w:t>
      </w:r>
      <w:r w:rsidR="00220980">
        <w:rPr>
          <w:sz w:val="22"/>
          <w:szCs w:val="22"/>
        </w:rPr>
        <w:t xml:space="preserve">dopuszcza w Pakiecie nr 2 poz.1 </w:t>
      </w:r>
      <w:r w:rsidR="00220980" w:rsidRPr="00AF66E1">
        <w:rPr>
          <w:sz w:val="22"/>
          <w:szCs w:val="22"/>
        </w:rPr>
        <w:t>igł</w:t>
      </w:r>
      <w:r w:rsidR="00220980">
        <w:rPr>
          <w:sz w:val="22"/>
          <w:szCs w:val="22"/>
        </w:rPr>
        <w:t>y</w:t>
      </w:r>
      <w:r w:rsidR="00220980" w:rsidRPr="00AF66E1">
        <w:rPr>
          <w:sz w:val="22"/>
          <w:szCs w:val="22"/>
        </w:rPr>
        <w:t xml:space="preserve"> bezpieczn</w:t>
      </w:r>
      <w:r w:rsidR="00220980">
        <w:rPr>
          <w:sz w:val="22"/>
          <w:szCs w:val="22"/>
        </w:rPr>
        <w:t>e</w:t>
      </w:r>
      <w:r w:rsidR="00220980" w:rsidRPr="00AF66E1">
        <w:rPr>
          <w:sz w:val="22"/>
          <w:szCs w:val="22"/>
        </w:rPr>
        <w:t xml:space="preserve"> z osłoną  zabezpieczającą igłę bezpośrednio po iniekcji, odporn</w:t>
      </w:r>
      <w:r w:rsidR="00220980">
        <w:rPr>
          <w:sz w:val="22"/>
          <w:szCs w:val="22"/>
        </w:rPr>
        <w:t>e</w:t>
      </w:r>
      <w:r w:rsidR="00220980" w:rsidRPr="00AF66E1">
        <w:rPr>
          <w:sz w:val="22"/>
          <w:szCs w:val="22"/>
        </w:rPr>
        <w:t xml:space="preserve"> na odkształcenia, drożn</w:t>
      </w:r>
      <w:r w:rsidR="00220980">
        <w:rPr>
          <w:sz w:val="22"/>
          <w:szCs w:val="22"/>
        </w:rPr>
        <w:t>e</w:t>
      </w:r>
      <w:r w:rsidR="00220980" w:rsidRPr="00AF66E1">
        <w:rPr>
          <w:sz w:val="22"/>
          <w:szCs w:val="22"/>
        </w:rPr>
        <w:t>, steryln</w:t>
      </w:r>
      <w:r w:rsidR="00220980">
        <w:rPr>
          <w:sz w:val="22"/>
          <w:szCs w:val="22"/>
        </w:rPr>
        <w:t>e</w:t>
      </w:r>
      <w:r w:rsidR="00220980" w:rsidRPr="00AF66E1">
        <w:rPr>
          <w:sz w:val="22"/>
          <w:szCs w:val="22"/>
        </w:rPr>
        <w:t xml:space="preserve"> w rozmiarach 0,5-1,2 pakowanych w opakowania po 100szt. </w:t>
      </w:r>
    </w:p>
    <w:p w:rsidR="00F00445" w:rsidRPr="00AF66E1" w:rsidRDefault="00F00445" w:rsidP="00F00445">
      <w:pPr>
        <w:pStyle w:val="Tekstpodstawowywcity3"/>
        <w:spacing w:line="240" w:lineRule="auto"/>
        <w:ind w:firstLine="0"/>
        <w:rPr>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wyjaśnienie czy wymaga, by igły bezpieczne wykonane były w</w:t>
      </w:r>
      <w:r w:rsidR="005C2C75">
        <w:rPr>
          <w:sz w:val="22"/>
          <w:szCs w:val="22"/>
        </w:rPr>
        <w:t> </w:t>
      </w:r>
      <w:r w:rsidRPr="00AF66E1">
        <w:rPr>
          <w:sz w:val="22"/>
          <w:szCs w:val="22"/>
        </w:rPr>
        <w:t xml:space="preserve">technologii umożliwiającej pewne i bezpieczne mocowanie na końcówce </w:t>
      </w:r>
      <w:proofErr w:type="spellStart"/>
      <w:r w:rsidRPr="00AF66E1">
        <w:rPr>
          <w:sz w:val="22"/>
          <w:szCs w:val="22"/>
        </w:rPr>
        <w:t>luer</w:t>
      </w:r>
      <w:proofErr w:type="spellEnd"/>
      <w:r w:rsidRPr="00AF66E1">
        <w:rPr>
          <w:sz w:val="22"/>
          <w:szCs w:val="22"/>
        </w:rPr>
        <w:t xml:space="preserve"> strzykawki (zacisk wewnątrz nasadki igły)?</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20980" w:rsidRPr="00220980">
        <w:rPr>
          <w:sz w:val="22"/>
          <w:szCs w:val="22"/>
        </w:rPr>
        <w:t xml:space="preserve"> </w:t>
      </w:r>
      <w:r w:rsidR="00220980" w:rsidRPr="00F82839">
        <w:rPr>
          <w:sz w:val="22"/>
          <w:szCs w:val="22"/>
        </w:rPr>
        <w:t>Zamawiający wyjaśnia, iż</w:t>
      </w:r>
      <w:r w:rsidR="00220980">
        <w:rPr>
          <w:sz w:val="22"/>
          <w:szCs w:val="22"/>
        </w:rPr>
        <w:t xml:space="preserve"> w Pakiecie nr 2 poz.1 nie wymaga </w:t>
      </w:r>
      <w:r w:rsidR="00220980" w:rsidRPr="00AF66E1">
        <w:rPr>
          <w:sz w:val="22"/>
          <w:szCs w:val="22"/>
        </w:rPr>
        <w:t>by igły bezpieczne wykonane były w</w:t>
      </w:r>
      <w:r w:rsidR="00220980">
        <w:rPr>
          <w:sz w:val="22"/>
          <w:szCs w:val="22"/>
        </w:rPr>
        <w:t> </w:t>
      </w:r>
      <w:r w:rsidR="00220980" w:rsidRPr="00AF66E1">
        <w:rPr>
          <w:sz w:val="22"/>
          <w:szCs w:val="22"/>
        </w:rPr>
        <w:t xml:space="preserve">technologii umożliwiającej pewne i bezpieczne mocowanie na końcówce </w:t>
      </w:r>
      <w:proofErr w:type="spellStart"/>
      <w:r w:rsidR="00220980" w:rsidRPr="00AF66E1">
        <w:rPr>
          <w:sz w:val="22"/>
          <w:szCs w:val="22"/>
        </w:rPr>
        <w:t>luer</w:t>
      </w:r>
      <w:proofErr w:type="spellEnd"/>
      <w:r w:rsidR="00220980" w:rsidRPr="00AF66E1">
        <w:rPr>
          <w:sz w:val="22"/>
          <w:szCs w:val="22"/>
        </w:rPr>
        <w:t xml:space="preserve"> strzykawki (zacisk wewnątrz nasadki igły)</w:t>
      </w:r>
      <w:r w:rsidR="00220980">
        <w:rPr>
          <w:sz w:val="22"/>
          <w:szCs w:val="22"/>
        </w:rPr>
        <w:t>.</w:t>
      </w:r>
    </w:p>
    <w:p w:rsidR="00F00445" w:rsidRPr="00AF66E1" w:rsidRDefault="00F00445" w:rsidP="00F00445">
      <w:pPr>
        <w:pStyle w:val="Tekstpodstawowywcity3"/>
        <w:spacing w:line="240" w:lineRule="auto"/>
        <w:ind w:firstLine="0"/>
        <w:rPr>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sprecyzowanie czy Zamawiający oczekuje igieł bezpiecznych ze zintegrowaną osłoną,  zabezpieczającą igłę przed ryzykiem zakłucia bezpośrednio po iniekcji, bez możliwości odkręcenia/oddzielenia igły od nasadki igły z osłonką zabezpieczającą?</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20980" w:rsidRPr="00220980">
        <w:rPr>
          <w:sz w:val="22"/>
          <w:szCs w:val="22"/>
        </w:rPr>
        <w:t xml:space="preserve"> </w:t>
      </w:r>
      <w:r w:rsidR="00220980" w:rsidRPr="00F82839">
        <w:rPr>
          <w:sz w:val="22"/>
          <w:szCs w:val="22"/>
        </w:rPr>
        <w:t xml:space="preserve">Zamawiający </w:t>
      </w:r>
      <w:r w:rsidR="00220980">
        <w:rPr>
          <w:sz w:val="22"/>
          <w:szCs w:val="22"/>
        </w:rPr>
        <w:t xml:space="preserve">dopuszcza w Pakiecie nr 2 poz.1 </w:t>
      </w:r>
      <w:r w:rsidR="00220980" w:rsidRPr="00AF66E1">
        <w:rPr>
          <w:sz w:val="22"/>
          <w:szCs w:val="22"/>
        </w:rPr>
        <w:t>igł</w:t>
      </w:r>
      <w:r w:rsidR="00220980">
        <w:rPr>
          <w:sz w:val="22"/>
          <w:szCs w:val="22"/>
        </w:rPr>
        <w:t>y</w:t>
      </w:r>
      <w:r w:rsidR="00220980" w:rsidRPr="00AF66E1">
        <w:rPr>
          <w:sz w:val="22"/>
          <w:szCs w:val="22"/>
        </w:rPr>
        <w:t xml:space="preserve"> bezpieczn</w:t>
      </w:r>
      <w:r w:rsidR="00220980">
        <w:rPr>
          <w:sz w:val="22"/>
          <w:szCs w:val="22"/>
        </w:rPr>
        <w:t>e</w:t>
      </w:r>
      <w:r w:rsidR="00220980" w:rsidRPr="00AF66E1">
        <w:rPr>
          <w:sz w:val="22"/>
          <w:szCs w:val="22"/>
        </w:rPr>
        <w:t xml:space="preserve"> ze zintegrowaną osłoną,  zabezpieczającą igłę przed ryzykiem zakłucia bezpośrednio po iniekcji, bez możliwości odkręcenia/oddzielenia igły od nasadki igły z osłonką zabezpieczającą</w:t>
      </w:r>
      <w:r w:rsidR="00220980">
        <w:rPr>
          <w:sz w:val="22"/>
          <w:szCs w:val="22"/>
        </w:rPr>
        <w:t>.</w:t>
      </w:r>
    </w:p>
    <w:p w:rsidR="00F00445" w:rsidRDefault="00F00445" w:rsidP="00AF66E1">
      <w:pPr>
        <w:pStyle w:val="Tekstpodstawowywcity3"/>
        <w:spacing w:line="240" w:lineRule="auto"/>
        <w:ind w:firstLine="0"/>
        <w:rPr>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sprecyzowanie czy igła bezpieczna ma posiadać ostrze zorientowane w</w:t>
      </w:r>
      <w:r w:rsidR="005C2C75">
        <w:rPr>
          <w:sz w:val="22"/>
          <w:szCs w:val="22"/>
        </w:rPr>
        <w:t> </w:t>
      </w:r>
      <w:r w:rsidRPr="00AF66E1">
        <w:rPr>
          <w:sz w:val="22"/>
          <w:szCs w:val="22"/>
        </w:rPr>
        <w:t>kierunku osłony zabezpieczającej, która umożliwia iniekcje pod małym kątem?</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20980">
        <w:rPr>
          <w:b/>
          <w:sz w:val="22"/>
          <w:szCs w:val="22"/>
        </w:rPr>
        <w:t xml:space="preserve"> </w:t>
      </w:r>
      <w:r w:rsidR="00220980" w:rsidRPr="00F82839">
        <w:rPr>
          <w:sz w:val="22"/>
          <w:szCs w:val="22"/>
        </w:rPr>
        <w:t xml:space="preserve">Zamawiający </w:t>
      </w:r>
      <w:r w:rsidR="00220980">
        <w:rPr>
          <w:sz w:val="22"/>
          <w:szCs w:val="22"/>
        </w:rPr>
        <w:t xml:space="preserve">dopuszcza w Pakiecie nr 2 poz.1 </w:t>
      </w:r>
      <w:r w:rsidR="00220980" w:rsidRPr="00AF66E1">
        <w:rPr>
          <w:sz w:val="22"/>
          <w:szCs w:val="22"/>
        </w:rPr>
        <w:t>igł</w:t>
      </w:r>
      <w:r w:rsidR="00220980">
        <w:rPr>
          <w:sz w:val="22"/>
          <w:szCs w:val="22"/>
        </w:rPr>
        <w:t>ę</w:t>
      </w:r>
      <w:r w:rsidR="00220980" w:rsidRPr="00AF66E1">
        <w:rPr>
          <w:sz w:val="22"/>
          <w:szCs w:val="22"/>
        </w:rPr>
        <w:t xml:space="preserve"> bezpieczn</w:t>
      </w:r>
      <w:r w:rsidR="00220980">
        <w:rPr>
          <w:sz w:val="22"/>
          <w:szCs w:val="22"/>
        </w:rPr>
        <w:t>ą</w:t>
      </w:r>
      <w:r w:rsidR="00220980" w:rsidRPr="00AF66E1">
        <w:rPr>
          <w:sz w:val="22"/>
          <w:szCs w:val="22"/>
        </w:rPr>
        <w:t xml:space="preserve"> posiada</w:t>
      </w:r>
      <w:r w:rsidR="00220980">
        <w:rPr>
          <w:sz w:val="22"/>
          <w:szCs w:val="22"/>
        </w:rPr>
        <w:t>jącą</w:t>
      </w:r>
      <w:r w:rsidR="00220980" w:rsidRPr="00AF66E1">
        <w:rPr>
          <w:sz w:val="22"/>
          <w:szCs w:val="22"/>
        </w:rPr>
        <w:t xml:space="preserve"> ostrze zorientowane w</w:t>
      </w:r>
      <w:r w:rsidR="00220980">
        <w:rPr>
          <w:sz w:val="22"/>
          <w:szCs w:val="22"/>
        </w:rPr>
        <w:t> </w:t>
      </w:r>
      <w:r w:rsidR="00220980" w:rsidRPr="00AF66E1">
        <w:rPr>
          <w:sz w:val="22"/>
          <w:szCs w:val="22"/>
        </w:rPr>
        <w:t>kierunku osłony zabezpieczającej, która umożliwia iniekcje pod małym kątem</w:t>
      </w:r>
      <w:r w:rsidR="00220980">
        <w:rPr>
          <w:sz w:val="22"/>
          <w:szCs w:val="22"/>
        </w:rPr>
        <w:t>.</w:t>
      </w:r>
    </w:p>
    <w:p w:rsidR="00F00445" w:rsidRPr="00AF66E1" w:rsidRDefault="00F00445" w:rsidP="00F00445">
      <w:pPr>
        <w:pStyle w:val="Tekstpodstawowywcity3"/>
        <w:spacing w:line="240" w:lineRule="auto"/>
        <w:ind w:firstLine="0"/>
        <w:rPr>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sprecyzowanie czy igły bezpieczne mają posiadać jak najmniejszą przestrzeń martwą nasadki igły, tj. poniżej 0,08ml celem minimalizacji strat leków?</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20980">
        <w:rPr>
          <w:b/>
          <w:sz w:val="22"/>
          <w:szCs w:val="22"/>
        </w:rPr>
        <w:t xml:space="preserve"> </w:t>
      </w:r>
      <w:r w:rsidR="00220980" w:rsidRPr="00F82839">
        <w:rPr>
          <w:sz w:val="22"/>
          <w:szCs w:val="22"/>
        </w:rPr>
        <w:t xml:space="preserve">Zamawiający </w:t>
      </w:r>
      <w:r w:rsidR="00220980">
        <w:rPr>
          <w:sz w:val="22"/>
          <w:szCs w:val="22"/>
        </w:rPr>
        <w:t>dopuszcza w Pakiecie nr 2 poz.1</w:t>
      </w:r>
      <w:r w:rsidR="00220980" w:rsidRPr="00220980">
        <w:rPr>
          <w:sz w:val="22"/>
          <w:szCs w:val="22"/>
        </w:rPr>
        <w:t xml:space="preserve"> </w:t>
      </w:r>
      <w:r w:rsidR="00220980" w:rsidRPr="00AF66E1">
        <w:rPr>
          <w:sz w:val="22"/>
          <w:szCs w:val="22"/>
        </w:rPr>
        <w:t>igły bezpieczne posiada</w:t>
      </w:r>
      <w:r w:rsidR="00220980">
        <w:rPr>
          <w:sz w:val="22"/>
          <w:szCs w:val="22"/>
        </w:rPr>
        <w:t>jące</w:t>
      </w:r>
      <w:r w:rsidR="00220980" w:rsidRPr="00AF66E1">
        <w:rPr>
          <w:sz w:val="22"/>
          <w:szCs w:val="22"/>
        </w:rPr>
        <w:t xml:space="preserve"> jak najmniejszą przestrzeń martwą nasadki igły, tj. poniżej 0,08ml celem minimalizacji strat leków</w:t>
      </w:r>
      <w:r w:rsidR="00220980">
        <w:rPr>
          <w:sz w:val="22"/>
          <w:szCs w:val="22"/>
        </w:rPr>
        <w:t>.</w:t>
      </w:r>
    </w:p>
    <w:p w:rsidR="00F00445" w:rsidRPr="00AF66E1" w:rsidRDefault="00F00445" w:rsidP="00F00445">
      <w:pPr>
        <w:pStyle w:val="Tekstpodstawowywcity3"/>
        <w:spacing w:line="240" w:lineRule="auto"/>
        <w:ind w:firstLine="0"/>
        <w:rPr>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dopuszczenie igieł z oznaczeniem długości ostrza na opakowaniu handlowym. Pragniemy nadmienić, iż wymóg informacji o rodzaju ostrza na opakowaniu jednostkowym wskazuje na jednego producenta igieł - firmę KDM.</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20980">
        <w:rPr>
          <w:b/>
          <w:sz w:val="22"/>
          <w:szCs w:val="22"/>
        </w:rPr>
        <w:t xml:space="preserve"> </w:t>
      </w:r>
      <w:r w:rsidR="00220980" w:rsidRPr="00F82839">
        <w:rPr>
          <w:sz w:val="22"/>
          <w:szCs w:val="22"/>
        </w:rPr>
        <w:t xml:space="preserve">Zamawiający </w:t>
      </w:r>
      <w:r w:rsidR="00220980">
        <w:rPr>
          <w:sz w:val="22"/>
          <w:szCs w:val="22"/>
        </w:rPr>
        <w:t xml:space="preserve">dopuszcza w Pakiecie nr 2 poz.1 </w:t>
      </w:r>
      <w:r w:rsidR="00220980" w:rsidRPr="00AF66E1">
        <w:rPr>
          <w:sz w:val="22"/>
          <w:szCs w:val="22"/>
        </w:rPr>
        <w:t>igł</w:t>
      </w:r>
      <w:r w:rsidR="00220980">
        <w:rPr>
          <w:sz w:val="22"/>
          <w:szCs w:val="22"/>
        </w:rPr>
        <w:t>y</w:t>
      </w:r>
      <w:r w:rsidR="00220980" w:rsidRPr="00AF66E1">
        <w:rPr>
          <w:sz w:val="22"/>
          <w:szCs w:val="22"/>
        </w:rPr>
        <w:t xml:space="preserve"> z oznaczeniem długości ostrza na opakowaniu handlowym.</w:t>
      </w:r>
    </w:p>
    <w:p w:rsidR="00F00445" w:rsidRPr="00AF66E1" w:rsidRDefault="00F00445" w:rsidP="00F00445">
      <w:pPr>
        <w:pStyle w:val="Tekstpodstawowywcity3"/>
        <w:spacing w:line="240" w:lineRule="auto"/>
        <w:ind w:firstLine="0"/>
        <w:rPr>
          <w:sz w:val="22"/>
          <w:szCs w:val="22"/>
        </w:rPr>
      </w:pPr>
    </w:p>
    <w:p w:rsidR="00220980" w:rsidRDefault="00220980" w:rsidP="00AF66E1">
      <w:pPr>
        <w:pStyle w:val="Tekstpodstawowywcity3"/>
        <w:spacing w:line="240" w:lineRule="auto"/>
        <w:ind w:firstLine="0"/>
        <w:rPr>
          <w:b/>
          <w:sz w:val="22"/>
          <w:szCs w:val="22"/>
          <w:u w:val="single"/>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lastRenderedPageBreak/>
        <w:t>Pakiet 2,poz.2:</w:t>
      </w:r>
    </w:p>
    <w:p w:rsidR="001335A5" w:rsidRDefault="001335A5" w:rsidP="00F00445">
      <w:pPr>
        <w:pStyle w:val="Tekstpodstawowywcity3"/>
        <w:numPr>
          <w:ilvl w:val="0"/>
          <w:numId w:val="8"/>
        </w:numPr>
        <w:spacing w:line="240" w:lineRule="auto"/>
        <w:rPr>
          <w:sz w:val="22"/>
          <w:szCs w:val="22"/>
        </w:rPr>
      </w:pPr>
      <w:r w:rsidRPr="00AF66E1">
        <w:rPr>
          <w:sz w:val="22"/>
          <w:szCs w:val="22"/>
        </w:rPr>
        <w:t>Prosimy o dopuszczenie zaoferowania igieł tępych specjalnie dedykowanych do pobierania leków z fiolek w rozmiarze 1,2x 40mm z ostrzem ściętym pod kątem 45% co zapobiega zatykaniu światła igły i zakłuciom.</w:t>
      </w:r>
    </w:p>
    <w:p w:rsidR="00F00445" w:rsidRPr="008D7CB6" w:rsidRDefault="00F00445" w:rsidP="00F00445">
      <w:pPr>
        <w:pStyle w:val="Tekstpodstawowywcity3"/>
        <w:spacing w:line="240" w:lineRule="auto"/>
        <w:ind w:firstLine="0"/>
        <w:rPr>
          <w:sz w:val="22"/>
          <w:szCs w:val="22"/>
        </w:rPr>
      </w:pPr>
      <w:r w:rsidRPr="00F00445">
        <w:rPr>
          <w:b/>
          <w:sz w:val="22"/>
          <w:szCs w:val="22"/>
        </w:rPr>
        <w:t>Odp.:</w:t>
      </w:r>
      <w:r w:rsidR="00220980">
        <w:rPr>
          <w:b/>
          <w:sz w:val="22"/>
          <w:szCs w:val="22"/>
        </w:rPr>
        <w:t xml:space="preserve"> </w:t>
      </w:r>
      <w:r w:rsidR="00220980" w:rsidRPr="00220980">
        <w:rPr>
          <w:sz w:val="22"/>
          <w:szCs w:val="22"/>
        </w:rPr>
        <w:t>Zgodnie z SIWZ.</w:t>
      </w:r>
      <w:r w:rsidR="00220980">
        <w:rPr>
          <w:b/>
          <w:sz w:val="22"/>
          <w:szCs w:val="22"/>
        </w:rPr>
        <w:t xml:space="preserve"> </w:t>
      </w:r>
      <w:r w:rsidR="008D7CB6" w:rsidRPr="008D7CB6">
        <w:rPr>
          <w:sz w:val="22"/>
          <w:szCs w:val="22"/>
        </w:rPr>
        <w:t>Powyższe parametry i wymagania Zamawiający określił w Pakiecie nr 4 poz.2.</w:t>
      </w:r>
    </w:p>
    <w:p w:rsidR="00F00445" w:rsidRPr="00AF66E1" w:rsidRDefault="00F00445" w:rsidP="00F00445">
      <w:pPr>
        <w:pStyle w:val="Tekstpodstawowywcity3"/>
        <w:spacing w:line="240" w:lineRule="auto"/>
        <w:ind w:firstLine="0"/>
        <w:rPr>
          <w:sz w:val="22"/>
          <w:szCs w:val="22"/>
        </w:rPr>
      </w:pP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Zamawiającego o dopuszczenie igły o specjalnej konstrukcji - z końcówką o kształcie zbliżonym do skalpela, -  która łatwo i szybko przebija korek fiolki (kształt igły pozwala na szybkie przygotowanie leku przy pomocy igły o większym rozmiarze, bez ryzyka zatkania i</w:t>
      </w:r>
      <w:r w:rsidR="005C2C75">
        <w:rPr>
          <w:sz w:val="22"/>
          <w:szCs w:val="22"/>
        </w:rPr>
        <w:t> </w:t>
      </w:r>
      <w:r w:rsidRPr="00AF66E1">
        <w:rPr>
          <w:sz w:val="22"/>
          <w:szCs w:val="22"/>
        </w:rPr>
        <w:t xml:space="preserve">wycięcia fragmentów gumy), z otworem bocznym, który zapobiega pienieniu się leków poprzez kierowanie  płynu w kierunku ścianki fiolki, z nasadką dopasowaną do strzykawek </w:t>
      </w:r>
      <w:proofErr w:type="spellStart"/>
      <w:r w:rsidRPr="00AF66E1">
        <w:rPr>
          <w:sz w:val="22"/>
          <w:szCs w:val="22"/>
        </w:rPr>
        <w:t>luer</w:t>
      </w:r>
      <w:proofErr w:type="spellEnd"/>
      <w:r w:rsidRPr="00AF66E1">
        <w:rPr>
          <w:sz w:val="22"/>
          <w:szCs w:val="22"/>
        </w:rPr>
        <w:t xml:space="preserve"> i </w:t>
      </w:r>
      <w:proofErr w:type="spellStart"/>
      <w:r w:rsidRPr="00AF66E1">
        <w:rPr>
          <w:sz w:val="22"/>
          <w:szCs w:val="22"/>
        </w:rPr>
        <w:t>luer</w:t>
      </w:r>
      <w:proofErr w:type="spellEnd"/>
      <w:r w:rsidRPr="00AF66E1">
        <w:rPr>
          <w:sz w:val="22"/>
          <w:szCs w:val="22"/>
        </w:rPr>
        <w:t xml:space="preserve"> lock w rozmiarze 18G (1,2 x 40 mm).</w:t>
      </w:r>
    </w:p>
    <w:p w:rsidR="008D7CB6" w:rsidRPr="00AF66E1" w:rsidRDefault="00F00445" w:rsidP="008D7CB6">
      <w:pPr>
        <w:pStyle w:val="Tekstpodstawowywcity3"/>
        <w:spacing w:line="240" w:lineRule="auto"/>
        <w:ind w:firstLine="0"/>
        <w:rPr>
          <w:sz w:val="22"/>
          <w:szCs w:val="22"/>
        </w:rPr>
      </w:pPr>
      <w:r w:rsidRPr="00F00445">
        <w:rPr>
          <w:b/>
          <w:sz w:val="22"/>
          <w:szCs w:val="22"/>
        </w:rPr>
        <w:t>Odp.:</w:t>
      </w:r>
      <w:r w:rsidR="008D7CB6">
        <w:rPr>
          <w:b/>
          <w:sz w:val="22"/>
          <w:szCs w:val="22"/>
        </w:rPr>
        <w:t xml:space="preserve"> </w:t>
      </w:r>
      <w:r w:rsidR="008D7CB6" w:rsidRPr="00F82839">
        <w:rPr>
          <w:sz w:val="22"/>
          <w:szCs w:val="22"/>
        </w:rPr>
        <w:t xml:space="preserve">Zamawiający </w:t>
      </w:r>
      <w:r w:rsidR="008D7CB6">
        <w:rPr>
          <w:sz w:val="22"/>
          <w:szCs w:val="22"/>
        </w:rPr>
        <w:t xml:space="preserve">dopuszcza w Pakiecie nr 2 poz.2 </w:t>
      </w:r>
      <w:r w:rsidR="008D7CB6" w:rsidRPr="00AF66E1">
        <w:rPr>
          <w:sz w:val="22"/>
          <w:szCs w:val="22"/>
        </w:rPr>
        <w:t>igły o specjalnej konstrukcji - z końcówką o</w:t>
      </w:r>
      <w:r w:rsidR="008D7CB6">
        <w:rPr>
          <w:sz w:val="22"/>
          <w:szCs w:val="22"/>
        </w:rPr>
        <w:t> </w:t>
      </w:r>
      <w:r w:rsidR="008D7CB6" w:rsidRPr="00AF66E1">
        <w:rPr>
          <w:sz w:val="22"/>
          <w:szCs w:val="22"/>
        </w:rPr>
        <w:t>kształcie zbliżonym do skalpela, -  która łatwo i szybko przebija korek fiolki (kształt igły pozwala na szybkie przygotowanie leku przy pomocy igły o większym rozmiarze, bez ryzyka zatkania i</w:t>
      </w:r>
      <w:r w:rsidR="008D7CB6">
        <w:rPr>
          <w:sz w:val="22"/>
          <w:szCs w:val="22"/>
        </w:rPr>
        <w:t> </w:t>
      </w:r>
      <w:r w:rsidR="008D7CB6" w:rsidRPr="00AF66E1">
        <w:rPr>
          <w:sz w:val="22"/>
          <w:szCs w:val="22"/>
        </w:rPr>
        <w:t xml:space="preserve">wycięcia fragmentów gumy), z otworem bocznym, który zapobiega pienieniu się leków poprzez kierowanie  płynu w kierunku ścianki fiolki, z nasadką dopasowaną do strzykawek </w:t>
      </w:r>
      <w:proofErr w:type="spellStart"/>
      <w:r w:rsidR="008D7CB6" w:rsidRPr="00AF66E1">
        <w:rPr>
          <w:sz w:val="22"/>
          <w:szCs w:val="22"/>
        </w:rPr>
        <w:t>luer</w:t>
      </w:r>
      <w:proofErr w:type="spellEnd"/>
      <w:r w:rsidR="008D7CB6" w:rsidRPr="00AF66E1">
        <w:rPr>
          <w:sz w:val="22"/>
          <w:szCs w:val="22"/>
        </w:rPr>
        <w:t xml:space="preserve"> i </w:t>
      </w:r>
      <w:proofErr w:type="spellStart"/>
      <w:r w:rsidR="008D7CB6" w:rsidRPr="00AF66E1">
        <w:rPr>
          <w:sz w:val="22"/>
          <w:szCs w:val="22"/>
        </w:rPr>
        <w:t>luer</w:t>
      </w:r>
      <w:proofErr w:type="spellEnd"/>
      <w:r w:rsidR="008D7CB6" w:rsidRPr="00AF66E1">
        <w:rPr>
          <w:sz w:val="22"/>
          <w:szCs w:val="22"/>
        </w:rPr>
        <w:t xml:space="preserve"> lock w rozmiarze 18G (1,2 x 40 mm).</w:t>
      </w:r>
    </w:p>
    <w:p w:rsidR="00F00445" w:rsidRPr="00F00445" w:rsidRDefault="00F00445" w:rsidP="00F00445">
      <w:pPr>
        <w:pStyle w:val="Tekstpodstawowywcity3"/>
        <w:spacing w:line="240" w:lineRule="auto"/>
        <w:ind w:firstLine="0"/>
        <w:rPr>
          <w:b/>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3, poz. 1</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Zamawiającego o dopuszczenie igieł w rozmiarach: 0,45 x 16 mm lub 0,4 x 19 mm lub 0,5 x 25 mm, w zamian rozmiaru 0,45 x 22 mm oraz igieł w rozmiarach: 0,5 x 16 mm lub 0,5 x 25 mm, w zamian rozmiaru 0,5 x 19 mm.</w:t>
      </w:r>
    </w:p>
    <w:p w:rsidR="008D7CB6" w:rsidRPr="00AF66E1" w:rsidRDefault="00F00445" w:rsidP="008D7CB6">
      <w:pPr>
        <w:pStyle w:val="Tekstpodstawowywcity3"/>
        <w:spacing w:line="240" w:lineRule="auto"/>
        <w:ind w:firstLine="0"/>
        <w:rPr>
          <w:sz w:val="22"/>
          <w:szCs w:val="22"/>
        </w:rPr>
      </w:pPr>
      <w:r w:rsidRPr="00F00445">
        <w:rPr>
          <w:b/>
          <w:sz w:val="22"/>
          <w:szCs w:val="22"/>
        </w:rPr>
        <w:t>Odp.:</w:t>
      </w:r>
      <w:r w:rsidR="008D7CB6">
        <w:rPr>
          <w:b/>
          <w:sz w:val="22"/>
          <w:szCs w:val="22"/>
        </w:rPr>
        <w:t xml:space="preserve"> </w:t>
      </w:r>
      <w:r w:rsidR="008D7CB6" w:rsidRPr="00F82839">
        <w:rPr>
          <w:sz w:val="22"/>
          <w:szCs w:val="22"/>
        </w:rPr>
        <w:t xml:space="preserve">Zamawiający </w:t>
      </w:r>
      <w:r w:rsidR="008D7CB6">
        <w:rPr>
          <w:sz w:val="22"/>
          <w:szCs w:val="22"/>
        </w:rPr>
        <w:t xml:space="preserve">dopuszcza w Pakiecie nr 3 poz.1 </w:t>
      </w:r>
      <w:r w:rsidR="008D7CB6" w:rsidRPr="00AF66E1">
        <w:rPr>
          <w:sz w:val="22"/>
          <w:szCs w:val="22"/>
        </w:rPr>
        <w:t>igł</w:t>
      </w:r>
      <w:r w:rsidR="008D7CB6">
        <w:rPr>
          <w:sz w:val="22"/>
          <w:szCs w:val="22"/>
        </w:rPr>
        <w:t>y</w:t>
      </w:r>
      <w:r w:rsidR="008D7CB6" w:rsidRPr="00AF66E1">
        <w:rPr>
          <w:sz w:val="22"/>
          <w:szCs w:val="22"/>
        </w:rPr>
        <w:t xml:space="preserve"> w rozmiarach: 0,45 x 16 mm lub 0,4 x 19 mm lub 0,5 x 25 mm, w zamian rozmiaru 0,45 x 22 mm oraz igł</w:t>
      </w:r>
      <w:r w:rsidR="008D7CB6">
        <w:rPr>
          <w:sz w:val="22"/>
          <w:szCs w:val="22"/>
        </w:rPr>
        <w:t>y</w:t>
      </w:r>
      <w:r w:rsidR="008D7CB6" w:rsidRPr="00AF66E1">
        <w:rPr>
          <w:sz w:val="22"/>
          <w:szCs w:val="22"/>
        </w:rPr>
        <w:t xml:space="preserve"> w rozmiarach: 0,5 x 16 mm lub 0,5 x 25 mm, w zamian rozmiaru 0,5 x 19 mm.</w:t>
      </w:r>
    </w:p>
    <w:p w:rsidR="008D7CB6" w:rsidRDefault="008D7CB6" w:rsidP="00AF66E1">
      <w:pPr>
        <w:pStyle w:val="Tekstpodstawowywcity3"/>
        <w:spacing w:line="240" w:lineRule="auto"/>
        <w:ind w:firstLine="0"/>
        <w:rPr>
          <w:b/>
          <w:sz w:val="22"/>
          <w:szCs w:val="22"/>
          <w:u w:val="single"/>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3, poz. 1 i 2:</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Zamawiającego o dopuszczenie igieł iniekcyjnych z oznaczeniem długości ostrza na opakowaniu handlowym. Pragniemy nadmienić, iż wymóg informacji o rodzaju ostrza na opakowaniu jednostkowym wskazuje na jednego producenta igieł - firmę KDM.</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8D7CB6">
        <w:rPr>
          <w:b/>
          <w:sz w:val="22"/>
          <w:szCs w:val="22"/>
        </w:rPr>
        <w:t xml:space="preserve"> </w:t>
      </w:r>
      <w:r w:rsidR="008D7CB6" w:rsidRPr="00F82839">
        <w:rPr>
          <w:sz w:val="22"/>
          <w:szCs w:val="22"/>
        </w:rPr>
        <w:t xml:space="preserve">Zamawiający </w:t>
      </w:r>
      <w:r w:rsidR="008D7CB6">
        <w:rPr>
          <w:sz w:val="22"/>
          <w:szCs w:val="22"/>
        </w:rPr>
        <w:t xml:space="preserve">dopuszcza w Pakiecie nr 3 poz.1 i 2 </w:t>
      </w:r>
      <w:r w:rsidR="008D7CB6" w:rsidRPr="00AF66E1">
        <w:rPr>
          <w:sz w:val="22"/>
          <w:szCs w:val="22"/>
        </w:rPr>
        <w:t>igł</w:t>
      </w:r>
      <w:r w:rsidR="008D7CB6">
        <w:rPr>
          <w:sz w:val="22"/>
          <w:szCs w:val="22"/>
        </w:rPr>
        <w:t>y</w:t>
      </w:r>
      <w:r w:rsidR="008D7CB6" w:rsidRPr="00AF66E1">
        <w:rPr>
          <w:sz w:val="22"/>
          <w:szCs w:val="22"/>
        </w:rPr>
        <w:t xml:space="preserve"> iniekcyjn</w:t>
      </w:r>
      <w:r w:rsidR="008D7CB6">
        <w:rPr>
          <w:sz w:val="22"/>
          <w:szCs w:val="22"/>
        </w:rPr>
        <w:t>e</w:t>
      </w:r>
      <w:r w:rsidR="008D7CB6" w:rsidRPr="00AF66E1">
        <w:rPr>
          <w:sz w:val="22"/>
          <w:szCs w:val="22"/>
        </w:rPr>
        <w:t xml:space="preserve"> z oznaczeniem długości ostrza na opakowaniu handlowym.</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4, poz.1 i 2</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sprecyzowanie czy igły mają się cechować zróżnicowanym kolorem nasadki w igłach tępych z filtrem i bez filtra dla łatwej identyfikacji rodzaju igły (igły bez filtra - czerwony, igły z</w:t>
      </w:r>
      <w:r w:rsidR="005C2C75">
        <w:rPr>
          <w:sz w:val="22"/>
          <w:szCs w:val="22"/>
        </w:rPr>
        <w:t> </w:t>
      </w:r>
      <w:r w:rsidRPr="00AF66E1">
        <w:rPr>
          <w:sz w:val="22"/>
          <w:szCs w:val="22"/>
        </w:rPr>
        <w:t>filtrem: filetowy/purpurowy), tak  jak obecnie stosowane?</w:t>
      </w:r>
    </w:p>
    <w:p w:rsidR="00F00445" w:rsidRPr="008D7CB6" w:rsidRDefault="00F00445" w:rsidP="00F00445">
      <w:pPr>
        <w:pStyle w:val="Tekstpodstawowywcity3"/>
        <w:spacing w:line="240" w:lineRule="auto"/>
        <w:ind w:firstLine="0"/>
        <w:rPr>
          <w:sz w:val="22"/>
          <w:szCs w:val="22"/>
        </w:rPr>
      </w:pPr>
      <w:r w:rsidRPr="00F00445">
        <w:rPr>
          <w:b/>
          <w:sz w:val="22"/>
          <w:szCs w:val="22"/>
        </w:rPr>
        <w:t>Odp.:</w:t>
      </w:r>
      <w:r w:rsidR="008D7CB6">
        <w:rPr>
          <w:b/>
          <w:sz w:val="22"/>
          <w:szCs w:val="22"/>
        </w:rPr>
        <w:t xml:space="preserve"> </w:t>
      </w:r>
      <w:r w:rsidR="008D7CB6" w:rsidRPr="008D7CB6">
        <w:rPr>
          <w:sz w:val="22"/>
          <w:szCs w:val="22"/>
        </w:rPr>
        <w:t xml:space="preserve">Zamawiający wyjaśnia, iż </w:t>
      </w:r>
      <w:r w:rsidR="000B78F0">
        <w:rPr>
          <w:sz w:val="22"/>
          <w:szCs w:val="22"/>
        </w:rPr>
        <w:t xml:space="preserve">w Pakiecie nr 4 poz.1 i 2 nie wymaga aby </w:t>
      </w:r>
      <w:r w:rsidR="000B78F0" w:rsidRPr="00AF66E1">
        <w:rPr>
          <w:sz w:val="22"/>
          <w:szCs w:val="22"/>
        </w:rPr>
        <w:t xml:space="preserve">igły </w:t>
      </w:r>
      <w:r w:rsidR="000B78F0">
        <w:rPr>
          <w:sz w:val="22"/>
          <w:szCs w:val="22"/>
        </w:rPr>
        <w:t xml:space="preserve">musiały </w:t>
      </w:r>
      <w:r w:rsidR="000B78F0" w:rsidRPr="00AF66E1">
        <w:rPr>
          <w:sz w:val="22"/>
          <w:szCs w:val="22"/>
        </w:rPr>
        <w:t>cechować</w:t>
      </w:r>
      <w:r w:rsidR="000B78F0">
        <w:rPr>
          <w:sz w:val="22"/>
          <w:szCs w:val="22"/>
        </w:rPr>
        <w:t xml:space="preserve"> się </w:t>
      </w:r>
      <w:r w:rsidR="000B78F0" w:rsidRPr="00AF66E1">
        <w:rPr>
          <w:sz w:val="22"/>
          <w:szCs w:val="22"/>
        </w:rPr>
        <w:t xml:space="preserve"> zróżnicowanym kolorem nasadki w igłach tępych z filtrem i bez filtra dla łatwej identyfikacji rodzaju igły (igły bez filtra - czerwony, igły z</w:t>
      </w:r>
      <w:r w:rsidR="000B78F0">
        <w:rPr>
          <w:sz w:val="22"/>
          <w:szCs w:val="22"/>
        </w:rPr>
        <w:t> </w:t>
      </w:r>
      <w:r w:rsidR="000B78F0" w:rsidRPr="00AF66E1">
        <w:rPr>
          <w:sz w:val="22"/>
          <w:szCs w:val="22"/>
        </w:rPr>
        <w:t>filtrem: filetowy/purpurowy), tak  jak obecnie stosowane</w:t>
      </w:r>
      <w:r w:rsidR="000B78F0">
        <w:rPr>
          <w:sz w:val="22"/>
          <w:szCs w:val="22"/>
        </w:rPr>
        <w:t>.</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6, poz.1:</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dopuszczenie zaoferowani igieł z rozmiarze 0,45 x 13mm.</w:t>
      </w:r>
    </w:p>
    <w:p w:rsidR="00F00445" w:rsidRPr="00270EC3" w:rsidRDefault="00F00445" w:rsidP="00F00445">
      <w:pPr>
        <w:pStyle w:val="Tekstpodstawowywcity3"/>
        <w:spacing w:line="240" w:lineRule="auto"/>
        <w:ind w:firstLine="0"/>
        <w:rPr>
          <w:sz w:val="22"/>
          <w:szCs w:val="22"/>
        </w:rPr>
      </w:pPr>
      <w:r w:rsidRPr="00F00445">
        <w:rPr>
          <w:b/>
          <w:sz w:val="22"/>
          <w:szCs w:val="22"/>
        </w:rPr>
        <w:t>Odp.:</w:t>
      </w:r>
      <w:r w:rsidR="000B78F0">
        <w:rPr>
          <w:b/>
          <w:sz w:val="22"/>
          <w:szCs w:val="22"/>
        </w:rPr>
        <w:t xml:space="preserve"> </w:t>
      </w:r>
      <w:r w:rsidR="00270EC3" w:rsidRPr="00270EC3">
        <w:rPr>
          <w:sz w:val="22"/>
          <w:szCs w:val="22"/>
        </w:rPr>
        <w:t>Zgodnie z SIWZ.</w:t>
      </w:r>
      <w:r w:rsidR="00270EC3">
        <w:rPr>
          <w:b/>
          <w:sz w:val="22"/>
          <w:szCs w:val="22"/>
        </w:rPr>
        <w:t xml:space="preserve"> </w:t>
      </w:r>
    </w:p>
    <w:p w:rsidR="00F00445" w:rsidRPr="00270EC3"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7, poz.1:</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 xml:space="preserve">Prosimy o dopuszczenie zaoferowania strzykawek </w:t>
      </w:r>
      <w:proofErr w:type="spellStart"/>
      <w:r w:rsidRPr="00AF66E1">
        <w:rPr>
          <w:sz w:val="22"/>
          <w:szCs w:val="22"/>
        </w:rPr>
        <w:t>insulinówkę</w:t>
      </w:r>
      <w:proofErr w:type="spellEnd"/>
      <w:r w:rsidRPr="00AF66E1">
        <w:rPr>
          <w:sz w:val="22"/>
          <w:szCs w:val="22"/>
        </w:rPr>
        <w:t xml:space="preserve"> z igła stopioną ze strzykawką 0,5ml z igłą 30G x 8mm, tak jak obecnie stosowane.</w:t>
      </w:r>
    </w:p>
    <w:p w:rsidR="00F00445" w:rsidRPr="000B78F0" w:rsidRDefault="00F00445" w:rsidP="00F00445">
      <w:pPr>
        <w:pStyle w:val="Tekstpodstawowywcity3"/>
        <w:spacing w:line="240" w:lineRule="auto"/>
        <w:ind w:firstLine="0"/>
        <w:rPr>
          <w:sz w:val="22"/>
          <w:szCs w:val="22"/>
        </w:rPr>
      </w:pPr>
      <w:r w:rsidRPr="00F00445">
        <w:rPr>
          <w:b/>
          <w:sz w:val="22"/>
          <w:szCs w:val="22"/>
        </w:rPr>
        <w:t>Odp.:</w:t>
      </w:r>
      <w:r w:rsidR="000B78F0">
        <w:rPr>
          <w:b/>
          <w:sz w:val="22"/>
          <w:szCs w:val="22"/>
        </w:rPr>
        <w:t xml:space="preserve"> </w:t>
      </w:r>
      <w:r w:rsidR="000B78F0" w:rsidRPr="000B78F0">
        <w:rPr>
          <w:sz w:val="22"/>
          <w:szCs w:val="22"/>
        </w:rPr>
        <w:t>Zgodnie z SIWZ.</w:t>
      </w:r>
    </w:p>
    <w:p w:rsidR="00F00445" w:rsidRDefault="00F00445" w:rsidP="00AF66E1">
      <w:pPr>
        <w:pStyle w:val="Tekstpodstawowywcity3"/>
        <w:spacing w:line="240" w:lineRule="auto"/>
        <w:ind w:firstLine="0"/>
        <w:rPr>
          <w:sz w:val="22"/>
          <w:szCs w:val="22"/>
        </w:rPr>
      </w:pPr>
    </w:p>
    <w:p w:rsidR="001335A5" w:rsidRPr="00AF66E1" w:rsidRDefault="001335A5" w:rsidP="00AF66E1">
      <w:pPr>
        <w:pStyle w:val="Tekstpodstawowywcity3"/>
        <w:spacing w:line="240" w:lineRule="auto"/>
        <w:ind w:firstLine="0"/>
        <w:rPr>
          <w:sz w:val="22"/>
          <w:szCs w:val="22"/>
        </w:rPr>
      </w:pPr>
      <w:r w:rsidRPr="00F00445">
        <w:rPr>
          <w:b/>
          <w:sz w:val="22"/>
          <w:szCs w:val="22"/>
          <w:u w:val="single"/>
        </w:rPr>
        <w:t>Pakiet 8,poz.1</w:t>
      </w:r>
      <w:r w:rsidRPr="00AF66E1">
        <w:rPr>
          <w:sz w:val="22"/>
          <w:szCs w:val="22"/>
        </w:rPr>
        <w:t>:</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dopuszczenie zaoferowania igieł do znieczuleń w rozmiarze 25G i 27G, spełniający</w:t>
      </w:r>
      <w:r w:rsidR="00F00445">
        <w:rPr>
          <w:sz w:val="22"/>
          <w:szCs w:val="22"/>
        </w:rPr>
        <w:t>c</w:t>
      </w:r>
      <w:r w:rsidRPr="00AF66E1">
        <w:rPr>
          <w:sz w:val="22"/>
          <w:szCs w:val="22"/>
        </w:rPr>
        <w:t xml:space="preserve">h pozostałe wymogi </w:t>
      </w:r>
      <w:proofErr w:type="spellStart"/>
      <w:r w:rsidRPr="00AF66E1">
        <w:rPr>
          <w:sz w:val="22"/>
          <w:szCs w:val="22"/>
        </w:rPr>
        <w:t>siwz</w:t>
      </w:r>
      <w:proofErr w:type="spellEnd"/>
      <w:r w:rsidRPr="00AF66E1">
        <w:rPr>
          <w:sz w:val="22"/>
          <w:szCs w:val="22"/>
        </w:rPr>
        <w:t>.</w:t>
      </w:r>
    </w:p>
    <w:p w:rsidR="00F00445" w:rsidRPr="000B78F0" w:rsidRDefault="00F00445" w:rsidP="00F00445">
      <w:pPr>
        <w:pStyle w:val="Tekstpodstawowywcity3"/>
        <w:spacing w:line="240" w:lineRule="auto"/>
        <w:ind w:firstLine="0"/>
        <w:rPr>
          <w:sz w:val="22"/>
          <w:szCs w:val="22"/>
        </w:rPr>
      </w:pPr>
      <w:r w:rsidRPr="00F00445">
        <w:rPr>
          <w:b/>
          <w:sz w:val="22"/>
          <w:szCs w:val="22"/>
        </w:rPr>
        <w:lastRenderedPageBreak/>
        <w:t>Odp.:</w:t>
      </w:r>
      <w:r w:rsidR="000B78F0">
        <w:rPr>
          <w:b/>
          <w:sz w:val="22"/>
          <w:szCs w:val="22"/>
        </w:rPr>
        <w:t xml:space="preserve"> </w:t>
      </w:r>
      <w:r w:rsidR="000B78F0" w:rsidRPr="000B78F0">
        <w:rPr>
          <w:sz w:val="22"/>
          <w:szCs w:val="22"/>
        </w:rPr>
        <w:t xml:space="preserve">Zgodnie z SIWZ. Zamawiający w Pakiecie nr 8 poz.1 </w:t>
      </w:r>
      <w:r w:rsidR="000B78F0">
        <w:rPr>
          <w:sz w:val="22"/>
          <w:szCs w:val="22"/>
        </w:rPr>
        <w:t xml:space="preserve">wymaga również </w:t>
      </w:r>
      <w:r w:rsidR="009E37D5" w:rsidRPr="00AF66E1">
        <w:rPr>
          <w:sz w:val="22"/>
          <w:szCs w:val="22"/>
        </w:rPr>
        <w:t>igieł do znieczuleń w</w:t>
      </w:r>
      <w:r w:rsidR="009E37D5">
        <w:rPr>
          <w:sz w:val="22"/>
          <w:szCs w:val="22"/>
        </w:rPr>
        <w:t> </w:t>
      </w:r>
      <w:r w:rsidR="009E37D5" w:rsidRPr="00AF66E1">
        <w:rPr>
          <w:sz w:val="22"/>
          <w:szCs w:val="22"/>
        </w:rPr>
        <w:t>rozmiarze 2</w:t>
      </w:r>
      <w:r w:rsidR="009E37D5">
        <w:rPr>
          <w:sz w:val="22"/>
          <w:szCs w:val="22"/>
        </w:rPr>
        <w:t>6</w:t>
      </w:r>
      <w:r w:rsidR="009E37D5" w:rsidRPr="00AF66E1">
        <w:rPr>
          <w:sz w:val="22"/>
          <w:szCs w:val="22"/>
        </w:rPr>
        <w:t>G</w:t>
      </w:r>
      <w:r w:rsidR="009E37D5">
        <w:rPr>
          <w:sz w:val="22"/>
          <w:szCs w:val="22"/>
        </w:rPr>
        <w:t>.</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8, poz. 1-3</w:t>
      </w:r>
    </w:p>
    <w:p w:rsidR="00CA74C4" w:rsidRDefault="001335A5" w:rsidP="005C2C75">
      <w:pPr>
        <w:pStyle w:val="Tekstpodstawowywcity3"/>
        <w:numPr>
          <w:ilvl w:val="0"/>
          <w:numId w:val="8"/>
        </w:numPr>
        <w:spacing w:line="240" w:lineRule="auto"/>
        <w:rPr>
          <w:sz w:val="22"/>
          <w:szCs w:val="22"/>
        </w:rPr>
      </w:pPr>
      <w:r w:rsidRPr="00AF66E1">
        <w:rPr>
          <w:sz w:val="22"/>
          <w:szCs w:val="22"/>
        </w:rPr>
        <w:t xml:space="preserve">Prosimy o sprecyzowanie czy igły mają być  pakowane  w opakowanie  niezawierające celulozy, które zapobiega </w:t>
      </w:r>
      <w:proofErr w:type="spellStart"/>
      <w:r w:rsidRPr="00AF66E1">
        <w:rPr>
          <w:sz w:val="22"/>
          <w:szCs w:val="22"/>
        </w:rPr>
        <w:t>mikrorozszczelnieniu</w:t>
      </w:r>
      <w:proofErr w:type="spellEnd"/>
      <w:r w:rsidRPr="00AF66E1">
        <w:rPr>
          <w:sz w:val="22"/>
          <w:szCs w:val="22"/>
        </w:rPr>
        <w:t xml:space="preserve">, uszkodzeniu w trakcie przechowywania, użytkowania  </w:t>
      </w:r>
    </w:p>
    <w:p w:rsidR="001335A5" w:rsidRPr="00AF66E1" w:rsidRDefault="00CA74C4" w:rsidP="005C2C75">
      <w:pPr>
        <w:pStyle w:val="Tekstpodstawowywcity3"/>
        <w:spacing w:line="240" w:lineRule="auto"/>
        <w:ind w:left="360" w:firstLine="0"/>
        <w:rPr>
          <w:sz w:val="22"/>
          <w:szCs w:val="22"/>
        </w:rPr>
      </w:pPr>
      <w:r>
        <w:rPr>
          <w:sz w:val="22"/>
          <w:szCs w:val="22"/>
        </w:rPr>
        <w:t xml:space="preserve">i </w:t>
      </w:r>
      <w:r w:rsidR="001335A5" w:rsidRPr="00AF66E1">
        <w:rPr>
          <w:sz w:val="22"/>
          <w:szCs w:val="22"/>
        </w:rPr>
        <w:t>w</w:t>
      </w:r>
      <w:r>
        <w:rPr>
          <w:sz w:val="22"/>
          <w:szCs w:val="22"/>
        </w:rPr>
        <w:t> </w:t>
      </w:r>
      <w:r w:rsidR="001335A5" w:rsidRPr="00AF66E1">
        <w:rPr>
          <w:sz w:val="22"/>
          <w:szCs w:val="22"/>
        </w:rPr>
        <w:t xml:space="preserve"> efekcie  gwarantuje  pełną  sterylność  produktu?</w:t>
      </w:r>
    </w:p>
    <w:p w:rsidR="00F00445" w:rsidRPr="009E37D5" w:rsidRDefault="00F00445" w:rsidP="00F00445">
      <w:pPr>
        <w:pStyle w:val="Tekstpodstawowywcity3"/>
        <w:spacing w:line="240" w:lineRule="auto"/>
        <w:ind w:firstLine="0"/>
        <w:rPr>
          <w:sz w:val="22"/>
          <w:szCs w:val="22"/>
        </w:rPr>
      </w:pPr>
      <w:r w:rsidRPr="00F00445">
        <w:rPr>
          <w:b/>
          <w:sz w:val="22"/>
          <w:szCs w:val="22"/>
        </w:rPr>
        <w:t>Odp.:</w:t>
      </w:r>
      <w:r w:rsidR="009E37D5">
        <w:rPr>
          <w:b/>
          <w:sz w:val="22"/>
          <w:szCs w:val="22"/>
        </w:rPr>
        <w:t xml:space="preserve"> </w:t>
      </w:r>
      <w:r w:rsidR="009E37D5" w:rsidRPr="009E37D5">
        <w:rPr>
          <w:sz w:val="22"/>
          <w:szCs w:val="22"/>
        </w:rPr>
        <w:t xml:space="preserve">Zamawiający dopuszcza w Pakiecie nr 8 poz. 1-3 </w:t>
      </w:r>
      <w:r w:rsidR="009E37D5">
        <w:rPr>
          <w:sz w:val="22"/>
          <w:szCs w:val="22"/>
        </w:rPr>
        <w:t xml:space="preserve">aby </w:t>
      </w:r>
      <w:r w:rsidR="009E37D5" w:rsidRPr="00AF66E1">
        <w:rPr>
          <w:sz w:val="22"/>
          <w:szCs w:val="22"/>
        </w:rPr>
        <w:t>igły by</w:t>
      </w:r>
      <w:r w:rsidR="009E37D5">
        <w:rPr>
          <w:sz w:val="22"/>
          <w:szCs w:val="22"/>
        </w:rPr>
        <w:t>ły</w:t>
      </w:r>
      <w:r w:rsidR="009E37D5" w:rsidRPr="00AF66E1">
        <w:rPr>
          <w:sz w:val="22"/>
          <w:szCs w:val="22"/>
        </w:rPr>
        <w:t xml:space="preserve">  pakowane  w opakowani</w:t>
      </w:r>
      <w:r w:rsidR="009E37D5">
        <w:rPr>
          <w:sz w:val="22"/>
          <w:szCs w:val="22"/>
        </w:rPr>
        <w:t>u</w:t>
      </w:r>
      <w:r w:rsidR="009E37D5" w:rsidRPr="00AF66E1">
        <w:rPr>
          <w:sz w:val="22"/>
          <w:szCs w:val="22"/>
        </w:rPr>
        <w:t xml:space="preserve">  niezawierając</w:t>
      </w:r>
      <w:r w:rsidR="009E37D5">
        <w:rPr>
          <w:sz w:val="22"/>
          <w:szCs w:val="22"/>
        </w:rPr>
        <w:t>ym</w:t>
      </w:r>
      <w:r w:rsidR="009E37D5" w:rsidRPr="00AF66E1">
        <w:rPr>
          <w:sz w:val="22"/>
          <w:szCs w:val="22"/>
        </w:rPr>
        <w:t xml:space="preserve"> celulozy</w:t>
      </w:r>
      <w:r w:rsidR="009E37D5">
        <w:rPr>
          <w:sz w:val="22"/>
          <w:szCs w:val="22"/>
        </w:rPr>
        <w:t>.</w:t>
      </w:r>
    </w:p>
    <w:p w:rsidR="00F00445" w:rsidRPr="009E37D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9, poz. 1</w:t>
      </w:r>
    </w:p>
    <w:p w:rsidR="001335A5" w:rsidRDefault="001335A5" w:rsidP="00F00445">
      <w:pPr>
        <w:pStyle w:val="Tekstpodstawowywcity3"/>
        <w:numPr>
          <w:ilvl w:val="0"/>
          <w:numId w:val="8"/>
        </w:numPr>
        <w:spacing w:line="240" w:lineRule="auto"/>
        <w:rPr>
          <w:sz w:val="22"/>
          <w:szCs w:val="22"/>
        </w:rPr>
      </w:pPr>
      <w:r w:rsidRPr="00AF66E1">
        <w:rPr>
          <w:sz w:val="22"/>
          <w:szCs w:val="22"/>
        </w:rPr>
        <w:t xml:space="preserve">Prosimy Zamawiającego o wyjaśnienie, czy kaniule mają być pakowane w sztywne opakowanie </w:t>
      </w:r>
      <w:proofErr w:type="spellStart"/>
      <w:r w:rsidRPr="00AF66E1">
        <w:rPr>
          <w:sz w:val="22"/>
          <w:szCs w:val="22"/>
        </w:rPr>
        <w:t>Tyvec</w:t>
      </w:r>
      <w:proofErr w:type="spellEnd"/>
      <w:r w:rsidRPr="00AF66E1">
        <w:rPr>
          <w:sz w:val="22"/>
          <w:szCs w:val="22"/>
        </w:rPr>
        <w:t xml:space="preserve"> nie zawierające celulozy, zabezpieczające przed utratą jałowości, tak jak w przypadku pozostałych produktów?</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CE5180" w:rsidRPr="00CE5180">
        <w:rPr>
          <w:sz w:val="22"/>
          <w:szCs w:val="22"/>
        </w:rPr>
        <w:t xml:space="preserve"> </w:t>
      </w:r>
      <w:r w:rsidR="00CE5180" w:rsidRPr="009E37D5">
        <w:rPr>
          <w:sz w:val="22"/>
          <w:szCs w:val="22"/>
        </w:rPr>
        <w:t xml:space="preserve">Zamawiający dopuszcza w Pakiecie nr </w:t>
      </w:r>
      <w:r w:rsidR="00CE5180">
        <w:rPr>
          <w:sz w:val="22"/>
          <w:szCs w:val="22"/>
        </w:rPr>
        <w:t xml:space="preserve">9 poz.1 aby </w:t>
      </w:r>
      <w:r w:rsidR="00CE5180" w:rsidRPr="00AF66E1">
        <w:rPr>
          <w:sz w:val="22"/>
          <w:szCs w:val="22"/>
        </w:rPr>
        <w:t>kaniule by</w:t>
      </w:r>
      <w:r w:rsidR="00CE5180">
        <w:rPr>
          <w:sz w:val="22"/>
          <w:szCs w:val="22"/>
        </w:rPr>
        <w:t>ły</w:t>
      </w:r>
      <w:r w:rsidR="00CE5180" w:rsidRPr="00AF66E1">
        <w:rPr>
          <w:sz w:val="22"/>
          <w:szCs w:val="22"/>
        </w:rPr>
        <w:t xml:space="preserve"> pakowane w sztywne opakowanie </w:t>
      </w:r>
      <w:proofErr w:type="spellStart"/>
      <w:r w:rsidR="00CE5180" w:rsidRPr="00AF66E1">
        <w:rPr>
          <w:sz w:val="22"/>
          <w:szCs w:val="22"/>
        </w:rPr>
        <w:t>Tyvec</w:t>
      </w:r>
      <w:proofErr w:type="spellEnd"/>
      <w:r w:rsidR="00CE5180" w:rsidRPr="00AF66E1">
        <w:rPr>
          <w:sz w:val="22"/>
          <w:szCs w:val="22"/>
        </w:rPr>
        <w:t xml:space="preserve"> nie zawierające celulozy, zabezpieczające przed utratą jałowości, tak jak w</w:t>
      </w:r>
      <w:r w:rsidR="00CE5180">
        <w:rPr>
          <w:sz w:val="22"/>
          <w:szCs w:val="22"/>
        </w:rPr>
        <w:t> </w:t>
      </w:r>
      <w:r w:rsidR="00CE5180" w:rsidRPr="00AF66E1">
        <w:rPr>
          <w:sz w:val="22"/>
          <w:szCs w:val="22"/>
        </w:rPr>
        <w:t>przypadku pozostałych produktów</w:t>
      </w:r>
      <w:r w:rsidR="00CE5180">
        <w:rPr>
          <w:sz w:val="22"/>
          <w:szCs w:val="22"/>
        </w:rPr>
        <w:t>.</w:t>
      </w:r>
    </w:p>
    <w:p w:rsidR="00F00445" w:rsidRPr="00AF66E1" w:rsidRDefault="00F00445" w:rsidP="00F00445">
      <w:pPr>
        <w:pStyle w:val="Tekstpodstawowywcity3"/>
        <w:spacing w:line="240" w:lineRule="auto"/>
        <w:ind w:firstLine="0"/>
        <w:rPr>
          <w:sz w:val="22"/>
          <w:szCs w:val="22"/>
        </w:rPr>
      </w:pP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Zamawiającego o wyjaśnienie, cz</w:t>
      </w:r>
      <w:r w:rsidR="00CE5180">
        <w:rPr>
          <w:sz w:val="22"/>
          <w:szCs w:val="22"/>
        </w:rPr>
        <w:t>y</w:t>
      </w:r>
      <w:r w:rsidRPr="00AF66E1">
        <w:rPr>
          <w:sz w:val="22"/>
          <w:szCs w:val="22"/>
        </w:rPr>
        <w:t xml:space="preserve"> kaniule mają posiadać zastawkę </w:t>
      </w:r>
      <w:proofErr w:type="spellStart"/>
      <w:r w:rsidRPr="00AF66E1">
        <w:rPr>
          <w:sz w:val="22"/>
          <w:szCs w:val="22"/>
        </w:rPr>
        <w:t>antyzwrotną</w:t>
      </w:r>
      <w:proofErr w:type="spellEnd"/>
      <w:r w:rsidRPr="00AF66E1">
        <w:rPr>
          <w:sz w:val="22"/>
          <w:szCs w:val="22"/>
        </w:rPr>
        <w:t xml:space="preserve"> zapobiegającą zwrotnemu wypływowi krwi w momencie wkłucia?</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CE5180" w:rsidRPr="00CE5180">
        <w:rPr>
          <w:sz w:val="22"/>
          <w:szCs w:val="22"/>
        </w:rPr>
        <w:t xml:space="preserve"> </w:t>
      </w:r>
      <w:r w:rsidR="00CE5180" w:rsidRPr="009E37D5">
        <w:rPr>
          <w:sz w:val="22"/>
          <w:szCs w:val="22"/>
        </w:rPr>
        <w:t xml:space="preserve">Zamawiający dopuszcza w Pakiecie nr </w:t>
      </w:r>
      <w:r w:rsidR="00CE5180">
        <w:rPr>
          <w:sz w:val="22"/>
          <w:szCs w:val="22"/>
        </w:rPr>
        <w:t xml:space="preserve">9 poz.1 aby </w:t>
      </w:r>
      <w:r w:rsidR="00CE5180" w:rsidRPr="00AF66E1">
        <w:rPr>
          <w:sz w:val="22"/>
          <w:szCs w:val="22"/>
        </w:rPr>
        <w:t xml:space="preserve">kaniule </w:t>
      </w:r>
      <w:r w:rsidR="00CE5180">
        <w:rPr>
          <w:sz w:val="22"/>
          <w:szCs w:val="22"/>
        </w:rPr>
        <w:t>posiadały</w:t>
      </w:r>
      <w:r w:rsidR="00CE5180" w:rsidRPr="00AF66E1">
        <w:rPr>
          <w:sz w:val="22"/>
          <w:szCs w:val="22"/>
        </w:rPr>
        <w:t xml:space="preserve"> zastawkę </w:t>
      </w:r>
      <w:proofErr w:type="spellStart"/>
      <w:r w:rsidR="00CE5180" w:rsidRPr="00AF66E1">
        <w:rPr>
          <w:sz w:val="22"/>
          <w:szCs w:val="22"/>
        </w:rPr>
        <w:t>antyzwrotną</w:t>
      </w:r>
      <w:proofErr w:type="spellEnd"/>
      <w:r w:rsidR="00CE5180" w:rsidRPr="00AF66E1">
        <w:rPr>
          <w:sz w:val="22"/>
          <w:szCs w:val="22"/>
        </w:rPr>
        <w:t xml:space="preserve"> zapobiegającą zwrotnemu wypływowi krwi w momencie wkłucia</w:t>
      </w:r>
      <w:r w:rsidR="00CE5180">
        <w:rPr>
          <w:sz w:val="22"/>
          <w:szCs w:val="22"/>
        </w:rPr>
        <w:t>.</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10, poz. 1</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sprecyzowanie czy kaniule, tak jak obecnie stosowane, mają być  pakowane  w</w:t>
      </w:r>
      <w:r w:rsidR="00CA74C4">
        <w:rPr>
          <w:sz w:val="22"/>
          <w:szCs w:val="22"/>
        </w:rPr>
        <w:t> </w:t>
      </w:r>
      <w:r w:rsidRPr="00AF66E1">
        <w:rPr>
          <w:sz w:val="22"/>
          <w:szCs w:val="22"/>
        </w:rPr>
        <w:t xml:space="preserve">opakowanie  niezawierające celulozy, które zapobiega </w:t>
      </w:r>
      <w:proofErr w:type="spellStart"/>
      <w:r w:rsidRPr="00AF66E1">
        <w:rPr>
          <w:sz w:val="22"/>
          <w:szCs w:val="22"/>
        </w:rPr>
        <w:t>mikrorozszczelnieniu</w:t>
      </w:r>
      <w:proofErr w:type="spellEnd"/>
      <w:r w:rsidRPr="00AF66E1">
        <w:rPr>
          <w:sz w:val="22"/>
          <w:szCs w:val="22"/>
        </w:rPr>
        <w:t>, uszkodzeniu w</w:t>
      </w:r>
      <w:r w:rsidR="00CA74C4">
        <w:rPr>
          <w:sz w:val="22"/>
          <w:szCs w:val="22"/>
        </w:rPr>
        <w:t> </w:t>
      </w:r>
      <w:r w:rsidRPr="00AF66E1">
        <w:rPr>
          <w:sz w:val="22"/>
          <w:szCs w:val="22"/>
        </w:rPr>
        <w:t>trakcie przechowywania, użytkowania  i  w  efekcie  gwarantuje  pełną  sterylność  produktu?</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CE5180">
        <w:rPr>
          <w:b/>
          <w:sz w:val="22"/>
          <w:szCs w:val="22"/>
        </w:rPr>
        <w:t xml:space="preserve"> </w:t>
      </w:r>
      <w:r w:rsidR="00CE5180" w:rsidRPr="00CE5180">
        <w:rPr>
          <w:sz w:val="22"/>
          <w:szCs w:val="22"/>
        </w:rPr>
        <w:t xml:space="preserve">Zamawiający dopuszcza w Pakiecie nr 10 poz.1 </w:t>
      </w:r>
      <w:r w:rsidR="00CE5180">
        <w:rPr>
          <w:sz w:val="22"/>
          <w:szCs w:val="22"/>
        </w:rPr>
        <w:t xml:space="preserve">aby kaniule </w:t>
      </w:r>
      <w:r w:rsidR="00CE5180" w:rsidRPr="00AF66E1">
        <w:rPr>
          <w:sz w:val="22"/>
          <w:szCs w:val="22"/>
        </w:rPr>
        <w:t>pakowane</w:t>
      </w:r>
      <w:r w:rsidR="002F13E5">
        <w:rPr>
          <w:sz w:val="22"/>
          <w:szCs w:val="22"/>
        </w:rPr>
        <w:t xml:space="preserve"> były </w:t>
      </w:r>
      <w:r w:rsidR="00CE5180" w:rsidRPr="00AF66E1">
        <w:rPr>
          <w:sz w:val="22"/>
          <w:szCs w:val="22"/>
        </w:rPr>
        <w:t>w</w:t>
      </w:r>
      <w:r w:rsidR="00CE5180">
        <w:rPr>
          <w:sz w:val="22"/>
          <w:szCs w:val="22"/>
        </w:rPr>
        <w:t> </w:t>
      </w:r>
      <w:r w:rsidR="00CE5180" w:rsidRPr="00AF66E1">
        <w:rPr>
          <w:sz w:val="22"/>
          <w:szCs w:val="22"/>
        </w:rPr>
        <w:t xml:space="preserve">opakowanie  niezawierające celulozy, które zapobiega </w:t>
      </w:r>
      <w:proofErr w:type="spellStart"/>
      <w:r w:rsidR="00CE5180" w:rsidRPr="00AF66E1">
        <w:rPr>
          <w:sz w:val="22"/>
          <w:szCs w:val="22"/>
        </w:rPr>
        <w:t>mikrorozszczelnieniu</w:t>
      </w:r>
      <w:proofErr w:type="spellEnd"/>
      <w:r w:rsidR="00CE5180" w:rsidRPr="00AF66E1">
        <w:rPr>
          <w:sz w:val="22"/>
          <w:szCs w:val="22"/>
        </w:rPr>
        <w:t>, uszkodzeniu w</w:t>
      </w:r>
      <w:r w:rsidR="00CE5180">
        <w:rPr>
          <w:sz w:val="22"/>
          <w:szCs w:val="22"/>
        </w:rPr>
        <w:t> </w:t>
      </w:r>
      <w:r w:rsidR="00CE5180" w:rsidRPr="00AF66E1">
        <w:rPr>
          <w:sz w:val="22"/>
          <w:szCs w:val="22"/>
        </w:rPr>
        <w:t>trakcie przechowywania, użytkowania  i  w  efekcie  gwarantuje  pełną  sterylność  produktu</w:t>
      </w:r>
      <w:r w:rsidR="002F13E5">
        <w:rPr>
          <w:sz w:val="22"/>
          <w:szCs w:val="22"/>
        </w:rPr>
        <w:t>.</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14, poz. 2-6</w:t>
      </w: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sprecyzowanie czy kraniki trójdrożne mają posiadać konstrukcję umożliwiającą  skokową zmianę pozycji co 45 stopni w pełnym zakresie 360 stopni zapewniając prawidłową i pełną regulację przepływu oraz ustawienie wymaganych wielkości przepływu i</w:t>
      </w:r>
      <w:r w:rsidR="00CA74C4">
        <w:rPr>
          <w:sz w:val="22"/>
          <w:szCs w:val="22"/>
        </w:rPr>
        <w:t> </w:t>
      </w:r>
      <w:r w:rsidRPr="00AF66E1">
        <w:rPr>
          <w:sz w:val="22"/>
          <w:szCs w:val="22"/>
        </w:rPr>
        <w:t>równomierny przepływ bez zmian ciśnienia?</w:t>
      </w:r>
    </w:p>
    <w:p w:rsidR="00F00445" w:rsidRPr="002F13E5" w:rsidRDefault="00F00445" w:rsidP="00F00445">
      <w:pPr>
        <w:pStyle w:val="Tekstpodstawowywcity3"/>
        <w:spacing w:line="240" w:lineRule="auto"/>
        <w:ind w:firstLine="0"/>
        <w:rPr>
          <w:sz w:val="22"/>
          <w:szCs w:val="22"/>
        </w:rPr>
      </w:pPr>
      <w:r w:rsidRPr="00F00445">
        <w:rPr>
          <w:b/>
          <w:sz w:val="22"/>
          <w:szCs w:val="22"/>
        </w:rPr>
        <w:t>Odp.:</w:t>
      </w:r>
      <w:r w:rsidR="002F13E5">
        <w:rPr>
          <w:b/>
          <w:sz w:val="22"/>
          <w:szCs w:val="22"/>
        </w:rPr>
        <w:t xml:space="preserve"> </w:t>
      </w:r>
      <w:r w:rsidR="002F13E5" w:rsidRPr="002F13E5">
        <w:rPr>
          <w:sz w:val="22"/>
          <w:szCs w:val="22"/>
        </w:rPr>
        <w:t xml:space="preserve">Zgodnie z SIWZ. </w:t>
      </w:r>
      <w:r w:rsidR="002F13E5">
        <w:rPr>
          <w:sz w:val="22"/>
          <w:szCs w:val="22"/>
        </w:rPr>
        <w:t>Pytania dotyczą pozycji 2-4.</w:t>
      </w:r>
    </w:p>
    <w:p w:rsidR="00F00445" w:rsidRPr="00AF66E1" w:rsidRDefault="00F00445" w:rsidP="00F00445">
      <w:pPr>
        <w:pStyle w:val="Tekstpodstawowywcity3"/>
        <w:spacing w:line="240" w:lineRule="auto"/>
        <w:ind w:firstLine="0"/>
        <w:rPr>
          <w:sz w:val="22"/>
          <w:szCs w:val="22"/>
        </w:rPr>
      </w:pP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Zamawiającego o dopuszczenie kraników trójdrożnych o długości ok. 7 cm, ok. 10 cm, ok. 25 cm.</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F13E5">
        <w:rPr>
          <w:b/>
          <w:sz w:val="22"/>
          <w:szCs w:val="22"/>
        </w:rPr>
        <w:t xml:space="preserve"> </w:t>
      </w:r>
      <w:r w:rsidR="002F13E5" w:rsidRPr="002F13E5">
        <w:rPr>
          <w:sz w:val="22"/>
          <w:szCs w:val="22"/>
        </w:rPr>
        <w:t>Zgodnie z SIWZ</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14, poz. 2</w:t>
      </w: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wyjaśnienie, czy pisząc kranik trójdrożny Zamawiający ma namyśli kranik z trójramiennym pokrętłem dostępnym w min. dwóch kolorach tj. niebieski i czerwony, w</w:t>
      </w:r>
      <w:r w:rsidR="00F00445">
        <w:rPr>
          <w:sz w:val="22"/>
          <w:szCs w:val="22"/>
        </w:rPr>
        <w:t> </w:t>
      </w:r>
      <w:r w:rsidRPr="00AF66E1">
        <w:rPr>
          <w:sz w:val="22"/>
          <w:szCs w:val="22"/>
        </w:rPr>
        <w:t>którym każde wejście zabezpieczone jest fabrycznie koreczkami?</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F13E5">
        <w:rPr>
          <w:b/>
          <w:sz w:val="22"/>
          <w:szCs w:val="22"/>
        </w:rPr>
        <w:t xml:space="preserve"> </w:t>
      </w:r>
      <w:r w:rsidR="002F13E5" w:rsidRPr="009E37D5">
        <w:rPr>
          <w:sz w:val="22"/>
          <w:szCs w:val="22"/>
        </w:rPr>
        <w:t xml:space="preserve">Zamawiający dopuszcza w Pakiecie nr </w:t>
      </w:r>
      <w:r w:rsidR="002F13E5">
        <w:rPr>
          <w:sz w:val="22"/>
          <w:szCs w:val="22"/>
        </w:rPr>
        <w:t xml:space="preserve">14 poz.2 </w:t>
      </w:r>
      <w:r w:rsidR="002F13E5" w:rsidRPr="00AF66E1">
        <w:rPr>
          <w:sz w:val="22"/>
          <w:szCs w:val="22"/>
        </w:rPr>
        <w:t>kranik z trójramiennym pokrętłem dostępnym w min. dwóch kolorach tj. niebieski i czerwony, w</w:t>
      </w:r>
      <w:r w:rsidR="002F13E5">
        <w:rPr>
          <w:sz w:val="22"/>
          <w:szCs w:val="22"/>
        </w:rPr>
        <w:t> </w:t>
      </w:r>
      <w:r w:rsidR="002F13E5" w:rsidRPr="00AF66E1">
        <w:rPr>
          <w:sz w:val="22"/>
          <w:szCs w:val="22"/>
        </w:rPr>
        <w:t>którym każde wejście zabezpieczone jest fabrycznie koreczkami</w:t>
      </w:r>
      <w:r w:rsidR="002F13E5">
        <w:rPr>
          <w:sz w:val="22"/>
          <w:szCs w:val="22"/>
        </w:rPr>
        <w:t>.</w:t>
      </w:r>
    </w:p>
    <w:p w:rsidR="00F00445" w:rsidRPr="00AF66E1" w:rsidRDefault="00F00445" w:rsidP="00F00445">
      <w:pPr>
        <w:pStyle w:val="Tekstpodstawowywcity3"/>
        <w:spacing w:line="240" w:lineRule="auto"/>
        <w:ind w:firstLine="0"/>
        <w:rPr>
          <w:sz w:val="22"/>
          <w:szCs w:val="22"/>
        </w:rPr>
      </w:pPr>
    </w:p>
    <w:p w:rsidR="001335A5" w:rsidRDefault="001335A5" w:rsidP="00F00445">
      <w:pPr>
        <w:pStyle w:val="Tekstpodstawowywcity3"/>
        <w:numPr>
          <w:ilvl w:val="0"/>
          <w:numId w:val="8"/>
        </w:numPr>
        <w:spacing w:line="240" w:lineRule="auto"/>
        <w:rPr>
          <w:sz w:val="22"/>
          <w:szCs w:val="22"/>
        </w:rPr>
      </w:pPr>
      <w:r w:rsidRPr="00AF66E1">
        <w:rPr>
          <w:sz w:val="22"/>
          <w:szCs w:val="22"/>
        </w:rPr>
        <w:t xml:space="preserve">Prosimy Zamawiającego o wyjaśnienie, czy kraniki mają posiadać przejrzystą budowę oraz posiadać niezależnie obracającą się w pełni przeźroczystą nakrętkę </w:t>
      </w:r>
      <w:proofErr w:type="spellStart"/>
      <w:r w:rsidRPr="00AF66E1">
        <w:rPr>
          <w:sz w:val="22"/>
          <w:szCs w:val="22"/>
        </w:rPr>
        <w:t>luer</w:t>
      </w:r>
      <w:proofErr w:type="spellEnd"/>
      <w:r w:rsidRPr="00AF66E1">
        <w:rPr>
          <w:sz w:val="22"/>
          <w:szCs w:val="22"/>
        </w:rPr>
        <w:t>-lock?</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F13E5">
        <w:rPr>
          <w:b/>
          <w:sz w:val="22"/>
          <w:szCs w:val="22"/>
        </w:rPr>
        <w:t xml:space="preserve"> </w:t>
      </w:r>
      <w:r w:rsidR="002F13E5" w:rsidRPr="009E37D5">
        <w:rPr>
          <w:sz w:val="22"/>
          <w:szCs w:val="22"/>
        </w:rPr>
        <w:t xml:space="preserve">Zamawiający dopuszcza w Pakiecie nr </w:t>
      </w:r>
      <w:r w:rsidR="002F13E5">
        <w:rPr>
          <w:sz w:val="22"/>
          <w:szCs w:val="22"/>
        </w:rPr>
        <w:t>14 poz.2</w:t>
      </w:r>
      <w:r w:rsidR="002F13E5" w:rsidRPr="002F13E5">
        <w:rPr>
          <w:sz w:val="22"/>
          <w:szCs w:val="22"/>
        </w:rPr>
        <w:t xml:space="preserve"> </w:t>
      </w:r>
      <w:r w:rsidR="002F13E5" w:rsidRPr="00AF66E1">
        <w:rPr>
          <w:sz w:val="22"/>
          <w:szCs w:val="22"/>
        </w:rPr>
        <w:t>kraniki posiada</w:t>
      </w:r>
      <w:r w:rsidR="002F13E5">
        <w:rPr>
          <w:sz w:val="22"/>
          <w:szCs w:val="22"/>
        </w:rPr>
        <w:t>jące</w:t>
      </w:r>
      <w:r w:rsidR="002F13E5" w:rsidRPr="00AF66E1">
        <w:rPr>
          <w:sz w:val="22"/>
          <w:szCs w:val="22"/>
        </w:rPr>
        <w:t xml:space="preserve"> przejrzystą budowę oraz posiada</w:t>
      </w:r>
      <w:r w:rsidR="002F13E5">
        <w:rPr>
          <w:sz w:val="22"/>
          <w:szCs w:val="22"/>
        </w:rPr>
        <w:t>jące</w:t>
      </w:r>
      <w:r w:rsidR="002F13E5" w:rsidRPr="00AF66E1">
        <w:rPr>
          <w:sz w:val="22"/>
          <w:szCs w:val="22"/>
        </w:rPr>
        <w:t xml:space="preserve"> niezależnie obracającą się w pełni przeźroczystą nakrętkę </w:t>
      </w:r>
      <w:proofErr w:type="spellStart"/>
      <w:r w:rsidR="002F13E5" w:rsidRPr="00AF66E1">
        <w:rPr>
          <w:sz w:val="22"/>
          <w:szCs w:val="22"/>
        </w:rPr>
        <w:t>luer</w:t>
      </w:r>
      <w:proofErr w:type="spellEnd"/>
      <w:r w:rsidR="002F13E5" w:rsidRPr="00AF66E1">
        <w:rPr>
          <w:sz w:val="22"/>
          <w:szCs w:val="22"/>
        </w:rPr>
        <w:t>-lock</w:t>
      </w:r>
      <w:r w:rsidR="002F13E5">
        <w:rPr>
          <w:sz w:val="22"/>
          <w:szCs w:val="22"/>
        </w:rPr>
        <w:t>.</w:t>
      </w:r>
    </w:p>
    <w:p w:rsidR="00F00445" w:rsidRPr="00AF66E1" w:rsidRDefault="00F00445" w:rsidP="00F00445">
      <w:pPr>
        <w:pStyle w:val="Tekstpodstawowywcity3"/>
        <w:spacing w:line="240" w:lineRule="auto"/>
        <w:ind w:firstLine="0"/>
        <w:rPr>
          <w:sz w:val="22"/>
          <w:szCs w:val="22"/>
        </w:rPr>
      </w:pP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lastRenderedPageBreak/>
        <w:t>Prosimy Zamawiającego o wyjaśnienie, czy kraniki mają charakteryzować się objętością wypełnienia 0,22ml czy 0,23ml?</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2F13E5">
        <w:rPr>
          <w:b/>
          <w:sz w:val="22"/>
          <w:szCs w:val="22"/>
        </w:rPr>
        <w:t xml:space="preserve"> </w:t>
      </w:r>
      <w:r w:rsidR="009D630B" w:rsidRPr="009E37D5">
        <w:rPr>
          <w:sz w:val="22"/>
          <w:szCs w:val="22"/>
        </w:rPr>
        <w:t xml:space="preserve">Zamawiający dopuszcza w Pakiecie nr </w:t>
      </w:r>
      <w:r w:rsidR="009D630B">
        <w:rPr>
          <w:sz w:val="22"/>
          <w:szCs w:val="22"/>
        </w:rPr>
        <w:t>14 poz.2 oba rozwiązania.</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14, poz.2-4</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sprecyzowanie czy kraniki mają być wykonane z poliwęglanu czyli materiału pozwalającego na bezpieczną podaż lipidów i chemioterapeutyków?</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9D630B">
        <w:rPr>
          <w:b/>
          <w:sz w:val="22"/>
          <w:szCs w:val="22"/>
        </w:rPr>
        <w:t xml:space="preserve"> </w:t>
      </w:r>
      <w:r w:rsidR="009D630B" w:rsidRPr="009D630B">
        <w:rPr>
          <w:sz w:val="22"/>
          <w:szCs w:val="22"/>
        </w:rPr>
        <w:t>Zamawiający wyjaśnia, iż w Pakiecie nr 14 poz.2-4 nie wymaga aby</w:t>
      </w:r>
      <w:r w:rsidR="009D630B">
        <w:rPr>
          <w:b/>
          <w:sz w:val="22"/>
          <w:szCs w:val="22"/>
        </w:rPr>
        <w:t xml:space="preserve"> </w:t>
      </w:r>
      <w:r w:rsidR="009D630B" w:rsidRPr="00AF66E1">
        <w:rPr>
          <w:sz w:val="22"/>
          <w:szCs w:val="22"/>
        </w:rPr>
        <w:t>kraniki wykonane</w:t>
      </w:r>
      <w:r w:rsidR="009D630B">
        <w:rPr>
          <w:sz w:val="22"/>
          <w:szCs w:val="22"/>
        </w:rPr>
        <w:t xml:space="preserve"> były</w:t>
      </w:r>
      <w:r w:rsidR="009D630B" w:rsidRPr="00AF66E1">
        <w:rPr>
          <w:sz w:val="22"/>
          <w:szCs w:val="22"/>
        </w:rPr>
        <w:t xml:space="preserve"> z</w:t>
      </w:r>
      <w:r w:rsidR="009D630B">
        <w:rPr>
          <w:sz w:val="22"/>
          <w:szCs w:val="22"/>
        </w:rPr>
        <w:t> </w:t>
      </w:r>
      <w:r w:rsidR="009D630B" w:rsidRPr="00AF66E1">
        <w:rPr>
          <w:sz w:val="22"/>
          <w:szCs w:val="22"/>
        </w:rPr>
        <w:t>poliwęglanu</w:t>
      </w:r>
      <w:r w:rsidR="009D630B">
        <w:rPr>
          <w:sz w:val="22"/>
          <w:szCs w:val="22"/>
        </w:rPr>
        <w:t>.</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14, poz. 4:</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o sprecyzowanie czy kraniki mają posiadać dodatkowy port do iniekcji? Zastosowanie dodatkowego portu iniekcyjnego pozwala na "</w:t>
      </w:r>
      <w:proofErr w:type="spellStart"/>
      <w:r w:rsidRPr="00AF66E1">
        <w:rPr>
          <w:sz w:val="22"/>
          <w:szCs w:val="22"/>
        </w:rPr>
        <w:t>dostrzykiwanie</w:t>
      </w:r>
      <w:proofErr w:type="spellEnd"/>
      <w:r w:rsidRPr="00AF66E1">
        <w:rPr>
          <w:sz w:val="22"/>
          <w:szCs w:val="22"/>
        </w:rPr>
        <w:t xml:space="preserve">" </w:t>
      </w:r>
      <w:proofErr w:type="spellStart"/>
      <w:r w:rsidRPr="00AF66E1">
        <w:rPr>
          <w:sz w:val="22"/>
          <w:szCs w:val="22"/>
        </w:rPr>
        <w:t>terapeutyku</w:t>
      </w:r>
      <w:proofErr w:type="spellEnd"/>
      <w:r w:rsidRPr="00AF66E1">
        <w:rPr>
          <w:sz w:val="22"/>
          <w:szCs w:val="22"/>
        </w:rPr>
        <w:t xml:space="preserve"> bez konieczności rozłączania całej linii. Ze względów epidemiologicznych takie rozwiązanie jest najbardziej optymalnym, zabezpieczającym przed zainfekowaniem linii oraz daje pełną szczelność systemy.</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9D630B">
        <w:rPr>
          <w:b/>
          <w:sz w:val="22"/>
          <w:szCs w:val="22"/>
        </w:rPr>
        <w:t xml:space="preserve"> </w:t>
      </w:r>
      <w:r w:rsidR="009D630B" w:rsidRPr="009E37D5">
        <w:rPr>
          <w:sz w:val="22"/>
          <w:szCs w:val="22"/>
        </w:rPr>
        <w:t xml:space="preserve">Zamawiający dopuszcza w Pakiecie nr </w:t>
      </w:r>
      <w:r w:rsidR="009D630B">
        <w:rPr>
          <w:sz w:val="22"/>
          <w:szCs w:val="22"/>
        </w:rPr>
        <w:t xml:space="preserve">14 poz.4 aby </w:t>
      </w:r>
      <w:r w:rsidR="009D630B" w:rsidRPr="00AF66E1">
        <w:rPr>
          <w:sz w:val="22"/>
          <w:szCs w:val="22"/>
        </w:rPr>
        <w:t>kraniki posiada</w:t>
      </w:r>
      <w:r w:rsidR="009D630B">
        <w:rPr>
          <w:sz w:val="22"/>
          <w:szCs w:val="22"/>
        </w:rPr>
        <w:t>ły</w:t>
      </w:r>
      <w:r w:rsidR="009D630B" w:rsidRPr="00AF66E1">
        <w:rPr>
          <w:sz w:val="22"/>
          <w:szCs w:val="22"/>
        </w:rPr>
        <w:t xml:space="preserve"> dodatkowy port do iniekcji</w:t>
      </w:r>
      <w:r w:rsidR="009D630B">
        <w:rPr>
          <w:sz w:val="22"/>
          <w:szCs w:val="22"/>
        </w:rPr>
        <w:t>.</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14, poz. 7</w:t>
      </w:r>
    </w:p>
    <w:p w:rsidR="001335A5" w:rsidRDefault="001335A5" w:rsidP="00F00445">
      <w:pPr>
        <w:pStyle w:val="Tekstpodstawowywcity3"/>
        <w:numPr>
          <w:ilvl w:val="0"/>
          <w:numId w:val="8"/>
        </w:numPr>
        <w:spacing w:line="240" w:lineRule="auto"/>
        <w:rPr>
          <w:sz w:val="22"/>
          <w:szCs w:val="22"/>
        </w:rPr>
      </w:pPr>
      <w:r w:rsidRPr="00AF66E1">
        <w:rPr>
          <w:sz w:val="22"/>
          <w:szCs w:val="22"/>
        </w:rPr>
        <w:t>Prosimy Zamawiającego o wyjaśnienie, czy zamknięty bezigłowy system dostępu naczyniowego jako element kaniuli obwodowej (po podłączeniu) ma posiadać przepływ grawitacyjny nie mniejszy niż przepływ przez największą kaniulę wskazany na opakowaniu przez producenta kaniuli, np. jeżeli na opakowaniu kaniuli jest wskazany przepływ: 60 ml/min, 100 ml/min, 140 ml/min, to podłączony zawór nie stanowi bariery dla osiągnięcia tych przepływów?</w:t>
      </w:r>
    </w:p>
    <w:p w:rsidR="00F00445" w:rsidRPr="00F00445" w:rsidRDefault="00F00445" w:rsidP="00F00445">
      <w:pPr>
        <w:pStyle w:val="Tekstpodstawowywcity3"/>
        <w:spacing w:line="240" w:lineRule="auto"/>
        <w:ind w:firstLine="0"/>
        <w:rPr>
          <w:b/>
          <w:sz w:val="22"/>
          <w:szCs w:val="22"/>
        </w:rPr>
      </w:pPr>
      <w:r w:rsidRPr="00F00445">
        <w:rPr>
          <w:b/>
          <w:sz w:val="22"/>
          <w:szCs w:val="22"/>
        </w:rPr>
        <w:t>Odp.:</w:t>
      </w:r>
      <w:r w:rsidR="009D630B">
        <w:rPr>
          <w:b/>
          <w:sz w:val="22"/>
          <w:szCs w:val="22"/>
        </w:rPr>
        <w:t xml:space="preserve"> </w:t>
      </w:r>
      <w:r w:rsidR="009D630B" w:rsidRPr="009D630B">
        <w:rPr>
          <w:sz w:val="22"/>
          <w:szCs w:val="22"/>
        </w:rPr>
        <w:t>Zamawiający informuje, iż pozycja 7 w Pakiecie nr 14 dotyczy innego sprzętu.</w:t>
      </w:r>
      <w:r w:rsidR="009D630B">
        <w:rPr>
          <w:b/>
          <w:sz w:val="22"/>
          <w:szCs w:val="22"/>
        </w:rPr>
        <w:t xml:space="preserve"> </w:t>
      </w:r>
    </w:p>
    <w:p w:rsidR="00F00445" w:rsidRPr="00AF66E1" w:rsidRDefault="00F00445" w:rsidP="00F00445">
      <w:pPr>
        <w:pStyle w:val="Tekstpodstawowywcity3"/>
        <w:spacing w:line="240" w:lineRule="auto"/>
        <w:ind w:firstLine="0"/>
        <w:rPr>
          <w:sz w:val="22"/>
          <w:szCs w:val="22"/>
        </w:rPr>
      </w:pP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 xml:space="preserve">Prosimy Zamawiającego o wyjaśnienie, czy Zamawiający ma na myśli bezigłowy zawór dostępu żylnego, przeźroczysty, kompatybilny z końcówką </w:t>
      </w:r>
      <w:proofErr w:type="spellStart"/>
      <w:r w:rsidRPr="00AF66E1">
        <w:rPr>
          <w:sz w:val="22"/>
          <w:szCs w:val="22"/>
        </w:rPr>
        <w:t>luer</w:t>
      </w:r>
      <w:proofErr w:type="spellEnd"/>
      <w:r w:rsidRPr="00AF66E1">
        <w:rPr>
          <w:sz w:val="22"/>
          <w:szCs w:val="22"/>
        </w:rPr>
        <w:t xml:space="preserve"> i </w:t>
      </w:r>
      <w:proofErr w:type="spellStart"/>
      <w:r w:rsidRPr="00AF66E1">
        <w:rPr>
          <w:sz w:val="22"/>
          <w:szCs w:val="22"/>
        </w:rPr>
        <w:t>luer</w:t>
      </w:r>
      <w:proofErr w:type="spellEnd"/>
      <w:r w:rsidRPr="00AF66E1">
        <w:rPr>
          <w:sz w:val="22"/>
          <w:szCs w:val="22"/>
        </w:rPr>
        <w:t xml:space="preserve">-lock, z łatwą do dezynfekcji, jednoelementową, przezierną, podzielną silikonową membraną typu Split </w:t>
      </w:r>
      <w:proofErr w:type="spellStart"/>
      <w:r w:rsidRPr="00AF66E1">
        <w:rPr>
          <w:sz w:val="22"/>
          <w:szCs w:val="22"/>
        </w:rPr>
        <w:t>Septum</w:t>
      </w:r>
      <w:proofErr w:type="spellEnd"/>
      <w:r w:rsidRPr="00AF66E1">
        <w:rPr>
          <w:sz w:val="22"/>
          <w:szCs w:val="22"/>
        </w:rPr>
        <w:t xml:space="preserve"> osadzoną na poliwęglanowym przeźroczystym plastikowym konektorze?</w:t>
      </w:r>
    </w:p>
    <w:p w:rsidR="009D630B" w:rsidRPr="00F00445" w:rsidRDefault="00F00445" w:rsidP="009D630B">
      <w:pPr>
        <w:pStyle w:val="Tekstpodstawowywcity3"/>
        <w:spacing w:line="240" w:lineRule="auto"/>
        <w:ind w:firstLine="0"/>
        <w:rPr>
          <w:b/>
          <w:sz w:val="22"/>
          <w:szCs w:val="22"/>
        </w:rPr>
      </w:pPr>
      <w:r w:rsidRPr="00F00445">
        <w:rPr>
          <w:b/>
          <w:sz w:val="22"/>
          <w:szCs w:val="22"/>
        </w:rPr>
        <w:t>Odp.:</w:t>
      </w:r>
      <w:r w:rsidR="009D630B">
        <w:rPr>
          <w:b/>
          <w:sz w:val="22"/>
          <w:szCs w:val="22"/>
        </w:rPr>
        <w:t xml:space="preserve"> </w:t>
      </w:r>
      <w:r w:rsidR="009D630B" w:rsidRPr="009D630B">
        <w:rPr>
          <w:sz w:val="22"/>
          <w:szCs w:val="22"/>
        </w:rPr>
        <w:t>Zamawiający informuje, iż pozycja 7 w Pakiecie nr 14 dotyczy innego sprzętu.</w:t>
      </w:r>
      <w:r w:rsidR="009D630B">
        <w:rPr>
          <w:b/>
          <w:sz w:val="22"/>
          <w:szCs w:val="22"/>
        </w:rPr>
        <w:t xml:space="preserve"> </w:t>
      </w:r>
    </w:p>
    <w:p w:rsidR="00F00445" w:rsidRDefault="00F00445" w:rsidP="00AF66E1">
      <w:pPr>
        <w:pStyle w:val="Tekstpodstawowywcity3"/>
        <w:spacing w:line="240" w:lineRule="auto"/>
        <w:ind w:firstLine="0"/>
        <w:rPr>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14, poz. 7</w:t>
      </w:r>
    </w:p>
    <w:p w:rsidR="001335A5" w:rsidRPr="00AF66E1" w:rsidRDefault="001335A5" w:rsidP="00F00445">
      <w:pPr>
        <w:pStyle w:val="Tekstpodstawowywcity3"/>
        <w:numPr>
          <w:ilvl w:val="0"/>
          <w:numId w:val="8"/>
        </w:numPr>
        <w:spacing w:line="240" w:lineRule="auto"/>
        <w:rPr>
          <w:sz w:val="22"/>
          <w:szCs w:val="22"/>
        </w:rPr>
      </w:pPr>
      <w:r w:rsidRPr="00AF66E1">
        <w:rPr>
          <w:sz w:val="22"/>
          <w:szCs w:val="22"/>
        </w:rPr>
        <w:t>Prosimy Zamawiającego o dopuszczenie koreczka pakowanego indywidualnie, po cztery sztuki na blistrze, którego konstrukcja oraz opakowanie zapewniają intuicyjną i aseptyczną aplikację.</w:t>
      </w:r>
    </w:p>
    <w:p w:rsidR="009D630B" w:rsidRPr="00AF66E1" w:rsidRDefault="00F00445" w:rsidP="009D630B">
      <w:pPr>
        <w:pStyle w:val="Tekstpodstawowywcity3"/>
        <w:spacing w:line="240" w:lineRule="auto"/>
        <w:ind w:firstLine="0"/>
        <w:rPr>
          <w:sz w:val="22"/>
          <w:szCs w:val="22"/>
        </w:rPr>
      </w:pPr>
      <w:r w:rsidRPr="00F00445">
        <w:rPr>
          <w:b/>
          <w:sz w:val="22"/>
          <w:szCs w:val="22"/>
        </w:rPr>
        <w:t>Odp.:</w:t>
      </w:r>
      <w:r w:rsidR="009D630B">
        <w:rPr>
          <w:b/>
          <w:sz w:val="22"/>
          <w:szCs w:val="22"/>
        </w:rPr>
        <w:t xml:space="preserve"> </w:t>
      </w:r>
      <w:r w:rsidR="009D630B" w:rsidRPr="009E37D5">
        <w:rPr>
          <w:sz w:val="22"/>
          <w:szCs w:val="22"/>
        </w:rPr>
        <w:t xml:space="preserve">Zamawiający dopuszcza w Pakiecie nr </w:t>
      </w:r>
      <w:r w:rsidR="009D630B">
        <w:rPr>
          <w:sz w:val="22"/>
          <w:szCs w:val="22"/>
        </w:rPr>
        <w:t xml:space="preserve">14 poz.7 </w:t>
      </w:r>
      <w:r w:rsidR="009D630B" w:rsidRPr="00AF66E1">
        <w:rPr>
          <w:sz w:val="22"/>
          <w:szCs w:val="22"/>
        </w:rPr>
        <w:t>korecz</w:t>
      </w:r>
      <w:r w:rsidR="009D630B">
        <w:rPr>
          <w:sz w:val="22"/>
          <w:szCs w:val="22"/>
        </w:rPr>
        <w:t>e</w:t>
      </w:r>
      <w:r w:rsidR="009D630B" w:rsidRPr="00AF66E1">
        <w:rPr>
          <w:sz w:val="22"/>
          <w:szCs w:val="22"/>
        </w:rPr>
        <w:t>k pakowan</w:t>
      </w:r>
      <w:r w:rsidR="009D630B">
        <w:rPr>
          <w:sz w:val="22"/>
          <w:szCs w:val="22"/>
        </w:rPr>
        <w:t>y</w:t>
      </w:r>
      <w:r w:rsidR="009D630B" w:rsidRPr="00AF66E1">
        <w:rPr>
          <w:sz w:val="22"/>
          <w:szCs w:val="22"/>
        </w:rPr>
        <w:t xml:space="preserve"> indywidualnie, po cztery sztuki na blistrze, którego konstrukcja oraz opakowanie zapewniają intuicyjną i aseptyczną aplikację.</w:t>
      </w:r>
    </w:p>
    <w:p w:rsidR="00F00445" w:rsidRPr="00F00445" w:rsidRDefault="00F00445" w:rsidP="00F00445">
      <w:pPr>
        <w:pStyle w:val="Tekstpodstawowywcity3"/>
        <w:spacing w:line="240" w:lineRule="auto"/>
        <w:ind w:firstLine="0"/>
        <w:rPr>
          <w:b/>
          <w:sz w:val="22"/>
          <w:szCs w:val="22"/>
        </w:rPr>
      </w:pPr>
    </w:p>
    <w:p w:rsidR="001335A5" w:rsidRPr="00F00445" w:rsidRDefault="001335A5" w:rsidP="00AF66E1">
      <w:pPr>
        <w:pStyle w:val="Tekstpodstawowywcity3"/>
        <w:spacing w:line="240" w:lineRule="auto"/>
        <w:ind w:firstLine="0"/>
        <w:rPr>
          <w:b/>
          <w:sz w:val="22"/>
          <w:szCs w:val="22"/>
          <w:u w:val="single"/>
        </w:rPr>
      </w:pPr>
      <w:r w:rsidRPr="00F00445">
        <w:rPr>
          <w:b/>
          <w:sz w:val="22"/>
          <w:szCs w:val="22"/>
          <w:u w:val="single"/>
        </w:rPr>
        <w:t>Pakiet nr 15:</w:t>
      </w:r>
    </w:p>
    <w:p w:rsidR="001335A5" w:rsidRDefault="001335A5" w:rsidP="00F00445">
      <w:pPr>
        <w:pStyle w:val="Tekstpodstawowywcity3"/>
        <w:numPr>
          <w:ilvl w:val="0"/>
          <w:numId w:val="8"/>
        </w:numPr>
        <w:spacing w:line="240" w:lineRule="auto"/>
        <w:rPr>
          <w:sz w:val="22"/>
          <w:szCs w:val="22"/>
        </w:rPr>
      </w:pPr>
      <w:r w:rsidRPr="00AF66E1">
        <w:rPr>
          <w:sz w:val="22"/>
          <w:szCs w:val="22"/>
        </w:rPr>
        <w:t>Prosimy o dopuszczenie zaoferowania kraników z przedłużaczem ok.100cm.</w:t>
      </w:r>
    </w:p>
    <w:p w:rsidR="00F00445" w:rsidRPr="009D630B" w:rsidRDefault="00F00445" w:rsidP="00F00445">
      <w:pPr>
        <w:pStyle w:val="Tekstpodstawowywcity3"/>
        <w:spacing w:line="240" w:lineRule="auto"/>
        <w:ind w:firstLine="0"/>
        <w:rPr>
          <w:sz w:val="22"/>
          <w:szCs w:val="22"/>
        </w:rPr>
      </w:pPr>
      <w:r w:rsidRPr="00F00445">
        <w:rPr>
          <w:b/>
          <w:sz w:val="22"/>
          <w:szCs w:val="22"/>
        </w:rPr>
        <w:t>Odp.:</w:t>
      </w:r>
      <w:r w:rsidR="009D630B">
        <w:rPr>
          <w:b/>
          <w:sz w:val="22"/>
          <w:szCs w:val="22"/>
        </w:rPr>
        <w:t xml:space="preserve"> </w:t>
      </w:r>
      <w:r w:rsidR="009D630B" w:rsidRPr="009D630B">
        <w:rPr>
          <w:sz w:val="22"/>
          <w:szCs w:val="22"/>
        </w:rPr>
        <w:t>Zgodnie z SIWZ.</w:t>
      </w:r>
    </w:p>
    <w:p w:rsidR="00F00445" w:rsidRPr="00AF66E1" w:rsidRDefault="00F00445" w:rsidP="00F00445">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o sprecyzowanie czy kraniki mają być wykonane z poliwęglanu czyli materiału pozwalającego na bezpieczną podaż lipidów i chemioterapeutyków?</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9D630B">
        <w:rPr>
          <w:b/>
          <w:sz w:val="22"/>
          <w:szCs w:val="22"/>
        </w:rPr>
        <w:t xml:space="preserve"> </w:t>
      </w:r>
      <w:r w:rsidR="009D630B" w:rsidRPr="009D630B">
        <w:rPr>
          <w:sz w:val="22"/>
          <w:szCs w:val="22"/>
        </w:rPr>
        <w:t>Zamawiający wyjaśnia, iż w Pakiecie nr 15</w:t>
      </w:r>
      <w:r w:rsidR="009D630B">
        <w:rPr>
          <w:b/>
          <w:sz w:val="22"/>
          <w:szCs w:val="22"/>
        </w:rPr>
        <w:t xml:space="preserve"> </w:t>
      </w:r>
      <w:r w:rsidR="009D630B" w:rsidRPr="009D630B">
        <w:rPr>
          <w:sz w:val="22"/>
          <w:szCs w:val="22"/>
        </w:rPr>
        <w:t>nie wymaga, aby</w:t>
      </w:r>
      <w:r w:rsidR="009D630B">
        <w:rPr>
          <w:b/>
          <w:sz w:val="22"/>
          <w:szCs w:val="22"/>
        </w:rPr>
        <w:t xml:space="preserve"> </w:t>
      </w:r>
      <w:r w:rsidR="009D630B" w:rsidRPr="00AF66E1">
        <w:rPr>
          <w:sz w:val="22"/>
          <w:szCs w:val="22"/>
        </w:rPr>
        <w:t>kraniki wykonane</w:t>
      </w:r>
      <w:r w:rsidR="009D630B">
        <w:rPr>
          <w:sz w:val="22"/>
          <w:szCs w:val="22"/>
        </w:rPr>
        <w:t xml:space="preserve"> były</w:t>
      </w:r>
      <w:r w:rsidR="009D630B" w:rsidRPr="00AF66E1">
        <w:rPr>
          <w:sz w:val="22"/>
          <w:szCs w:val="22"/>
        </w:rPr>
        <w:t xml:space="preserve"> z</w:t>
      </w:r>
      <w:r w:rsidR="009D630B">
        <w:rPr>
          <w:sz w:val="22"/>
          <w:szCs w:val="22"/>
        </w:rPr>
        <w:t> </w:t>
      </w:r>
      <w:r w:rsidR="009D630B" w:rsidRPr="00AF66E1">
        <w:rPr>
          <w:sz w:val="22"/>
          <w:szCs w:val="22"/>
        </w:rPr>
        <w:t>poliwęglanu</w:t>
      </w:r>
      <w:r w:rsidR="009D630B">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20, poz. 2 i 3:</w:t>
      </w:r>
    </w:p>
    <w:p w:rsidR="001335A5" w:rsidRDefault="001335A5" w:rsidP="00CA74C4">
      <w:pPr>
        <w:pStyle w:val="Tekstpodstawowywcity3"/>
        <w:numPr>
          <w:ilvl w:val="0"/>
          <w:numId w:val="8"/>
        </w:numPr>
        <w:spacing w:line="240" w:lineRule="auto"/>
        <w:rPr>
          <w:sz w:val="22"/>
          <w:szCs w:val="22"/>
        </w:rPr>
      </w:pPr>
      <w:r w:rsidRPr="00AF66E1">
        <w:rPr>
          <w:sz w:val="22"/>
          <w:szCs w:val="22"/>
        </w:rPr>
        <w:t xml:space="preserve">Prosimy o sprecyzowanie czy cewniki </w:t>
      </w:r>
      <w:proofErr w:type="spellStart"/>
      <w:r w:rsidRPr="00AF66E1">
        <w:rPr>
          <w:sz w:val="22"/>
          <w:szCs w:val="22"/>
        </w:rPr>
        <w:t>foley</w:t>
      </w:r>
      <w:proofErr w:type="spellEnd"/>
      <w:r w:rsidRPr="00AF66E1">
        <w:rPr>
          <w:sz w:val="22"/>
          <w:szCs w:val="22"/>
        </w:rPr>
        <w:t xml:space="preserve"> mają być sterylizowane radiacyjnie?</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9D630B">
        <w:rPr>
          <w:b/>
          <w:sz w:val="22"/>
          <w:szCs w:val="22"/>
        </w:rPr>
        <w:t xml:space="preserve"> </w:t>
      </w:r>
      <w:r w:rsidR="00F157D5" w:rsidRPr="009D630B">
        <w:rPr>
          <w:sz w:val="22"/>
          <w:szCs w:val="22"/>
        </w:rPr>
        <w:t xml:space="preserve">Zamawiający wyjaśnia, iż w Pakiecie nr </w:t>
      </w:r>
      <w:r w:rsidR="00F157D5">
        <w:rPr>
          <w:sz w:val="22"/>
          <w:szCs w:val="22"/>
        </w:rPr>
        <w:t xml:space="preserve">20 poz. 2 i 3 nie wymaga aby </w:t>
      </w:r>
      <w:r w:rsidR="00F157D5" w:rsidRPr="00AF66E1">
        <w:rPr>
          <w:sz w:val="22"/>
          <w:szCs w:val="22"/>
        </w:rPr>
        <w:t xml:space="preserve">cewniki </w:t>
      </w:r>
      <w:proofErr w:type="spellStart"/>
      <w:r w:rsidR="00F157D5" w:rsidRPr="00AF66E1">
        <w:rPr>
          <w:sz w:val="22"/>
          <w:szCs w:val="22"/>
        </w:rPr>
        <w:t>foley</w:t>
      </w:r>
      <w:proofErr w:type="spellEnd"/>
      <w:r w:rsidR="00F157D5" w:rsidRPr="00AF66E1">
        <w:rPr>
          <w:sz w:val="22"/>
          <w:szCs w:val="22"/>
        </w:rPr>
        <w:t xml:space="preserve"> by</w:t>
      </w:r>
      <w:r w:rsidR="00F157D5">
        <w:rPr>
          <w:sz w:val="22"/>
          <w:szCs w:val="22"/>
        </w:rPr>
        <w:t>ły</w:t>
      </w:r>
      <w:r w:rsidR="00F157D5" w:rsidRPr="00AF66E1">
        <w:rPr>
          <w:sz w:val="22"/>
          <w:szCs w:val="22"/>
        </w:rPr>
        <w:t xml:space="preserve"> sterylizowane radiacyjnie</w:t>
      </w:r>
      <w:r w:rsidR="00F157D5">
        <w:rPr>
          <w:sz w:val="22"/>
          <w:szCs w:val="22"/>
        </w:rPr>
        <w:t>.</w:t>
      </w:r>
    </w:p>
    <w:p w:rsidR="00CA74C4" w:rsidRPr="00AF66E1" w:rsidRDefault="00CA74C4" w:rsidP="00CA74C4">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 xml:space="preserve">Prosimy o sprecyzowanie czy cewniki </w:t>
      </w:r>
      <w:proofErr w:type="spellStart"/>
      <w:r w:rsidRPr="00AF66E1">
        <w:rPr>
          <w:sz w:val="22"/>
          <w:szCs w:val="22"/>
        </w:rPr>
        <w:t>foley</w:t>
      </w:r>
      <w:proofErr w:type="spellEnd"/>
      <w:r w:rsidRPr="00AF66E1">
        <w:rPr>
          <w:sz w:val="22"/>
          <w:szCs w:val="22"/>
        </w:rPr>
        <w:t xml:space="preserve"> mają być pakowane w opakowanie podwójne czyli wewnętrzny worek foliowy i zewnętrzne opakowanie folia/papier, co pozwala na ich aseptyczne użytkowanie?</w:t>
      </w:r>
    </w:p>
    <w:p w:rsidR="00CA74C4" w:rsidRPr="00F00445" w:rsidRDefault="00CA74C4" w:rsidP="00CA74C4">
      <w:pPr>
        <w:pStyle w:val="Tekstpodstawowywcity3"/>
        <w:spacing w:line="240" w:lineRule="auto"/>
        <w:ind w:firstLine="0"/>
        <w:rPr>
          <w:b/>
          <w:sz w:val="22"/>
          <w:szCs w:val="22"/>
        </w:rPr>
      </w:pPr>
      <w:r w:rsidRPr="00F00445">
        <w:rPr>
          <w:b/>
          <w:sz w:val="22"/>
          <w:szCs w:val="22"/>
        </w:rPr>
        <w:lastRenderedPageBreak/>
        <w:t>Odp.:</w:t>
      </w:r>
      <w:r w:rsidR="00F157D5">
        <w:rPr>
          <w:b/>
          <w:sz w:val="22"/>
          <w:szCs w:val="22"/>
        </w:rPr>
        <w:t xml:space="preserve"> </w:t>
      </w:r>
      <w:r w:rsidR="00F157D5" w:rsidRPr="00F157D5">
        <w:rPr>
          <w:sz w:val="22"/>
          <w:szCs w:val="22"/>
        </w:rPr>
        <w:t>Zamawiający wyjaśnia, iż w Pakiecie nr 20 poz. 2 i 3</w:t>
      </w:r>
      <w:r w:rsidR="00F157D5">
        <w:rPr>
          <w:b/>
          <w:sz w:val="22"/>
          <w:szCs w:val="22"/>
        </w:rPr>
        <w:t xml:space="preserve"> </w:t>
      </w:r>
      <w:r w:rsidR="00F157D5" w:rsidRPr="00AF66E1">
        <w:rPr>
          <w:sz w:val="22"/>
          <w:szCs w:val="22"/>
        </w:rPr>
        <w:t xml:space="preserve">cewniki </w:t>
      </w:r>
      <w:proofErr w:type="spellStart"/>
      <w:r w:rsidR="00F157D5" w:rsidRPr="00AF66E1">
        <w:rPr>
          <w:sz w:val="22"/>
          <w:szCs w:val="22"/>
        </w:rPr>
        <w:t>foley</w:t>
      </w:r>
      <w:proofErr w:type="spellEnd"/>
      <w:r w:rsidR="00F157D5" w:rsidRPr="00AF66E1">
        <w:rPr>
          <w:sz w:val="22"/>
          <w:szCs w:val="22"/>
        </w:rPr>
        <w:t xml:space="preserve"> mają być pakowane w</w:t>
      </w:r>
      <w:r w:rsidR="00F157D5">
        <w:rPr>
          <w:sz w:val="22"/>
          <w:szCs w:val="22"/>
        </w:rPr>
        <w:t> </w:t>
      </w:r>
      <w:r w:rsidR="00F157D5" w:rsidRPr="00AF66E1">
        <w:rPr>
          <w:sz w:val="22"/>
          <w:szCs w:val="22"/>
        </w:rPr>
        <w:t>opakow</w:t>
      </w:r>
      <w:bookmarkStart w:id="0" w:name="_GoBack"/>
      <w:bookmarkEnd w:id="0"/>
      <w:r w:rsidR="00F157D5" w:rsidRPr="00AF66E1">
        <w:rPr>
          <w:sz w:val="22"/>
          <w:szCs w:val="22"/>
        </w:rPr>
        <w:t>anie podwójne czyli wewnętrzny worek foliowy i zewnętrzne opakowanie folia/papier</w:t>
      </w:r>
      <w:r w:rsidR="00F157D5">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20,poz.3:</w:t>
      </w:r>
    </w:p>
    <w:p w:rsidR="001335A5" w:rsidRDefault="001335A5" w:rsidP="00CA74C4">
      <w:pPr>
        <w:pStyle w:val="Tekstpodstawowywcity3"/>
        <w:numPr>
          <w:ilvl w:val="0"/>
          <w:numId w:val="8"/>
        </w:numPr>
        <w:spacing w:line="240" w:lineRule="auto"/>
        <w:rPr>
          <w:sz w:val="22"/>
          <w:szCs w:val="22"/>
        </w:rPr>
      </w:pPr>
      <w:r w:rsidRPr="00AF66E1">
        <w:rPr>
          <w:sz w:val="22"/>
          <w:szCs w:val="22"/>
        </w:rPr>
        <w:t>Prosimy o sprecyzowanie czy cewniki maj</w:t>
      </w:r>
      <w:r w:rsidR="00F157D5">
        <w:rPr>
          <w:sz w:val="22"/>
          <w:szCs w:val="22"/>
        </w:rPr>
        <w:t>ą</w:t>
      </w:r>
      <w:r w:rsidRPr="00AF66E1">
        <w:rPr>
          <w:sz w:val="22"/>
          <w:szCs w:val="22"/>
        </w:rPr>
        <w:t xml:space="preserve"> posiadać plastikową zastawkę?</w:t>
      </w:r>
    </w:p>
    <w:p w:rsidR="00CA74C4" w:rsidRPr="00F157D5" w:rsidRDefault="00CA74C4" w:rsidP="00CA74C4">
      <w:pPr>
        <w:pStyle w:val="Tekstpodstawowywcity3"/>
        <w:spacing w:line="240" w:lineRule="auto"/>
        <w:ind w:firstLine="0"/>
        <w:rPr>
          <w:sz w:val="22"/>
          <w:szCs w:val="22"/>
        </w:rPr>
      </w:pPr>
      <w:r w:rsidRPr="00F00445">
        <w:rPr>
          <w:b/>
          <w:sz w:val="22"/>
          <w:szCs w:val="22"/>
        </w:rPr>
        <w:t>Odp.:</w:t>
      </w:r>
      <w:r w:rsidR="00F157D5">
        <w:rPr>
          <w:b/>
          <w:sz w:val="22"/>
          <w:szCs w:val="22"/>
        </w:rPr>
        <w:t xml:space="preserve"> </w:t>
      </w:r>
      <w:r w:rsidR="00F157D5" w:rsidRPr="00F157D5">
        <w:rPr>
          <w:sz w:val="22"/>
          <w:szCs w:val="22"/>
        </w:rPr>
        <w:t xml:space="preserve">Zamawiający wyjaśnia, iż </w:t>
      </w:r>
      <w:r w:rsidR="00F157D5">
        <w:rPr>
          <w:sz w:val="22"/>
          <w:szCs w:val="22"/>
        </w:rPr>
        <w:t xml:space="preserve">w Pakiecie nr 20 poz.3 nie wymaga aby </w:t>
      </w:r>
      <w:r w:rsidR="00F157D5" w:rsidRPr="00AF66E1">
        <w:rPr>
          <w:sz w:val="22"/>
          <w:szCs w:val="22"/>
        </w:rPr>
        <w:t>cewniki posiada</w:t>
      </w:r>
      <w:r w:rsidR="00F157D5">
        <w:rPr>
          <w:sz w:val="22"/>
          <w:szCs w:val="22"/>
        </w:rPr>
        <w:t>ły</w:t>
      </w:r>
      <w:r w:rsidR="00F157D5" w:rsidRPr="00AF66E1">
        <w:rPr>
          <w:sz w:val="22"/>
          <w:szCs w:val="22"/>
        </w:rPr>
        <w:t xml:space="preserve"> plastikową zastawkę</w:t>
      </w:r>
      <w:r w:rsidR="00F157D5">
        <w:rPr>
          <w:sz w:val="22"/>
          <w:szCs w:val="22"/>
        </w:rPr>
        <w:t xml:space="preserve">. Zamawiający dopuszcza cewniki z gumową zastawką. </w:t>
      </w:r>
    </w:p>
    <w:p w:rsidR="00CA74C4" w:rsidRPr="00AF66E1" w:rsidRDefault="00CA74C4" w:rsidP="00CA74C4">
      <w:pPr>
        <w:pStyle w:val="Tekstpodstawowywcity3"/>
        <w:spacing w:line="240" w:lineRule="auto"/>
        <w:ind w:firstLine="0"/>
        <w:rPr>
          <w:sz w:val="22"/>
          <w:szCs w:val="22"/>
        </w:rPr>
      </w:pPr>
    </w:p>
    <w:p w:rsidR="001335A5" w:rsidRPr="00AF66E1" w:rsidRDefault="00990664" w:rsidP="00CA74C4">
      <w:pPr>
        <w:pStyle w:val="Tekstpodstawowywcity3"/>
        <w:numPr>
          <w:ilvl w:val="0"/>
          <w:numId w:val="8"/>
        </w:numPr>
        <w:spacing w:line="240" w:lineRule="auto"/>
        <w:rPr>
          <w:sz w:val="22"/>
          <w:szCs w:val="22"/>
        </w:rPr>
      </w:pPr>
      <w:r>
        <w:rPr>
          <w:sz w:val="22"/>
          <w:szCs w:val="22"/>
        </w:rPr>
        <w:t xml:space="preserve">Prosimy o sprecyzowanie czy </w:t>
      </w:r>
      <w:r w:rsidR="001335A5" w:rsidRPr="00AF66E1">
        <w:rPr>
          <w:sz w:val="22"/>
          <w:szCs w:val="22"/>
        </w:rPr>
        <w:t>na wejściu cewnika poniżej plastikowej zastawki oryginalnie nadrukowana nazwa producenta , rozmiar cewnika i pojemność balonu, co pozwala na szybką identyfikację produktu bez opakowania jednostkowego?</w:t>
      </w:r>
    </w:p>
    <w:p w:rsidR="00990664" w:rsidRPr="00F157D5" w:rsidRDefault="00CA74C4" w:rsidP="00990664">
      <w:pPr>
        <w:pStyle w:val="Tekstpodstawowywcity3"/>
        <w:spacing w:line="240" w:lineRule="auto"/>
        <w:ind w:firstLine="0"/>
        <w:rPr>
          <w:sz w:val="22"/>
          <w:szCs w:val="22"/>
        </w:rPr>
      </w:pPr>
      <w:r w:rsidRPr="00F00445">
        <w:rPr>
          <w:b/>
          <w:sz w:val="22"/>
          <w:szCs w:val="22"/>
        </w:rPr>
        <w:t>Odp.:</w:t>
      </w:r>
      <w:r w:rsidR="00F157D5">
        <w:rPr>
          <w:b/>
          <w:sz w:val="22"/>
          <w:szCs w:val="22"/>
        </w:rPr>
        <w:t xml:space="preserve"> </w:t>
      </w:r>
      <w:r w:rsidR="00F157D5" w:rsidRPr="00F157D5">
        <w:rPr>
          <w:sz w:val="22"/>
          <w:szCs w:val="22"/>
        </w:rPr>
        <w:t>Zamawiający wyjaśnia, iż w Pakiecie nr 20 poz.3</w:t>
      </w:r>
      <w:r w:rsidR="00F157D5">
        <w:rPr>
          <w:b/>
          <w:sz w:val="22"/>
          <w:szCs w:val="22"/>
        </w:rPr>
        <w:t xml:space="preserve"> </w:t>
      </w:r>
      <w:r w:rsidR="00990664" w:rsidRPr="00AF66E1">
        <w:rPr>
          <w:sz w:val="22"/>
          <w:szCs w:val="22"/>
        </w:rPr>
        <w:t xml:space="preserve">na wejściu cewnika poniżej plastikowej zastawki </w:t>
      </w:r>
      <w:r w:rsidR="00990664">
        <w:rPr>
          <w:sz w:val="22"/>
          <w:szCs w:val="22"/>
        </w:rPr>
        <w:t xml:space="preserve">ma być </w:t>
      </w:r>
      <w:r w:rsidR="00990664" w:rsidRPr="00AF66E1">
        <w:rPr>
          <w:sz w:val="22"/>
          <w:szCs w:val="22"/>
        </w:rPr>
        <w:t>oryginalnie nadrukowana nazwa producenta, rozmiar cewnika i pojemność balonu</w:t>
      </w:r>
      <w:r w:rsidR="00990664">
        <w:rPr>
          <w:sz w:val="22"/>
          <w:szCs w:val="22"/>
        </w:rPr>
        <w:t>.</w:t>
      </w:r>
      <w:r w:rsidR="00990664" w:rsidRPr="00990664">
        <w:rPr>
          <w:sz w:val="22"/>
          <w:szCs w:val="22"/>
        </w:rPr>
        <w:t xml:space="preserve"> </w:t>
      </w:r>
      <w:r w:rsidR="00990664">
        <w:rPr>
          <w:sz w:val="22"/>
          <w:szCs w:val="22"/>
        </w:rPr>
        <w:t xml:space="preserve">Zamawiający dopuszcza cewniki z gumową zastawką. </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20, poz.5:</w:t>
      </w: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doprecyzowanie, czy zestaw ma posiadać dren wyposażony w</w:t>
      </w:r>
      <w:r w:rsidR="00CA74C4">
        <w:rPr>
          <w:sz w:val="22"/>
          <w:szCs w:val="22"/>
        </w:rPr>
        <w:t> </w:t>
      </w:r>
      <w:r w:rsidRPr="00AF66E1">
        <w:rPr>
          <w:sz w:val="22"/>
          <w:szCs w:val="22"/>
        </w:rPr>
        <w:t>technologię umożliwiającą swobodne spływanie moczu pomimo zamkniętej zastawki w</w:t>
      </w:r>
      <w:r w:rsidR="00CA74C4">
        <w:rPr>
          <w:sz w:val="22"/>
          <w:szCs w:val="22"/>
        </w:rPr>
        <w:t> </w:t>
      </w:r>
      <w:r w:rsidRPr="00AF66E1">
        <w:rPr>
          <w:sz w:val="22"/>
          <w:szCs w:val="22"/>
        </w:rPr>
        <w:t>łączniku, a co za tym idzie eliminować konieczność rozłączania systemu celem uzyskania precyzyjnego pomiaru godzinowej zbiórki moczu?</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o sprecyzowanie czy worek na mocz ma posiadać kranik spustowy mocowany w otwartej zakładce ku górze, co zapobiega przed ewentualną kontaminacją kranika/worka poprzez większy odstęp od podłoża i brak ewentualnego kontaktu z nim?</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zestaw ma być wyposażony w skalę linearną ułatwiającą dokonanie precyzyjnego pomiaru gromadzonego moczu?</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o wyjaśnienie, czy Zamawiający wymaga aby worki do godzinowej zbiorki moczu posiadały bezigłowy port do pobierania próbek, eliminujący możliwość zakłucia się igłą ?</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 xml:space="preserve">Prosimy Zamawiającego o sprecyzowanie, czy worek do godzinowej zbiórki moczu ma posiadać zastawkę w łączniku do cewnika </w:t>
      </w:r>
      <w:proofErr w:type="spellStart"/>
      <w:r w:rsidRPr="00AF66E1">
        <w:rPr>
          <w:sz w:val="22"/>
          <w:szCs w:val="22"/>
        </w:rPr>
        <w:t>foley'a</w:t>
      </w:r>
      <w:proofErr w:type="spellEnd"/>
      <w:r w:rsidRPr="00AF66E1">
        <w:rPr>
          <w:sz w:val="22"/>
          <w:szCs w:val="22"/>
        </w:rPr>
        <w:t>, co uniemożliwia cofanie się moczu do pacjenta?</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komora precyzyjnego pomiaru w worku do godzinowej zbiórki moczu ma być wyskalowana linearnie od 1 do 40 ml co 1 ml?</w:t>
      </w:r>
    </w:p>
    <w:p w:rsidR="00990664" w:rsidRDefault="00990664" w:rsidP="00CA74C4">
      <w:pPr>
        <w:pStyle w:val="Tekstpodstawowywcity3"/>
        <w:spacing w:line="240" w:lineRule="auto"/>
        <w:ind w:firstLine="0"/>
        <w:rPr>
          <w:b/>
          <w:sz w:val="22"/>
          <w:szCs w:val="22"/>
        </w:rPr>
      </w:pPr>
      <w:r>
        <w:rPr>
          <w:b/>
          <w:sz w:val="22"/>
          <w:szCs w:val="22"/>
        </w:rPr>
        <w:t>Ad.43 – Ad.48</w:t>
      </w:r>
    </w:p>
    <w:p w:rsidR="00CA74C4" w:rsidRPr="00990664" w:rsidRDefault="00CA74C4" w:rsidP="00CA74C4">
      <w:pPr>
        <w:pStyle w:val="Tekstpodstawowywcity3"/>
        <w:spacing w:line="240" w:lineRule="auto"/>
        <w:ind w:firstLine="0"/>
        <w:rPr>
          <w:sz w:val="22"/>
          <w:szCs w:val="22"/>
        </w:rPr>
      </w:pPr>
      <w:r w:rsidRPr="00F00445">
        <w:rPr>
          <w:b/>
          <w:sz w:val="22"/>
          <w:szCs w:val="22"/>
        </w:rPr>
        <w:t>Odp.:</w:t>
      </w:r>
      <w:r w:rsidR="00990664">
        <w:rPr>
          <w:b/>
          <w:sz w:val="22"/>
          <w:szCs w:val="22"/>
        </w:rPr>
        <w:t xml:space="preserve"> </w:t>
      </w:r>
      <w:r w:rsidR="00990664" w:rsidRPr="00990664">
        <w:rPr>
          <w:sz w:val="22"/>
          <w:szCs w:val="22"/>
        </w:rPr>
        <w:t>Szczegółowe minimalne wymagania określono w SIWZ. Zamawiający dopuszcza</w:t>
      </w:r>
      <w:r w:rsidR="00990664">
        <w:rPr>
          <w:b/>
          <w:sz w:val="22"/>
          <w:szCs w:val="22"/>
        </w:rPr>
        <w:t xml:space="preserve"> </w:t>
      </w:r>
      <w:r w:rsidR="00990664" w:rsidRPr="00990664">
        <w:rPr>
          <w:sz w:val="22"/>
          <w:szCs w:val="22"/>
        </w:rPr>
        <w:t>sprzęt lepszej jakości.</w:t>
      </w:r>
    </w:p>
    <w:p w:rsidR="00CA74C4" w:rsidRPr="00AF66E1" w:rsidRDefault="00CA74C4" w:rsidP="00CA74C4">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21, poz.1 i 2:</w:t>
      </w:r>
    </w:p>
    <w:p w:rsidR="001335A5" w:rsidRDefault="001335A5" w:rsidP="00CA74C4">
      <w:pPr>
        <w:pStyle w:val="Tekstpodstawowywcity3"/>
        <w:numPr>
          <w:ilvl w:val="0"/>
          <w:numId w:val="8"/>
        </w:numPr>
        <w:spacing w:line="240" w:lineRule="auto"/>
        <w:rPr>
          <w:sz w:val="22"/>
          <w:szCs w:val="22"/>
        </w:rPr>
      </w:pPr>
      <w:r w:rsidRPr="00AF66E1">
        <w:rPr>
          <w:sz w:val="22"/>
          <w:szCs w:val="22"/>
        </w:rPr>
        <w:t>Prosimy o sprecyzowanie czy cewniki mają być sterylizowane radiacyjnie?</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990664">
        <w:rPr>
          <w:b/>
          <w:sz w:val="22"/>
          <w:szCs w:val="22"/>
        </w:rPr>
        <w:t xml:space="preserve"> </w:t>
      </w:r>
      <w:r w:rsidR="00990664" w:rsidRPr="009E37D5">
        <w:rPr>
          <w:sz w:val="22"/>
          <w:szCs w:val="22"/>
        </w:rPr>
        <w:t xml:space="preserve">Zamawiający dopuszcza w Pakiecie nr </w:t>
      </w:r>
      <w:r w:rsidR="00990664">
        <w:rPr>
          <w:sz w:val="22"/>
          <w:szCs w:val="22"/>
        </w:rPr>
        <w:t xml:space="preserve">21 poz.1 i 2 aby </w:t>
      </w:r>
      <w:r w:rsidR="00990664" w:rsidRPr="00AF66E1">
        <w:rPr>
          <w:sz w:val="22"/>
          <w:szCs w:val="22"/>
        </w:rPr>
        <w:t xml:space="preserve">cewniki sterylizowane </w:t>
      </w:r>
      <w:r w:rsidR="00990664">
        <w:rPr>
          <w:sz w:val="22"/>
          <w:szCs w:val="22"/>
        </w:rPr>
        <w:t xml:space="preserve">były </w:t>
      </w:r>
      <w:r w:rsidR="00990664" w:rsidRPr="00AF66E1">
        <w:rPr>
          <w:sz w:val="22"/>
          <w:szCs w:val="22"/>
        </w:rPr>
        <w:t>radiacyjnie</w:t>
      </w:r>
      <w:r w:rsidR="00990664">
        <w:rPr>
          <w:sz w:val="22"/>
          <w:szCs w:val="22"/>
        </w:rPr>
        <w:t>.</w:t>
      </w:r>
    </w:p>
    <w:p w:rsidR="00CA74C4" w:rsidRPr="00AF66E1" w:rsidRDefault="00CA74C4" w:rsidP="00CA74C4">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o sprecyzowanie czy cewniki mają być pakowane w opakowanie podwójne (wew.</w:t>
      </w:r>
      <w:r w:rsidR="00CA74C4">
        <w:rPr>
          <w:sz w:val="22"/>
          <w:szCs w:val="22"/>
        </w:rPr>
        <w:t xml:space="preserve"> </w:t>
      </w:r>
      <w:r w:rsidRPr="00AF66E1">
        <w:rPr>
          <w:sz w:val="22"/>
          <w:szCs w:val="22"/>
        </w:rPr>
        <w:t>worek foliowy i zew. Opakowanie folia/papier), co gwarantuje ich aseptyczne użytkowanie?</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990664">
        <w:rPr>
          <w:b/>
          <w:sz w:val="22"/>
          <w:szCs w:val="22"/>
        </w:rPr>
        <w:t xml:space="preserve"> </w:t>
      </w:r>
      <w:r w:rsidR="00990664" w:rsidRPr="00F157D5">
        <w:rPr>
          <w:sz w:val="22"/>
          <w:szCs w:val="22"/>
        </w:rPr>
        <w:t>Zamawiający wyjaśnia, iż w Pakiecie nr</w:t>
      </w:r>
      <w:r w:rsidR="00990664">
        <w:rPr>
          <w:sz w:val="22"/>
          <w:szCs w:val="22"/>
        </w:rPr>
        <w:t xml:space="preserve"> 21 poz.1 i 2 </w:t>
      </w:r>
      <w:r w:rsidR="00990664" w:rsidRPr="00AF66E1">
        <w:rPr>
          <w:sz w:val="22"/>
          <w:szCs w:val="22"/>
        </w:rPr>
        <w:t>cewniki mają być pakowane w</w:t>
      </w:r>
      <w:r w:rsidR="00990664">
        <w:rPr>
          <w:sz w:val="22"/>
          <w:szCs w:val="22"/>
        </w:rPr>
        <w:t> </w:t>
      </w:r>
      <w:r w:rsidR="00990664" w:rsidRPr="00AF66E1">
        <w:rPr>
          <w:sz w:val="22"/>
          <w:szCs w:val="22"/>
        </w:rPr>
        <w:t>opakowanie podwójne (wew.</w:t>
      </w:r>
      <w:r w:rsidR="00990664">
        <w:rPr>
          <w:sz w:val="22"/>
          <w:szCs w:val="22"/>
        </w:rPr>
        <w:t xml:space="preserve"> </w:t>
      </w:r>
      <w:r w:rsidR="00990664" w:rsidRPr="00AF66E1">
        <w:rPr>
          <w:sz w:val="22"/>
          <w:szCs w:val="22"/>
        </w:rPr>
        <w:t xml:space="preserve">worek foliowy i zew. </w:t>
      </w:r>
      <w:r w:rsidR="00990664">
        <w:rPr>
          <w:sz w:val="22"/>
          <w:szCs w:val="22"/>
        </w:rPr>
        <w:t>o</w:t>
      </w:r>
      <w:r w:rsidR="00990664" w:rsidRPr="00AF66E1">
        <w:rPr>
          <w:sz w:val="22"/>
          <w:szCs w:val="22"/>
        </w:rPr>
        <w:t>pakowanie folia/papier)</w:t>
      </w:r>
      <w:r w:rsidR="00990664">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23, poz. 1</w:t>
      </w:r>
    </w:p>
    <w:p w:rsidR="001335A5" w:rsidRDefault="001335A5" w:rsidP="00CA74C4">
      <w:pPr>
        <w:pStyle w:val="Tekstpodstawowywcity3"/>
        <w:numPr>
          <w:ilvl w:val="0"/>
          <w:numId w:val="8"/>
        </w:numPr>
        <w:spacing w:line="240" w:lineRule="auto"/>
        <w:rPr>
          <w:sz w:val="22"/>
          <w:szCs w:val="22"/>
        </w:rPr>
      </w:pPr>
      <w:r w:rsidRPr="00AF66E1">
        <w:rPr>
          <w:sz w:val="22"/>
          <w:szCs w:val="22"/>
        </w:rPr>
        <w:t xml:space="preserve">Prosimy Zamawiającego o sprecyzowanie czy sonda </w:t>
      </w:r>
      <w:proofErr w:type="spellStart"/>
      <w:r w:rsidRPr="00AF66E1">
        <w:rPr>
          <w:sz w:val="22"/>
          <w:szCs w:val="22"/>
        </w:rPr>
        <w:t>Sengstakena</w:t>
      </w:r>
      <w:proofErr w:type="spellEnd"/>
      <w:r w:rsidRPr="00AF66E1">
        <w:rPr>
          <w:sz w:val="22"/>
          <w:szCs w:val="22"/>
        </w:rPr>
        <w:t xml:space="preserve"> ma mieć długość min. 100 cm?</w:t>
      </w:r>
    </w:p>
    <w:p w:rsidR="00CA74C4" w:rsidRPr="003D5CF8" w:rsidRDefault="00CA74C4" w:rsidP="00CA74C4">
      <w:pPr>
        <w:pStyle w:val="Tekstpodstawowywcity3"/>
        <w:spacing w:line="240" w:lineRule="auto"/>
        <w:ind w:firstLine="0"/>
        <w:rPr>
          <w:sz w:val="22"/>
          <w:szCs w:val="22"/>
        </w:rPr>
      </w:pPr>
      <w:r w:rsidRPr="00F00445">
        <w:rPr>
          <w:b/>
          <w:sz w:val="22"/>
          <w:szCs w:val="22"/>
        </w:rPr>
        <w:t>Odp.:</w:t>
      </w:r>
      <w:r w:rsidR="00990664">
        <w:rPr>
          <w:b/>
          <w:sz w:val="22"/>
          <w:szCs w:val="22"/>
        </w:rPr>
        <w:t xml:space="preserve"> </w:t>
      </w:r>
      <w:r w:rsidR="003D5CF8" w:rsidRPr="003D5CF8">
        <w:rPr>
          <w:sz w:val="22"/>
          <w:szCs w:val="22"/>
        </w:rPr>
        <w:t xml:space="preserve">Zamawiający </w:t>
      </w:r>
      <w:r w:rsidR="003D5CF8">
        <w:rPr>
          <w:sz w:val="22"/>
          <w:szCs w:val="22"/>
        </w:rPr>
        <w:t xml:space="preserve">dopuszcza </w:t>
      </w:r>
      <w:r w:rsidR="003D5CF8" w:rsidRPr="003D5CF8">
        <w:rPr>
          <w:sz w:val="22"/>
          <w:szCs w:val="22"/>
        </w:rPr>
        <w:t>w Pakiecie nr 23 poz.1</w:t>
      </w:r>
      <w:r w:rsidR="003D5CF8">
        <w:rPr>
          <w:b/>
          <w:sz w:val="22"/>
          <w:szCs w:val="22"/>
        </w:rPr>
        <w:t xml:space="preserve"> </w:t>
      </w:r>
      <w:r w:rsidR="003D5CF8" w:rsidRPr="003D5CF8">
        <w:rPr>
          <w:sz w:val="22"/>
          <w:szCs w:val="22"/>
        </w:rPr>
        <w:t>sond</w:t>
      </w:r>
      <w:r w:rsidR="003D5CF8">
        <w:rPr>
          <w:sz w:val="22"/>
          <w:szCs w:val="22"/>
        </w:rPr>
        <w:t>ę</w:t>
      </w:r>
      <w:r w:rsidR="003D5CF8" w:rsidRPr="003D5CF8">
        <w:rPr>
          <w:sz w:val="22"/>
          <w:szCs w:val="22"/>
        </w:rPr>
        <w:t xml:space="preserve"> </w:t>
      </w:r>
      <w:proofErr w:type="spellStart"/>
      <w:r w:rsidR="003D5CF8" w:rsidRPr="00AF66E1">
        <w:rPr>
          <w:sz w:val="22"/>
          <w:szCs w:val="22"/>
        </w:rPr>
        <w:t>Sengstakena</w:t>
      </w:r>
      <w:proofErr w:type="spellEnd"/>
      <w:r w:rsidR="003D5CF8">
        <w:rPr>
          <w:sz w:val="22"/>
          <w:szCs w:val="22"/>
        </w:rPr>
        <w:t xml:space="preserve"> o długości mniejszej aniże</w:t>
      </w:r>
      <w:r w:rsidR="00500BCA">
        <w:rPr>
          <w:sz w:val="22"/>
          <w:szCs w:val="22"/>
        </w:rPr>
        <w:t>li 100 cm.</w:t>
      </w:r>
      <w:r w:rsidR="003D5CF8">
        <w:rPr>
          <w:sz w:val="22"/>
          <w:szCs w:val="22"/>
        </w:rPr>
        <w:t xml:space="preserve"> </w:t>
      </w:r>
    </w:p>
    <w:p w:rsidR="00CA74C4" w:rsidRPr="00AF66E1" w:rsidRDefault="00CA74C4" w:rsidP="00CA74C4">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o sprecyzowanie czy sondy maja mieć balony pilotowe wykonane z mieszaniny silikonu i lateksu?</w:t>
      </w:r>
    </w:p>
    <w:p w:rsidR="00CA74C4" w:rsidRPr="00F00445" w:rsidRDefault="00CA74C4" w:rsidP="00CA74C4">
      <w:pPr>
        <w:pStyle w:val="Tekstpodstawowywcity3"/>
        <w:spacing w:line="240" w:lineRule="auto"/>
        <w:ind w:firstLine="0"/>
        <w:rPr>
          <w:b/>
          <w:sz w:val="22"/>
          <w:szCs w:val="22"/>
        </w:rPr>
      </w:pPr>
      <w:r w:rsidRPr="00F00445">
        <w:rPr>
          <w:b/>
          <w:sz w:val="22"/>
          <w:szCs w:val="22"/>
        </w:rPr>
        <w:lastRenderedPageBreak/>
        <w:t>Odp.:</w:t>
      </w:r>
      <w:r w:rsidR="00500BCA">
        <w:rPr>
          <w:b/>
          <w:sz w:val="22"/>
          <w:szCs w:val="22"/>
        </w:rPr>
        <w:t xml:space="preserve"> </w:t>
      </w:r>
      <w:r w:rsidR="00500BCA" w:rsidRPr="003D5CF8">
        <w:rPr>
          <w:sz w:val="22"/>
          <w:szCs w:val="22"/>
        </w:rPr>
        <w:t xml:space="preserve">Zamawiający </w:t>
      </w:r>
      <w:r w:rsidR="00500BCA">
        <w:rPr>
          <w:sz w:val="22"/>
          <w:szCs w:val="22"/>
        </w:rPr>
        <w:t xml:space="preserve">dopuszcza </w:t>
      </w:r>
      <w:r w:rsidR="00500BCA" w:rsidRPr="003D5CF8">
        <w:rPr>
          <w:sz w:val="22"/>
          <w:szCs w:val="22"/>
        </w:rPr>
        <w:t>w Pakiecie nr 23 poz.1</w:t>
      </w:r>
      <w:r w:rsidR="00500BCA">
        <w:rPr>
          <w:sz w:val="22"/>
          <w:szCs w:val="22"/>
        </w:rPr>
        <w:t xml:space="preserve"> aby </w:t>
      </w:r>
      <w:r w:rsidR="00500BCA" w:rsidRPr="00AF66E1">
        <w:rPr>
          <w:sz w:val="22"/>
          <w:szCs w:val="22"/>
        </w:rPr>
        <w:t>sondy m</w:t>
      </w:r>
      <w:r w:rsidR="00500BCA">
        <w:rPr>
          <w:sz w:val="22"/>
          <w:szCs w:val="22"/>
        </w:rPr>
        <w:t>iały</w:t>
      </w:r>
      <w:r w:rsidR="00500BCA" w:rsidRPr="00AF66E1">
        <w:rPr>
          <w:sz w:val="22"/>
          <w:szCs w:val="22"/>
        </w:rPr>
        <w:t xml:space="preserve"> balony pilotowe wykonane z</w:t>
      </w:r>
      <w:r w:rsidR="00500BCA">
        <w:rPr>
          <w:sz w:val="22"/>
          <w:szCs w:val="22"/>
        </w:rPr>
        <w:t> </w:t>
      </w:r>
      <w:r w:rsidR="00500BCA" w:rsidRPr="00AF66E1">
        <w:rPr>
          <w:sz w:val="22"/>
          <w:szCs w:val="22"/>
        </w:rPr>
        <w:t>mieszaniny silikonu i lateksu</w:t>
      </w:r>
      <w:r w:rsidR="00500BCA">
        <w:rPr>
          <w:sz w:val="22"/>
          <w:szCs w:val="22"/>
        </w:rPr>
        <w:t>.</w:t>
      </w:r>
    </w:p>
    <w:p w:rsidR="00500BCA" w:rsidRDefault="00500BCA" w:rsidP="00AF66E1">
      <w:pPr>
        <w:pStyle w:val="Tekstpodstawowywcity3"/>
        <w:spacing w:line="240" w:lineRule="auto"/>
        <w:ind w:firstLine="0"/>
        <w:rPr>
          <w:b/>
          <w:sz w:val="22"/>
          <w:szCs w:val="22"/>
          <w:u w:val="single"/>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24, poz. 3</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Zamawiającego o wyjaśnienie, czy dreny mają posiadać perforację o zmiennej średnicy otworów zapewniającą stałą skuteczność drenażu na całej długości perforowanego drenu?</w:t>
      </w:r>
    </w:p>
    <w:p w:rsidR="00CA74C4" w:rsidRPr="009B72C7" w:rsidRDefault="00CA74C4" w:rsidP="00CA74C4">
      <w:pPr>
        <w:pStyle w:val="Tekstpodstawowywcity3"/>
        <w:spacing w:line="240" w:lineRule="auto"/>
        <w:ind w:firstLine="0"/>
        <w:rPr>
          <w:sz w:val="22"/>
          <w:szCs w:val="22"/>
        </w:rPr>
      </w:pPr>
      <w:r w:rsidRPr="00F00445">
        <w:rPr>
          <w:b/>
          <w:sz w:val="22"/>
          <w:szCs w:val="22"/>
        </w:rPr>
        <w:t>Odp.:</w:t>
      </w:r>
      <w:r w:rsidR="009B72C7">
        <w:rPr>
          <w:b/>
          <w:sz w:val="22"/>
          <w:szCs w:val="22"/>
        </w:rPr>
        <w:t xml:space="preserve"> </w:t>
      </w:r>
      <w:r w:rsidR="009B72C7" w:rsidRPr="009B72C7">
        <w:rPr>
          <w:sz w:val="22"/>
          <w:szCs w:val="22"/>
        </w:rPr>
        <w:t>Zgodnie z SIWZ. Zamawiający w Pakiecie nr 24 poz.3</w:t>
      </w:r>
      <w:r w:rsidR="009B72C7">
        <w:rPr>
          <w:sz w:val="22"/>
          <w:szCs w:val="22"/>
        </w:rPr>
        <w:t xml:space="preserve"> wymaga</w:t>
      </w:r>
      <w:r w:rsidR="009B72C7" w:rsidRPr="009B72C7">
        <w:rPr>
          <w:sz w:val="22"/>
          <w:szCs w:val="22"/>
        </w:rPr>
        <w:t xml:space="preserve"> </w:t>
      </w:r>
      <w:r w:rsidR="009B72C7">
        <w:rPr>
          <w:sz w:val="22"/>
          <w:szCs w:val="22"/>
        </w:rPr>
        <w:t xml:space="preserve">aby dreny posiadały </w:t>
      </w:r>
      <w:r w:rsidR="009B72C7" w:rsidRPr="00AF66E1">
        <w:rPr>
          <w:sz w:val="22"/>
          <w:szCs w:val="22"/>
        </w:rPr>
        <w:t xml:space="preserve">perforację o </w:t>
      </w:r>
      <w:r w:rsidR="009B72C7">
        <w:rPr>
          <w:sz w:val="22"/>
          <w:szCs w:val="22"/>
        </w:rPr>
        <w:t>stałej</w:t>
      </w:r>
      <w:r w:rsidR="009B72C7" w:rsidRPr="00AF66E1">
        <w:rPr>
          <w:sz w:val="22"/>
          <w:szCs w:val="22"/>
        </w:rPr>
        <w:t xml:space="preserve"> średnicy otworów</w:t>
      </w:r>
      <w:r w:rsidR="009B72C7">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24, poz.4</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o dopuszczenie zaoferowania drenów do drenażu wykonanych z wysokiej jakości medycznego PCV.</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9B72C7">
        <w:rPr>
          <w:b/>
          <w:sz w:val="22"/>
          <w:szCs w:val="22"/>
        </w:rPr>
        <w:t xml:space="preserve"> </w:t>
      </w:r>
      <w:r w:rsidR="009B72C7" w:rsidRPr="009B72C7">
        <w:rPr>
          <w:sz w:val="22"/>
          <w:szCs w:val="22"/>
        </w:rPr>
        <w:t>Zgodnie z SIWZ.</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24, poz. 5,6,7</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zestawy do odsysania pola operacyjnego, jak i</w:t>
      </w:r>
      <w:r w:rsidR="00CA74C4">
        <w:rPr>
          <w:sz w:val="22"/>
          <w:szCs w:val="22"/>
        </w:rPr>
        <w:t> </w:t>
      </w:r>
      <w:r w:rsidRPr="00AF66E1">
        <w:rPr>
          <w:sz w:val="22"/>
          <w:szCs w:val="22"/>
        </w:rPr>
        <w:t>drenu mają być podwójnie pakowane tj. wew. foliowe perforowane i zewn. papierowo foliowe, dla lepszej ewakuacji tlenku etylenu?</w:t>
      </w:r>
    </w:p>
    <w:p w:rsidR="00CA74C4" w:rsidRPr="009B72C7" w:rsidRDefault="00CA74C4" w:rsidP="00CA74C4">
      <w:pPr>
        <w:pStyle w:val="Tekstpodstawowywcity3"/>
        <w:spacing w:line="240" w:lineRule="auto"/>
        <w:ind w:firstLine="0"/>
        <w:rPr>
          <w:sz w:val="22"/>
          <w:szCs w:val="22"/>
        </w:rPr>
      </w:pPr>
      <w:r w:rsidRPr="00F00445">
        <w:rPr>
          <w:b/>
          <w:sz w:val="22"/>
          <w:szCs w:val="22"/>
        </w:rPr>
        <w:t>Odp.:</w:t>
      </w:r>
      <w:r w:rsidR="009B72C7">
        <w:rPr>
          <w:b/>
          <w:sz w:val="22"/>
          <w:szCs w:val="22"/>
        </w:rPr>
        <w:t xml:space="preserve"> </w:t>
      </w:r>
      <w:r w:rsidR="009B72C7" w:rsidRPr="009B72C7">
        <w:rPr>
          <w:sz w:val="22"/>
          <w:szCs w:val="22"/>
        </w:rPr>
        <w:t xml:space="preserve">Zamawiający dopuszcza w Pakiecie nr 24 poz. 5, 6, 7 </w:t>
      </w:r>
      <w:r w:rsidR="009B72C7">
        <w:rPr>
          <w:sz w:val="22"/>
          <w:szCs w:val="22"/>
        </w:rPr>
        <w:t xml:space="preserve">aby </w:t>
      </w:r>
      <w:r w:rsidR="009B72C7" w:rsidRPr="00AF66E1">
        <w:rPr>
          <w:sz w:val="22"/>
          <w:szCs w:val="22"/>
        </w:rPr>
        <w:t>zestawy do odsysania pola operacyjnego, jak i</w:t>
      </w:r>
      <w:r w:rsidR="009B72C7">
        <w:rPr>
          <w:sz w:val="22"/>
          <w:szCs w:val="22"/>
        </w:rPr>
        <w:t> </w:t>
      </w:r>
      <w:r w:rsidR="009B72C7" w:rsidRPr="00AF66E1">
        <w:rPr>
          <w:sz w:val="22"/>
          <w:szCs w:val="22"/>
        </w:rPr>
        <w:t>drenu by</w:t>
      </w:r>
      <w:r w:rsidR="009B72C7">
        <w:rPr>
          <w:sz w:val="22"/>
          <w:szCs w:val="22"/>
        </w:rPr>
        <w:t>ły</w:t>
      </w:r>
      <w:r w:rsidR="009B72C7" w:rsidRPr="00AF66E1">
        <w:rPr>
          <w:sz w:val="22"/>
          <w:szCs w:val="22"/>
        </w:rPr>
        <w:t xml:space="preserve"> podwójnie pakowane tj. wew. foliowe perforowane i zewn. papierowo foliowe</w:t>
      </w:r>
      <w:r w:rsidR="009B72C7">
        <w:rPr>
          <w:sz w:val="22"/>
          <w:szCs w:val="22"/>
        </w:rPr>
        <w:t>.</w:t>
      </w:r>
    </w:p>
    <w:p w:rsidR="00CA74C4" w:rsidRPr="009B72C7"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24, poz. 6 i 7:</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 xml:space="preserve">Prosimy o dopuszczenie zaoferowania drenów do odsysania pola operacyjnego o </w:t>
      </w:r>
      <w:proofErr w:type="spellStart"/>
      <w:r w:rsidRPr="00AF66E1">
        <w:rPr>
          <w:sz w:val="22"/>
          <w:szCs w:val="22"/>
        </w:rPr>
        <w:t>dł</w:t>
      </w:r>
      <w:proofErr w:type="spellEnd"/>
      <w:r w:rsidRPr="00AF66E1">
        <w:rPr>
          <w:sz w:val="22"/>
          <w:szCs w:val="22"/>
        </w:rPr>
        <w:t xml:space="preserve"> min.200cm.</w:t>
      </w:r>
    </w:p>
    <w:p w:rsidR="003D5CF8" w:rsidRPr="00AF66E1" w:rsidRDefault="00CA74C4" w:rsidP="003D5CF8">
      <w:pPr>
        <w:pStyle w:val="Tekstpodstawowywcity3"/>
        <w:spacing w:line="240" w:lineRule="auto"/>
        <w:ind w:firstLine="0"/>
        <w:rPr>
          <w:sz w:val="22"/>
          <w:szCs w:val="22"/>
        </w:rPr>
      </w:pPr>
      <w:r w:rsidRPr="00F00445">
        <w:rPr>
          <w:b/>
          <w:sz w:val="22"/>
          <w:szCs w:val="22"/>
        </w:rPr>
        <w:t>Odp.:</w:t>
      </w:r>
      <w:r w:rsidR="009B72C7">
        <w:rPr>
          <w:b/>
          <w:sz w:val="22"/>
          <w:szCs w:val="22"/>
        </w:rPr>
        <w:t xml:space="preserve"> </w:t>
      </w:r>
      <w:r w:rsidR="003D5CF8" w:rsidRPr="009B72C7">
        <w:rPr>
          <w:sz w:val="22"/>
          <w:szCs w:val="22"/>
        </w:rPr>
        <w:t>Zamawiający dopuszcza w Pakiecie nr 24 poz.</w:t>
      </w:r>
      <w:r w:rsidR="003D5CF8">
        <w:rPr>
          <w:sz w:val="22"/>
          <w:szCs w:val="22"/>
        </w:rPr>
        <w:t xml:space="preserve">6 i 7 </w:t>
      </w:r>
      <w:r w:rsidR="003D5CF8" w:rsidRPr="00AF66E1">
        <w:rPr>
          <w:sz w:val="22"/>
          <w:szCs w:val="22"/>
        </w:rPr>
        <w:t>drenów do odsysania pola operacyjnego o</w:t>
      </w:r>
      <w:r w:rsidR="003D5CF8">
        <w:rPr>
          <w:sz w:val="22"/>
          <w:szCs w:val="22"/>
        </w:rPr>
        <w:t> </w:t>
      </w:r>
      <w:proofErr w:type="spellStart"/>
      <w:r w:rsidR="003D5CF8" w:rsidRPr="00AF66E1">
        <w:rPr>
          <w:sz w:val="22"/>
          <w:szCs w:val="22"/>
        </w:rPr>
        <w:t>dł</w:t>
      </w:r>
      <w:proofErr w:type="spellEnd"/>
      <w:r w:rsidR="003D5CF8" w:rsidRPr="00AF66E1">
        <w:rPr>
          <w:sz w:val="22"/>
          <w:szCs w:val="22"/>
        </w:rPr>
        <w:t xml:space="preserve"> min.200cm.</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25, poz. 1-2</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Zamawiający oczekuje cewników z barwnym i</w:t>
      </w:r>
      <w:r w:rsidR="00CA74C4">
        <w:rPr>
          <w:sz w:val="22"/>
          <w:szCs w:val="22"/>
        </w:rPr>
        <w:t> </w:t>
      </w:r>
      <w:r w:rsidRPr="00AF66E1">
        <w:rPr>
          <w:sz w:val="22"/>
          <w:szCs w:val="22"/>
        </w:rPr>
        <w:t>numerycznym oznaczeniem rozmiaru na konektorze cewnika?</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500BCA" w:rsidRPr="00500BCA">
        <w:rPr>
          <w:sz w:val="22"/>
          <w:szCs w:val="22"/>
        </w:rPr>
        <w:t xml:space="preserve"> </w:t>
      </w:r>
      <w:r w:rsidR="00500BCA" w:rsidRPr="009B72C7">
        <w:rPr>
          <w:sz w:val="22"/>
          <w:szCs w:val="22"/>
        </w:rPr>
        <w:t>Zamawiający dopuszcza w Pakiecie nr 2</w:t>
      </w:r>
      <w:r w:rsidR="00500BCA">
        <w:rPr>
          <w:sz w:val="22"/>
          <w:szCs w:val="22"/>
        </w:rPr>
        <w:t xml:space="preserve">5 poz.1-2 </w:t>
      </w:r>
      <w:r w:rsidR="00500BCA" w:rsidRPr="00AF66E1">
        <w:rPr>
          <w:sz w:val="22"/>
          <w:szCs w:val="22"/>
        </w:rPr>
        <w:t>cewnik</w:t>
      </w:r>
      <w:r w:rsidR="00500BCA">
        <w:rPr>
          <w:sz w:val="22"/>
          <w:szCs w:val="22"/>
        </w:rPr>
        <w:t>i</w:t>
      </w:r>
      <w:r w:rsidR="00500BCA" w:rsidRPr="00AF66E1">
        <w:rPr>
          <w:sz w:val="22"/>
          <w:szCs w:val="22"/>
        </w:rPr>
        <w:t xml:space="preserve"> z barwnym i</w:t>
      </w:r>
      <w:r w:rsidR="00500BCA">
        <w:rPr>
          <w:sz w:val="22"/>
          <w:szCs w:val="22"/>
        </w:rPr>
        <w:t> </w:t>
      </w:r>
      <w:r w:rsidR="00500BCA" w:rsidRPr="00AF66E1">
        <w:rPr>
          <w:sz w:val="22"/>
          <w:szCs w:val="22"/>
        </w:rPr>
        <w:t>numerycznym oznaczeniem rozmiaru na konektorze cewnika</w:t>
      </w:r>
      <w:r w:rsidR="00500BCA">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25, poz. 1</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 xml:space="preserve">Prosimy o dopuszczenie zaoferowania cewników do odsysania o </w:t>
      </w:r>
      <w:proofErr w:type="spellStart"/>
      <w:r w:rsidRPr="00AF66E1">
        <w:rPr>
          <w:sz w:val="22"/>
          <w:szCs w:val="22"/>
        </w:rPr>
        <w:t>dł</w:t>
      </w:r>
      <w:proofErr w:type="spellEnd"/>
      <w:r w:rsidRPr="00AF66E1">
        <w:rPr>
          <w:sz w:val="22"/>
          <w:szCs w:val="22"/>
        </w:rPr>
        <w:t xml:space="preserve"> min 33-40cm zależnie od rozmiaru.</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500BCA">
        <w:rPr>
          <w:b/>
          <w:sz w:val="22"/>
          <w:szCs w:val="22"/>
        </w:rPr>
        <w:t xml:space="preserve"> </w:t>
      </w:r>
      <w:r w:rsidR="00500BCA" w:rsidRPr="00500BCA">
        <w:rPr>
          <w:sz w:val="22"/>
          <w:szCs w:val="22"/>
        </w:rPr>
        <w:t>Zgodnie z SIWZ.</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25, poz. 7</w:t>
      </w: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dopuszczenie nebulizatora o poj. 6 ml powszechnie stosowanego w</w:t>
      </w:r>
      <w:r w:rsidR="00CA74C4">
        <w:rPr>
          <w:sz w:val="22"/>
          <w:szCs w:val="22"/>
        </w:rPr>
        <w:t> </w:t>
      </w:r>
      <w:r w:rsidRPr="00AF66E1">
        <w:rPr>
          <w:sz w:val="22"/>
          <w:szCs w:val="22"/>
        </w:rPr>
        <w:t>szpitalach.</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500BCA">
        <w:rPr>
          <w:b/>
          <w:sz w:val="22"/>
          <w:szCs w:val="22"/>
        </w:rPr>
        <w:t xml:space="preserve"> </w:t>
      </w:r>
      <w:r w:rsidR="00500BCA" w:rsidRPr="009B72C7">
        <w:rPr>
          <w:sz w:val="22"/>
          <w:szCs w:val="22"/>
        </w:rPr>
        <w:t>Zamawiający dopuszcza w Pakiecie nr 2</w:t>
      </w:r>
      <w:r w:rsidR="00500BCA">
        <w:rPr>
          <w:sz w:val="22"/>
          <w:szCs w:val="22"/>
        </w:rPr>
        <w:t xml:space="preserve">5 poz.7 </w:t>
      </w:r>
      <w:r w:rsidR="00500BCA" w:rsidRPr="00AF66E1">
        <w:rPr>
          <w:sz w:val="22"/>
          <w:szCs w:val="22"/>
        </w:rPr>
        <w:t>nebulizator o poj. 6 ml</w:t>
      </w:r>
      <w:r w:rsidR="00500BCA">
        <w:rPr>
          <w:sz w:val="22"/>
          <w:szCs w:val="22"/>
        </w:rPr>
        <w:t>.</w:t>
      </w:r>
    </w:p>
    <w:p w:rsidR="00CA74C4" w:rsidRPr="00AF66E1" w:rsidRDefault="00CA74C4" w:rsidP="00CA74C4">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 xml:space="preserve">Prosimy Zamawiającego o sprecyzowanie czy Zamawiający oczekuje nebulizatora o średniej średnicy </w:t>
      </w:r>
      <w:proofErr w:type="spellStart"/>
      <w:r w:rsidRPr="00AF66E1">
        <w:rPr>
          <w:sz w:val="22"/>
          <w:szCs w:val="22"/>
        </w:rPr>
        <w:t>nebulizowanych</w:t>
      </w:r>
      <w:proofErr w:type="spellEnd"/>
      <w:r w:rsidRPr="00AF66E1">
        <w:rPr>
          <w:sz w:val="22"/>
          <w:szCs w:val="22"/>
        </w:rPr>
        <w:t xml:space="preserve"> cząstek (MMAD) 2,7 </w:t>
      </w:r>
      <w:proofErr w:type="spellStart"/>
      <w:r w:rsidRPr="00AF66E1">
        <w:rPr>
          <w:sz w:val="22"/>
          <w:szCs w:val="22"/>
        </w:rPr>
        <w:t>um</w:t>
      </w:r>
      <w:proofErr w:type="spellEnd"/>
      <w:r w:rsidRPr="00AF66E1">
        <w:rPr>
          <w:sz w:val="22"/>
          <w:szCs w:val="22"/>
        </w:rPr>
        <w:t xml:space="preserve"> potwierdzonych w katalogach producenta? Pragniemy nadmienić, iż tylko taka wielkość cząsteczki zapewnia efektywną depozycję leku.</w:t>
      </w:r>
    </w:p>
    <w:p w:rsidR="006952EA" w:rsidRPr="00F00445" w:rsidRDefault="00CA74C4" w:rsidP="006952EA">
      <w:pPr>
        <w:pStyle w:val="Tekstpodstawowywcity3"/>
        <w:spacing w:line="240" w:lineRule="auto"/>
        <w:ind w:firstLine="0"/>
        <w:rPr>
          <w:b/>
          <w:sz w:val="22"/>
          <w:szCs w:val="22"/>
        </w:rPr>
      </w:pPr>
      <w:r w:rsidRPr="00F00445">
        <w:rPr>
          <w:b/>
          <w:sz w:val="22"/>
          <w:szCs w:val="22"/>
        </w:rPr>
        <w:t>Odp.:</w:t>
      </w:r>
      <w:r w:rsidR="00500BCA">
        <w:rPr>
          <w:b/>
          <w:sz w:val="22"/>
          <w:szCs w:val="22"/>
        </w:rPr>
        <w:t xml:space="preserve"> </w:t>
      </w:r>
      <w:r w:rsidR="00500BCA" w:rsidRPr="00500BCA">
        <w:rPr>
          <w:sz w:val="22"/>
          <w:szCs w:val="22"/>
        </w:rPr>
        <w:t>Zamawiający</w:t>
      </w:r>
      <w:r w:rsidR="00500BCA">
        <w:rPr>
          <w:b/>
          <w:sz w:val="22"/>
          <w:szCs w:val="22"/>
        </w:rPr>
        <w:t xml:space="preserve"> </w:t>
      </w:r>
      <w:r w:rsidR="00500BCA" w:rsidRPr="00500BCA">
        <w:rPr>
          <w:sz w:val="22"/>
          <w:szCs w:val="22"/>
        </w:rPr>
        <w:t>nie precyzuje szczegółowo</w:t>
      </w:r>
      <w:r w:rsidR="00500BCA">
        <w:rPr>
          <w:sz w:val="22"/>
          <w:szCs w:val="22"/>
        </w:rPr>
        <w:t xml:space="preserve"> opisu dot</w:t>
      </w:r>
      <w:r w:rsidR="00500BCA" w:rsidRPr="00500BCA">
        <w:rPr>
          <w:sz w:val="22"/>
          <w:szCs w:val="22"/>
        </w:rPr>
        <w:t>.</w:t>
      </w:r>
      <w:r w:rsidR="00500BCA">
        <w:rPr>
          <w:sz w:val="22"/>
          <w:szCs w:val="22"/>
        </w:rPr>
        <w:t xml:space="preserve"> nebulizatora</w:t>
      </w:r>
      <w:r w:rsidR="006952EA">
        <w:rPr>
          <w:sz w:val="22"/>
          <w:szCs w:val="22"/>
        </w:rPr>
        <w:t xml:space="preserve"> w tym zakresie.</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32, poz. 1</w:t>
      </w: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Zamawiającego o dopuszczenie rozmiaru myjki w rozmiarze min.15.5x23.5cm.</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500BCA">
        <w:rPr>
          <w:b/>
          <w:sz w:val="22"/>
          <w:szCs w:val="22"/>
        </w:rPr>
        <w:t xml:space="preserve"> </w:t>
      </w:r>
      <w:r w:rsidR="00500BCA" w:rsidRPr="009B72C7">
        <w:rPr>
          <w:sz w:val="22"/>
          <w:szCs w:val="22"/>
        </w:rPr>
        <w:t xml:space="preserve">Zamawiający dopuszcza w Pakiecie nr </w:t>
      </w:r>
      <w:r w:rsidR="00500BCA">
        <w:rPr>
          <w:sz w:val="22"/>
          <w:szCs w:val="22"/>
        </w:rPr>
        <w:t>32 poz.1 myjkę</w:t>
      </w:r>
      <w:r w:rsidR="00500BCA" w:rsidRPr="00AF66E1">
        <w:rPr>
          <w:sz w:val="22"/>
          <w:szCs w:val="22"/>
        </w:rPr>
        <w:t xml:space="preserve"> w rozmiarze min.15.5x23.5cm.</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40, poz. 1</w:t>
      </w: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dopuszczenie rurki intubacyjnej wykonanej z medycznego PCV, z</w:t>
      </w:r>
      <w:r w:rsidR="00CA74C4">
        <w:rPr>
          <w:sz w:val="22"/>
          <w:szCs w:val="22"/>
        </w:rPr>
        <w:t> </w:t>
      </w:r>
      <w:r w:rsidRPr="00AF66E1">
        <w:rPr>
          <w:sz w:val="22"/>
          <w:szCs w:val="22"/>
        </w:rPr>
        <w:t xml:space="preserve">mankietem w kształcie walca niskociśnieniowym, minimum 2 oznaczenia rozmiaru na korpusie rurki i dodatkowo na łączniku 15 mm, gładkie atraumatyczne krawędzie, linia RTG na całej </w:t>
      </w:r>
      <w:r w:rsidRPr="00AF66E1">
        <w:rPr>
          <w:sz w:val="22"/>
          <w:szCs w:val="22"/>
        </w:rPr>
        <w:lastRenderedPageBreak/>
        <w:t>długości rurki, skalowana jednostronnie co 1 cm,  z  otworem  Murphy'ego, niebieskim balonikiem kontrolnym, sterylna, w rozmiarach od 2,5 do nr 10,0 co pół.</w:t>
      </w:r>
    </w:p>
    <w:p w:rsidR="00500BCA" w:rsidRDefault="00CA74C4" w:rsidP="00500BCA">
      <w:pPr>
        <w:pStyle w:val="Tekstpodstawowywcity3"/>
        <w:spacing w:line="240" w:lineRule="auto"/>
        <w:ind w:firstLine="0"/>
        <w:rPr>
          <w:sz w:val="22"/>
          <w:szCs w:val="22"/>
        </w:rPr>
      </w:pPr>
      <w:r w:rsidRPr="00F00445">
        <w:rPr>
          <w:b/>
          <w:sz w:val="22"/>
          <w:szCs w:val="22"/>
        </w:rPr>
        <w:t>Odp.:</w:t>
      </w:r>
      <w:r w:rsidR="00500BCA" w:rsidRPr="00500BCA">
        <w:rPr>
          <w:sz w:val="22"/>
          <w:szCs w:val="22"/>
        </w:rPr>
        <w:t xml:space="preserve"> </w:t>
      </w:r>
      <w:r w:rsidR="00500BCA" w:rsidRPr="009B72C7">
        <w:rPr>
          <w:sz w:val="22"/>
          <w:szCs w:val="22"/>
        </w:rPr>
        <w:t xml:space="preserve">Zamawiający dopuszcza w Pakiecie nr </w:t>
      </w:r>
      <w:r w:rsidR="00500BCA">
        <w:rPr>
          <w:sz w:val="22"/>
          <w:szCs w:val="22"/>
        </w:rPr>
        <w:t xml:space="preserve">40 poz.1 </w:t>
      </w:r>
      <w:r w:rsidR="00500BCA" w:rsidRPr="00AF66E1">
        <w:rPr>
          <w:sz w:val="22"/>
          <w:szCs w:val="22"/>
        </w:rPr>
        <w:t>rurki intubacyjne</w:t>
      </w:r>
      <w:r w:rsidR="00042B98">
        <w:rPr>
          <w:sz w:val="22"/>
          <w:szCs w:val="22"/>
        </w:rPr>
        <w:t xml:space="preserve"> wykonane</w:t>
      </w:r>
      <w:r w:rsidR="00500BCA" w:rsidRPr="00AF66E1">
        <w:rPr>
          <w:sz w:val="22"/>
          <w:szCs w:val="22"/>
        </w:rPr>
        <w:t xml:space="preserve"> z medycznego PCV, z</w:t>
      </w:r>
      <w:r w:rsidR="00500BCA">
        <w:rPr>
          <w:sz w:val="22"/>
          <w:szCs w:val="22"/>
        </w:rPr>
        <w:t> </w:t>
      </w:r>
      <w:r w:rsidR="00500BCA" w:rsidRPr="00AF66E1">
        <w:rPr>
          <w:sz w:val="22"/>
          <w:szCs w:val="22"/>
        </w:rPr>
        <w:t>mankietem w kształcie walca niskociśnieniowym, minimum 2 oznaczenia rozmiaru na korpusie rurki i dodatkowo na łączniku 15 mm, gładkie atraumatyczne krawędzie, linia RTG na całej długości rurki, skalowana jednostronnie co 1 cm,  z  otworem  Murphy'ego, niebieskim balonikiem kontrolnym, sterylna, w rozmiarach od 2,5 do nr 10,0 co pół.</w:t>
      </w:r>
    </w:p>
    <w:p w:rsidR="00CA74C4" w:rsidRPr="00AF66E1" w:rsidRDefault="00CA74C4" w:rsidP="00CA74C4">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o sprecyzowanie czy rurki mają posiadać z znacznik głębokości intubacji w postaci jednego grubego ringu wokół całego obwodu rurki, tak jak obecnie stosowane?</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042B98" w:rsidRPr="00042B98">
        <w:rPr>
          <w:sz w:val="22"/>
          <w:szCs w:val="22"/>
        </w:rPr>
        <w:t xml:space="preserve"> </w:t>
      </w:r>
      <w:r w:rsidR="00042B98" w:rsidRPr="009B72C7">
        <w:rPr>
          <w:sz w:val="22"/>
          <w:szCs w:val="22"/>
        </w:rPr>
        <w:t xml:space="preserve">Zamawiający dopuszcza w Pakiecie nr </w:t>
      </w:r>
      <w:r w:rsidR="00042B98">
        <w:rPr>
          <w:sz w:val="22"/>
          <w:szCs w:val="22"/>
        </w:rPr>
        <w:t xml:space="preserve">40 poz.1 </w:t>
      </w:r>
      <w:r w:rsidR="00042B98" w:rsidRPr="00AF66E1">
        <w:rPr>
          <w:sz w:val="22"/>
          <w:szCs w:val="22"/>
        </w:rPr>
        <w:t>rurki posiada</w:t>
      </w:r>
      <w:r w:rsidR="00042B98">
        <w:rPr>
          <w:sz w:val="22"/>
          <w:szCs w:val="22"/>
        </w:rPr>
        <w:t>jące</w:t>
      </w:r>
      <w:r w:rsidR="00042B98" w:rsidRPr="00AF66E1">
        <w:rPr>
          <w:sz w:val="22"/>
          <w:szCs w:val="22"/>
        </w:rPr>
        <w:t xml:space="preserve"> znacznik głębokości intubacji w postaci jednego grubego ringu wokół całego obwodu rurki, tak jak obecnie stosowane</w:t>
      </w:r>
      <w:r w:rsidR="00042B98">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44, poz. 1</w:t>
      </w: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dopuszczenie maski krtaniowej jednorazowego użytku z mankietem wykonanym z 100% silikonu i rurką oddechową wykonaną z PVC, pozostałe parametry zgodnie z</w:t>
      </w:r>
      <w:r w:rsidR="00CA74C4">
        <w:rPr>
          <w:sz w:val="22"/>
          <w:szCs w:val="22"/>
        </w:rPr>
        <w:t> </w:t>
      </w:r>
      <w:r w:rsidRPr="00AF66E1">
        <w:rPr>
          <w:sz w:val="22"/>
          <w:szCs w:val="22"/>
        </w:rPr>
        <w:t>SIWZ.</w:t>
      </w:r>
    </w:p>
    <w:p w:rsidR="00042B98" w:rsidRDefault="00CA74C4" w:rsidP="00042B98">
      <w:pPr>
        <w:pStyle w:val="Tekstpodstawowywcity3"/>
        <w:spacing w:line="240" w:lineRule="auto"/>
        <w:ind w:firstLine="0"/>
        <w:rPr>
          <w:sz w:val="22"/>
          <w:szCs w:val="22"/>
        </w:rPr>
      </w:pPr>
      <w:r w:rsidRPr="00F00445">
        <w:rPr>
          <w:b/>
          <w:sz w:val="22"/>
          <w:szCs w:val="22"/>
        </w:rPr>
        <w:t>Odp.:</w:t>
      </w:r>
      <w:r w:rsidR="00042B98">
        <w:rPr>
          <w:b/>
          <w:sz w:val="22"/>
          <w:szCs w:val="22"/>
        </w:rPr>
        <w:t xml:space="preserve"> </w:t>
      </w:r>
      <w:r w:rsidR="00042B98" w:rsidRPr="009B72C7">
        <w:rPr>
          <w:sz w:val="22"/>
          <w:szCs w:val="22"/>
        </w:rPr>
        <w:t xml:space="preserve">Zamawiający dopuszcza w Pakiecie nr </w:t>
      </w:r>
      <w:r w:rsidR="00042B98">
        <w:rPr>
          <w:sz w:val="22"/>
          <w:szCs w:val="22"/>
        </w:rPr>
        <w:t xml:space="preserve">44 poz.1 </w:t>
      </w:r>
      <w:r w:rsidR="00042B98" w:rsidRPr="00AF66E1">
        <w:rPr>
          <w:sz w:val="22"/>
          <w:szCs w:val="22"/>
        </w:rPr>
        <w:t>maski krtaniowe jednorazowego użytku z</w:t>
      </w:r>
      <w:r w:rsidR="00042B98">
        <w:rPr>
          <w:sz w:val="22"/>
          <w:szCs w:val="22"/>
        </w:rPr>
        <w:t> </w:t>
      </w:r>
      <w:r w:rsidR="00042B98" w:rsidRPr="00AF66E1">
        <w:rPr>
          <w:sz w:val="22"/>
          <w:szCs w:val="22"/>
        </w:rPr>
        <w:t>mankietem wykonanym z 100% silikonu i rurką oddechową wykonaną z PVC, pozostałe parametry zgodnie z</w:t>
      </w:r>
      <w:r w:rsidR="00042B98">
        <w:rPr>
          <w:sz w:val="22"/>
          <w:szCs w:val="22"/>
        </w:rPr>
        <w:t> </w:t>
      </w:r>
      <w:r w:rsidR="00042B98" w:rsidRPr="00AF66E1">
        <w:rPr>
          <w:sz w:val="22"/>
          <w:szCs w:val="22"/>
        </w:rPr>
        <w:t>SIWZ.</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maski krtaniowej mają być kompatybilne z</w:t>
      </w:r>
      <w:r w:rsidR="00CA74C4">
        <w:rPr>
          <w:sz w:val="22"/>
          <w:szCs w:val="22"/>
        </w:rPr>
        <w:t> </w:t>
      </w:r>
      <w:r w:rsidRPr="00AF66E1">
        <w:rPr>
          <w:sz w:val="22"/>
          <w:szCs w:val="22"/>
        </w:rPr>
        <w:t>procedurami MRI?</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042B98">
        <w:rPr>
          <w:b/>
          <w:sz w:val="22"/>
          <w:szCs w:val="22"/>
        </w:rPr>
        <w:t xml:space="preserve"> </w:t>
      </w:r>
      <w:r w:rsidR="00B74693" w:rsidRPr="00B74693">
        <w:rPr>
          <w:sz w:val="22"/>
          <w:szCs w:val="22"/>
        </w:rPr>
        <w:t>Zamawiający wyjaśnia, iż w Pakiecie nr 44 poz.1</w:t>
      </w:r>
      <w:r w:rsidR="00B74693">
        <w:rPr>
          <w:sz w:val="22"/>
          <w:szCs w:val="22"/>
        </w:rPr>
        <w:t xml:space="preserve"> nie wymaga aby maski krtaniowe</w:t>
      </w:r>
      <w:r w:rsidR="00B74693" w:rsidRPr="00AF66E1">
        <w:rPr>
          <w:sz w:val="22"/>
          <w:szCs w:val="22"/>
        </w:rPr>
        <w:t xml:space="preserve"> by</w:t>
      </w:r>
      <w:r w:rsidR="00B74693">
        <w:rPr>
          <w:sz w:val="22"/>
          <w:szCs w:val="22"/>
        </w:rPr>
        <w:t>ły</w:t>
      </w:r>
      <w:r w:rsidR="00B74693" w:rsidRPr="00AF66E1">
        <w:rPr>
          <w:sz w:val="22"/>
          <w:szCs w:val="22"/>
        </w:rPr>
        <w:t xml:space="preserve"> kompatybilne z</w:t>
      </w:r>
      <w:r w:rsidR="00B74693">
        <w:rPr>
          <w:sz w:val="22"/>
          <w:szCs w:val="22"/>
        </w:rPr>
        <w:t> </w:t>
      </w:r>
      <w:r w:rsidR="00B74693" w:rsidRPr="00AF66E1">
        <w:rPr>
          <w:sz w:val="22"/>
          <w:szCs w:val="22"/>
        </w:rPr>
        <w:t>procedurami MRI</w:t>
      </w:r>
      <w:r w:rsidR="00B74693">
        <w:rPr>
          <w:sz w:val="22"/>
          <w:szCs w:val="22"/>
        </w:rPr>
        <w:t>.</w:t>
      </w:r>
      <w:r w:rsidR="00B74693">
        <w:rPr>
          <w:b/>
          <w:sz w:val="22"/>
          <w:szCs w:val="22"/>
        </w:rPr>
        <w:t xml:space="preserve">  </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dopuszczenie masek krtaniowych pakowanych w opakowanie folia-papier.</w:t>
      </w:r>
    </w:p>
    <w:p w:rsidR="00B74693" w:rsidRDefault="00CA74C4" w:rsidP="00B74693">
      <w:pPr>
        <w:pStyle w:val="Tekstpodstawowywcity3"/>
        <w:spacing w:line="240" w:lineRule="auto"/>
        <w:ind w:firstLine="0"/>
        <w:rPr>
          <w:sz w:val="22"/>
          <w:szCs w:val="22"/>
        </w:rPr>
      </w:pPr>
      <w:r w:rsidRPr="00F00445">
        <w:rPr>
          <w:b/>
          <w:sz w:val="22"/>
          <w:szCs w:val="22"/>
        </w:rPr>
        <w:t>Odp.:</w:t>
      </w:r>
      <w:r w:rsidR="00B74693">
        <w:rPr>
          <w:b/>
          <w:sz w:val="22"/>
          <w:szCs w:val="22"/>
        </w:rPr>
        <w:t xml:space="preserve"> </w:t>
      </w:r>
      <w:r w:rsidR="00B74693" w:rsidRPr="009B72C7">
        <w:rPr>
          <w:sz w:val="22"/>
          <w:szCs w:val="22"/>
        </w:rPr>
        <w:t xml:space="preserve">Zamawiający dopuszcza w Pakiecie nr </w:t>
      </w:r>
      <w:r w:rsidR="00B74693">
        <w:rPr>
          <w:sz w:val="22"/>
          <w:szCs w:val="22"/>
        </w:rPr>
        <w:t xml:space="preserve">44 poz.1 </w:t>
      </w:r>
      <w:r w:rsidR="00B74693" w:rsidRPr="00AF66E1">
        <w:rPr>
          <w:sz w:val="22"/>
          <w:szCs w:val="22"/>
        </w:rPr>
        <w:t>mask</w:t>
      </w:r>
      <w:r w:rsidR="00B74693">
        <w:rPr>
          <w:sz w:val="22"/>
          <w:szCs w:val="22"/>
        </w:rPr>
        <w:t>i</w:t>
      </w:r>
      <w:r w:rsidR="00B74693" w:rsidRPr="00AF66E1">
        <w:rPr>
          <w:sz w:val="22"/>
          <w:szCs w:val="22"/>
        </w:rPr>
        <w:t xml:space="preserve"> krtaniow</w:t>
      </w:r>
      <w:r w:rsidR="00B74693">
        <w:rPr>
          <w:sz w:val="22"/>
          <w:szCs w:val="22"/>
        </w:rPr>
        <w:t>e</w:t>
      </w:r>
      <w:r w:rsidR="00B74693" w:rsidRPr="00AF66E1">
        <w:rPr>
          <w:sz w:val="22"/>
          <w:szCs w:val="22"/>
        </w:rPr>
        <w:t xml:space="preserve"> pakowan</w:t>
      </w:r>
      <w:r w:rsidR="00B74693">
        <w:rPr>
          <w:sz w:val="22"/>
          <w:szCs w:val="22"/>
        </w:rPr>
        <w:t>e</w:t>
      </w:r>
      <w:r w:rsidR="00B74693" w:rsidRPr="00AF66E1">
        <w:rPr>
          <w:sz w:val="22"/>
          <w:szCs w:val="22"/>
        </w:rPr>
        <w:t xml:space="preserve"> w</w:t>
      </w:r>
      <w:r w:rsidR="00B74693">
        <w:rPr>
          <w:sz w:val="22"/>
          <w:szCs w:val="22"/>
        </w:rPr>
        <w:t> </w:t>
      </w:r>
      <w:r w:rsidR="00B74693" w:rsidRPr="00AF66E1">
        <w:rPr>
          <w:sz w:val="22"/>
          <w:szCs w:val="22"/>
        </w:rPr>
        <w:t>opakowanie folia-papier.</w:t>
      </w:r>
    </w:p>
    <w:p w:rsidR="00CA74C4" w:rsidRPr="00AF66E1" w:rsidRDefault="00CA74C4" w:rsidP="00CA74C4">
      <w:pPr>
        <w:pStyle w:val="Tekstpodstawowywcity3"/>
        <w:spacing w:line="240" w:lineRule="auto"/>
        <w:ind w:firstLine="0"/>
        <w:rPr>
          <w:sz w:val="22"/>
          <w:szCs w:val="22"/>
        </w:rPr>
      </w:pPr>
    </w:p>
    <w:p w:rsidR="001335A5" w:rsidRPr="00AF66E1" w:rsidRDefault="001335A5" w:rsidP="00CA74C4">
      <w:pPr>
        <w:pStyle w:val="Tekstpodstawowywcity3"/>
        <w:numPr>
          <w:ilvl w:val="0"/>
          <w:numId w:val="8"/>
        </w:numPr>
        <w:spacing w:line="240" w:lineRule="auto"/>
        <w:rPr>
          <w:sz w:val="22"/>
          <w:szCs w:val="22"/>
        </w:rPr>
      </w:pPr>
      <w:r w:rsidRPr="00AF66E1">
        <w:rPr>
          <w:sz w:val="22"/>
          <w:szCs w:val="22"/>
        </w:rPr>
        <w:t>Prosimy o sprecyzowanie czy zaoferowane maski krtaniowe mają  posiadać w zestawie (w</w:t>
      </w:r>
      <w:r w:rsidR="00CA74C4">
        <w:rPr>
          <w:sz w:val="22"/>
          <w:szCs w:val="22"/>
        </w:rPr>
        <w:t> </w:t>
      </w:r>
      <w:r w:rsidRPr="00AF66E1">
        <w:rPr>
          <w:sz w:val="22"/>
          <w:szCs w:val="22"/>
        </w:rPr>
        <w:t xml:space="preserve">opakowaniu razem z  maską) jałowy, jednorazowy żel ułatwiający wprowadzenie maski oraz strzykawkę </w:t>
      </w:r>
      <w:proofErr w:type="spellStart"/>
      <w:r w:rsidRPr="00AF66E1">
        <w:rPr>
          <w:sz w:val="22"/>
          <w:szCs w:val="22"/>
        </w:rPr>
        <w:t>luer</w:t>
      </w:r>
      <w:proofErr w:type="spellEnd"/>
      <w:r w:rsidRPr="00AF66E1">
        <w:rPr>
          <w:sz w:val="22"/>
          <w:szCs w:val="22"/>
        </w:rPr>
        <w:t>-lock 20 ml do napełniania mankietu ?</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B74693">
        <w:rPr>
          <w:b/>
          <w:sz w:val="22"/>
          <w:szCs w:val="22"/>
        </w:rPr>
        <w:t xml:space="preserve"> </w:t>
      </w:r>
      <w:r w:rsidR="00B74693" w:rsidRPr="009B72C7">
        <w:rPr>
          <w:sz w:val="22"/>
          <w:szCs w:val="22"/>
        </w:rPr>
        <w:t xml:space="preserve">Zamawiający dopuszcza w Pakiecie nr </w:t>
      </w:r>
      <w:r w:rsidR="00B74693">
        <w:rPr>
          <w:sz w:val="22"/>
          <w:szCs w:val="22"/>
        </w:rPr>
        <w:t xml:space="preserve">44 poz.1 </w:t>
      </w:r>
      <w:r w:rsidR="00B74693" w:rsidRPr="00AF66E1">
        <w:rPr>
          <w:sz w:val="22"/>
          <w:szCs w:val="22"/>
        </w:rPr>
        <w:t>maski krtaniowe posiada</w:t>
      </w:r>
      <w:r w:rsidR="00B74693">
        <w:rPr>
          <w:sz w:val="22"/>
          <w:szCs w:val="22"/>
        </w:rPr>
        <w:t>jące</w:t>
      </w:r>
      <w:r w:rsidR="00B74693" w:rsidRPr="00AF66E1">
        <w:rPr>
          <w:sz w:val="22"/>
          <w:szCs w:val="22"/>
        </w:rPr>
        <w:t xml:space="preserve"> w zestawie (w</w:t>
      </w:r>
      <w:r w:rsidR="00B74693">
        <w:rPr>
          <w:sz w:val="22"/>
          <w:szCs w:val="22"/>
        </w:rPr>
        <w:t> </w:t>
      </w:r>
      <w:r w:rsidR="00B74693" w:rsidRPr="00AF66E1">
        <w:rPr>
          <w:sz w:val="22"/>
          <w:szCs w:val="22"/>
        </w:rPr>
        <w:t xml:space="preserve">opakowaniu razem z  maską) jałowy, jednorazowy żel ułatwiający wprowadzenie maski oraz strzykawkę </w:t>
      </w:r>
      <w:proofErr w:type="spellStart"/>
      <w:r w:rsidR="00B74693" w:rsidRPr="00AF66E1">
        <w:rPr>
          <w:sz w:val="22"/>
          <w:szCs w:val="22"/>
        </w:rPr>
        <w:t>luer</w:t>
      </w:r>
      <w:proofErr w:type="spellEnd"/>
      <w:r w:rsidR="00B74693" w:rsidRPr="00AF66E1">
        <w:rPr>
          <w:sz w:val="22"/>
          <w:szCs w:val="22"/>
        </w:rPr>
        <w:t>-lock 20 ml do napełniania mankietu</w:t>
      </w:r>
      <w:r w:rsidR="00B74693">
        <w:rPr>
          <w:sz w:val="22"/>
          <w:szCs w:val="22"/>
        </w:rPr>
        <w:t>.</w:t>
      </w:r>
    </w:p>
    <w:p w:rsidR="00CA74C4" w:rsidRDefault="00CA74C4"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nr 46,poz.1:</w:t>
      </w:r>
    </w:p>
    <w:p w:rsidR="001335A5" w:rsidRDefault="001335A5" w:rsidP="00CA74C4">
      <w:pPr>
        <w:pStyle w:val="Tekstpodstawowywcity3"/>
        <w:numPr>
          <w:ilvl w:val="0"/>
          <w:numId w:val="8"/>
        </w:numPr>
        <w:spacing w:line="240" w:lineRule="auto"/>
        <w:rPr>
          <w:sz w:val="22"/>
          <w:szCs w:val="22"/>
        </w:rPr>
      </w:pPr>
      <w:r w:rsidRPr="00AF66E1">
        <w:rPr>
          <w:sz w:val="22"/>
          <w:szCs w:val="22"/>
        </w:rPr>
        <w:t xml:space="preserve">Prosimy o sprecyzowanie czy wymiennik ciepła i wilgoci do rurek </w:t>
      </w:r>
      <w:proofErr w:type="spellStart"/>
      <w:r w:rsidRPr="00AF66E1">
        <w:rPr>
          <w:sz w:val="22"/>
          <w:szCs w:val="22"/>
        </w:rPr>
        <w:t>tracheostomijnych</w:t>
      </w:r>
      <w:proofErr w:type="spellEnd"/>
      <w:r w:rsidRPr="00AF66E1">
        <w:rPr>
          <w:sz w:val="22"/>
          <w:szCs w:val="22"/>
        </w:rPr>
        <w:t xml:space="preserve">  ma pos</w:t>
      </w:r>
      <w:r w:rsidR="00CA74C4">
        <w:rPr>
          <w:sz w:val="22"/>
          <w:szCs w:val="22"/>
        </w:rPr>
        <w:t>iadać wkład wykonany z celulozy</w:t>
      </w:r>
      <w:r w:rsidRPr="00AF66E1">
        <w:rPr>
          <w:sz w:val="22"/>
          <w:szCs w:val="22"/>
        </w:rPr>
        <w:t>?</w:t>
      </w:r>
    </w:p>
    <w:p w:rsidR="006952EA" w:rsidRPr="00F00445" w:rsidRDefault="00CA74C4" w:rsidP="006952EA">
      <w:pPr>
        <w:pStyle w:val="Tekstpodstawowywcity3"/>
        <w:spacing w:line="240" w:lineRule="auto"/>
        <w:ind w:firstLine="0"/>
        <w:rPr>
          <w:b/>
          <w:sz w:val="22"/>
          <w:szCs w:val="22"/>
        </w:rPr>
      </w:pPr>
      <w:r w:rsidRPr="00F00445">
        <w:rPr>
          <w:b/>
          <w:sz w:val="22"/>
          <w:szCs w:val="22"/>
        </w:rPr>
        <w:t>Odp.:</w:t>
      </w:r>
      <w:r w:rsidR="00B74693">
        <w:rPr>
          <w:b/>
          <w:sz w:val="22"/>
          <w:szCs w:val="22"/>
        </w:rPr>
        <w:t xml:space="preserve"> </w:t>
      </w:r>
      <w:r w:rsidR="00B74693" w:rsidRPr="00500BCA">
        <w:rPr>
          <w:sz w:val="22"/>
          <w:szCs w:val="22"/>
        </w:rPr>
        <w:t>Zamawiający</w:t>
      </w:r>
      <w:r w:rsidR="00B74693">
        <w:rPr>
          <w:b/>
          <w:sz w:val="22"/>
          <w:szCs w:val="22"/>
        </w:rPr>
        <w:t xml:space="preserve"> </w:t>
      </w:r>
      <w:r w:rsidR="00B74693" w:rsidRPr="00500BCA">
        <w:rPr>
          <w:sz w:val="22"/>
          <w:szCs w:val="22"/>
        </w:rPr>
        <w:t>nie precyzuje szczegółowo</w:t>
      </w:r>
      <w:r w:rsidR="00B74693">
        <w:rPr>
          <w:sz w:val="22"/>
          <w:szCs w:val="22"/>
        </w:rPr>
        <w:t xml:space="preserve"> opisu dot</w:t>
      </w:r>
      <w:r w:rsidR="00B74693" w:rsidRPr="00500BCA">
        <w:rPr>
          <w:sz w:val="22"/>
          <w:szCs w:val="22"/>
        </w:rPr>
        <w:t>.</w:t>
      </w:r>
      <w:r w:rsidR="00B74693">
        <w:rPr>
          <w:sz w:val="22"/>
          <w:szCs w:val="22"/>
        </w:rPr>
        <w:t xml:space="preserve"> </w:t>
      </w:r>
      <w:r w:rsidR="00B74693" w:rsidRPr="00AF66E1">
        <w:rPr>
          <w:sz w:val="22"/>
          <w:szCs w:val="22"/>
        </w:rPr>
        <w:t>wymiennik</w:t>
      </w:r>
      <w:r w:rsidR="00B74693">
        <w:rPr>
          <w:sz w:val="22"/>
          <w:szCs w:val="22"/>
        </w:rPr>
        <w:t>a</w:t>
      </w:r>
      <w:r w:rsidR="00B74693" w:rsidRPr="00AF66E1">
        <w:rPr>
          <w:sz w:val="22"/>
          <w:szCs w:val="22"/>
        </w:rPr>
        <w:t xml:space="preserve"> ciepła i wilgoci do rurek </w:t>
      </w:r>
      <w:proofErr w:type="spellStart"/>
      <w:r w:rsidR="00B74693" w:rsidRPr="00AF66E1">
        <w:rPr>
          <w:sz w:val="22"/>
          <w:szCs w:val="22"/>
        </w:rPr>
        <w:t>tracheostomijnych</w:t>
      </w:r>
      <w:proofErr w:type="spellEnd"/>
      <w:r w:rsidR="006952EA">
        <w:rPr>
          <w:sz w:val="22"/>
          <w:szCs w:val="22"/>
        </w:rPr>
        <w:t xml:space="preserve"> w tym zakresie.</w:t>
      </w:r>
    </w:p>
    <w:p w:rsidR="00CA74C4" w:rsidRPr="00F00445" w:rsidRDefault="00CA74C4" w:rsidP="00CA74C4">
      <w:pPr>
        <w:pStyle w:val="Tekstpodstawowywcity3"/>
        <w:spacing w:line="240" w:lineRule="auto"/>
        <w:ind w:firstLine="0"/>
        <w:rPr>
          <w:b/>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 xml:space="preserve">Prosimy o sprecyzowanie czy wymiennik ciepła i wilgoci ma posiadać </w:t>
      </w:r>
      <w:proofErr w:type="spellStart"/>
      <w:r w:rsidRPr="00AF66E1">
        <w:rPr>
          <w:sz w:val="22"/>
          <w:szCs w:val="22"/>
        </w:rPr>
        <w:t>samodomykający</w:t>
      </w:r>
      <w:proofErr w:type="spellEnd"/>
      <w:r w:rsidRPr="00AF66E1">
        <w:rPr>
          <w:sz w:val="22"/>
          <w:szCs w:val="22"/>
        </w:rPr>
        <w:t xml:space="preserve"> się port do odsysania umieszczony pomiędzy dwoma membranami wymiennika?</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B74693">
        <w:rPr>
          <w:b/>
          <w:sz w:val="22"/>
          <w:szCs w:val="22"/>
        </w:rPr>
        <w:t xml:space="preserve"> </w:t>
      </w:r>
      <w:r w:rsidR="00B74693" w:rsidRPr="00B74693">
        <w:rPr>
          <w:sz w:val="22"/>
          <w:szCs w:val="22"/>
        </w:rPr>
        <w:t>Zamawiający wyjaśnia, iż</w:t>
      </w:r>
      <w:r w:rsidR="00B74693">
        <w:rPr>
          <w:sz w:val="22"/>
          <w:szCs w:val="22"/>
        </w:rPr>
        <w:t xml:space="preserve"> w Pakiecie nr 46 poz.1 wymaga aby </w:t>
      </w:r>
      <w:r w:rsidR="00B74693" w:rsidRPr="00AF66E1">
        <w:rPr>
          <w:sz w:val="22"/>
          <w:szCs w:val="22"/>
        </w:rPr>
        <w:t xml:space="preserve">wymiennik ciepła i wilgoci </w:t>
      </w:r>
      <w:r w:rsidR="00B74693">
        <w:rPr>
          <w:sz w:val="22"/>
          <w:szCs w:val="22"/>
        </w:rPr>
        <w:t>p</w:t>
      </w:r>
      <w:r w:rsidR="00B74693" w:rsidRPr="00AF66E1">
        <w:rPr>
          <w:sz w:val="22"/>
          <w:szCs w:val="22"/>
        </w:rPr>
        <w:t>osiada</w:t>
      </w:r>
      <w:r w:rsidR="00B74693">
        <w:rPr>
          <w:sz w:val="22"/>
          <w:szCs w:val="22"/>
        </w:rPr>
        <w:t>ł</w:t>
      </w:r>
      <w:r w:rsidR="00B74693" w:rsidRPr="00AF66E1">
        <w:rPr>
          <w:sz w:val="22"/>
          <w:szCs w:val="22"/>
        </w:rPr>
        <w:t xml:space="preserve"> </w:t>
      </w:r>
      <w:proofErr w:type="spellStart"/>
      <w:r w:rsidR="00B74693" w:rsidRPr="00AF66E1">
        <w:rPr>
          <w:sz w:val="22"/>
          <w:szCs w:val="22"/>
        </w:rPr>
        <w:t>samodomykający</w:t>
      </w:r>
      <w:proofErr w:type="spellEnd"/>
      <w:r w:rsidR="00B74693" w:rsidRPr="00AF66E1">
        <w:rPr>
          <w:sz w:val="22"/>
          <w:szCs w:val="22"/>
        </w:rPr>
        <w:t xml:space="preserve"> się port do odsysania umieszczony pomiędzy dwoma membranami wymiennika</w:t>
      </w:r>
      <w:r w:rsidR="00B74693">
        <w:rPr>
          <w:sz w:val="22"/>
          <w:szCs w:val="22"/>
        </w:rPr>
        <w:t>.</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o doprecyzowanie</w:t>
      </w:r>
      <w:r w:rsidR="00B74693">
        <w:rPr>
          <w:sz w:val="22"/>
          <w:szCs w:val="22"/>
        </w:rPr>
        <w:t xml:space="preserve"> czy wymiennik ma się cechować </w:t>
      </w:r>
      <w:r w:rsidRPr="00AF66E1">
        <w:rPr>
          <w:sz w:val="22"/>
          <w:szCs w:val="22"/>
        </w:rPr>
        <w:t xml:space="preserve">skutecznością nawilżania 29,2 mg H2O przy </w:t>
      </w:r>
      <w:proofErr w:type="spellStart"/>
      <w:r w:rsidRPr="00AF66E1">
        <w:rPr>
          <w:sz w:val="22"/>
          <w:szCs w:val="22"/>
        </w:rPr>
        <w:t>Vt</w:t>
      </w:r>
      <w:proofErr w:type="spellEnd"/>
      <w:r w:rsidRPr="00AF66E1">
        <w:rPr>
          <w:sz w:val="22"/>
          <w:szCs w:val="22"/>
        </w:rPr>
        <w:t xml:space="preserve"> 500ml?</w:t>
      </w:r>
    </w:p>
    <w:p w:rsidR="006952EA" w:rsidRPr="00F00445" w:rsidRDefault="00CA74C4" w:rsidP="006952EA">
      <w:pPr>
        <w:pStyle w:val="Tekstpodstawowywcity3"/>
        <w:spacing w:line="240" w:lineRule="auto"/>
        <w:ind w:firstLine="0"/>
        <w:rPr>
          <w:b/>
          <w:sz w:val="22"/>
          <w:szCs w:val="22"/>
        </w:rPr>
      </w:pPr>
      <w:r w:rsidRPr="00F00445">
        <w:rPr>
          <w:b/>
          <w:sz w:val="22"/>
          <w:szCs w:val="22"/>
        </w:rPr>
        <w:t>Odp.:</w:t>
      </w:r>
      <w:r w:rsidR="00B74693">
        <w:rPr>
          <w:b/>
          <w:sz w:val="22"/>
          <w:szCs w:val="22"/>
        </w:rPr>
        <w:t xml:space="preserve"> </w:t>
      </w:r>
      <w:r w:rsidR="00B74693" w:rsidRPr="00500BCA">
        <w:rPr>
          <w:sz w:val="22"/>
          <w:szCs w:val="22"/>
        </w:rPr>
        <w:t>Zamawiający</w:t>
      </w:r>
      <w:r w:rsidR="00B74693">
        <w:rPr>
          <w:b/>
          <w:sz w:val="22"/>
          <w:szCs w:val="22"/>
        </w:rPr>
        <w:t xml:space="preserve"> </w:t>
      </w:r>
      <w:r w:rsidR="00B74693" w:rsidRPr="00500BCA">
        <w:rPr>
          <w:sz w:val="22"/>
          <w:szCs w:val="22"/>
        </w:rPr>
        <w:t>nie precyzuje szczegółowo</w:t>
      </w:r>
      <w:r w:rsidR="00B74693">
        <w:rPr>
          <w:sz w:val="22"/>
          <w:szCs w:val="22"/>
        </w:rPr>
        <w:t xml:space="preserve"> opisu dot</w:t>
      </w:r>
      <w:r w:rsidR="00B74693" w:rsidRPr="00500BCA">
        <w:rPr>
          <w:sz w:val="22"/>
          <w:szCs w:val="22"/>
        </w:rPr>
        <w:t>.</w:t>
      </w:r>
      <w:r w:rsidR="00B74693">
        <w:rPr>
          <w:sz w:val="22"/>
          <w:szCs w:val="22"/>
        </w:rPr>
        <w:t xml:space="preserve"> </w:t>
      </w:r>
      <w:r w:rsidR="00B74693" w:rsidRPr="00AF66E1">
        <w:rPr>
          <w:sz w:val="22"/>
          <w:szCs w:val="22"/>
        </w:rPr>
        <w:t>wymiennik</w:t>
      </w:r>
      <w:r w:rsidR="00B74693">
        <w:rPr>
          <w:sz w:val="22"/>
          <w:szCs w:val="22"/>
        </w:rPr>
        <w:t>a</w:t>
      </w:r>
      <w:r w:rsidR="00B74693" w:rsidRPr="00AF66E1">
        <w:rPr>
          <w:sz w:val="22"/>
          <w:szCs w:val="22"/>
        </w:rPr>
        <w:t xml:space="preserve"> ciepła i wilgoci do rurek </w:t>
      </w:r>
      <w:proofErr w:type="spellStart"/>
      <w:r w:rsidR="00B74693" w:rsidRPr="00AF66E1">
        <w:rPr>
          <w:sz w:val="22"/>
          <w:szCs w:val="22"/>
        </w:rPr>
        <w:t>tracheostomijnych</w:t>
      </w:r>
      <w:proofErr w:type="spellEnd"/>
      <w:r w:rsidR="006952EA">
        <w:rPr>
          <w:sz w:val="22"/>
          <w:szCs w:val="22"/>
        </w:rPr>
        <w:t xml:space="preserve"> w tym zakresie.</w:t>
      </w:r>
    </w:p>
    <w:p w:rsidR="00B74693" w:rsidRPr="00F00445" w:rsidRDefault="00B74693" w:rsidP="00B74693">
      <w:pPr>
        <w:pStyle w:val="Tekstpodstawowywcity3"/>
        <w:spacing w:line="240" w:lineRule="auto"/>
        <w:ind w:firstLine="0"/>
        <w:rPr>
          <w:b/>
          <w:sz w:val="22"/>
          <w:szCs w:val="22"/>
        </w:rPr>
      </w:pPr>
      <w:r w:rsidRPr="00AF66E1">
        <w:rPr>
          <w:sz w:val="22"/>
          <w:szCs w:val="22"/>
        </w:rPr>
        <w:t xml:space="preserve"> </w:t>
      </w:r>
    </w:p>
    <w:p w:rsidR="00CA74C4" w:rsidRPr="00F00445" w:rsidRDefault="00CA74C4" w:rsidP="00CA74C4">
      <w:pPr>
        <w:pStyle w:val="Tekstpodstawowywcity3"/>
        <w:spacing w:line="240" w:lineRule="auto"/>
        <w:ind w:firstLine="0"/>
        <w:rPr>
          <w:b/>
          <w:sz w:val="22"/>
          <w:szCs w:val="22"/>
        </w:rPr>
      </w:pPr>
    </w:p>
    <w:p w:rsidR="001335A5" w:rsidRPr="00AF66E1" w:rsidRDefault="001335A5" w:rsidP="00AF66E1">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50, poz. 1</w:t>
      </w: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rura wydechowa do podłączenia do respiratora  ma być rozciągliwa do 50 cm?</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6952EA">
        <w:rPr>
          <w:b/>
          <w:sz w:val="22"/>
          <w:szCs w:val="22"/>
        </w:rPr>
        <w:t xml:space="preserve"> </w:t>
      </w:r>
      <w:r w:rsidR="006952EA" w:rsidRPr="009B72C7">
        <w:rPr>
          <w:sz w:val="22"/>
          <w:szCs w:val="22"/>
        </w:rPr>
        <w:t xml:space="preserve">Zamawiający dopuszcza w Pakiecie nr </w:t>
      </w:r>
      <w:r w:rsidR="006952EA">
        <w:rPr>
          <w:sz w:val="22"/>
          <w:szCs w:val="22"/>
        </w:rPr>
        <w:t xml:space="preserve">50 poz.1 aby </w:t>
      </w:r>
      <w:r w:rsidR="006952EA" w:rsidRPr="00AF66E1">
        <w:rPr>
          <w:sz w:val="22"/>
          <w:szCs w:val="22"/>
        </w:rPr>
        <w:t>rura wydechowa do podłączenia do respiratora  by</w:t>
      </w:r>
      <w:r w:rsidR="006952EA">
        <w:rPr>
          <w:sz w:val="22"/>
          <w:szCs w:val="22"/>
        </w:rPr>
        <w:t>ła</w:t>
      </w:r>
      <w:r w:rsidR="006952EA" w:rsidRPr="00AF66E1">
        <w:rPr>
          <w:sz w:val="22"/>
          <w:szCs w:val="22"/>
        </w:rPr>
        <w:t xml:space="preserve"> rozciągliwa do 50 cm</w:t>
      </w:r>
      <w:r w:rsidR="006952EA">
        <w:rPr>
          <w:sz w:val="22"/>
          <w:szCs w:val="22"/>
        </w:rPr>
        <w:t>.</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sprecyzowanie, czy układ oddechowy ma być pozbawiony substancji szkodliwych DEHP?</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6952EA">
        <w:rPr>
          <w:b/>
          <w:sz w:val="22"/>
          <w:szCs w:val="22"/>
        </w:rPr>
        <w:t xml:space="preserve"> </w:t>
      </w:r>
      <w:r w:rsidR="006952EA" w:rsidRPr="00B74693">
        <w:rPr>
          <w:sz w:val="22"/>
          <w:szCs w:val="22"/>
        </w:rPr>
        <w:t>Zamawiający wyjaśnia, iż</w:t>
      </w:r>
      <w:r w:rsidR="006952EA">
        <w:rPr>
          <w:sz w:val="22"/>
          <w:szCs w:val="22"/>
        </w:rPr>
        <w:t xml:space="preserve"> w Pakiecie nr 50 poz.1 </w:t>
      </w:r>
      <w:r w:rsidR="006952EA" w:rsidRPr="00AF66E1">
        <w:rPr>
          <w:sz w:val="22"/>
          <w:szCs w:val="22"/>
        </w:rPr>
        <w:t>układ oddechowy ma być pozbawiony substancji szkodliwych DEHP</w:t>
      </w:r>
      <w:r w:rsidR="006952EA">
        <w:rPr>
          <w:sz w:val="22"/>
          <w:szCs w:val="22"/>
        </w:rPr>
        <w:t>.</w:t>
      </w:r>
    </w:p>
    <w:p w:rsidR="00CA74C4" w:rsidRPr="00AF66E1" w:rsidRDefault="00CA74C4" w:rsidP="00CA74C4">
      <w:pPr>
        <w:pStyle w:val="Tekstpodstawowywcity3"/>
        <w:spacing w:line="240" w:lineRule="auto"/>
        <w:ind w:firstLine="0"/>
        <w:rPr>
          <w:sz w:val="22"/>
          <w:szCs w:val="22"/>
        </w:rPr>
      </w:pPr>
    </w:p>
    <w:p w:rsidR="001335A5" w:rsidRPr="00CA74C4" w:rsidRDefault="001335A5" w:rsidP="00AF66E1">
      <w:pPr>
        <w:pStyle w:val="Tekstpodstawowywcity3"/>
        <w:spacing w:line="240" w:lineRule="auto"/>
        <w:ind w:firstLine="0"/>
        <w:rPr>
          <w:b/>
          <w:sz w:val="22"/>
          <w:szCs w:val="22"/>
          <w:u w:val="single"/>
        </w:rPr>
      </w:pPr>
      <w:r w:rsidRPr="00CA74C4">
        <w:rPr>
          <w:b/>
          <w:sz w:val="22"/>
          <w:szCs w:val="22"/>
          <w:u w:val="single"/>
        </w:rPr>
        <w:t>Pakiet 57, poz. 1</w:t>
      </w:r>
    </w:p>
    <w:p w:rsidR="001335A5" w:rsidRDefault="001335A5" w:rsidP="00CA74C4">
      <w:pPr>
        <w:pStyle w:val="Tekstpodstawowywcity3"/>
        <w:numPr>
          <w:ilvl w:val="0"/>
          <w:numId w:val="8"/>
        </w:numPr>
        <w:spacing w:line="240" w:lineRule="auto"/>
        <w:rPr>
          <w:sz w:val="22"/>
          <w:szCs w:val="22"/>
        </w:rPr>
      </w:pPr>
      <w:r w:rsidRPr="00AF66E1">
        <w:rPr>
          <w:sz w:val="22"/>
          <w:szCs w:val="22"/>
        </w:rPr>
        <w:t>Prosimy Zamawiającego o dopuszczenie jałowego, rozpuszczalnego w wodzie, bezbarwnego i</w:t>
      </w:r>
      <w:r w:rsidR="00CA74C4">
        <w:rPr>
          <w:sz w:val="22"/>
          <w:szCs w:val="22"/>
        </w:rPr>
        <w:t> </w:t>
      </w:r>
      <w:r w:rsidRPr="00AF66E1">
        <w:rPr>
          <w:sz w:val="22"/>
          <w:szCs w:val="22"/>
        </w:rPr>
        <w:t xml:space="preserve">przezroczystego żelu, przeznaczonego do podawania </w:t>
      </w:r>
      <w:proofErr w:type="spellStart"/>
      <w:r w:rsidRPr="00AF66E1">
        <w:rPr>
          <w:sz w:val="22"/>
          <w:szCs w:val="22"/>
        </w:rPr>
        <w:t>docewkowego</w:t>
      </w:r>
      <w:proofErr w:type="spellEnd"/>
      <w:r w:rsidRPr="00AF66E1">
        <w:rPr>
          <w:sz w:val="22"/>
          <w:szCs w:val="22"/>
        </w:rPr>
        <w:t>, o działaniu znieczulającym i bakteriobójczym (</w:t>
      </w:r>
      <w:proofErr w:type="spellStart"/>
      <w:r w:rsidRPr="00AF66E1">
        <w:rPr>
          <w:sz w:val="22"/>
          <w:szCs w:val="22"/>
        </w:rPr>
        <w:t>Lidocaine</w:t>
      </w:r>
      <w:proofErr w:type="spellEnd"/>
      <w:r w:rsidRPr="00AF66E1">
        <w:rPr>
          <w:sz w:val="22"/>
          <w:szCs w:val="22"/>
        </w:rPr>
        <w:t xml:space="preserve"> </w:t>
      </w:r>
      <w:proofErr w:type="spellStart"/>
      <w:r w:rsidRPr="00AF66E1">
        <w:rPr>
          <w:sz w:val="22"/>
          <w:szCs w:val="22"/>
        </w:rPr>
        <w:t>hydrochloride</w:t>
      </w:r>
      <w:proofErr w:type="spellEnd"/>
      <w:r w:rsidRPr="00AF66E1">
        <w:rPr>
          <w:sz w:val="22"/>
          <w:szCs w:val="22"/>
        </w:rPr>
        <w:t xml:space="preserve"> 2%, </w:t>
      </w:r>
      <w:proofErr w:type="spellStart"/>
      <w:r w:rsidRPr="00AF66E1">
        <w:rPr>
          <w:sz w:val="22"/>
          <w:szCs w:val="22"/>
        </w:rPr>
        <w:t>Chlorhexidine</w:t>
      </w:r>
      <w:proofErr w:type="spellEnd"/>
      <w:r w:rsidRPr="00AF66E1">
        <w:rPr>
          <w:sz w:val="22"/>
          <w:szCs w:val="22"/>
        </w:rPr>
        <w:t xml:space="preserve"> </w:t>
      </w:r>
      <w:proofErr w:type="spellStart"/>
      <w:r w:rsidRPr="00AF66E1">
        <w:rPr>
          <w:sz w:val="22"/>
          <w:szCs w:val="22"/>
        </w:rPr>
        <w:t>didydrochloride</w:t>
      </w:r>
      <w:proofErr w:type="spellEnd"/>
      <w:r w:rsidRPr="00AF66E1">
        <w:rPr>
          <w:sz w:val="22"/>
          <w:szCs w:val="22"/>
        </w:rPr>
        <w:t xml:space="preserve"> 0,05%), z</w:t>
      </w:r>
      <w:r w:rsidR="00CA74C4">
        <w:rPr>
          <w:sz w:val="22"/>
          <w:szCs w:val="22"/>
        </w:rPr>
        <w:t> </w:t>
      </w:r>
      <w:r w:rsidRPr="00AF66E1">
        <w:rPr>
          <w:sz w:val="22"/>
          <w:szCs w:val="22"/>
        </w:rPr>
        <w:t xml:space="preserve">możliwością zastosowania podczas cewnikowania pęcherza moczowego, wymiany cewników, endoskopii pęcherza moczowego, rektoskopii, </w:t>
      </w:r>
      <w:proofErr w:type="spellStart"/>
      <w:r w:rsidRPr="00AF66E1">
        <w:rPr>
          <w:sz w:val="22"/>
          <w:szCs w:val="22"/>
        </w:rPr>
        <w:t>kolonoskopii</w:t>
      </w:r>
      <w:proofErr w:type="spellEnd"/>
      <w:r w:rsidRPr="00AF66E1">
        <w:rPr>
          <w:sz w:val="22"/>
          <w:szCs w:val="22"/>
        </w:rPr>
        <w:t>, w aplikatorze harmonijkowym o</w:t>
      </w:r>
      <w:r w:rsidR="00CA74C4">
        <w:rPr>
          <w:sz w:val="22"/>
          <w:szCs w:val="22"/>
        </w:rPr>
        <w:t> </w:t>
      </w:r>
      <w:r w:rsidRPr="00AF66E1">
        <w:rPr>
          <w:sz w:val="22"/>
          <w:szCs w:val="22"/>
        </w:rPr>
        <w:t>pojemności 8,5g, z datą ważności i składem chemicznym na indywidualnym opakowaniu papier-folia, w opakowaniach zbiorczych po 25 aplikatorów?</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6952EA">
        <w:rPr>
          <w:b/>
          <w:sz w:val="22"/>
          <w:szCs w:val="22"/>
        </w:rPr>
        <w:t xml:space="preserve"> </w:t>
      </w:r>
      <w:r w:rsidR="006952EA" w:rsidRPr="009B72C7">
        <w:rPr>
          <w:sz w:val="22"/>
          <w:szCs w:val="22"/>
        </w:rPr>
        <w:t xml:space="preserve">Zamawiający dopuszcza w Pakiecie nr </w:t>
      </w:r>
      <w:r w:rsidR="006952EA">
        <w:rPr>
          <w:sz w:val="22"/>
          <w:szCs w:val="22"/>
        </w:rPr>
        <w:t xml:space="preserve">57 poz.1 </w:t>
      </w:r>
      <w:r w:rsidR="006952EA" w:rsidRPr="00AF66E1">
        <w:rPr>
          <w:sz w:val="22"/>
          <w:szCs w:val="22"/>
        </w:rPr>
        <w:t>jałow</w:t>
      </w:r>
      <w:r w:rsidR="006952EA">
        <w:rPr>
          <w:sz w:val="22"/>
          <w:szCs w:val="22"/>
        </w:rPr>
        <w:t>y</w:t>
      </w:r>
      <w:r w:rsidR="006952EA" w:rsidRPr="00AF66E1">
        <w:rPr>
          <w:sz w:val="22"/>
          <w:szCs w:val="22"/>
        </w:rPr>
        <w:t>, rozpuszczaln</w:t>
      </w:r>
      <w:r w:rsidR="006952EA">
        <w:rPr>
          <w:sz w:val="22"/>
          <w:szCs w:val="22"/>
        </w:rPr>
        <w:t>y</w:t>
      </w:r>
      <w:r w:rsidR="006952EA" w:rsidRPr="00AF66E1">
        <w:rPr>
          <w:sz w:val="22"/>
          <w:szCs w:val="22"/>
        </w:rPr>
        <w:t xml:space="preserve"> w wodzie, bezbarwn</w:t>
      </w:r>
      <w:r w:rsidR="006952EA">
        <w:rPr>
          <w:sz w:val="22"/>
          <w:szCs w:val="22"/>
        </w:rPr>
        <w:t>y</w:t>
      </w:r>
      <w:r w:rsidR="006952EA" w:rsidRPr="00AF66E1">
        <w:rPr>
          <w:sz w:val="22"/>
          <w:szCs w:val="22"/>
        </w:rPr>
        <w:t xml:space="preserve"> i</w:t>
      </w:r>
      <w:r w:rsidR="006952EA">
        <w:rPr>
          <w:sz w:val="22"/>
          <w:szCs w:val="22"/>
        </w:rPr>
        <w:t> </w:t>
      </w:r>
      <w:r w:rsidR="006952EA" w:rsidRPr="00AF66E1">
        <w:rPr>
          <w:sz w:val="22"/>
          <w:szCs w:val="22"/>
        </w:rPr>
        <w:t>przezroczyst</w:t>
      </w:r>
      <w:r w:rsidR="006952EA">
        <w:rPr>
          <w:sz w:val="22"/>
          <w:szCs w:val="22"/>
        </w:rPr>
        <w:t>y</w:t>
      </w:r>
      <w:r w:rsidR="006952EA" w:rsidRPr="00AF66E1">
        <w:rPr>
          <w:sz w:val="22"/>
          <w:szCs w:val="22"/>
        </w:rPr>
        <w:t xml:space="preserve"> żel, przeznaczon</w:t>
      </w:r>
      <w:r w:rsidR="006952EA">
        <w:rPr>
          <w:sz w:val="22"/>
          <w:szCs w:val="22"/>
        </w:rPr>
        <w:t>y</w:t>
      </w:r>
      <w:r w:rsidR="006952EA" w:rsidRPr="00AF66E1">
        <w:rPr>
          <w:sz w:val="22"/>
          <w:szCs w:val="22"/>
        </w:rPr>
        <w:t xml:space="preserve"> do podawania </w:t>
      </w:r>
      <w:proofErr w:type="spellStart"/>
      <w:r w:rsidR="006952EA" w:rsidRPr="00AF66E1">
        <w:rPr>
          <w:sz w:val="22"/>
          <w:szCs w:val="22"/>
        </w:rPr>
        <w:t>docewkowego</w:t>
      </w:r>
      <w:proofErr w:type="spellEnd"/>
      <w:r w:rsidR="006952EA" w:rsidRPr="00AF66E1">
        <w:rPr>
          <w:sz w:val="22"/>
          <w:szCs w:val="22"/>
        </w:rPr>
        <w:t>, o działaniu znieczulającym i</w:t>
      </w:r>
      <w:r w:rsidR="006952EA">
        <w:rPr>
          <w:sz w:val="22"/>
          <w:szCs w:val="22"/>
        </w:rPr>
        <w:t> </w:t>
      </w:r>
      <w:r w:rsidR="006952EA" w:rsidRPr="00AF66E1">
        <w:rPr>
          <w:sz w:val="22"/>
          <w:szCs w:val="22"/>
        </w:rPr>
        <w:t>bakteriobójczym (</w:t>
      </w:r>
      <w:proofErr w:type="spellStart"/>
      <w:r w:rsidR="006952EA" w:rsidRPr="00AF66E1">
        <w:rPr>
          <w:sz w:val="22"/>
          <w:szCs w:val="22"/>
        </w:rPr>
        <w:t>Lidocaine</w:t>
      </w:r>
      <w:proofErr w:type="spellEnd"/>
      <w:r w:rsidR="006952EA" w:rsidRPr="00AF66E1">
        <w:rPr>
          <w:sz w:val="22"/>
          <w:szCs w:val="22"/>
        </w:rPr>
        <w:t xml:space="preserve"> </w:t>
      </w:r>
      <w:proofErr w:type="spellStart"/>
      <w:r w:rsidR="006952EA" w:rsidRPr="00AF66E1">
        <w:rPr>
          <w:sz w:val="22"/>
          <w:szCs w:val="22"/>
        </w:rPr>
        <w:t>hydrochloride</w:t>
      </w:r>
      <w:proofErr w:type="spellEnd"/>
      <w:r w:rsidR="006952EA" w:rsidRPr="00AF66E1">
        <w:rPr>
          <w:sz w:val="22"/>
          <w:szCs w:val="22"/>
        </w:rPr>
        <w:t xml:space="preserve"> 2%, </w:t>
      </w:r>
      <w:proofErr w:type="spellStart"/>
      <w:r w:rsidR="006952EA" w:rsidRPr="00AF66E1">
        <w:rPr>
          <w:sz w:val="22"/>
          <w:szCs w:val="22"/>
        </w:rPr>
        <w:t>Chlorhexidine</w:t>
      </w:r>
      <w:proofErr w:type="spellEnd"/>
      <w:r w:rsidR="006952EA" w:rsidRPr="00AF66E1">
        <w:rPr>
          <w:sz w:val="22"/>
          <w:szCs w:val="22"/>
        </w:rPr>
        <w:t xml:space="preserve"> </w:t>
      </w:r>
      <w:proofErr w:type="spellStart"/>
      <w:r w:rsidR="006952EA" w:rsidRPr="00AF66E1">
        <w:rPr>
          <w:sz w:val="22"/>
          <w:szCs w:val="22"/>
        </w:rPr>
        <w:t>didydrochloride</w:t>
      </w:r>
      <w:proofErr w:type="spellEnd"/>
      <w:r w:rsidR="006952EA" w:rsidRPr="00AF66E1">
        <w:rPr>
          <w:sz w:val="22"/>
          <w:szCs w:val="22"/>
        </w:rPr>
        <w:t xml:space="preserve"> 0,05%), z</w:t>
      </w:r>
      <w:r w:rsidR="006952EA">
        <w:rPr>
          <w:sz w:val="22"/>
          <w:szCs w:val="22"/>
        </w:rPr>
        <w:t> </w:t>
      </w:r>
      <w:r w:rsidR="006952EA" w:rsidRPr="00AF66E1">
        <w:rPr>
          <w:sz w:val="22"/>
          <w:szCs w:val="22"/>
        </w:rPr>
        <w:t xml:space="preserve">możliwością zastosowania podczas cewnikowania pęcherza moczowego, wymiany cewników, endoskopii pęcherza moczowego, rektoskopii, </w:t>
      </w:r>
      <w:proofErr w:type="spellStart"/>
      <w:r w:rsidR="006952EA" w:rsidRPr="00AF66E1">
        <w:rPr>
          <w:sz w:val="22"/>
          <w:szCs w:val="22"/>
        </w:rPr>
        <w:t>kolonoskopii</w:t>
      </w:r>
      <w:proofErr w:type="spellEnd"/>
      <w:r w:rsidR="006952EA" w:rsidRPr="00AF66E1">
        <w:rPr>
          <w:sz w:val="22"/>
          <w:szCs w:val="22"/>
        </w:rPr>
        <w:t>, w aplikatorze harmonijkowym o</w:t>
      </w:r>
      <w:r w:rsidR="006952EA">
        <w:rPr>
          <w:sz w:val="22"/>
          <w:szCs w:val="22"/>
        </w:rPr>
        <w:t> </w:t>
      </w:r>
      <w:r w:rsidR="006952EA" w:rsidRPr="00AF66E1">
        <w:rPr>
          <w:sz w:val="22"/>
          <w:szCs w:val="22"/>
        </w:rPr>
        <w:t>pojemności 8,5g, z datą ważności i składem chemicznym na indywidualnym opakowaniu papier-folia, w opakowaniach zbiorczych po 25 aplikatorów</w:t>
      </w:r>
      <w:r w:rsidR="006952EA">
        <w:rPr>
          <w:sz w:val="22"/>
          <w:szCs w:val="22"/>
        </w:rPr>
        <w:t>.</w:t>
      </w:r>
    </w:p>
    <w:p w:rsidR="00CA74C4" w:rsidRPr="00AF66E1" w:rsidRDefault="00CA74C4" w:rsidP="00CA74C4">
      <w:pPr>
        <w:pStyle w:val="Tekstpodstawowywcity3"/>
        <w:spacing w:line="240" w:lineRule="auto"/>
        <w:ind w:firstLine="0"/>
        <w:rPr>
          <w:sz w:val="22"/>
          <w:szCs w:val="22"/>
        </w:rPr>
      </w:pPr>
    </w:p>
    <w:p w:rsidR="001335A5" w:rsidRDefault="001335A5" w:rsidP="00CA74C4">
      <w:pPr>
        <w:pStyle w:val="Tekstpodstawowywcity3"/>
        <w:numPr>
          <w:ilvl w:val="0"/>
          <w:numId w:val="8"/>
        </w:numPr>
        <w:spacing w:line="240" w:lineRule="auto"/>
        <w:rPr>
          <w:sz w:val="22"/>
          <w:szCs w:val="22"/>
        </w:rPr>
      </w:pPr>
      <w:r w:rsidRPr="00AF66E1">
        <w:rPr>
          <w:sz w:val="22"/>
          <w:szCs w:val="22"/>
        </w:rPr>
        <w:t xml:space="preserve">Prosimy Zamawiającego o wyjaśnienie, czy żel do cewnikowania ma być pozbawiony </w:t>
      </w:r>
      <w:proofErr w:type="spellStart"/>
      <w:r w:rsidRPr="00AF66E1">
        <w:rPr>
          <w:sz w:val="22"/>
          <w:szCs w:val="22"/>
        </w:rPr>
        <w:t>parabenów</w:t>
      </w:r>
      <w:proofErr w:type="spellEnd"/>
      <w:r w:rsidRPr="00AF66E1">
        <w:rPr>
          <w:sz w:val="22"/>
          <w:szCs w:val="22"/>
        </w:rPr>
        <w:t xml:space="preserve"> m.in. </w:t>
      </w:r>
      <w:proofErr w:type="spellStart"/>
      <w:r w:rsidRPr="00AF66E1">
        <w:rPr>
          <w:sz w:val="22"/>
          <w:szCs w:val="22"/>
        </w:rPr>
        <w:t>Methyl</w:t>
      </w:r>
      <w:proofErr w:type="spellEnd"/>
      <w:r w:rsidRPr="00AF66E1">
        <w:rPr>
          <w:sz w:val="22"/>
          <w:szCs w:val="22"/>
        </w:rPr>
        <w:t xml:space="preserve"> </w:t>
      </w:r>
      <w:proofErr w:type="spellStart"/>
      <w:r w:rsidRPr="00AF66E1">
        <w:rPr>
          <w:sz w:val="22"/>
          <w:szCs w:val="22"/>
        </w:rPr>
        <w:t>Hydroxybenzoate</w:t>
      </w:r>
      <w:proofErr w:type="spellEnd"/>
      <w:r w:rsidRPr="00AF66E1">
        <w:rPr>
          <w:sz w:val="22"/>
          <w:szCs w:val="22"/>
        </w:rPr>
        <w:t xml:space="preserve"> i Propyl </w:t>
      </w:r>
      <w:proofErr w:type="spellStart"/>
      <w:r w:rsidRPr="00AF66E1">
        <w:rPr>
          <w:sz w:val="22"/>
          <w:szCs w:val="22"/>
        </w:rPr>
        <w:t>Hydroxybenzoate</w:t>
      </w:r>
      <w:proofErr w:type="spellEnd"/>
      <w:r w:rsidRPr="00AF66E1">
        <w:rPr>
          <w:sz w:val="22"/>
          <w:szCs w:val="22"/>
        </w:rPr>
        <w:t xml:space="preserve"> które są substancjami alergennymi.</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6952EA">
        <w:rPr>
          <w:b/>
          <w:sz w:val="22"/>
          <w:szCs w:val="22"/>
        </w:rPr>
        <w:t xml:space="preserve"> </w:t>
      </w:r>
      <w:r w:rsidR="006952EA" w:rsidRPr="00500BCA">
        <w:rPr>
          <w:sz w:val="22"/>
          <w:szCs w:val="22"/>
        </w:rPr>
        <w:t>Zamawiający</w:t>
      </w:r>
      <w:r w:rsidR="006952EA">
        <w:rPr>
          <w:b/>
          <w:sz w:val="22"/>
          <w:szCs w:val="22"/>
        </w:rPr>
        <w:t xml:space="preserve"> </w:t>
      </w:r>
      <w:r w:rsidR="006952EA" w:rsidRPr="00500BCA">
        <w:rPr>
          <w:sz w:val="22"/>
          <w:szCs w:val="22"/>
        </w:rPr>
        <w:t>nie precyzuje szczegółowo</w:t>
      </w:r>
      <w:r w:rsidR="006952EA">
        <w:rPr>
          <w:sz w:val="22"/>
          <w:szCs w:val="22"/>
        </w:rPr>
        <w:t xml:space="preserve"> opisu dot</w:t>
      </w:r>
      <w:r w:rsidR="006952EA" w:rsidRPr="00500BCA">
        <w:rPr>
          <w:sz w:val="22"/>
          <w:szCs w:val="22"/>
        </w:rPr>
        <w:t>.</w:t>
      </w:r>
      <w:r w:rsidR="006952EA" w:rsidRPr="006952EA">
        <w:rPr>
          <w:sz w:val="22"/>
          <w:szCs w:val="22"/>
        </w:rPr>
        <w:t xml:space="preserve"> </w:t>
      </w:r>
      <w:r w:rsidR="006952EA" w:rsidRPr="00AF66E1">
        <w:rPr>
          <w:sz w:val="22"/>
          <w:szCs w:val="22"/>
        </w:rPr>
        <w:t>żel</w:t>
      </w:r>
      <w:r w:rsidR="006952EA">
        <w:rPr>
          <w:sz w:val="22"/>
          <w:szCs w:val="22"/>
        </w:rPr>
        <w:t>u</w:t>
      </w:r>
      <w:r w:rsidR="006952EA" w:rsidRPr="00AF66E1">
        <w:rPr>
          <w:sz w:val="22"/>
          <w:szCs w:val="22"/>
        </w:rPr>
        <w:t xml:space="preserve"> do cewnikowania</w:t>
      </w:r>
      <w:r w:rsidR="006952EA">
        <w:rPr>
          <w:sz w:val="22"/>
          <w:szCs w:val="22"/>
        </w:rPr>
        <w:t xml:space="preserve"> w tym zakresie.</w:t>
      </w:r>
    </w:p>
    <w:p w:rsidR="00CA74C4" w:rsidRPr="00AF66E1" w:rsidRDefault="00CA74C4" w:rsidP="00CA74C4">
      <w:pPr>
        <w:pStyle w:val="Tekstpodstawowywcity3"/>
        <w:spacing w:line="240" w:lineRule="auto"/>
        <w:ind w:firstLine="0"/>
        <w:rPr>
          <w:sz w:val="22"/>
          <w:szCs w:val="22"/>
        </w:rPr>
      </w:pPr>
    </w:p>
    <w:p w:rsidR="006D4AB3" w:rsidRDefault="001335A5" w:rsidP="00CA74C4">
      <w:pPr>
        <w:pStyle w:val="Tekstpodstawowywcity3"/>
        <w:numPr>
          <w:ilvl w:val="0"/>
          <w:numId w:val="8"/>
        </w:numPr>
        <w:spacing w:line="240" w:lineRule="auto"/>
        <w:rPr>
          <w:sz w:val="22"/>
          <w:szCs w:val="22"/>
        </w:rPr>
      </w:pPr>
      <w:r w:rsidRPr="00AF66E1">
        <w:rPr>
          <w:sz w:val="22"/>
          <w:szCs w:val="22"/>
        </w:rPr>
        <w:t>Prosimy Zamawiającego o doprecyzowanie, czy żel do cewnikowania ma być sterylizowany parą wodną? Pragniemy nadmienić iż zalecana przez EU skuteczna dawka sterylizacji radiacyjnej powoduje zaburzenia struktury łańcuchów i zwiększenie lepkości produktu, natomiast niższa dawka sterylizacji nie zapewnia sterylności produktu i nie jest  zgodna z rekomendacją EU.</w:t>
      </w:r>
    </w:p>
    <w:p w:rsidR="00CA74C4" w:rsidRPr="00F00445" w:rsidRDefault="00CA74C4" w:rsidP="00CA74C4">
      <w:pPr>
        <w:pStyle w:val="Tekstpodstawowywcity3"/>
        <w:spacing w:line="240" w:lineRule="auto"/>
        <w:ind w:firstLine="0"/>
        <w:rPr>
          <w:b/>
          <w:sz w:val="22"/>
          <w:szCs w:val="22"/>
        </w:rPr>
      </w:pPr>
      <w:r w:rsidRPr="00F00445">
        <w:rPr>
          <w:b/>
          <w:sz w:val="22"/>
          <w:szCs w:val="22"/>
        </w:rPr>
        <w:t>Odp.:</w:t>
      </w:r>
      <w:r w:rsidR="006952EA">
        <w:rPr>
          <w:b/>
          <w:sz w:val="22"/>
          <w:szCs w:val="22"/>
        </w:rPr>
        <w:t xml:space="preserve"> </w:t>
      </w:r>
      <w:r w:rsidR="006952EA" w:rsidRPr="009B72C7">
        <w:rPr>
          <w:sz w:val="22"/>
          <w:szCs w:val="22"/>
        </w:rPr>
        <w:t xml:space="preserve">Zamawiający dopuszcza w Pakiecie nr </w:t>
      </w:r>
      <w:r w:rsidR="006952EA">
        <w:rPr>
          <w:sz w:val="22"/>
          <w:szCs w:val="22"/>
        </w:rPr>
        <w:t xml:space="preserve">57 poz.1 aby </w:t>
      </w:r>
      <w:r w:rsidR="006952EA" w:rsidRPr="00AF66E1">
        <w:rPr>
          <w:sz w:val="22"/>
          <w:szCs w:val="22"/>
        </w:rPr>
        <w:t>żel do cewnikowania by</w:t>
      </w:r>
      <w:r w:rsidR="006952EA">
        <w:rPr>
          <w:sz w:val="22"/>
          <w:szCs w:val="22"/>
        </w:rPr>
        <w:t>ł</w:t>
      </w:r>
      <w:r w:rsidR="006952EA" w:rsidRPr="00AF66E1">
        <w:rPr>
          <w:sz w:val="22"/>
          <w:szCs w:val="22"/>
        </w:rPr>
        <w:t xml:space="preserve"> sterylizowany parą wodną</w:t>
      </w:r>
      <w:r w:rsidR="006952EA">
        <w:rPr>
          <w:sz w:val="22"/>
          <w:szCs w:val="22"/>
        </w:rPr>
        <w:t>.</w:t>
      </w:r>
    </w:p>
    <w:p w:rsidR="00CA74C4" w:rsidRPr="00AF66E1" w:rsidRDefault="00CA74C4" w:rsidP="00CA74C4">
      <w:pPr>
        <w:pStyle w:val="Tekstpodstawowywcity3"/>
        <w:spacing w:line="240" w:lineRule="auto"/>
        <w:ind w:firstLine="0"/>
        <w:rPr>
          <w:sz w:val="22"/>
          <w:szCs w:val="22"/>
        </w:rPr>
      </w:pPr>
    </w:p>
    <w:p w:rsidR="00CA74C4" w:rsidRDefault="00CA74C4" w:rsidP="00AF66E1">
      <w:pPr>
        <w:pStyle w:val="Tekstpodstawowy"/>
        <w:ind w:left="3117" w:firstLine="423"/>
        <w:jc w:val="right"/>
        <w:rPr>
          <w:i/>
          <w:sz w:val="22"/>
          <w:szCs w:val="22"/>
        </w:rPr>
      </w:pPr>
    </w:p>
    <w:p w:rsidR="006D4AB3" w:rsidRPr="00AF66E1" w:rsidRDefault="006D4AB3" w:rsidP="00AF66E1">
      <w:pPr>
        <w:pStyle w:val="Tekstpodstawowy"/>
        <w:ind w:left="3117" w:firstLine="423"/>
        <w:jc w:val="right"/>
        <w:rPr>
          <w:i/>
          <w:sz w:val="22"/>
          <w:szCs w:val="22"/>
        </w:rPr>
      </w:pPr>
      <w:r w:rsidRPr="00AF66E1">
        <w:rPr>
          <w:i/>
          <w:sz w:val="22"/>
          <w:szCs w:val="22"/>
        </w:rPr>
        <w:t>Zamawiający</w:t>
      </w:r>
    </w:p>
    <w:p w:rsidR="006D4AB3" w:rsidRPr="00AF66E1" w:rsidRDefault="006D4AB3" w:rsidP="00AF66E1">
      <w:pPr>
        <w:pStyle w:val="Tekstpodstawowy"/>
        <w:ind w:left="3117" w:firstLine="423"/>
        <w:jc w:val="right"/>
        <w:rPr>
          <w:sz w:val="22"/>
          <w:szCs w:val="22"/>
        </w:rPr>
      </w:pPr>
    </w:p>
    <w:p w:rsidR="006D4AB3" w:rsidRPr="00AF66E1" w:rsidRDefault="006D4AB3" w:rsidP="00AF66E1">
      <w:pPr>
        <w:pStyle w:val="Tekstpodstawowy"/>
        <w:rPr>
          <w:sz w:val="22"/>
          <w:szCs w:val="22"/>
        </w:rPr>
      </w:pPr>
    </w:p>
    <w:sectPr w:rsidR="006D4AB3" w:rsidRPr="00AF66E1" w:rsidSect="00AF66E1">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F2" w:rsidRDefault="00B36CF2">
      <w:r>
        <w:separator/>
      </w:r>
    </w:p>
  </w:endnote>
  <w:endnote w:type="continuationSeparator" w:id="0">
    <w:p w:rsidR="00B36CF2" w:rsidRDefault="00B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AD6CA2">
    <w:pPr>
      <w:pStyle w:val="Stopka"/>
      <w:tabs>
        <w:tab w:val="clear" w:pos="4536"/>
      </w:tabs>
      <w:jc w:val="center"/>
    </w:pPr>
    <w:r>
      <w:rPr>
        <w:noProof/>
      </w:rPr>
      <w:pict>
        <v:line id="_x0000_s2049" style="position:absolute;left:0;text-align:left;z-index:251657728" from="-3.85pt,8.75pt" to="455.15pt,8.75pt"/>
      </w:pict>
    </w:r>
  </w:p>
  <w:p w:rsidR="006D4AB3" w:rsidRDefault="006D4AB3">
    <w:pPr>
      <w:pStyle w:val="Stopka"/>
      <w:tabs>
        <w:tab w:val="clear" w:pos="4536"/>
      </w:tabs>
      <w:jc w:val="center"/>
      <w:rPr>
        <w:rFonts w:ascii="Arial" w:hAnsi="Arial" w:cs="Arial"/>
        <w:sz w:val="18"/>
        <w:szCs w:val="18"/>
      </w:rPr>
    </w:pPr>
    <w:r>
      <w:rPr>
        <w:rFonts w:ascii="Arial" w:hAnsi="Arial" w:cs="Arial"/>
        <w:sz w:val="18"/>
        <w:szCs w:val="18"/>
      </w:rPr>
      <w:t>Syst</w:t>
    </w:r>
    <w:r w:rsidR="006B7198">
      <w:rPr>
        <w:rFonts w:ascii="Arial" w:hAnsi="Arial" w:cs="Arial"/>
        <w:sz w:val="18"/>
        <w:szCs w:val="18"/>
      </w:rPr>
      <w:t>em ProPublico © Datacomp</w:t>
    </w:r>
    <w:r w:rsidR="006B7198">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1417F1">
      <w:rPr>
        <w:rStyle w:val="Numerstrony"/>
        <w:noProof/>
      </w:rPr>
      <w:t>9</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F2" w:rsidRDefault="00B36CF2">
      <w:r>
        <w:separator/>
      </w:r>
    </w:p>
  </w:footnote>
  <w:footnote w:type="continuationSeparator" w:id="0">
    <w:p w:rsidR="00B36CF2" w:rsidRDefault="00B3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A5" w:rsidRDefault="001335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A5" w:rsidRDefault="001335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A5" w:rsidRDefault="001335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EE0"/>
    <w:multiLevelType w:val="hybridMultilevel"/>
    <w:tmpl w:val="69F2D3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31511FC1"/>
    <w:multiLevelType w:val="singleLevel"/>
    <w:tmpl w:val="04150017"/>
    <w:lvl w:ilvl="0">
      <w:start w:val="1"/>
      <w:numFmt w:val="lowerLetter"/>
      <w:lvlText w:val="%1)"/>
      <w:lvlJc w:val="left"/>
      <w:pPr>
        <w:tabs>
          <w:tab w:val="num" w:pos="360"/>
        </w:tabs>
        <w:ind w:left="360" w:hanging="360"/>
      </w:pPr>
    </w:lvl>
  </w:abstractNum>
  <w:abstractNum w:abstractNumId="3">
    <w:nsid w:val="435E338D"/>
    <w:multiLevelType w:val="singleLevel"/>
    <w:tmpl w:val="04150017"/>
    <w:lvl w:ilvl="0">
      <w:start w:val="1"/>
      <w:numFmt w:val="lowerLetter"/>
      <w:lvlText w:val="%1)"/>
      <w:lvlJc w:val="left"/>
      <w:pPr>
        <w:tabs>
          <w:tab w:val="num" w:pos="360"/>
        </w:tabs>
        <w:ind w:left="360" w:hanging="360"/>
      </w:pPr>
    </w:lvl>
  </w:abstractNum>
  <w:abstractNum w:abstractNumId="4">
    <w:nsid w:val="487D20FF"/>
    <w:multiLevelType w:val="singleLevel"/>
    <w:tmpl w:val="0415000F"/>
    <w:lvl w:ilvl="0">
      <w:start w:val="1"/>
      <w:numFmt w:val="decimal"/>
      <w:lvlText w:val="%1."/>
      <w:lvlJc w:val="left"/>
      <w:pPr>
        <w:tabs>
          <w:tab w:val="num" w:pos="360"/>
        </w:tabs>
        <w:ind w:left="360" w:hanging="360"/>
      </w:pPr>
    </w:lvl>
  </w:abstractNum>
  <w:abstractNum w:abstractNumId="5">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6B2D7DD8"/>
    <w:multiLevelType w:val="singleLevel"/>
    <w:tmpl w:val="0415000F"/>
    <w:lvl w:ilvl="0">
      <w:start w:val="1"/>
      <w:numFmt w:val="decimal"/>
      <w:lvlText w:val="%1."/>
      <w:lvlJc w:val="left"/>
      <w:pPr>
        <w:tabs>
          <w:tab w:val="num" w:pos="360"/>
        </w:tabs>
        <w:ind w:left="360" w:hanging="360"/>
      </w:pPr>
    </w:lvl>
  </w:abstractNum>
  <w:abstractNum w:abstractNumId="7">
    <w:nsid w:val="6E33593D"/>
    <w:multiLevelType w:val="singleLevel"/>
    <w:tmpl w:val="0415000F"/>
    <w:lvl w:ilvl="0">
      <w:start w:val="1"/>
      <w:numFmt w:val="decimal"/>
      <w:lvlText w:val="%1."/>
      <w:lvlJc w:val="left"/>
      <w:pPr>
        <w:tabs>
          <w:tab w:val="num" w:pos="360"/>
        </w:tabs>
        <w:ind w:left="36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CF2"/>
    <w:rsid w:val="00031374"/>
    <w:rsid w:val="00042B98"/>
    <w:rsid w:val="000A1097"/>
    <w:rsid w:val="000B78F0"/>
    <w:rsid w:val="001335A5"/>
    <w:rsid w:val="001417F1"/>
    <w:rsid w:val="00180C6E"/>
    <w:rsid w:val="00220980"/>
    <w:rsid w:val="00270EC3"/>
    <w:rsid w:val="002F13E5"/>
    <w:rsid w:val="003D5CF8"/>
    <w:rsid w:val="00500BCA"/>
    <w:rsid w:val="005144A9"/>
    <w:rsid w:val="005B1B08"/>
    <w:rsid w:val="005C2C75"/>
    <w:rsid w:val="00662BDB"/>
    <w:rsid w:val="006952EA"/>
    <w:rsid w:val="006B7198"/>
    <w:rsid w:val="006D4AB3"/>
    <w:rsid w:val="006F3B81"/>
    <w:rsid w:val="00895965"/>
    <w:rsid w:val="008A4E84"/>
    <w:rsid w:val="008D7CB6"/>
    <w:rsid w:val="00990664"/>
    <w:rsid w:val="009B72C7"/>
    <w:rsid w:val="009D630B"/>
    <w:rsid w:val="009E37D5"/>
    <w:rsid w:val="00A905AC"/>
    <w:rsid w:val="00AF66E1"/>
    <w:rsid w:val="00B36CF2"/>
    <w:rsid w:val="00B74693"/>
    <w:rsid w:val="00BA6584"/>
    <w:rsid w:val="00BF1E6C"/>
    <w:rsid w:val="00C370F2"/>
    <w:rsid w:val="00C44EEC"/>
    <w:rsid w:val="00CA74C4"/>
    <w:rsid w:val="00CE5180"/>
    <w:rsid w:val="00DF32E8"/>
    <w:rsid w:val="00E2789F"/>
    <w:rsid w:val="00EA14B3"/>
    <w:rsid w:val="00EA416E"/>
    <w:rsid w:val="00F00445"/>
    <w:rsid w:val="00F157D5"/>
    <w:rsid w:val="00F82839"/>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link w:val="Tekstpodstawowywcity3Znak"/>
    <w:pPr>
      <w:spacing w:line="360" w:lineRule="auto"/>
      <w:ind w:firstLine="426"/>
      <w:jc w:val="both"/>
    </w:pPr>
    <w:rPr>
      <w:sz w:val="26"/>
    </w:rPr>
  </w:style>
  <w:style w:type="character" w:customStyle="1" w:styleId="Tekstpodstawowywcity3Znak">
    <w:name w:val="Tekst podstawowy wcięty 3 Znak"/>
    <w:link w:val="Tekstpodstawowywcity3"/>
    <w:rsid w:val="00F00445"/>
    <w:rPr>
      <w:sz w:val="26"/>
    </w:rPr>
  </w:style>
  <w:style w:type="paragraph" w:customStyle="1" w:styleId="Tekstpodstawowywcity21">
    <w:name w:val="Tekst podstawowy wcięty 21"/>
    <w:basedOn w:val="Normalny"/>
    <w:rsid w:val="00BF1E6C"/>
    <w:pPr>
      <w:suppressAutoHyphens/>
      <w:ind w:left="360"/>
      <w:jc w:val="both"/>
    </w:pPr>
    <w:rPr>
      <w:sz w:val="24"/>
      <w:lang w:eastAsia="ar-SA"/>
    </w:rPr>
  </w:style>
  <w:style w:type="paragraph" w:styleId="Tekstdymka">
    <w:name w:val="Balloon Text"/>
    <w:basedOn w:val="Normalny"/>
    <w:link w:val="TekstdymkaZnak"/>
    <w:rsid w:val="008A4E84"/>
    <w:rPr>
      <w:rFonts w:ascii="Tahoma" w:hAnsi="Tahoma" w:cs="Tahoma"/>
      <w:sz w:val="16"/>
      <w:szCs w:val="16"/>
    </w:rPr>
  </w:style>
  <w:style w:type="character" w:customStyle="1" w:styleId="TekstdymkaZnak">
    <w:name w:val="Tekst dymka Znak"/>
    <w:basedOn w:val="Domylnaczcionkaakapitu"/>
    <w:link w:val="Tekstdymka"/>
    <w:rsid w:val="008A4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lbrich\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TotalTime>
  <Pages>9</Pages>
  <Words>3864</Words>
  <Characters>23384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Ulbrich</dc:creator>
  <cp:keywords/>
  <cp:lastModifiedBy>Ulbrich</cp:lastModifiedBy>
  <cp:revision>2</cp:revision>
  <cp:lastPrinted>2017-05-04T08:25:00Z</cp:lastPrinted>
  <dcterms:created xsi:type="dcterms:W3CDTF">2017-05-04T08:38:00Z</dcterms:created>
  <dcterms:modified xsi:type="dcterms:W3CDTF">2017-05-04T08:38:00Z</dcterms:modified>
</cp:coreProperties>
</file>